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FF" w:rsidRPr="00685B5F" w:rsidRDefault="008D4CFF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8D4CFF" w:rsidRPr="005B4D9A" w:rsidRDefault="008D4CFF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4CFF" w:rsidRPr="005B4D9A" w:rsidRDefault="008D4CFF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8D4CFF" w:rsidRPr="005B4D9A" w:rsidRDefault="008D4CFF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8D4CFF" w:rsidRPr="005B4D9A" w:rsidRDefault="008D4CFF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4CFF" w:rsidRDefault="008D4CFF" w:rsidP="00A5044A">
      <w:pPr>
        <w:tabs>
          <w:tab w:val="left" w:pos="54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  29.10.2021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 xml:space="preserve"> 26.3</w:t>
      </w:r>
    </w:p>
    <w:p w:rsidR="008D4CFF" w:rsidRDefault="008D4CFF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8D4CFF" w:rsidRDefault="008D4CFF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4CFF" w:rsidRDefault="008D4CFF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4CFF" w:rsidRPr="005B4D9A" w:rsidRDefault="008D4CFF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4CFF" w:rsidRPr="002474FC" w:rsidRDefault="008D4CFF" w:rsidP="00EA1BAB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 внесении изменений в решение Совета Новоясенского сельского поселения Староминского района от 24 ноября 2017 № 35.4 «О земельном налоге»</w:t>
      </w:r>
    </w:p>
    <w:p w:rsidR="008D4CFF" w:rsidRDefault="008D4CFF" w:rsidP="00EA1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4CFF" w:rsidRDefault="008D4CFF" w:rsidP="00EA1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4CFF" w:rsidRDefault="008D4CFF" w:rsidP="00E5375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4524B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29 сентября 2019 года № 325-ФЗ «О внесении изменений в части первую и вторую Налогового кодекса Российской Федерации, руководствуясь пунктом 3 статьи 26 Устава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44524B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Совет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44524B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>
        <w:rPr>
          <w:rFonts w:ascii="Times New Roman" w:hAnsi="Times New Roman"/>
          <w:sz w:val="28"/>
          <w:szCs w:val="28"/>
        </w:rPr>
        <w:t>решил</w:t>
      </w:r>
      <w:r w:rsidRPr="0044524B">
        <w:rPr>
          <w:rFonts w:ascii="Times New Roman" w:hAnsi="Times New Roman"/>
          <w:sz w:val="28"/>
          <w:szCs w:val="28"/>
        </w:rPr>
        <w:t>:</w:t>
      </w:r>
    </w:p>
    <w:p w:rsidR="008D4CFF" w:rsidRDefault="008D4CFF" w:rsidP="00043253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решение Совета Новоясенского сельского поселения Староминского района от 24.11.2017 года № 35.4 « О земельном налоге»:</w:t>
      </w:r>
    </w:p>
    <w:p w:rsidR="008D4CFF" w:rsidRDefault="008D4CFF" w:rsidP="003B45E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1. В пункте 4 подпункт 4.4 «Организации обслуживающие объекты инженерной инфраструктуры и жилищно-коммунального комплекса» исключить.        </w:t>
      </w:r>
    </w:p>
    <w:p w:rsidR="008D4CFF" w:rsidRPr="009A5782" w:rsidRDefault="008D4CFF" w:rsidP="00685B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2</w:t>
      </w:r>
      <w:r w:rsidRPr="00860681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Опубликовать настоящее решение в газете «Степная новь» </w:t>
      </w:r>
      <w:r w:rsidRPr="00512379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Новоясенского сельского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Староминского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>
        <w:rPr>
          <w:rFonts w:ascii="Times New Roman" w:hAnsi="Times New Roman"/>
          <w:bCs/>
          <w:sz w:val="28"/>
          <w:szCs w:val="28"/>
        </w:rPr>
        <w:t>Межрайонную</w:t>
      </w:r>
      <w:r w:rsidRPr="00512379">
        <w:rPr>
          <w:rFonts w:ascii="Times New Roman" w:hAnsi="Times New Roman"/>
          <w:bCs/>
          <w:sz w:val="28"/>
          <w:szCs w:val="28"/>
        </w:rPr>
        <w:t xml:space="preserve"> инспекцию Федеральной налоговой службы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2379">
        <w:rPr>
          <w:rFonts w:ascii="Times New Roman" w:hAnsi="Times New Roman"/>
          <w:bCs/>
          <w:sz w:val="28"/>
          <w:szCs w:val="28"/>
        </w:rPr>
        <w:t xml:space="preserve"> России </w:t>
      </w:r>
      <w:r>
        <w:rPr>
          <w:rFonts w:ascii="Times New Roman" w:hAnsi="Times New Roman"/>
          <w:bCs/>
          <w:sz w:val="28"/>
          <w:szCs w:val="28"/>
        </w:rPr>
        <w:t>№ 12 по Краснодарскому краю.</w:t>
      </w:r>
    </w:p>
    <w:p w:rsidR="008D4CFF" w:rsidRPr="00512379" w:rsidRDefault="008D4CFF" w:rsidP="00685B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Контроль за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(Фоменко И.А.)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8D4CFF" w:rsidRDefault="008D4CFF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не ранее чем по истечении одного месяца со дня его официального опубликования, и не ранее 1-го числа  очередного налогового периода.</w:t>
      </w:r>
    </w:p>
    <w:p w:rsidR="008D4CFF" w:rsidRDefault="008D4CFF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D4CFF" w:rsidRDefault="008D4CFF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D4CFF" w:rsidRDefault="008D4CFF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D4CFF" w:rsidRDefault="008D4CFF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8D4CFF" w:rsidRDefault="008D4CFF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     Н.В. Столик</w:t>
      </w:r>
    </w:p>
    <w:p w:rsidR="008D4CFF" w:rsidRPr="00E316F4" w:rsidRDefault="008D4CFF" w:rsidP="00E316F4">
      <w:pPr>
        <w:pStyle w:val="a6"/>
        <w:rPr>
          <w:sz w:val="28"/>
          <w:szCs w:val="28"/>
        </w:rPr>
      </w:pPr>
      <w:r w:rsidRPr="00E316F4">
        <w:rPr>
          <w:sz w:val="28"/>
          <w:szCs w:val="28"/>
        </w:rPr>
        <w:t>ЛИСТ  СОГЛАСОВАНИЯ</w:t>
      </w:r>
    </w:p>
    <w:p w:rsidR="008D4CFF" w:rsidRPr="00E316F4" w:rsidRDefault="008D4CFF" w:rsidP="00E316F4">
      <w:pPr>
        <w:pStyle w:val="a6"/>
        <w:rPr>
          <w:sz w:val="28"/>
          <w:szCs w:val="28"/>
        </w:rPr>
      </w:pPr>
    </w:p>
    <w:p w:rsidR="008D4CFF" w:rsidRPr="005C50F2" w:rsidRDefault="008D4CFF" w:rsidP="003A76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16F4">
        <w:rPr>
          <w:rFonts w:ascii="Times New Roman" w:hAnsi="Times New Roman"/>
          <w:sz w:val="28"/>
          <w:szCs w:val="28"/>
        </w:rPr>
        <w:t xml:space="preserve">проекта решения Совета Новоясенского сельского поселения Староминского </w:t>
      </w:r>
      <w:r w:rsidRPr="005C50F2">
        <w:rPr>
          <w:rFonts w:ascii="Times New Roman" w:hAnsi="Times New Roman"/>
          <w:sz w:val="28"/>
          <w:szCs w:val="28"/>
        </w:rPr>
        <w:t>района от _______  №      «</w:t>
      </w:r>
      <w:r w:rsidRPr="005C50F2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 ноября 2017 № 35.4 «О земельном налоге»</w:t>
      </w:r>
    </w:p>
    <w:p w:rsidR="008D4CFF" w:rsidRPr="003A7639" w:rsidRDefault="008D4CFF" w:rsidP="003A763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8D4CFF" w:rsidRPr="00E316F4" w:rsidRDefault="008D4CFF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8D4CFF" w:rsidRPr="00E316F4" w:rsidRDefault="008D4CFF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 Столик</w:t>
      </w: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21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8D4CFF" w:rsidRDefault="008D4CFF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316F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И.А. Нестеренко</w:t>
      </w:r>
    </w:p>
    <w:p w:rsidR="008D4CFF" w:rsidRPr="00E316F4" w:rsidRDefault="008D4CFF" w:rsidP="00E316F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«___»________20</w:t>
      </w:r>
      <w:r>
        <w:rPr>
          <w:rFonts w:ascii="Times New Roman" w:hAnsi="Times New Roman"/>
          <w:sz w:val="28"/>
          <w:szCs w:val="28"/>
        </w:rPr>
        <w:t>21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CFF" w:rsidRPr="00E316F4" w:rsidRDefault="008D4CFF" w:rsidP="00E316F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316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И.А. Фоменко</w:t>
      </w:r>
    </w:p>
    <w:p w:rsidR="008D4CFF" w:rsidRPr="00E316F4" w:rsidRDefault="008D4CFF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21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8D4CFF" w:rsidRDefault="008D4CFF" w:rsidP="00E316F4">
      <w:pPr>
        <w:pStyle w:val="a6"/>
        <w:rPr>
          <w:b w:val="0"/>
          <w:sz w:val="28"/>
          <w:szCs w:val="28"/>
        </w:rPr>
      </w:pPr>
    </w:p>
    <w:p w:rsidR="008D4CFF" w:rsidRDefault="008D4CFF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D4CFF" w:rsidRDefault="008D4CFF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8D4CFF" w:rsidSect="008A09CE">
      <w:pgSz w:w="11906" w:h="16838"/>
      <w:pgMar w:top="1134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3E8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6C89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380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2C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A6C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023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844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803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40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460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A04B8C"/>
    <w:multiLevelType w:val="hybridMultilevel"/>
    <w:tmpl w:val="145A079A"/>
    <w:lvl w:ilvl="0" w:tplc="EBC483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CAC2556"/>
    <w:multiLevelType w:val="multilevel"/>
    <w:tmpl w:val="6DDACA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41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6398161E"/>
    <w:multiLevelType w:val="multilevel"/>
    <w:tmpl w:val="4BBA89E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3B"/>
    <w:rsid w:val="000055DE"/>
    <w:rsid w:val="000234A0"/>
    <w:rsid w:val="00026B3E"/>
    <w:rsid w:val="0003159A"/>
    <w:rsid w:val="00032770"/>
    <w:rsid w:val="00043253"/>
    <w:rsid w:val="00045A8A"/>
    <w:rsid w:val="000621BB"/>
    <w:rsid w:val="00066DB1"/>
    <w:rsid w:val="0007529D"/>
    <w:rsid w:val="00096BC4"/>
    <w:rsid w:val="000C68EB"/>
    <w:rsid w:val="0011388D"/>
    <w:rsid w:val="00121D78"/>
    <w:rsid w:val="00126F9C"/>
    <w:rsid w:val="00136F54"/>
    <w:rsid w:val="0015156C"/>
    <w:rsid w:val="00167EF0"/>
    <w:rsid w:val="0018522A"/>
    <w:rsid w:val="00193899"/>
    <w:rsid w:val="001C6160"/>
    <w:rsid w:val="001D14AE"/>
    <w:rsid w:val="001E78BE"/>
    <w:rsid w:val="002474FC"/>
    <w:rsid w:val="002743F8"/>
    <w:rsid w:val="00276547"/>
    <w:rsid w:val="00283A9B"/>
    <w:rsid w:val="002A3DD6"/>
    <w:rsid w:val="002F7ECD"/>
    <w:rsid w:val="0030241C"/>
    <w:rsid w:val="00312887"/>
    <w:rsid w:val="003269BD"/>
    <w:rsid w:val="00331965"/>
    <w:rsid w:val="0034683B"/>
    <w:rsid w:val="003538DF"/>
    <w:rsid w:val="003A0906"/>
    <w:rsid w:val="003A7639"/>
    <w:rsid w:val="003B230C"/>
    <w:rsid w:val="003B45E2"/>
    <w:rsid w:val="003B6F80"/>
    <w:rsid w:val="003E2324"/>
    <w:rsid w:val="004026A7"/>
    <w:rsid w:val="004027AC"/>
    <w:rsid w:val="0040425A"/>
    <w:rsid w:val="00404CBD"/>
    <w:rsid w:val="00412937"/>
    <w:rsid w:val="0044524B"/>
    <w:rsid w:val="00461F22"/>
    <w:rsid w:val="004B5FCE"/>
    <w:rsid w:val="004B7F73"/>
    <w:rsid w:val="004C0293"/>
    <w:rsid w:val="004C39BB"/>
    <w:rsid w:val="004D2E48"/>
    <w:rsid w:val="004E5A0D"/>
    <w:rsid w:val="00507BB0"/>
    <w:rsid w:val="005113A5"/>
    <w:rsid w:val="00512379"/>
    <w:rsid w:val="00527750"/>
    <w:rsid w:val="005348BA"/>
    <w:rsid w:val="00556DD5"/>
    <w:rsid w:val="005600C2"/>
    <w:rsid w:val="00561BD1"/>
    <w:rsid w:val="0056653E"/>
    <w:rsid w:val="00581367"/>
    <w:rsid w:val="00593E6B"/>
    <w:rsid w:val="005B4196"/>
    <w:rsid w:val="005B4D9A"/>
    <w:rsid w:val="005C50F2"/>
    <w:rsid w:val="005F0BAF"/>
    <w:rsid w:val="006543FE"/>
    <w:rsid w:val="00654DFF"/>
    <w:rsid w:val="00654F67"/>
    <w:rsid w:val="00660502"/>
    <w:rsid w:val="00673846"/>
    <w:rsid w:val="0068505B"/>
    <w:rsid w:val="00685B5F"/>
    <w:rsid w:val="0068626B"/>
    <w:rsid w:val="00717351"/>
    <w:rsid w:val="00763829"/>
    <w:rsid w:val="00770485"/>
    <w:rsid w:val="00787033"/>
    <w:rsid w:val="007959F1"/>
    <w:rsid w:val="007A0A7D"/>
    <w:rsid w:val="007B3ADD"/>
    <w:rsid w:val="007C44F7"/>
    <w:rsid w:val="007D6FB7"/>
    <w:rsid w:val="007F5392"/>
    <w:rsid w:val="007F70A9"/>
    <w:rsid w:val="00812402"/>
    <w:rsid w:val="00813CBA"/>
    <w:rsid w:val="008166B2"/>
    <w:rsid w:val="008364A2"/>
    <w:rsid w:val="00857B65"/>
    <w:rsid w:val="00860681"/>
    <w:rsid w:val="008639BA"/>
    <w:rsid w:val="0089046E"/>
    <w:rsid w:val="008A09CE"/>
    <w:rsid w:val="008B3968"/>
    <w:rsid w:val="008B5254"/>
    <w:rsid w:val="008D4CFF"/>
    <w:rsid w:val="00906474"/>
    <w:rsid w:val="00935395"/>
    <w:rsid w:val="00952785"/>
    <w:rsid w:val="009803A9"/>
    <w:rsid w:val="0098183A"/>
    <w:rsid w:val="00982D50"/>
    <w:rsid w:val="00993D90"/>
    <w:rsid w:val="009A1B78"/>
    <w:rsid w:val="009A5782"/>
    <w:rsid w:val="009D0001"/>
    <w:rsid w:val="00A02220"/>
    <w:rsid w:val="00A0462B"/>
    <w:rsid w:val="00A07C36"/>
    <w:rsid w:val="00A16CCD"/>
    <w:rsid w:val="00A23763"/>
    <w:rsid w:val="00A278BC"/>
    <w:rsid w:val="00A5006C"/>
    <w:rsid w:val="00A5044A"/>
    <w:rsid w:val="00A91A32"/>
    <w:rsid w:val="00AA0F0F"/>
    <w:rsid w:val="00AA347F"/>
    <w:rsid w:val="00AB2AB0"/>
    <w:rsid w:val="00AB4A24"/>
    <w:rsid w:val="00AF2558"/>
    <w:rsid w:val="00B260AD"/>
    <w:rsid w:val="00B27D22"/>
    <w:rsid w:val="00B3006D"/>
    <w:rsid w:val="00B46334"/>
    <w:rsid w:val="00B52FC6"/>
    <w:rsid w:val="00B5567E"/>
    <w:rsid w:val="00B55E7E"/>
    <w:rsid w:val="00B626F1"/>
    <w:rsid w:val="00B72F04"/>
    <w:rsid w:val="00B8018A"/>
    <w:rsid w:val="00BA61CD"/>
    <w:rsid w:val="00BC1C33"/>
    <w:rsid w:val="00BD4A90"/>
    <w:rsid w:val="00BF6268"/>
    <w:rsid w:val="00CA04D3"/>
    <w:rsid w:val="00CB4236"/>
    <w:rsid w:val="00CB54B6"/>
    <w:rsid w:val="00CC38C1"/>
    <w:rsid w:val="00CD2A0E"/>
    <w:rsid w:val="00CF3E48"/>
    <w:rsid w:val="00D1710A"/>
    <w:rsid w:val="00D44712"/>
    <w:rsid w:val="00D72797"/>
    <w:rsid w:val="00D91DD1"/>
    <w:rsid w:val="00D94704"/>
    <w:rsid w:val="00DB038D"/>
    <w:rsid w:val="00E10DDD"/>
    <w:rsid w:val="00E23BF4"/>
    <w:rsid w:val="00E316F4"/>
    <w:rsid w:val="00E373AD"/>
    <w:rsid w:val="00E53759"/>
    <w:rsid w:val="00E54BF0"/>
    <w:rsid w:val="00E72D36"/>
    <w:rsid w:val="00E82739"/>
    <w:rsid w:val="00E840BA"/>
    <w:rsid w:val="00E941BF"/>
    <w:rsid w:val="00EA1BAB"/>
    <w:rsid w:val="00EA2B2E"/>
    <w:rsid w:val="00EC237E"/>
    <w:rsid w:val="00EC59B4"/>
    <w:rsid w:val="00EE02A3"/>
    <w:rsid w:val="00EE53BD"/>
    <w:rsid w:val="00F04272"/>
    <w:rsid w:val="00F06633"/>
    <w:rsid w:val="00F444CF"/>
    <w:rsid w:val="00F63A27"/>
    <w:rsid w:val="00F9709D"/>
    <w:rsid w:val="00FB7FA3"/>
    <w:rsid w:val="00FD3BD0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371C67E-7349-4B0F-B850-29F72988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683B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83B"/>
    <w:rPr>
      <w:rFonts w:ascii="Tahoma" w:hAnsi="Tahoma"/>
      <w:sz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E316F4"/>
    <w:rPr>
      <w:rFonts w:ascii="Times New Roman" w:hAnsi="Times New Roman"/>
      <w:b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556DD5"/>
  </w:style>
  <w:style w:type="character" w:styleId="a8">
    <w:name w:val="Hyperlink"/>
    <w:basedOn w:val="a0"/>
    <w:uiPriority w:val="99"/>
    <w:semiHidden/>
    <w:rsid w:val="00556DD5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A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87</cp:revision>
  <cp:lastPrinted>2021-10-29T11:24:00Z</cp:lastPrinted>
  <dcterms:created xsi:type="dcterms:W3CDTF">2017-11-17T12:19:00Z</dcterms:created>
  <dcterms:modified xsi:type="dcterms:W3CDTF">2021-10-29T11:29:00Z</dcterms:modified>
</cp:coreProperties>
</file>