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E2" w:rsidRPr="00F7744D" w:rsidRDefault="00D446E2" w:rsidP="00D446E2">
      <w:pPr>
        <w:pStyle w:val="a6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744D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D446E2" w:rsidRPr="00DE070A" w:rsidRDefault="00D446E2" w:rsidP="00D446E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46E2" w:rsidRPr="00DE070A" w:rsidRDefault="00D446E2" w:rsidP="00D446E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70A">
        <w:rPr>
          <w:rFonts w:ascii="Times New Roman" w:hAnsi="Times New Roman" w:cs="Times New Roman"/>
          <w:b/>
          <w:bCs/>
          <w:sz w:val="28"/>
          <w:szCs w:val="28"/>
        </w:rPr>
        <w:t xml:space="preserve">СОВЕТА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НОВОЯСЕНСКОГО </w:t>
      </w:r>
      <w:r w:rsidRPr="00DE070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</w:t>
      </w:r>
    </w:p>
    <w:p w:rsidR="00521CBB" w:rsidRDefault="00D446E2" w:rsidP="00D446E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70A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 РАЙОНА </w:t>
      </w:r>
    </w:p>
    <w:p w:rsidR="00D446E2" w:rsidRPr="00DE070A" w:rsidRDefault="00521CBB" w:rsidP="00D446E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ТРЕТЬЕГО </w:t>
      </w:r>
      <w:r w:rsidR="00D446E2" w:rsidRPr="00DE070A">
        <w:rPr>
          <w:rFonts w:ascii="Times New Roman" w:hAnsi="Times New Roman" w:cs="Times New Roman"/>
          <w:b/>
          <w:bCs/>
          <w:sz w:val="28"/>
          <w:szCs w:val="28"/>
        </w:rPr>
        <w:t xml:space="preserve"> СОЗЫВА </w:t>
      </w:r>
    </w:p>
    <w:p w:rsidR="00D446E2" w:rsidRPr="003F6AC7" w:rsidRDefault="00D446E2" w:rsidP="00D446E2">
      <w:pPr>
        <w:pStyle w:val="a6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46E2" w:rsidRDefault="001103D9" w:rsidP="00D446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46E2" w:rsidRPr="003F6AC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26.02.2016 </w:t>
      </w:r>
      <w:r w:rsidR="00B10EA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D446E2" w:rsidRPr="003F6A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15.2</w:t>
      </w:r>
      <w:r w:rsidR="00D446E2" w:rsidRPr="003F6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46E2" w:rsidRPr="005050EA" w:rsidRDefault="00D446E2" w:rsidP="00D446E2">
      <w:pPr>
        <w:pStyle w:val="a6"/>
        <w:tabs>
          <w:tab w:val="left" w:pos="31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50EA">
        <w:rPr>
          <w:rFonts w:ascii="Times New Roman" w:hAnsi="Times New Roman" w:cs="Times New Roman"/>
          <w:bCs/>
          <w:sz w:val="28"/>
          <w:szCs w:val="28"/>
        </w:rPr>
        <w:t>ст-ца Новоясенская</w:t>
      </w:r>
    </w:p>
    <w:p w:rsidR="00511398" w:rsidRPr="00511398" w:rsidRDefault="00511398" w:rsidP="00D4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139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11398" w:rsidRDefault="00511398" w:rsidP="00D4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E2" w:rsidRPr="00511398" w:rsidRDefault="00D446E2" w:rsidP="00D4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98" w:rsidRPr="00D446E2" w:rsidRDefault="00511398" w:rsidP="00D446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446E2" w:rsidRPr="00D4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Pr="00D4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</w:t>
      </w:r>
      <w:r w:rsidR="00D446E2" w:rsidRPr="00D4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4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общественном контроле в</w:t>
      </w:r>
      <w:r w:rsidR="00D446E2" w:rsidRPr="00D446E2">
        <w:rPr>
          <w:rFonts w:ascii="Times New Roman" w:hAnsi="Times New Roman" w:cs="Times New Roman"/>
          <w:b/>
          <w:sz w:val="28"/>
          <w:szCs w:val="28"/>
        </w:rPr>
        <w:t xml:space="preserve"> Новоясенском сельском поселении Староминского района</w:t>
      </w:r>
      <w:r w:rsidRPr="00D4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11398" w:rsidRDefault="00511398" w:rsidP="00D446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46E2" w:rsidRDefault="00D446E2" w:rsidP="00D446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6E2" w:rsidRPr="00511398" w:rsidRDefault="00D446E2" w:rsidP="00D446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98" w:rsidRPr="00D446E2" w:rsidRDefault="00D446E2" w:rsidP="00D446E2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</w:t>
      </w:r>
      <w:r w:rsidR="00511398"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соответствии с Федеральным законом от 21 июля 2014 года № 212-ФЗ «Об основах общественного контроля в Российской Федерации», Законом </w:t>
      </w:r>
      <w:r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Краснодарского края </w:t>
      </w:r>
      <w:r w:rsidR="00511398"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 </w:t>
      </w:r>
      <w:r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25 декабря</w:t>
      </w:r>
      <w:r w:rsidR="00511398"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2015 года № </w:t>
      </w:r>
      <w:r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3305</w:t>
      </w:r>
      <w:r w:rsidR="00511398"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511398"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 «Об общественно</w:t>
      </w:r>
      <w:r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="00511398"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контрол</w:t>
      </w:r>
      <w:r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="00511398"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</w:t>
      </w:r>
      <w:r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Краснодарском крае </w:t>
      </w:r>
      <w:r w:rsidR="00511398"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», руководствуясь статьёй  </w:t>
      </w:r>
      <w:r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26</w:t>
      </w:r>
      <w:r w:rsidR="00511398" w:rsidRPr="00D446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Устава </w:t>
      </w:r>
      <w:r w:rsidRPr="00D446E2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района, Совет Новоясенского сельского поселения Староминского района </w:t>
      </w:r>
      <w:proofErr w:type="gramStart"/>
      <w:r w:rsidRPr="00D446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46E2">
        <w:rPr>
          <w:rFonts w:ascii="Times New Roman" w:hAnsi="Times New Roman" w:cs="Times New Roman"/>
          <w:sz w:val="28"/>
          <w:szCs w:val="28"/>
        </w:rPr>
        <w:t xml:space="preserve"> е ш и л:</w:t>
      </w:r>
      <w:r w:rsidR="00511398" w:rsidRPr="00D446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1398" w:rsidRPr="00D446E2" w:rsidRDefault="00511398" w:rsidP="004030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E2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1.Утвердить Положение «</w:t>
      </w:r>
      <w:r w:rsidR="00D446E2" w:rsidRPr="00D44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общественном контроле в</w:t>
      </w:r>
      <w:r w:rsidR="00D446E2" w:rsidRPr="00D446E2">
        <w:rPr>
          <w:rFonts w:ascii="Times New Roman" w:hAnsi="Times New Roman" w:cs="Times New Roman"/>
          <w:sz w:val="28"/>
          <w:szCs w:val="28"/>
        </w:rPr>
        <w:t xml:space="preserve"> Новоясенском сельском поселении Староминского района</w:t>
      </w:r>
      <w:r w:rsidR="00D446E2" w:rsidRPr="00D446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D446E2" w:rsidRPr="00D44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398" w:rsidRPr="00D446E2" w:rsidRDefault="00511398" w:rsidP="00521CB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разместить на официальном сайте администрации</w:t>
      </w:r>
      <w:r w:rsidR="00D446E2" w:rsidRPr="00D446E2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</w:t>
      </w:r>
      <w:r w:rsidRPr="00D44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6E2" w:rsidRPr="00D446E2" w:rsidRDefault="00D446E2" w:rsidP="00521CBB">
      <w:pPr>
        <w:pStyle w:val="2"/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446E2">
        <w:rPr>
          <w:sz w:val="28"/>
          <w:szCs w:val="28"/>
        </w:rPr>
        <w:t xml:space="preserve">3. </w:t>
      </w:r>
      <w:r w:rsidRPr="00D446E2">
        <w:rPr>
          <w:bCs/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Pr="00D446E2">
        <w:rPr>
          <w:sz w:val="28"/>
          <w:szCs w:val="28"/>
        </w:rPr>
        <w:t>на</w:t>
      </w:r>
      <w:proofErr w:type="gramEnd"/>
      <w:r w:rsidRPr="00D446E2">
        <w:rPr>
          <w:sz w:val="28"/>
          <w:szCs w:val="28"/>
        </w:rPr>
        <w:t xml:space="preserve"> </w:t>
      </w:r>
    </w:p>
    <w:p w:rsidR="00D446E2" w:rsidRPr="00D446E2" w:rsidRDefault="00D446E2" w:rsidP="0040307A">
      <w:pPr>
        <w:pStyle w:val="2"/>
        <w:spacing w:after="0" w:line="240" w:lineRule="auto"/>
        <w:ind w:left="0"/>
        <w:jc w:val="both"/>
        <w:rPr>
          <w:bCs/>
          <w:sz w:val="28"/>
          <w:szCs w:val="28"/>
        </w:rPr>
      </w:pPr>
      <w:r w:rsidRPr="00D446E2">
        <w:rPr>
          <w:sz w:val="28"/>
          <w:szCs w:val="28"/>
        </w:rPr>
        <w:t xml:space="preserve">депутатскую комиссию по вопросам образования, здравоохранения, социальной защите населения, культуре, спорту, молодежи, взаимодействию с </w:t>
      </w:r>
      <w:r w:rsidRPr="00D446E2">
        <w:rPr>
          <w:bCs/>
          <w:sz w:val="28"/>
          <w:szCs w:val="28"/>
        </w:rPr>
        <w:t>общественными организациями и СМИ (Ковальчук Н.А.).</w:t>
      </w:r>
    </w:p>
    <w:p w:rsidR="00D446E2" w:rsidRPr="00D446E2" w:rsidRDefault="00D446E2" w:rsidP="004030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E2">
        <w:rPr>
          <w:rFonts w:ascii="Times New Roman" w:hAnsi="Times New Roman" w:cs="Times New Roman"/>
          <w:sz w:val="28"/>
          <w:szCs w:val="28"/>
        </w:rPr>
        <w:t>4</w:t>
      </w:r>
      <w:r w:rsidR="0040307A">
        <w:rPr>
          <w:rFonts w:ascii="Times New Roman" w:hAnsi="Times New Roman" w:cs="Times New Roman"/>
          <w:sz w:val="28"/>
          <w:szCs w:val="28"/>
        </w:rPr>
        <w:t>.</w:t>
      </w:r>
      <w:r w:rsidRPr="00D4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после официального о</w:t>
      </w:r>
      <w:r w:rsidR="00521CB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D4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46E2" w:rsidRDefault="00D446E2" w:rsidP="0040307A">
      <w:pPr>
        <w:pStyle w:val="3"/>
        <w:spacing w:before="0" w:line="240" w:lineRule="auto"/>
        <w:jc w:val="both"/>
        <w:rPr>
          <w:sz w:val="28"/>
          <w:szCs w:val="28"/>
        </w:rPr>
      </w:pPr>
    </w:p>
    <w:p w:rsidR="0040307A" w:rsidRDefault="0040307A" w:rsidP="0040307A">
      <w:pPr>
        <w:spacing w:after="0" w:line="240" w:lineRule="auto"/>
      </w:pPr>
    </w:p>
    <w:p w:rsidR="0040307A" w:rsidRPr="0040307A" w:rsidRDefault="0040307A" w:rsidP="0040307A"/>
    <w:p w:rsidR="00E56901" w:rsidRPr="00E56901" w:rsidRDefault="00E56901" w:rsidP="00E5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690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56901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E56901" w:rsidRPr="00E56901" w:rsidRDefault="00E56901" w:rsidP="00E5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901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E56901" w:rsidRPr="00E56901" w:rsidRDefault="00E56901" w:rsidP="00E5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901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Прудкогляд Г.И.</w:t>
      </w:r>
    </w:p>
    <w:p w:rsidR="00E56901" w:rsidRPr="00E56901" w:rsidRDefault="00E56901" w:rsidP="00E5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901" w:rsidRDefault="00E56901" w:rsidP="00E56901">
      <w:pPr>
        <w:rPr>
          <w:sz w:val="28"/>
          <w:szCs w:val="28"/>
        </w:rPr>
      </w:pPr>
    </w:p>
    <w:p w:rsidR="00E56901" w:rsidRDefault="00E56901" w:rsidP="00E56901">
      <w:pPr>
        <w:rPr>
          <w:sz w:val="28"/>
          <w:szCs w:val="28"/>
        </w:rPr>
      </w:pPr>
    </w:p>
    <w:p w:rsidR="00511398" w:rsidRPr="00511398" w:rsidRDefault="00511398" w:rsidP="00511398">
      <w:pPr>
        <w:spacing w:before="100" w:beforeAutospacing="1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1398" w:rsidRPr="00511398" w:rsidRDefault="00511398" w:rsidP="00511398">
      <w:pPr>
        <w:spacing w:before="100" w:beforeAutospacing="1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0307A" w:rsidRDefault="0040307A" w:rsidP="00403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E07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DE070A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0307A" w:rsidRPr="00DE070A" w:rsidRDefault="0040307A" w:rsidP="00403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07A" w:rsidRPr="00DE070A" w:rsidRDefault="0040307A" w:rsidP="00403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E070A">
        <w:rPr>
          <w:rFonts w:ascii="Times New Roman" w:hAnsi="Times New Roman" w:cs="Times New Roman"/>
          <w:sz w:val="28"/>
          <w:szCs w:val="28"/>
        </w:rPr>
        <w:t xml:space="preserve">к решению Совета    </w:t>
      </w:r>
    </w:p>
    <w:p w:rsidR="0040307A" w:rsidRPr="00DE070A" w:rsidRDefault="0040307A" w:rsidP="00403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Новоясенского</w:t>
      </w:r>
      <w:r w:rsidRPr="00DE07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0307A" w:rsidRPr="00DE070A" w:rsidRDefault="0040307A" w:rsidP="00403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E070A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40307A" w:rsidRDefault="0040307A" w:rsidP="00403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E070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26.02.2016 </w:t>
      </w:r>
      <w:r w:rsidRPr="00DE070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70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15.2</w:t>
      </w:r>
    </w:p>
    <w:p w:rsidR="00E56901" w:rsidRDefault="00E56901" w:rsidP="00403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07A" w:rsidRDefault="0040307A" w:rsidP="00511398">
      <w:pPr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11398" w:rsidRPr="00511398" w:rsidRDefault="00511398" w:rsidP="00511398">
      <w:pPr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Положение</w:t>
      </w:r>
    </w:p>
    <w:p w:rsidR="0040307A" w:rsidRPr="00D446E2" w:rsidRDefault="0040307A" w:rsidP="00403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общественном контроле в</w:t>
      </w:r>
      <w:r w:rsidRPr="00D446E2">
        <w:rPr>
          <w:rFonts w:ascii="Times New Roman" w:hAnsi="Times New Roman" w:cs="Times New Roman"/>
          <w:b/>
          <w:sz w:val="28"/>
          <w:szCs w:val="28"/>
        </w:rPr>
        <w:t xml:space="preserve"> Новоясенском сельском поселении Староминского района</w:t>
      </w:r>
      <w:r w:rsidRPr="00D4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11398" w:rsidRPr="00511398" w:rsidRDefault="00511398" w:rsidP="00511398">
      <w:pPr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1398" w:rsidRPr="0040307A" w:rsidRDefault="00511398" w:rsidP="00521CBB">
      <w:pPr>
        <w:spacing w:after="1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7A">
        <w:rPr>
          <w:rFonts w:ascii="Times New Roman" w:eastAsia="Times New Roman" w:hAnsi="Times New Roman" w:cs="Times New Roman"/>
          <w:bCs/>
          <w:sz w:val="28"/>
          <w:lang w:eastAsia="ru-RU"/>
        </w:rPr>
        <w:t>1.</w:t>
      </w:r>
      <w:r w:rsidRPr="005113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регулирует отдельные вопросы организации и осуществления общественного контроля </w:t>
      </w:r>
      <w:r w:rsidR="0040307A" w:rsidRPr="004030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307A" w:rsidRPr="0040307A">
        <w:rPr>
          <w:rFonts w:ascii="Times New Roman" w:hAnsi="Times New Roman" w:cs="Times New Roman"/>
          <w:sz w:val="28"/>
          <w:szCs w:val="28"/>
        </w:rPr>
        <w:t xml:space="preserve"> Новоясенском сельском поселении Староминского района</w:t>
      </w:r>
      <w:r w:rsidRPr="00403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398" w:rsidRPr="00511398" w:rsidRDefault="00511398" w:rsidP="00521C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Осуществление общественного контроля регулируется федеральными законами, Законами </w:t>
      </w:r>
      <w:r w:rsidR="004030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</w:t>
      </w:r>
      <w:r w:rsidR="0040307A" w:rsidRPr="00D44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398" w:rsidRPr="00511398" w:rsidRDefault="00511398" w:rsidP="00521C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Целями общественного контроля в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</w:t>
      </w:r>
      <w:r w:rsidR="0040307A">
        <w:rPr>
          <w:rFonts w:ascii="Times New Roman" w:hAnsi="Times New Roman" w:cs="Times New Roman"/>
          <w:sz w:val="28"/>
          <w:szCs w:val="28"/>
        </w:rPr>
        <w:t>м</w:t>
      </w:r>
      <w:r w:rsidR="0040307A" w:rsidRPr="0040307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0307A">
        <w:rPr>
          <w:rFonts w:ascii="Times New Roman" w:hAnsi="Times New Roman" w:cs="Times New Roman"/>
          <w:sz w:val="28"/>
          <w:szCs w:val="28"/>
        </w:rPr>
        <w:t>м</w:t>
      </w:r>
      <w:r w:rsidR="0040307A" w:rsidRPr="0040307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0307A">
        <w:rPr>
          <w:rFonts w:ascii="Times New Roman" w:hAnsi="Times New Roman" w:cs="Times New Roman"/>
          <w:sz w:val="28"/>
          <w:szCs w:val="28"/>
        </w:rPr>
        <w:t>и</w:t>
      </w:r>
      <w:r w:rsidR="0040307A" w:rsidRPr="0040307A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40307A"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511398" w:rsidRPr="00511398" w:rsidRDefault="00511398" w:rsidP="0051139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511398" w:rsidRPr="00511398" w:rsidRDefault="00511398" w:rsidP="0051139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 законами отдельные публичные полномочия;</w:t>
      </w:r>
    </w:p>
    <w:p w:rsidR="00511398" w:rsidRPr="00511398" w:rsidRDefault="00511398" w:rsidP="0051139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общественная оценка деятельности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511398" w:rsidRPr="00511398" w:rsidRDefault="00511398" w:rsidP="00521CBB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Задачами общественного контроля являются:</w:t>
      </w:r>
    </w:p>
    <w:p w:rsidR="00511398" w:rsidRPr="00511398" w:rsidRDefault="00511398" w:rsidP="0051139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и развитие гражданского правосознания;</w:t>
      </w:r>
    </w:p>
    <w:p w:rsidR="00511398" w:rsidRPr="00511398" w:rsidRDefault="00511398" w:rsidP="0051139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повышение уровня доверия граждан к деятельности органов местного самоуправления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обеспечение тесного взаимодействия органов местного самоуправления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40307A"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институтами гражданского общества;</w:t>
      </w:r>
    </w:p>
    <w:p w:rsidR="00511398" w:rsidRPr="00511398" w:rsidRDefault="00511398" w:rsidP="0051139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содействие предупреждению и разрешению социальных конфликтов;</w:t>
      </w:r>
    </w:p>
    <w:p w:rsidR="00511398" w:rsidRPr="00511398" w:rsidRDefault="00511398" w:rsidP="0051139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511398" w:rsidRPr="00511398" w:rsidRDefault="00511398" w:rsidP="0051139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прозрачности и открытости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511398" w:rsidRPr="00511398" w:rsidRDefault="00511398" w:rsidP="0051139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в обществе нетерпимости к коррупционному поведению;</w:t>
      </w:r>
    </w:p>
    <w:p w:rsidR="00511398" w:rsidRPr="00511398" w:rsidRDefault="00511398" w:rsidP="0051139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повышение эффективности деятельности органов местного самоуправления </w:t>
      </w:r>
    </w:p>
    <w:p w:rsidR="00511398" w:rsidRPr="00511398" w:rsidRDefault="00511398" w:rsidP="00521CBB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Общественный контроль осуществляет общественный Совет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40307A"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общественный Совет), общественные наблюдательные комиссии, общественные инспекции, группы общественного контроля, иные организационные структуры общественного контроля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398" w:rsidRPr="00511398" w:rsidRDefault="00511398" w:rsidP="00521CBB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закону от 21.07.2014 № 212-ФЗ «Об основах общественного контроля в Российской Федерации», а также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</w:t>
      </w:r>
      <w:proofErr w:type="gramEnd"/>
    </w:p>
    <w:p w:rsidR="00511398" w:rsidRPr="00511398" w:rsidRDefault="00511398" w:rsidP="0051139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может осуществляться одновременно в нескольких формах.</w:t>
      </w:r>
    </w:p>
    <w:p w:rsidR="00511398" w:rsidRPr="00511398" w:rsidRDefault="00511398" w:rsidP="00521CBB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</w:t>
      </w:r>
      <w:hyperlink r:id="rId6" w:history="1">
        <w:r w:rsidRPr="0051139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Федеральным законом</w:t>
        </w:r>
      </w:hyperlink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основах общественного контроля, субъекты общественного контроля выступают в 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качестве инициаторов, организаторов мероприятий, проводимых при осуществлении общественного контроля, а также участвуют в проводимых мероприятиях общественного контроля, запрашивают в соответствии с законодательством Российской Федерации у органов местного самоуправления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организаций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40307A"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для осуществления общественного контроля информацию</w:t>
      </w:r>
      <w:proofErr w:type="gramEnd"/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информации, содержащей сведения, составляющие </w:t>
      </w:r>
      <w:hyperlink r:id="rId7" w:history="1">
        <w:r w:rsidRPr="0051139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государственную тайну</w:t>
        </w:r>
      </w:hyperlink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 персональных данных, и информации, доступ к которой ограничен федеральными законами, пользуются иными правами, предусмотренными Федеральным законом об основах общественного контроля.</w:t>
      </w:r>
    </w:p>
    <w:p w:rsidR="00511398" w:rsidRPr="00511398" w:rsidRDefault="00511398" w:rsidP="00521CBB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Общественный Совет выполняет консультативно-совещательную функцию, участвует в осуществлении общественного контроля в порядке и формах, которые предусмотрены </w:t>
      </w:r>
      <w:r w:rsidRPr="00511398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Федеральным законом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основах общественного контроля, другими федеральными законами и иными нормативными правовыми актами Российской Федерации, нормативными правовыми актами </w:t>
      </w:r>
      <w:r w:rsidR="0040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и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398" w:rsidRPr="00511398" w:rsidRDefault="00511398" w:rsidP="00521CBB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Субъекты общественного контроля при осуществлении общественного контроля вправе посещать органы местного самоуправления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муниципальные организации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398" w:rsidRPr="00511398" w:rsidRDefault="00511398" w:rsidP="00521CBB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 посещении органов местного самоуправления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организаций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 общественного контроля не менее чем за три дня письменно уведомляет указанные органы и организации. В уведомлении указываются дата и время посещения, цели посещения и персональный состав лиц, представляющих субъект общественного контроля.</w:t>
      </w:r>
    </w:p>
    <w:p w:rsidR="00511398" w:rsidRPr="00511398" w:rsidRDefault="00511398" w:rsidP="00521CBB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обеспечения публичности и открытости осуществления общественного контроля и общественных обсуждений его результатов органы местного самоуправления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40307A"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муниципальные организации </w:t>
      </w:r>
      <w:r w:rsidR="0040307A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1398" w:rsidRPr="00511398" w:rsidRDefault="00511398" w:rsidP="0051139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размещают на своих сайтах в сети "Интернет" информацию о проведении общественных обсуждений по актам, проектам актов, решениям, проектам решений, документам и другим материалам соответствующих органов по общественно значимым вопросам;</w:t>
      </w:r>
    </w:p>
    <w:p w:rsidR="00511398" w:rsidRPr="00511398" w:rsidRDefault="00511398" w:rsidP="0051139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направляют уведомление Общественному Совету  о рассмотрении актов, проектов актов, решений, проектов решений, документов и других материалов, в отношении которых в соответствии с федеральными законами проведение общественной экспертизы является обязательным, для размещения соответствующей информации на</w:t>
      </w:r>
      <w:r w:rsidRPr="0051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521CBB" w:rsidRPr="0040307A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"Интернет".</w:t>
      </w:r>
    </w:p>
    <w:p w:rsidR="00511398" w:rsidRPr="00511398" w:rsidRDefault="00511398" w:rsidP="00521C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 местного самоуправления, на рассмотрении которого находится результат общественного контроля, учитывают предложения, рекомендации и выводы, содержащиеся в итоговых документах, подготовленных по результатам общественного контроля, направленные на совершенствование законодательства и правоприменительной практики, устранение пробелов в правовом регулировании по вопросам, решение которых отнесено к их компетенции.</w:t>
      </w:r>
    </w:p>
    <w:p w:rsidR="00511398" w:rsidRPr="00511398" w:rsidRDefault="00511398" w:rsidP="005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1398" w:rsidRDefault="00511398" w:rsidP="005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1CBB" w:rsidRPr="00511398" w:rsidRDefault="00521CBB" w:rsidP="0052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B77" w:rsidRPr="00B01B77" w:rsidRDefault="00B01B77" w:rsidP="00B01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B7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01B77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01B77" w:rsidRPr="00B01B77" w:rsidRDefault="00B01B77" w:rsidP="00B01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B77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B01B77" w:rsidRPr="00B01B77" w:rsidRDefault="00B01B77" w:rsidP="00B01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B77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Прудкогляд Г.И.</w:t>
      </w:r>
    </w:p>
    <w:p w:rsidR="00B01B77" w:rsidRDefault="00B01B77" w:rsidP="00B01B77">
      <w:pPr>
        <w:rPr>
          <w:sz w:val="28"/>
          <w:szCs w:val="28"/>
        </w:rPr>
      </w:pPr>
    </w:p>
    <w:p w:rsidR="00B01B77" w:rsidRDefault="00B01B77" w:rsidP="00B01B77">
      <w:pPr>
        <w:rPr>
          <w:sz w:val="28"/>
          <w:szCs w:val="28"/>
        </w:rPr>
      </w:pPr>
    </w:p>
    <w:p w:rsidR="00B01B77" w:rsidRDefault="00B01B77" w:rsidP="00B01B77">
      <w:pPr>
        <w:rPr>
          <w:sz w:val="28"/>
          <w:szCs w:val="28"/>
        </w:rPr>
      </w:pPr>
    </w:p>
    <w:p w:rsidR="00E1728A" w:rsidRPr="00521CBB" w:rsidRDefault="00E1728A" w:rsidP="00B01B77">
      <w:pPr>
        <w:pStyle w:val="3"/>
        <w:spacing w:before="0"/>
      </w:pPr>
    </w:p>
    <w:sectPr w:rsidR="00E1728A" w:rsidRPr="00521CBB" w:rsidSect="00E1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163"/>
    <w:multiLevelType w:val="multilevel"/>
    <w:tmpl w:val="BA003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50D7F"/>
    <w:multiLevelType w:val="multilevel"/>
    <w:tmpl w:val="BA003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1398"/>
    <w:rsid w:val="001103D9"/>
    <w:rsid w:val="00245F67"/>
    <w:rsid w:val="003735CA"/>
    <w:rsid w:val="003874EE"/>
    <w:rsid w:val="0040307A"/>
    <w:rsid w:val="00511398"/>
    <w:rsid w:val="00521CBB"/>
    <w:rsid w:val="00546F64"/>
    <w:rsid w:val="00762BD1"/>
    <w:rsid w:val="00781716"/>
    <w:rsid w:val="00922997"/>
    <w:rsid w:val="009549B9"/>
    <w:rsid w:val="00B01B77"/>
    <w:rsid w:val="00B10EA6"/>
    <w:rsid w:val="00C30FFC"/>
    <w:rsid w:val="00CC14E3"/>
    <w:rsid w:val="00D3056B"/>
    <w:rsid w:val="00D446E2"/>
    <w:rsid w:val="00E1728A"/>
    <w:rsid w:val="00E5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8A"/>
  </w:style>
  <w:style w:type="paragraph" w:styleId="1">
    <w:name w:val="heading 1"/>
    <w:basedOn w:val="a"/>
    <w:link w:val="10"/>
    <w:uiPriority w:val="9"/>
    <w:qFormat/>
    <w:rsid w:val="00511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4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398"/>
    <w:rPr>
      <w:b/>
      <w:bCs/>
    </w:rPr>
  </w:style>
  <w:style w:type="character" w:styleId="a5">
    <w:name w:val="Hyperlink"/>
    <w:basedOn w:val="a0"/>
    <w:uiPriority w:val="99"/>
    <w:semiHidden/>
    <w:unhideWhenUsed/>
    <w:rsid w:val="00511398"/>
    <w:rPr>
      <w:color w:val="0000FF"/>
      <w:u w:val="single"/>
    </w:rPr>
  </w:style>
  <w:style w:type="paragraph" w:styleId="a6">
    <w:name w:val="Body Text"/>
    <w:basedOn w:val="a"/>
    <w:link w:val="a7"/>
    <w:rsid w:val="00D446E2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D446E2"/>
    <w:rPr>
      <w:rFonts w:ascii="Calibri" w:eastAsia="Times New Roman" w:hAnsi="Calibri" w:cs="Calibri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446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unhideWhenUsed/>
    <w:rsid w:val="00D446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4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446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2673.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60045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F8FF-AB85-4C30-9549-73AF2E69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Староминский район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USER</cp:lastModifiedBy>
  <cp:revision>8</cp:revision>
  <cp:lastPrinted>2016-02-24T11:11:00Z</cp:lastPrinted>
  <dcterms:created xsi:type="dcterms:W3CDTF">2016-02-08T05:21:00Z</dcterms:created>
  <dcterms:modified xsi:type="dcterms:W3CDTF">2016-02-26T10:01:00Z</dcterms:modified>
</cp:coreProperties>
</file>