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61C" w:rsidRPr="00504CF7" w:rsidRDefault="00ED661C" w:rsidP="00ED661C">
      <w:pPr>
        <w:jc w:val="center"/>
        <w:rPr>
          <w:rFonts w:ascii="Times New Roman" w:hAnsi="Times New Roman" w:cs="Times New Roman"/>
          <w:b/>
          <w:sz w:val="36"/>
          <w:szCs w:val="36"/>
        </w:rPr>
      </w:pPr>
      <w:bookmarkStart w:id="0" w:name="sub_1000"/>
      <w:r w:rsidRPr="00504CF7">
        <w:rPr>
          <w:rFonts w:ascii="Times New Roman" w:hAnsi="Times New Roman" w:cs="Times New Roman"/>
          <w:b/>
          <w:sz w:val="36"/>
          <w:szCs w:val="36"/>
        </w:rPr>
        <w:t>ПОСТАНОВЛЕНИЕ</w:t>
      </w:r>
    </w:p>
    <w:p w:rsidR="00ED661C" w:rsidRPr="00220B7B" w:rsidRDefault="00ED661C" w:rsidP="007440EE">
      <w:pPr>
        <w:ind w:firstLine="0"/>
        <w:jc w:val="center"/>
        <w:rPr>
          <w:rFonts w:ascii="Times New Roman" w:hAnsi="Times New Roman" w:cs="Times New Roman"/>
          <w:b/>
          <w:sz w:val="28"/>
          <w:szCs w:val="28"/>
        </w:rPr>
      </w:pPr>
    </w:p>
    <w:p w:rsidR="00ED661C" w:rsidRPr="00220B7B" w:rsidRDefault="00ED661C" w:rsidP="007440EE">
      <w:pPr>
        <w:tabs>
          <w:tab w:val="left" w:pos="1418"/>
        </w:tabs>
        <w:ind w:firstLine="0"/>
        <w:jc w:val="center"/>
        <w:rPr>
          <w:rFonts w:ascii="Times New Roman" w:hAnsi="Times New Roman" w:cs="Times New Roman"/>
          <w:b/>
          <w:sz w:val="28"/>
          <w:szCs w:val="28"/>
        </w:rPr>
      </w:pPr>
      <w:r w:rsidRPr="00220B7B">
        <w:rPr>
          <w:rFonts w:ascii="Times New Roman" w:hAnsi="Times New Roman" w:cs="Times New Roman"/>
          <w:b/>
          <w:sz w:val="28"/>
          <w:szCs w:val="28"/>
        </w:rPr>
        <w:t>АДМИНИСТРАЦИИ НОВОЯСЕНСКОГО СЕЛЬСКОГО</w:t>
      </w:r>
      <w:r w:rsidR="007440EE">
        <w:rPr>
          <w:rFonts w:ascii="Times New Roman" w:hAnsi="Times New Roman" w:cs="Times New Roman"/>
          <w:b/>
          <w:sz w:val="28"/>
          <w:szCs w:val="28"/>
        </w:rPr>
        <w:t xml:space="preserve"> ПО</w:t>
      </w:r>
      <w:r w:rsidRPr="00220B7B">
        <w:rPr>
          <w:rFonts w:ascii="Times New Roman" w:hAnsi="Times New Roman" w:cs="Times New Roman"/>
          <w:b/>
          <w:sz w:val="28"/>
          <w:szCs w:val="28"/>
        </w:rPr>
        <w:t>СЕЛЕНИЯ</w:t>
      </w:r>
    </w:p>
    <w:p w:rsidR="00ED661C" w:rsidRPr="00220B7B" w:rsidRDefault="00ED661C" w:rsidP="00ED661C">
      <w:pPr>
        <w:jc w:val="center"/>
        <w:rPr>
          <w:rFonts w:ascii="Times New Roman" w:hAnsi="Times New Roman" w:cs="Times New Roman"/>
          <w:b/>
          <w:sz w:val="28"/>
          <w:szCs w:val="28"/>
        </w:rPr>
      </w:pPr>
      <w:r w:rsidRPr="00220B7B">
        <w:rPr>
          <w:rFonts w:ascii="Times New Roman" w:hAnsi="Times New Roman" w:cs="Times New Roman"/>
          <w:b/>
          <w:sz w:val="28"/>
          <w:szCs w:val="28"/>
        </w:rPr>
        <w:t>СТАРОМИНСКОГО РАЙОНА</w:t>
      </w:r>
    </w:p>
    <w:p w:rsidR="00ED661C" w:rsidRPr="00220B7B" w:rsidRDefault="00ED661C" w:rsidP="00ED661C">
      <w:pPr>
        <w:jc w:val="center"/>
        <w:rPr>
          <w:rFonts w:ascii="Times New Roman" w:hAnsi="Times New Roman" w:cs="Times New Roman"/>
          <w:sz w:val="28"/>
          <w:szCs w:val="28"/>
        </w:rPr>
      </w:pPr>
    </w:p>
    <w:p w:rsidR="00ED661C" w:rsidRPr="00220B7B" w:rsidRDefault="00ED661C" w:rsidP="00ED661C">
      <w:pPr>
        <w:pStyle w:val="1"/>
        <w:tabs>
          <w:tab w:val="left" w:pos="0"/>
        </w:tabs>
        <w:rPr>
          <w:rFonts w:ascii="Times New Roman" w:hAnsi="Times New Roman" w:cs="Times New Roman"/>
          <w:b w:val="0"/>
          <w:sz w:val="28"/>
          <w:szCs w:val="28"/>
        </w:rPr>
      </w:pPr>
      <w:r w:rsidRPr="00220B7B">
        <w:rPr>
          <w:rFonts w:ascii="Times New Roman" w:hAnsi="Times New Roman" w:cs="Times New Roman"/>
          <w:b w:val="0"/>
          <w:sz w:val="28"/>
          <w:szCs w:val="28"/>
        </w:rPr>
        <w:t>о</w:t>
      </w:r>
      <w:r w:rsidR="008F1E0D" w:rsidRPr="00220B7B">
        <w:rPr>
          <w:rFonts w:ascii="Times New Roman" w:hAnsi="Times New Roman" w:cs="Times New Roman"/>
          <w:b w:val="0"/>
          <w:sz w:val="28"/>
          <w:szCs w:val="28"/>
        </w:rPr>
        <w:t xml:space="preserve">т </w:t>
      </w:r>
      <w:r w:rsidR="000D7279">
        <w:rPr>
          <w:rFonts w:ascii="Times New Roman" w:hAnsi="Times New Roman" w:cs="Times New Roman"/>
          <w:b w:val="0"/>
          <w:sz w:val="28"/>
          <w:szCs w:val="28"/>
        </w:rPr>
        <w:t>07.10.2015 г.</w:t>
      </w:r>
      <w:r w:rsidRPr="00220B7B">
        <w:rPr>
          <w:rFonts w:ascii="Times New Roman" w:hAnsi="Times New Roman" w:cs="Times New Roman"/>
          <w:b w:val="0"/>
          <w:sz w:val="28"/>
          <w:szCs w:val="28"/>
        </w:rPr>
        <w:t xml:space="preserve">  г.                                                                  </w:t>
      </w:r>
      <w:r w:rsidR="00E946E7" w:rsidRPr="00220B7B">
        <w:rPr>
          <w:rFonts w:ascii="Times New Roman" w:hAnsi="Times New Roman" w:cs="Times New Roman"/>
          <w:b w:val="0"/>
          <w:sz w:val="28"/>
          <w:szCs w:val="28"/>
        </w:rPr>
        <w:t xml:space="preserve">                     №</w:t>
      </w:r>
      <w:r w:rsidR="000D7279">
        <w:rPr>
          <w:rFonts w:ascii="Times New Roman" w:hAnsi="Times New Roman" w:cs="Times New Roman"/>
          <w:b w:val="0"/>
          <w:sz w:val="28"/>
          <w:szCs w:val="28"/>
        </w:rPr>
        <w:t xml:space="preserve"> 151</w:t>
      </w:r>
    </w:p>
    <w:p w:rsidR="00ED661C" w:rsidRPr="00220B7B" w:rsidRDefault="00ED661C" w:rsidP="00220B7B">
      <w:pPr>
        <w:pStyle w:val="1"/>
        <w:tabs>
          <w:tab w:val="left" w:pos="0"/>
        </w:tabs>
        <w:rPr>
          <w:rFonts w:ascii="Times New Roman" w:hAnsi="Times New Roman" w:cs="Times New Roman"/>
          <w:b w:val="0"/>
          <w:sz w:val="28"/>
          <w:szCs w:val="28"/>
        </w:rPr>
      </w:pPr>
      <w:r w:rsidRPr="00220B7B">
        <w:rPr>
          <w:rFonts w:ascii="Times New Roman" w:hAnsi="Times New Roman" w:cs="Times New Roman"/>
          <w:b w:val="0"/>
          <w:sz w:val="28"/>
          <w:szCs w:val="28"/>
        </w:rPr>
        <w:t>ст-ца Новоясенская</w:t>
      </w:r>
    </w:p>
    <w:p w:rsidR="00ED661C" w:rsidRDefault="00ED661C" w:rsidP="00220B7B">
      <w:pPr>
        <w:jc w:val="center"/>
        <w:rPr>
          <w:rFonts w:ascii="Times New Roman" w:hAnsi="Times New Roman" w:cs="Times New Roman"/>
          <w:b/>
          <w:sz w:val="28"/>
          <w:szCs w:val="28"/>
        </w:rPr>
      </w:pPr>
    </w:p>
    <w:p w:rsidR="00220B7B" w:rsidRPr="00220B7B" w:rsidRDefault="00220B7B" w:rsidP="00220B7B">
      <w:pPr>
        <w:jc w:val="center"/>
        <w:rPr>
          <w:rFonts w:ascii="Times New Roman" w:hAnsi="Times New Roman" w:cs="Times New Roman"/>
          <w:b/>
          <w:sz w:val="28"/>
          <w:szCs w:val="28"/>
        </w:rPr>
      </w:pPr>
    </w:p>
    <w:p w:rsidR="00ED661C" w:rsidRPr="00220B7B" w:rsidRDefault="00FA175A" w:rsidP="00220B7B">
      <w:pPr>
        <w:pStyle w:val="1"/>
        <w:rPr>
          <w:rFonts w:ascii="Times New Roman" w:hAnsi="Times New Roman" w:cs="Times New Roman"/>
          <w:color w:val="auto"/>
          <w:sz w:val="28"/>
          <w:szCs w:val="28"/>
        </w:rPr>
      </w:pPr>
      <w:hyperlink r:id="rId5" w:history="1">
        <w:r w:rsidR="00ED661C" w:rsidRPr="00220B7B">
          <w:rPr>
            <w:rStyle w:val="a4"/>
            <w:rFonts w:ascii="Times New Roman" w:hAnsi="Times New Roman"/>
            <w:b/>
            <w:color w:val="auto"/>
            <w:sz w:val="28"/>
            <w:szCs w:val="28"/>
          </w:rPr>
          <w:t>Об утверждении  муниципальной  программы Новоясенского сельского поселения  Староминского района "</w:t>
        </w:r>
        <w:r w:rsidR="00ED661C" w:rsidRPr="00220B7B">
          <w:rPr>
            <w:rFonts w:ascii="Times New Roman" w:hAnsi="Times New Roman" w:cs="Times New Roman"/>
            <w:sz w:val="28"/>
            <w:szCs w:val="28"/>
          </w:rPr>
          <w:t xml:space="preserve"> Комплексное и устойчивое развитие Новоясенского сельского поселения в сфере строительства, архитектуры и дорожного хозяйства</w:t>
        </w:r>
        <w:r w:rsidR="00ED661C" w:rsidRPr="00220B7B">
          <w:rPr>
            <w:rStyle w:val="a4"/>
            <w:rFonts w:ascii="Times New Roman" w:hAnsi="Times New Roman"/>
            <w:b/>
            <w:color w:val="auto"/>
            <w:sz w:val="28"/>
            <w:szCs w:val="28"/>
          </w:rPr>
          <w:t xml:space="preserve"> "</w:t>
        </w:r>
      </w:hyperlink>
    </w:p>
    <w:p w:rsidR="00ED661C" w:rsidRDefault="00ED661C" w:rsidP="00220B7B">
      <w:pPr>
        <w:jc w:val="center"/>
        <w:rPr>
          <w:rFonts w:ascii="Times New Roman" w:hAnsi="Times New Roman" w:cs="Times New Roman"/>
          <w:b/>
          <w:sz w:val="28"/>
          <w:szCs w:val="28"/>
        </w:rPr>
      </w:pPr>
    </w:p>
    <w:p w:rsidR="00220B7B" w:rsidRDefault="00220B7B" w:rsidP="00220B7B">
      <w:pPr>
        <w:jc w:val="center"/>
        <w:rPr>
          <w:rFonts w:ascii="Times New Roman" w:hAnsi="Times New Roman" w:cs="Times New Roman"/>
          <w:b/>
          <w:sz w:val="28"/>
          <w:szCs w:val="28"/>
        </w:rPr>
      </w:pPr>
    </w:p>
    <w:p w:rsidR="007440EE" w:rsidRPr="00220B7B" w:rsidRDefault="007440EE" w:rsidP="00220B7B">
      <w:pPr>
        <w:jc w:val="center"/>
        <w:rPr>
          <w:rFonts w:ascii="Times New Roman" w:hAnsi="Times New Roman" w:cs="Times New Roman"/>
          <w:b/>
          <w:sz w:val="28"/>
          <w:szCs w:val="28"/>
        </w:rPr>
      </w:pPr>
    </w:p>
    <w:p w:rsidR="00ED661C" w:rsidRPr="00220B7B" w:rsidRDefault="00ED661C" w:rsidP="00220B7B">
      <w:pPr>
        <w:ind w:firstLine="851"/>
        <w:rPr>
          <w:rFonts w:ascii="Times New Roman" w:hAnsi="Times New Roman" w:cs="Times New Roman"/>
          <w:sz w:val="28"/>
          <w:szCs w:val="28"/>
        </w:rPr>
      </w:pPr>
      <w:r w:rsidRPr="00220B7B">
        <w:rPr>
          <w:rFonts w:ascii="Times New Roman" w:hAnsi="Times New Roman" w:cs="Times New Roman"/>
          <w:sz w:val="28"/>
          <w:szCs w:val="28"/>
        </w:rPr>
        <w:t xml:space="preserve">В соответствии с </w:t>
      </w:r>
      <w:hyperlink r:id="rId6" w:history="1">
        <w:r w:rsidRPr="00220B7B">
          <w:rPr>
            <w:rStyle w:val="a4"/>
            <w:rFonts w:ascii="Times New Roman" w:hAnsi="Times New Roman"/>
            <w:b w:val="0"/>
            <w:color w:val="auto"/>
            <w:sz w:val="28"/>
            <w:szCs w:val="28"/>
          </w:rPr>
          <w:t>постановлением</w:t>
        </w:r>
      </w:hyperlink>
      <w:r w:rsidRPr="00220B7B">
        <w:rPr>
          <w:rFonts w:ascii="Times New Roman" w:hAnsi="Times New Roman" w:cs="Times New Roman"/>
          <w:b/>
          <w:sz w:val="28"/>
          <w:szCs w:val="28"/>
        </w:rPr>
        <w:t xml:space="preserve"> </w:t>
      </w:r>
      <w:r w:rsidRPr="00220B7B">
        <w:rPr>
          <w:rFonts w:ascii="Times New Roman" w:hAnsi="Times New Roman" w:cs="Times New Roman"/>
          <w:sz w:val="28"/>
          <w:szCs w:val="28"/>
        </w:rPr>
        <w:t>главы администрации (губернатора) Краснодарского края от 20 июня 2013 года N 607 "О государственных программах Краснодарского края" постановляю:</w:t>
      </w:r>
    </w:p>
    <w:p w:rsidR="00ED661C" w:rsidRPr="00220B7B" w:rsidRDefault="00ED661C" w:rsidP="00220B7B">
      <w:pPr>
        <w:ind w:firstLine="851"/>
        <w:rPr>
          <w:rFonts w:ascii="Times New Roman" w:hAnsi="Times New Roman" w:cs="Times New Roman"/>
          <w:sz w:val="28"/>
          <w:szCs w:val="28"/>
        </w:rPr>
      </w:pPr>
      <w:bookmarkStart w:id="1" w:name="sub_1"/>
      <w:r w:rsidRPr="00220B7B">
        <w:rPr>
          <w:rFonts w:ascii="Times New Roman" w:hAnsi="Times New Roman" w:cs="Times New Roman"/>
          <w:sz w:val="28"/>
          <w:szCs w:val="28"/>
        </w:rPr>
        <w:t xml:space="preserve">1. Утвердить </w:t>
      </w:r>
      <w:hyperlink w:anchor="sub_10" w:history="1">
        <w:r w:rsidRPr="00220B7B">
          <w:rPr>
            <w:rFonts w:ascii="Times New Roman" w:hAnsi="Times New Roman" w:cs="Times New Roman"/>
            <w:sz w:val="28"/>
            <w:szCs w:val="28"/>
          </w:rPr>
          <w:t xml:space="preserve"> муниципальную </w:t>
        </w:r>
        <w:r w:rsidRPr="00220B7B">
          <w:rPr>
            <w:rStyle w:val="a4"/>
            <w:rFonts w:ascii="Times New Roman" w:hAnsi="Times New Roman"/>
            <w:color w:val="auto"/>
            <w:sz w:val="28"/>
            <w:szCs w:val="28"/>
          </w:rPr>
          <w:t xml:space="preserve"> </w:t>
        </w:r>
        <w:r w:rsidRPr="00220B7B">
          <w:rPr>
            <w:rStyle w:val="a4"/>
            <w:rFonts w:ascii="Times New Roman" w:hAnsi="Times New Roman"/>
            <w:b w:val="0"/>
            <w:color w:val="auto"/>
            <w:sz w:val="28"/>
            <w:szCs w:val="28"/>
          </w:rPr>
          <w:t>программу</w:t>
        </w:r>
      </w:hyperlink>
      <w:r w:rsidRPr="00220B7B">
        <w:rPr>
          <w:rFonts w:ascii="Times New Roman" w:hAnsi="Times New Roman" w:cs="Times New Roman"/>
          <w:sz w:val="28"/>
          <w:szCs w:val="28"/>
        </w:rPr>
        <w:t xml:space="preserve"> Новоясенского сельского поселения  «Комплексное и устойчивое развитие Новоясенского сельского поселения в сфере строительства, архитектуры и дорожного хозяйства</w:t>
      </w:r>
      <w:proofErr w:type="gramStart"/>
      <w:r w:rsidRPr="00220B7B">
        <w:rPr>
          <w:rFonts w:ascii="Times New Roman" w:hAnsi="Times New Roman" w:cs="Times New Roman"/>
          <w:sz w:val="28"/>
          <w:szCs w:val="28"/>
        </w:rPr>
        <w:t>»(</w:t>
      </w:r>
      <w:proofErr w:type="gramEnd"/>
      <w:r w:rsidRPr="00220B7B">
        <w:rPr>
          <w:rFonts w:ascii="Times New Roman" w:hAnsi="Times New Roman" w:cs="Times New Roman"/>
          <w:sz w:val="28"/>
          <w:szCs w:val="28"/>
        </w:rPr>
        <w:t>прилагается).</w:t>
      </w:r>
    </w:p>
    <w:p w:rsidR="00ED661C" w:rsidRPr="00220B7B" w:rsidRDefault="00ED661C" w:rsidP="00220B7B">
      <w:pPr>
        <w:ind w:firstLine="851"/>
        <w:rPr>
          <w:rFonts w:ascii="Times New Roman" w:hAnsi="Times New Roman" w:cs="Times New Roman"/>
          <w:sz w:val="28"/>
          <w:szCs w:val="28"/>
        </w:rPr>
      </w:pPr>
      <w:bookmarkStart w:id="2" w:name="sub_3"/>
      <w:bookmarkEnd w:id="1"/>
      <w:r w:rsidRPr="00220B7B">
        <w:rPr>
          <w:rFonts w:ascii="Times New Roman" w:hAnsi="Times New Roman" w:cs="Times New Roman"/>
          <w:sz w:val="28"/>
          <w:szCs w:val="28"/>
        </w:rPr>
        <w:t>2. Главному инспектору администрации Новоясенского сельского поселения Староминского района Бербасовой О.С. разместить на сайте администрации Новоясенского сельского поселения Староминского района  в сети Интернет настоящее постановление</w:t>
      </w:r>
      <w:bookmarkStart w:id="3" w:name="sub_4"/>
      <w:bookmarkEnd w:id="2"/>
      <w:r w:rsidRPr="00220B7B">
        <w:rPr>
          <w:rFonts w:ascii="Times New Roman" w:hAnsi="Times New Roman" w:cs="Times New Roman"/>
          <w:sz w:val="28"/>
          <w:szCs w:val="28"/>
        </w:rPr>
        <w:t>, обнародовать в общественных местах Но</w:t>
      </w:r>
      <w:r w:rsidR="00E946E7" w:rsidRPr="00220B7B">
        <w:rPr>
          <w:rFonts w:ascii="Times New Roman" w:hAnsi="Times New Roman" w:cs="Times New Roman"/>
          <w:sz w:val="28"/>
          <w:szCs w:val="28"/>
        </w:rPr>
        <w:t>воясенского сельского поселения</w:t>
      </w:r>
      <w:r w:rsidRPr="00220B7B">
        <w:rPr>
          <w:rFonts w:ascii="Times New Roman" w:hAnsi="Times New Roman" w:cs="Times New Roman"/>
          <w:sz w:val="28"/>
          <w:szCs w:val="28"/>
        </w:rPr>
        <w:t>.</w:t>
      </w:r>
    </w:p>
    <w:p w:rsidR="00E946E7" w:rsidRPr="00220B7B" w:rsidRDefault="00E946E7" w:rsidP="00220B7B">
      <w:pPr>
        <w:tabs>
          <w:tab w:val="left" w:pos="851"/>
        </w:tabs>
        <w:ind w:firstLine="0"/>
        <w:rPr>
          <w:rFonts w:ascii="Times New Roman" w:hAnsi="Times New Roman" w:cs="Times New Roman"/>
          <w:bCs/>
          <w:color w:val="000000"/>
          <w:spacing w:val="-2"/>
          <w:sz w:val="28"/>
          <w:szCs w:val="28"/>
        </w:rPr>
      </w:pPr>
      <w:r w:rsidRPr="00220B7B">
        <w:rPr>
          <w:rFonts w:ascii="Times New Roman" w:hAnsi="Times New Roman" w:cs="Times New Roman"/>
          <w:sz w:val="28"/>
          <w:szCs w:val="28"/>
        </w:rPr>
        <w:t xml:space="preserve">          </w:t>
      </w:r>
      <w:r w:rsidR="00220B7B">
        <w:rPr>
          <w:rFonts w:ascii="Times New Roman" w:hAnsi="Times New Roman" w:cs="Times New Roman"/>
          <w:sz w:val="28"/>
          <w:szCs w:val="28"/>
        </w:rPr>
        <w:t xml:space="preserve"> </w:t>
      </w:r>
      <w:r w:rsidRPr="00220B7B">
        <w:rPr>
          <w:rFonts w:ascii="Times New Roman" w:hAnsi="Times New Roman" w:cs="Times New Roman"/>
          <w:sz w:val="28"/>
          <w:szCs w:val="28"/>
        </w:rPr>
        <w:t>3.Признать утратившим силу постановление администрации Новоясенского сельского поселения Староминского района от 15.10.2014г. № 115</w:t>
      </w:r>
      <w:proofErr w:type="gramStart"/>
      <w:r w:rsidRPr="00220B7B">
        <w:rPr>
          <w:rFonts w:ascii="Times New Roman" w:hAnsi="Times New Roman" w:cs="Times New Roman"/>
          <w:b/>
          <w:sz w:val="28"/>
          <w:szCs w:val="28"/>
        </w:rPr>
        <w:t xml:space="preserve"> </w:t>
      </w:r>
      <w:r w:rsidRPr="00220B7B">
        <w:rPr>
          <w:rFonts w:ascii="Times New Roman" w:hAnsi="Times New Roman" w:cs="Times New Roman"/>
          <w:sz w:val="28"/>
          <w:szCs w:val="28"/>
        </w:rPr>
        <w:t>О</w:t>
      </w:r>
      <w:proofErr w:type="gramEnd"/>
      <w:r w:rsidRPr="00220B7B">
        <w:rPr>
          <w:rFonts w:ascii="Times New Roman" w:hAnsi="Times New Roman" w:cs="Times New Roman"/>
          <w:sz w:val="28"/>
          <w:szCs w:val="28"/>
        </w:rPr>
        <w:t>б утверждении</w:t>
      </w:r>
      <w:r w:rsidRPr="00220B7B">
        <w:rPr>
          <w:rFonts w:ascii="Times New Roman" w:hAnsi="Times New Roman" w:cs="Times New Roman"/>
          <w:bCs/>
          <w:color w:val="000000"/>
          <w:spacing w:val="-2"/>
          <w:sz w:val="28"/>
          <w:szCs w:val="28"/>
        </w:rPr>
        <w:t xml:space="preserve"> муниципальной целевой программы Новоясенского сельского поселения  Староминского района </w:t>
      </w:r>
      <w:r w:rsidRPr="00220B7B">
        <w:rPr>
          <w:rFonts w:ascii="Times New Roman" w:hAnsi="Times New Roman" w:cs="Times New Roman"/>
          <w:sz w:val="28"/>
          <w:szCs w:val="28"/>
        </w:rPr>
        <w:t>«Комплексное и устойчивое развитие Новоясенского сельского поселения в сфере строительства, архитектуры и дорожного хозяйства».</w:t>
      </w:r>
    </w:p>
    <w:p w:rsidR="00ED661C" w:rsidRPr="00220B7B" w:rsidRDefault="00E946E7" w:rsidP="00220B7B">
      <w:pPr>
        <w:ind w:firstLine="851"/>
        <w:rPr>
          <w:rFonts w:ascii="Times New Roman" w:hAnsi="Times New Roman" w:cs="Times New Roman"/>
          <w:sz w:val="28"/>
          <w:szCs w:val="28"/>
        </w:rPr>
      </w:pPr>
      <w:r w:rsidRPr="00220B7B">
        <w:rPr>
          <w:rFonts w:ascii="Times New Roman" w:hAnsi="Times New Roman" w:cs="Times New Roman"/>
          <w:sz w:val="28"/>
          <w:szCs w:val="28"/>
        </w:rPr>
        <w:t>4</w:t>
      </w:r>
      <w:r w:rsidR="00ED661C" w:rsidRPr="00220B7B">
        <w:rPr>
          <w:rFonts w:ascii="Times New Roman" w:hAnsi="Times New Roman" w:cs="Times New Roman"/>
          <w:sz w:val="28"/>
          <w:szCs w:val="28"/>
        </w:rPr>
        <w:t xml:space="preserve">. </w:t>
      </w:r>
      <w:proofErr w:type="gramStart"/>
      <w:r w:rsidR="00ED661C" w:rsidRPr="00220B7B">
        <w:rPr>
          <w:rFonts w:ascii="Times New Roman" w:hAnsi="Times New Roman" w:cs="Times New Roman"/>
          <w:sz w:val="28"/>
          <w:szCs w:val="28"/>
        </w:rPr>
        <w:t>Контроль за</w:t>
      </w:r>
      <w:proofErr w:type="gramEnd"/>
      <w:r w:rsidR="00ED661C" w:rsidRPr="00220B7B">
        <w:rPr>
          <w:rFonts w:ascii="Times New Roman" w:hAnsi="Times New Roman" w:cs="Times New Roman"/>
          <w:sz w:val="28"/>
          <w:szCs w:val="28"/>
        </w:rPr>
        <w:t xml:space="preserve"> выполнением настоящего постановления оставляю за собой.</w:t>
      </w:r>
    </w:p>
    <w:bookmarkEnd w:id="3"/>
    <w:p w:rsidR="00ED661C" w:rsidRPr="00220B7B" w:rsidRDefault="00E946E7" w:rsidP="00220B7B">
      <w:pPr>
        <w:ind w:firstLine="851"/>
        <w:rPr>
          <w:rFonts w:ascii="Times New Roman" w:hAnsi="Times New Roman" w:cs="Times New Roman"/>
          <w:sz w:val="28"/>
          <w:szCs w:val="28"/>
        </w:rPr>
      </w:pPr>
      <w:r w:rsidRPr="00220B7B">
        <w:rPr>
          <w:rFonts w:ascii="Times New Roman" w:hAnsi="Times New Roman" w:cs="Times New Roman"/>
          <w:sz w:val="28"/>
          <w:szCs w:val="28"/>
        </w:rPr>
        <w:t>5</w:t>
      </w:r>
      <w:r w:rsidR="00ED661C" w:rsidRPr="00220B7B">
        <w:rPr>
          <w:rFonts w:ascii="Times New Roman" w:hAnsi="Times New Roman" w:cs="Times New Roman"/>
          <w:sz w:val="28"/>
          <w:szCs w:val="28"/>
        </w:rPr>
        <w:t xml:space="preserve">. Настоящее постановление вступает в силу с 1 января 2016 года, но не ранее дня его обнародования. </w:t>
      </w:r>
    </w:p>
    <w:p w:rsidR="00ED661C" w:rsidRDefault="00ED661C" w:rsidP="008F1E0D">
      <w:pPr>
        <w:ind w:firstLine="0"/>
        <w:rPr>
          <w:rFonts w:ascii="Times New Roman" w:hAnsi="Times New Roman" w:cs="Times New Roman"/>
          <w:sz w:val="28"/>
          <w:szCs w:val="28"/>
        </w:rPr>
      </w:pPr>
    </w:p>
    <w:p w:rsidR="007440EE" w:rsidRDefault="007440EE" w:rsidP="008F1E0D">
      <w:pPr>
        <w:ind w:firstLine="0"/>
        <w:rPr>
          <w:rFonts w:ascii="Times New Roman" w:hAnsi="Times New Roman" w:cs="Times New Roman"/>
          <w:sz w:val="28"/>
          <w:szCs w:val="28"/>
        </w:rPr>
      </w:pPr>
    </w:p>
    <w:p w:rsidR="007440EE" w:rsidRDefault="007440EE" w:rsidP="008F1E0D">
      <w:pPr>
        <w:ind w:firstLine="0"/>
        <w:rPr>
          <w:rFonts w:ascii="Times New Roman" w:hAnsi="Times New Roman" w:cs="Times New Roman"/>
          <w:sz w:val="28"/>
          <w:szCs w:val="28"/>
        </w:rPr>
      </w:pPr>
    </w:p>
    <w:tbl>
      <w:tblPr>
        <w:tblW w:w="0" w:type="auto"/>
        <w:tblInd w:w="108" w:type="dxa"/>
        <w:tblLook w:val="0000"/>
      </w:tblPr>
      <w:tblGrid>
        <w:gridCol w:w="6488"/>
        <w:gridCol w:w="3257"/>
      </w:tblGrid>
      <w:tr w:rsidR="00ED661C" w:rsidRPr="00220B7B" w:rsidTr="00220B7B">
        <w:tc>
          <w:tcPr>
            <w:tcW w:w="6488" w:type="dxa"/>
            <w:tcBorders>
              <w:top w:val="nil"/>
              <w:left w:val="nil"/>
              <w:bottom w:val="nil"/>
              <w:right w:val="nil"/>
            </w:tcBorders>
          </w:tcPr>
          <w:p w:rsidR="00ED661C" w:rsidRPr="00220B7B" w:rsidRDefault="00ED661C" w:rsidP="00220B7B">
            <w:pPr>
              <w:pStyle w:val="a6"/>
              <w:rPr>
                <w:rFonts w:ascii="Times New Roman" w:hAnsi="Times New Roman" w:cs="Times New Roman"/>
                <w:sz w:val="28"/>
                <w:szCs w:val="28"/>
              </w:rPr>
            </w:pPr>
            <w:r w:rsidRPr="00220B7B">
              <w:rPr>
                <w:rFonts w:ascii="Times New Roman" w:hAnsi="Times New Roman" w:cs="Times New Roman"/>
                <w:sz w:val="28"/>
                <w:szCs w:val="28"/>
              </w:rPr>
              <w:t>Глава Новоясенского сельского поселения Староминского района</w:t>
            </w:r>
          </w:p>
        </w:tc>
        <w:tc>
          <w:tcPr>
            <w:tcW w:w="3257" w:type="dxa"/>
            <w:tcBorders>
              <w:top w:val="nil"/>
              <w:left w:val="nil"/>
              <w:bottom w:val="nil"/>
              <w:right w:val="nil"/>
            </w:tcBorders>
          </w:tcPr>
          <w:p w:rsidR="00ED661C" w:rsidRPr="00220B7B" w:rsidRDefault="00ED661C" w:rsidP="00ED661C">
            <w:pPr>
              <w:pStyle w:val="a5"/>
              <w:rPr>
                <w:rFonts w:ascii="Times New Roman" w:hAnsi="Times New Roman" w:cs="Times New Roman"/>
                <w:sz w:val="28"/>
                <w:szCs w:val="28"/>
              </w:rPr>
            </w:pPr>
            <w:r w:rsidRPr="00220B7B">
              <w:rPr>
                <w:rFonts w:ascii="Times New Roman" w:hAnsi="Times New Roman" w:cs="Times New Roman"/>
                <w:sz w:val="28"/>
                <w:szCs w:val="28"/>
              </w:rPr>
              <w:t xml:space="preserve">            </w:t>
            </w:r>
          </w:p>
          <w:p w:rsidR="00ED661C" w:rsidRPr="00220B7B" w:rsidRDefault="00ED661C" w:rsidP="00ED661C">
            <w:pPr>
              <w:pStyle w:val="a5"/>
              <w:rPr>
                <w:rFonts w:ascii="Times New Roman" w:hAnsi="Times New Roman" w:cs="Times New Roman"/>
                <w:sz w:val="28"/>
                <w:szCs w:val="28"/>
              </w:rPr>
            </w:pPr>
            <w:r w:rsidRPr="00220B7B">
              <w:rPr>
                <w:rFonts w:ascii="Times New Roman" w:hAnsi="Times New Roman" w:cs="Times New Roman"/>
                <w:sz w:val="28"/>
                <w:szCs w:val="28"/>
              </w:rPr>
              <w:t xml:space="preserve">                 А.А. Кропачев</w:t>
            </w:r>
          </w:p>
        </w:tc>
      </w:tr>
    </w:tbl>
    <w:p w:rsidR="000B4F66" w:rsidRPr="00220B7B" w:rsidRDefault="000B4F66" w:rsidP="000B4F66">
      <w:pPr>
        <w:ind w:firstLine="698"/>
        <w:jc w:val="right"/>
        <w:rPr>
          <w:rFonts w:ascii="Times New Roman" w:hAnsi="Times New Roman" w:cs="Times New Roman"/>
          <w:b/>
          <w:sz w:val="28"/>
          <w:szCs w:val="28"/>
        </w:rPr>
      </w:pPr>
      <w:r w:rsidRPr="00220B7B">
        <w:rPr>
          <w:rStyle w:val="a3"/>
          <w:rFonts w:ascii="Times New Roman" w:hAnsi="Times New Roman" w:cs="Times New Roman"/>
          <w:b w:val="0"/>
          <w:bCs/>
          <w:sz w:val="28"/>
          <w:szCs w:val="28"/>
        </w:rPr>
        <w:lastRenderedPageBreak/>
        <w:t>Приложение№1</w:t>
      </w:r>
    </w:p>
    <w:bookmarkEnd w:id="0"/>
    <w:p w:rsidR="000B4F66" w:rsidRPr="00504CF7" w:rsidRDefault="000B4F66" w:rsidP="000B4F66">
      <w:pPr>
        <w:ind w:firstLine="698"/>
        <w:jc w:val="right"/>
        <w:rPr>
          <w:rFonts w:ascii="Times New Roman" w:hAnsi="Times New Roman" w:cs="Times New Roman"/>
          <w:b/>
          <w:color w:val="000000" w:themeColor="text1"/>
          <w:sz w:val="28"/>
          <w:szCs w:val="28"/>
        </w:rPr>
      </w:pPr>
      <w:r w:rsidRPr="00504CF7">
        <w:rPr>
          <w:rStyle w:val="a3"/>
          <w:rFonts w:ascii="Times New Roman" w:hAnsi="Times New Roman" w:cs="Times New Roman"/>
          <w:b w:val="0"/>
          <w:bCs/>
          <w:color w:val="000000" w:themeColor="text1"/>
          <w:sz w:val="28"/>
          <w:szCs w:val="28"/>
        </w:rPr>
        <w:t xml:space="preserve">к </w:t>
      </w:r>
      <w:hyperlink w:anchor="sub_1000" w:history="1">
        <w:r w:rsidRPr="00504CF7">
          <w:rPr>
            <w:rStyle w:val="a4"/>
            <w:rFonts w:ascii="Times New Roman" w:hAnsi="Times New Roman"/>
            <w:b w:val="0"/>
            <w:bCs/>
            <w:color w:val="000000" w:themeColor="text1"/>
            <w:sz w:val="28"/>
            <w:szCs w:val="28"/>
          </w:rPr>
          <w:t>муниципальной программе</w:t>
        </w:r>
      </w:hyperlink>
    </w:p>
    <w:p w:rsidR="000B4F66" w:rsidRPr="00220B7B" w:rsidRDefault="000B4F66" w:rsidP="000B4F66">
      <w:pPr>
        <w:ind w:firstLine="698"/>
        <w:jc w:val="right"/>
        <w:rPr>
          <w:rFonts w:ascii="Times New Roman" w:hAnsi="Times New Roman" w:cs="Times New Roman"/>
          <w:b/>
          <w:sz w:val="28"/>
          <w:szCs w:val="28"/>
        </w:rPr>
      </w:pPr>
      <w:r w:rsidRPr="00220B7B">
        <w:rPr>
          <w:rStyle w:val="a3"/>
          <w:rFonts w:ascii="Times New Roman" w:hAnsi="Times New Roman" w:cs="Times New Roman"/>
          <w:b w:val="0"/>
          <w:bCs/>
          <w:sz w:val="28"/>
          <w:szCs w:val="28"/>
        </w:rPr>
        <w:t>Новоясенского сельского поселения "</w:t>
      </w:r>
      <w:proofErr w:type="gramStart"/>
      <w:r w:rsidRPr="00220B7B">
        <w:rPr>
          <w:rStyle w:val="a3"/>
          <w:rFonts w:ascii="Times New Roman" w:hAnsi="Times New Roman" w:cs="Times New Roman"/>
          <w:b w:val="0"/>
          <w:bCs/>
          <w:sz w:val="28"/>
          <w:szCs w:val="28"/>
        </w:rPr>
        <w:t>Комплексное</w:t>
      </w:r>
      <w:proofErr w:type="gramEnd"/>
    </w:p>
    <w:p w:rsidR="000B4F66" w:rsidRPr="00220B7B" w:rsidRDefault="000B4F66" w:rsidP="000B4F66">
      <w:pPr>
        <w:ind w:firstLine="698"/>
        <w:jc w:val="right"/>
        <w:rPr>
          <w:rFonts w:ascii="Times New Roman" w:hAnsi="Times New Roman" w:cs="Times New Roman"/>
          <w:b/>
          <w:sz w:val="28"/>
          <w:szCs w:val="28"/>
        </w:rPr>
      </w:pPr>
      <w:r w:rsidRPr="00220B7B">
        <w:rPr>
          <w:rStyle w:val="a3"/>
          <w:rFonts w:ascii="Times New Roman" w:hAnsi="Times New Roman" w:cs="Times New Roman"/>
          <w:b w:val="0"/>
          <w:bCs/>
          <w:sz w:val="28"/>
          <w:szCs w:val="28"/>
        </w:rPr>
        <w:t>и устойчивое развитие Новоясенского сельского поселения</w:t>
      </w:r>
    </w:p>
    <w:p w:rsidR="000B4F66" w:rsidRPr="00220B7B" w:rsidRDefault="000B4F66" w:rsidP="000B4F66">
      <w:pPr>
        <w:ind w:firstLine="698"/>
        <w:jc w:val="right"/>
        <w:rPr>
          <w:rFonts w:ascii="Times New Roman" w:hAnsi="Times New Roman" w:cs="Times New Roman"/>
          <w:b/>
          <w:sz w:val="28"/>
          <w:szCs w:val="28"/>
        </w:rPr>
      </w:pPr>
      <w:r w:rsidRPr="00220B7B">
        <w:rPr>
          <w:rStyle w:val="a3"/>
          <w:rFonts w:ascii="Times New Roman" w:hAnsi="Times New Roman" w:cs="Times New Roman"/>
          <w:b w:val="0"/>
          <w:bCs/>
          <w:sz w:val="28"/>
          <w:szCs w:val="28"/>
        </w:rPr>
        <w:t>в сфере строительства, архитектуры</w:t>
      </w:r>
    </w:p>
    <w:p w:rsidR="000B4F66" w:rsidRPr="00220B7B" w:rsidRDefault="000B4F66" w:rsidP="000B4F66">
      <w:pPr>
        <w:ind w:firstLine="698"/>
        <w:jc w:val="right"/>
        <w:rPr>
          <w:rFonts w:ascii="Times New Roman" w:hAnsi="Times New Roman" w:cs="Times New Roman"/>
          <w:b/>
          <w:sz w:val="28"/>
          <w:szCs w:val="28"/>
        </w:rPr>
      </w:pPr>
      <w:r w:rsidRPr="00220B7B">
        <w:rPr>
          <w:rStyle w:val="a3"/>
          <w:rFonts w:ascii="Times New Roman" w:hAnsi="Times New Roman" w:cs="Times New Roman"/>
          <w:b w:val="0"/>
          <w:bCs/>
          <w:sz w:val="28"/>
          <w:szCs w:val="28"/>
        </w:rPr>
        <w:t>и дорожного хозяйства"</w:t>
      </w:r>
    </w:p>
    <w:p w:rsidR="000B4F66" w:rsidRPr="00220B7B" w:rsidRDefault="000B4F66" w:rsidP="000B4F66">
      <w:pPr>
        <w:rPr>
          <w:rFonts w:ascii="Times New Roman" w:hAnsi="Times New Roman" w:cs="Times New Roman"/>
          <w:sz w:val="28"/>
          <w:szCs w:val="28"/>
        </w:rPr>
      </w:pPr>
    </w:p>
    <w:p w:rsidR="000B4F66" w:rsidRPr="00220B7B" w:rsidRDefault="000B4F66" w:rsidP="000B4F66">
      <w:pPr>
        <w:jc w:val="right"/>
        <w:rPr>
          <w:rFonts w:ascii="Times New Roman" w:hAnsi="Times New Roman" w:cs="Times New Roman"/>
          <w:sz w:val="28"/>
          <w:szCs w:val="28"/>
        </w:rPr>
      </w:pPr>
    </w:p>
    <w:p w:rsidR="000B4F66" w:rsidRPr="00220B7B" w:rsidRDefault="000B4F66" w:rsidP="000B4F66">
      <w:pPr>
        <w:pStyle w:val="1"/>
        <w:rPr>
          <w:rFonts w:ascii="Times New Roman" w:hAnsi="Times New Roman" w:cs="Times New Roman"/>
          <w:color w:val="auto"/>
          <w:sz w:val="28"/>
          <w:szCs w:val="28"/>
        </w:rPr>
      </w:pPr>
      <w:r w:rsidRPr="00220B7B">
        <w:rPr>
          <w:rFonts w:ascii="Times New Roman" w:hAnsi="Times New Roman" w:cs="Times New Roman"/>
          <w:color w:val="auto"/>
          <w:sz w:val="28"/>
          <w:szCs w:val="28"/>
        </w:rPr>
        <w:t>Муниципальная программа Новоясенского сельского поселения Староминского района</w:t>
      </w:r>
      <w:r w:rsidR="007440EE">
        <w:rPr>
          <w:rFonts w:ascii="Times New Roman" w:hAnsi="Times New Roman" w:cs="Times New Roman"/>
          <w:color w:val="auto"/>
          <w:sz w:val="28"/>
          <w:szCs w:val="28"/>
        </w:rPr>
        <w:t xml:space="preserve"> </w:t>
      </w:r>
      <w:r w:rsidRPr="00220B7B">
        <w:rPr>
          <w:rFonts w:ascii="Times New Roman" w:hAnsi="Times New Roman" w:cs="Times New Roman"/>
          <w:color w:val="auto"/>
          <w:sz w:val="28"/>
          <w:szCs w:val="28"/>
        </w:rPr>
        <w:t>"Комплексное и устойчивое развитие Новоясенского сельского поселения в сфере строительства, архитектуры и дорожного хозяйства"</w:t>
      </w:r>
      <w:r w:rsidRPr="00220B7B">
        <w:rPr>
          <w:rFonts w:ascii="Times New Roman" w:hAnsi="Times New Roman" w:cs="Times New Roman"/>
          <w:color w:val="auto"/>
          <w:sz w:val="28"/>
          <w:szCs w:val="28"/>
        </w:rPr>
        <w:br/>
      </w:r>
    </w:p>
    <w:p w:rsidR="000B4F66" w:rsidRPr="00220B7B" w:rsidRDefault="000B4F66" w:rsidP="000B4F66">
      <w:pPr>
        <w:pStyle w:val="1"/>
        <w:rPr>
          <w:rFonts w:ascii="Times New Roman" w:hAnsi="Times New Roman" w:cs="Times New Roman"/>
          <w:color w:val="auto"/>
          <w:sz w:val="28"/>
          <w:szCs w:val="28"/>
        </w:rPr>
      </w:pPr>
      <w:bookmarkStart w:id="4" w:name="sub_101"/>
      <w:r w:rsidRPr="00220B7B">
        <w:rPr>
          <w:rFonts w:ascii="Times New Roman" w:hAnsi="Times New Roman" w:cs="Times New Roman"/>
          <w:color w:val="auto"/>
          <w:sz w:val="28"/>
          <w:szCs w:val="28"/>
        </w:rPr>
        <w:t>Паспорт</w:t>
      </w:r>
      <w:r w:rsidRPr="00220B7B">
        <w:rPr>
          <w:rFonts w:ascii="Times New Roman" w:hAnsi="Times New Roman" w:cs="Times New Roman"/>
          <w:color w:val="auto"/>
          <w:sz w:val="28"/>
          <w:szCs w:val="28"/>
        </w:rPr>
        <w:br/>
        <w:t>Муниципальной программы Новоясенского сельского поселения Староминского района "Комплексное и устойчивое развитие Новоясенского сельского поселения в сфере строительства, архитектуры и дорожного хозяйства"</w:t>
      </w:r>
    </w:p>
    <w:bookmarkEnd w:id="4"/>
    <w:p w:rsidR="000B4F66" w:rsidRPr="00220B7B" w:rsidRDefault="000B4F66" w:rsidP="000B4F6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05"/>
        <w:gridCol w:w="6329"/>
      </w:tblGrid>
      <w:tr w:rsidR="000B4F66" w:rsidRPr="00220B7B" w:rsidTr="00145E12">
        <w:tc>
          <w:tcPr>
            <w:tcW w:w="4005"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Наименование муниципальной программы</w:t>
            </w:r>
          </w:p>
        </w:tc>
        <w:tc>
          <w:tcPr>
            <w:tcW w:w="6329"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муниципальной программа Новоясенского сельского поселения Староминского района</w:t>
            </w:r>
            <w:r w:rsidRPr="00220B7B">
              <w:rPr>
                <w:rFonts w:ascii="Times New Roman" w:hAnsi="Times New Roman" w:cs="Times New Roman"/>
                <w:sz w:val="28"/>
                <w:szCs w:val="28"/>
              </w:rPr>
              <w:br/>
              <w:t xml:space="preserve"> "Комплексное и устойчивое развитие Новоясенского сельского поселения в сфере строительства, архитектуры и дорожного хозяйства" (далее - муниципальная программа)</w:t>
            </w:r>
          </w:p>
        </w:tc>
      </w:tr>
      <w:tr w:rsidR="000B4F66" w:rsidRPr="00220B7B" w:rsidTr="00145E12">
        <w:tc>
          <w:tcPr>
            <w:tcW w:w="4005"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Координатор муниципальной программы</w:t>
            </w:r>
          </w:p>
        </w:tc>
        <w:tc>
          <w:tcPr>
            <w:tcW w:w="6329"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Администрация Новоясенского сельского поселения Староминского района</w:t>
            </w:r>
          </w:p>
        </w:tc>
      </w:tr>
      <w:tr w:rsidR="000B4F66" w:rsidRPr="00220B7B" w:rsidTr="00145E12">
        <w:tc>
          <w:tcPr>
            <w:tcW w:w="4005"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Координаторы подпрограмм муниципальной программы</w:t>
            </w:r>
          </w:p>
        </w:tc>
        <w:tc>
          <w:tcPr>
            <w:tcW w:w="6329"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Администрация Новоясенского сельского поселения Староминского района</w:t>
            </w:r>
          </w:p>
        </w:tc>
      </w:tr>
      <w:tr w:rsidR="000B4F66" w:rsidRPr="00220B7B" w:rsidTr="00145E12">
        <w:tc>
          <w:tcPr>
            <w:tcW w:w="4005"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Подпрограммы муниципальной программы</w:t>
            </w:r>
          </w:p>
        </w:tc>
        <w:tc>
          <w:tcPr>
            <w:tcW w:w="6329" w:type="dxa"/>
            <w:tcBorders>
              <w:top w:val="nil"/>
              <w:left w:val="nil"/>
              <w:bottom w:val="nil"/>
              <w:right w:val="nil"/>
            </w:tcBorders>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Подпрограмма: «Реконструкция, капитальный ремонт и ремонт улично-дорожной сети Новоясенского сельского поселения Староминского района</w:t>
            </w:r>
            <w:proofErr w:type="gramStart"/>
            <w:r w:rsidR="00ED661C" w:rsidRPr="00220B7B">
              <w:rPr>
                <w:rFonts w:ascii="Times New Roman" w:hAnsi="Times New Roman" w:cs="Times New Roman"/>
                <w:sz w:val="28"/>
                <w:szCs w:val="28"/>
              </w:rPr>
              <w:t>»н</w:t>
            </w:r>
            <w:proofErr w:type="gramEnd"/>
            <w:r w:rsidR="00ED661C" w:rsidRPr="00220B7B">
              <w:rPr>
                <w:rFonts w:ascii="Times New Roman" w:hAnsi="Times New Roman" w:cs="Times New Roman"/>
                <w:sz w:val="28"/>
                <w:szCs w:val="28"/>
              </w:rPr>
              <w:t>а 2016-2018</w:t>
            </w:r>
            <w:r w:rsidRPr="00220B7B">
              <w:rPr>
                <w:rFonts w:ascii="Times New Roman" w:hAnsi="Times New Roman" w:cs="Times New Roman"/>
                <w:sz w:val="28"/>
                <w:szCs w:val="28"/>
              </w:rPr>
              <w:t xml:space="preserve"> годы</w:t>
            </w:r>
          </w:p>
          <w:p w:rsidR="000B4F66" w:rsidRPr="00220B7B" w:rsidRDefault="000B4F66" w:rsidP="00145E12">
            <w:pPr>
              <w:pStyle w:val="a6"/>
              <w:rPr>
                <w:rFonts w:ascii="Times New Roman" w:hAnsi="Times New Roman" w:cs="Times New Roman"/>
                <w:sz w:val="28"/>
                <w:szCs w:val="28"/>
              </w:rPr>
            </w:pPr>
          </w:p>
        </w:tc>
      </w:tr>
      <w:tr w:rsidR="000B4F66" w:rsidRPr="00220B7B" w:rsidTr="00145E12">
        <w:tc>
          <w:tcPr>
            <w:tcW w:w="4005"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bookmarkStart w:id="5" w:name="sub_1011"/>
            <w:r w:rsidRPr="00220B7B">
              <w:rPr>
                <w:rFonts w:ascii="Times New Roman" w:hAnsi="Times New Roman" w:cs="Times New Roman"/>
                <w:sz w:val="28"/>
                <w:szCs w:val="28"/>
              </w:rPr>
              <w:t>Иные исполнители отдельных мероприятий муниципальной программы</w:t>
            </w:r>
            <w:bookmarkEnd w:id="5"/>
          </w:p>
        </w:tc>
        <w:tc>
          <w:tcPr>
            <w:tcW w:w="6329"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Администрация Новоясенского сельского поселения Староминского района</w:t>
            </w:r>
          </w:p>
        </w:tc>
      </w:tr>
      <w:tr w:rsidR="000B4F66" w:rsidRPr="00220B7B" w:rsidTr="00145E12">
        <w:tc>
          <w:tcPr>
            <w:tcW w:w="4005"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Цели муниципальной программы</w:t>
            </w:r>
          </w:p>
        </w:tc>
        <w:tc>
          <w:tcPr>
            <w:tcW w:w="6329"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повышение транспортно-эксплуатационного состояния сети автомобильных дорог местного значения Краснодарского края и создание условий для комфортного проживания граждан</w:t>
            </w:r>
          </w:p>
        </w:tc>
      </w:tr>
      <w:tr w:rsidR="000B4F66" w:rsidRPr="00220B7B" w:rsidTr="00145E12">
        <w:tc>
          <w:tcPr>
            <w:tcW w:w="4005"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Задачи муниципальной программы</w:t>
            </w:r>
          </w:p>
        </w:tc>
        <w:tc>
          <w:tcPr>
            <w:tcW w:w="6329"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 xml:space="preserve">разработка на </w:t>
            </w:r>
            <w:proofErr w:type="gramStart"/>
            <w:r w:rsidRPr="00220B7B">
              <w:rPr>
                <w:rFonts w:ascii="Times New Roman" w:hAnsi="Times New Roman" w:cs="Times New Roman"/>
                <w:sz w:val="28"/>
                <w:szCs w:val="28"/>
              </w:rPr>
              <w:t>краевом</w:t>
            </w:r>
            <w:proofErr w:type="gramEnd"/>
            <w:r w:rsidRPr="00220B7B">
              <w:rPr>
                <w:rFonts w:ascii="Times New Roman" w:hAnsi="Times New Roman" w:cs="Times New Roman"/>
                <w:sz w:val="28"/>
                <w:szCs w:val="28"/>
              </w:rPr>
              <w:t xml:space="preserve"> и местных уровнях нормативной правовой базы, направленной на реализацию мероприятий государственной </w:t>
            </w:r>
            <w:r w:rsidRPr="00220B7B">
              <w:rPr>
                <w:rFonts w:ascii="Times New Roman" w:hAnsi="Times New Roman" w:cs="Times New Roman"/>
                <w:sz w:val="28"/>
                <w:szCs w:val="28"/>
              </w:rPr>
              <w:lastRenderedPageBreak/>
              <w:t>программы</w:t>
            </w:r>
          </w:p>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реализация  выполнения мероприятий по капитальному ремонту и ремонту автомобильных дорог местного значения в границах населенных пунктов</w:t>
            </w:r>
          </w:p>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выполнение мероприятий по капитальному ремонту и ремонту автомобильных дорог местного значения вне границ населенных пунктов</w:t>
            </w:r>
          </w:p>
        </w:tc>
      </w:tr>
      <w:tr w:rsidR="000B4F66" w:rsidRPr="00220B7B" w:rsidTr="00145E12">
        <w:tc>
          <w:tcPr>
            <w:tcW w:w="4005"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bookmarkStart w:id="6" w:name="sub_1018"/>
            <w:r w:rsidRPr="00220B7B">
              <w:rPr>
                <w:rFonts w:ascii="Times New Roman" w:hAnsi="Times New Roman" w:cs="Times New Roman"/>
                <w:sz w:val="28"/>
                <w:szCs w:val="28"/>
              </w:rPr>
              <w:lastRenderedPageBreak/>
              <w:t>Перечень целевых показателей муниципальной программы</w:t>
            </w:r>
            <w:bookmarkEnd w:id="6"/>
          </w:p>
        </w:tc>
        <w:tc>
          <w:tcPr>
            <w:tcW w:w="6329"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Дорожное хозяйство:</w:t>
            </w:r>
          </w:p>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доля протяженности автомобильных дорог общего пользования регионального или межмуниципального значения, не отвечающих нормативным требованиям, в общей протяженности автомобильных дорог общего пользования регионального или межмуниципального значения</w:t>
            </w:r>
          </w:p>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доля протяженности автомобильных дорог общего пользования регионального или межмуниципального значения, работающих в режиме перегрузки, в общей протяженности автомобильных дорог общего пользования регионального или межмуниципального значения</w:t>
            </w:r>
          </w:p>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строительство и реконструкция автомобильных дорог регионального или межмуниципального значения, включая проектно-изыскательские работы</w:t>
            </w:r>
          </w:p>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капитальный ремонт и ремонт автомобильных дорог регионального или межмуниципального значения, включая проектно-изыскательские работы</w:t>
            </w:r>
          </w:p>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содержание автомобильных дорог регионального или межмуниципального значения, включая проектные работы</w:t>
            </w:r>
          </w:p>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доля протяженности автомобильных дорог местного значения Краснодарского края, не отвечающих нормативным требованиям по состоянию покрытия</w:t>
            </w:r>
          </w:p>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доля дорожно-транспортных происшествий, совершению которых сопутствовало наличие неудовлетворительных дорожных условий на автомобильных дорогах местного значения Краснодарского края</w:t>
            </w:r>
          </w:p>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 xml:space="preserve">капитальный ремонт и ремонт автомобильных дорог местного значения в населенных пунктах </w:t>
            </w:r>
            <w:r w:rsidRPr="00220B7B">
              <w:rPr>
                <w:rFonts w:ascii="Times New Roman" w:hAnsi="Times New Roman" w:cs="Times New Roman"/>
                <w:sz w:val="28"/>
                <w:szCs w:val="28"/>
              </w:rPr>
              <w:lastRenderedPageBreak/>
              <w:t>капитальный ремонт и ремонт автомобильных дорог местного значения вне границ населенных пунктов</w:t>
            </w:r>
          </w:p>
          <w:p w:rsidR="000B4F66" w:rsidRPr="00220B7B" w:rsidRDefault="000B4F66" w:rsidP="00145E12">
            <w:pPr>
              <w:pStyle w:val="a5"/>
              <w:rPr>
                <w:rFonts w:ascii="Times New Roman" w:hAnsi="Times New Roman" w:cs="Times New Roman"/>
                <w:sz w:val="28"/>
                <w:szCs w:val="28"/>
              </w:rPr>
            </w:pPr>
            <w:bookmarkStart w:id="7" w:name="sub_10181"/>
            <w:bookmarkEnd w:id="7"/>
          </w:p>
        </w:tc>
      </w:tr>
      <w:tr w:rsidR="000B4F66" w:rsidRPr="00220B7B" w:rsidTr="00145E12">
        <w:tc>
          <w:tcPr>
            <w:tcW w:w="4005"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lastRenderedPageBreak/>
              <w:t>Этапы и сроки реализации муниципальной  программы</w:t>
            </w:r>
          </w:p>
        </w:tc>
        <w:tc>
          <w:tcPr>
            <w:tcW w:w="6329" w:type="dxa"/>
            <w:tcBorders>
              <w:top w:val="nil"/>
              <w:left w:val="nil"/>
              <w:bottom w:val="nil"/>
              <w:right w:val="nil"/>
            </w:tcBorders>
          </w:tcPr>
          <w:p w:rsidR="000B4F66" w:rsidRPr="00220B7B" w:rsidRDefault="00ED661C" w:rsidP="00145E12">
            <w:pPr>
              <w:pStyle w:val="a6"/>
              <w:rPr>
                <w:rFonts w:ascii="Times New Roman" w:hAnsi="Times New Roman" w:cs="Times New Roman"/>
                <w:sz w:val="28"/>
                <w:szCs w:val="28"/>
              </w:rPr>
            </w:pPr>
            <w:r w:rsidRPr="00220B7B">
              <w:rPr>
                <w:rFonts w:ascii="Times New Roman" w:hAnsi="Times New Roman" w:cs="Times New Roman"/>
                <w:sz w:val="28"/>
                <w:szCs w:val="28"/>
              </w:rPr>
              <w:t>2016 - 2018</w:t>
            </w:r>
            <w:r w:rsidR="000B4F66" w:rsidRPr="00220B7B">
              <w:rPr>
                <w:rFonts w:ascii="Times New Roman" w:hAnsi="Times New Roman" w:cs="Times New Roman"/>
                <w:sz w:val="28"/>
                <w:szCs w:val="28"/>
              </w:rPr>
              <w:t> годы</w:t>
            </w:r>
          </w:p>
        </w:tc>
      </w:tr>
      <w:tr w:rsidR="000B4F66" w:rsidRPr="00220B7B" w:rsidTr="00145E12">
        <w:tc>
          <w:tcPr>
            <w:tcW w:w="4005"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bookmarkStart w:id="8" w:name="sub_10110"/>
            <w:r w:rsidRPr="00220B7B">
              <w:rPr>
                <w:rFonts w:ascii="Times New Roman" w:hAnsi="Times New Roman" w:cs="Times New Roman"/>
                <w:sz w:val="28"/>
                <w:szCs w:val="28"/>
              </w:rPr>
              <w:t>Объемы бюджетных ассигнований муниципальной программы</w:t>
            </w:r>
            <w:bookmarkEnd w:id="8"/>
          </w:p>
        </w:tc>
        <w:tc>
          <w:tcPr>
            <w:tcW w:w="6329" w:type="dxa"/>
            <w:tcBorders>
              <w:top w:val="nil"/>
              <w:left w:val="nil"/>
              <w:bottom w:val="nil"/>
              <w:right w:val="nil"/>
            </w:tcBorders>
          </w:tcPr>
          <w:p w:rsidR="000B4F66" w:rsidRPr="00220B7B" w:rsidRDefault="000B4F66" w:rsidP="00145E12">
            <w:pPr>
              <w:pStyle w:val="a5"/>
              <w:rPr>
                <w:rFonts w:ascii="Times New Roman" w:hAnsi="Times New Roman" w:cs="Times New Roman"/>
                <w:sz w:val="28"/>
                <w:szCs w:val="28"/>
              </w:rPr>
            </w:pPr>
            <w:r w:rsidRPr="00220B7B">
              <w:rPr>
                <w:rFonts w:ascii="Times New Roman" w:hAnsi="Times New Roman" w:cs="Times New Roman"/>
                <w:sz w:val="28"/>
                <w:szCs w:val="28"/>
              </w:rPr>
              <w:t>общий объем финансирования государственной п</w:t>
            </w:r>
            <w:r w:rsidR="00ED661C" w:rsidRPr="00220B7B">
              <w:rPr>
                <w:rFonts w:ascii="Times New Roman" w:hAnsi="Times New Roman" w:cs="Times New Roman"/>
                <w:sz w:val="28"/>
                <w:szCs w:val="28"/>
              </w:rPr>
              <w:t>рограммы составляет 3 0</w:t>
            </w:r>
            <w:r w:rsidRPr="00220B7B">
              <w:rPr>
                <w:rFonts w:ascii="Times New Roman" w:hAnsi="Times New Roman" w:cs="Times New Roman"/>
                <w:sz w:val="28"/>
                <w:szCs w:val="28"/>
              </w:rPr>
              <w:t>00,0 тыс. рублей,</w:t>
            </w:r>
          </w:p>
          <w:p w:rsidR="000B4F66" w:rsidRPr="00220B7B" w:rsidRDefault="000B4F66" w:rsidP="00145E12">
            <w:pPr>
              <w:pStyle w:val="a5"/>
              <w:rPr>
                <w:rFonts w:ascii="Times New Roman" w:hAnsi="Times New Roman" w:cs="Times New Roman"/>
                <w:sz w:val="28"/>
                <w:szCs w:val="28"/>
              </w:rPr>
            </w:pPr>
            <w:r w:rsidRPr="00220B7B">
              <w:rPr>
                <w:rFonts w:ascii="Times New Roman" w:hAnsi="Times New Roman" w:cs="Times New Roman"/>
                <w:sz w:val="28"/>
                <w:szCs w:val="28"/>
              </w:rPr>
              <w:t>в том числе по годам реализации:</w:t>
            </w:r>
          </w:p>
          <w:p w:rsidR="000B4F66" w:rsidRPr="00220B7B" w:rsidRDefault="00ED661C" w:rsidP="00145E12">
            <w:pPr>
              <w:pStyle w:val="a5"/>
              <w:rPr>
                <w:rFonts w:ascii="Times New Roman" w:hAnsi="Times New Roman" w:cs="Times New Roman"/>
                <w:sz w:val="28"/>
                <w:szCs w:val="28"/>
              </w:rPr>
            </w:pPr>
            <w:r w:rsidRPr="00220B7B">
              <w:rPr>
                <w:rFonts w:ascii="Times New Roman" w:hAnsi="Times New Roman" w:cs="Times New Roman"/>
                <w:sz w:val="28"/>
                <w:szCs w:val="28"/>
              </w:rPr>
              <w:t>2016 год – 1 0</w:t>
            </w:r>
            <w:r w:rsidR="000B4F66" w:rsidRPr="00220B7B">
              <w:rPr>
                <w:rFonts w:ascii="Times New Roman" w:hAnsi="Times New Roman" w:cs="Times New Roman"/>
                <w:sz w:val="28"/>
                <w:szCs w:val="28"/>
              </w:rPr>
              <w:t>00,0 тыс. рублей</w:t>
            </w:r>
          </w:p>
          <w:p w:rsidR="000B4F66" w:rsidRPr="00220B7B" w:rsidRDefault="00ED661C" w:rsidP="00145E12">
            <w:pPr>
              <w:pStyle w:val="a5"/>
              <w:rPr>
                <w:rFonts w:ascii="Times New Roman" w:hAnsi="Times New Roman" w:cs="Times New Roman"/>
                <w:sz w:val="28"/>
                <w:szCs w:val="28"/>
              </w:rPr>
            </w:pPr>
            <w:r w:rsidRPr="00220B7B">
              <w:rPr>
                <w:rFonts w:ascii="Times New Roman" w:hAnsi="Times New Roman" w:cs="Times New Roman"/>
                <w:sz w:val="28"/>
                <w:szCs w:val="28"/>
              </w:rPr>
              <w:t>2017</w:t>
            </w:r>
            <w:r w:rsidR="00972878" w:rsidRPr="00220B7B">
              <w:rPr>
                <w:rFonts w:ascii="Times New Roman" w:hAnsi="Times New Roman" w:cs="Times New Roman"/>
                <w:sz w:val="28"/>
                <w:szCs w:val="28"/>
              </w:rPr>
              <w:t xml:space="preserve"> год – 1 0</w:t>
            </w:r>
            <w:r w:rsidR="000B4F66" w:rsidRPr="00220B7B">
              <w:rPr>
                <w:rFonts w:ascii="Times New Roman" w:hAnsi="Times New Roman" w:cs="Times New Roman"/>
                <w:sz w:val="28"/>
                <w:szCs w:val="28"/>
              </w:rPr>
              <w:t>00,0 тыс. рублей</w:t>
            </w:r>
          </w:p>
          <w:p w:rsidR="000B4F66" w:rsidRPr="00220B7B" w:rsidRDefault="00ED661C" w:rsidP="00145E12">
            <w:pPr>
              <w:pStyle w:val="a5"/>
              <w:rPr>
                <w:rFonts w:ascii="Times New Roman" w:hAnsi="Times New Roman" w:cs="Times New Roman"/>
                <w:sz w:val="28"/>
                <w:szCs w:val="28"/>
              </w:rPr>
            </w:pPr>
            <w:r w:rsidRPr="00220B7B">
              <w:rPr>
                <w:rFonts w:ascii="Times New Roman" w:hAnsi="Times New Roman" w:cs="Times New Roman"/>
                <w:sz w:val="28"/>
                <w:szCs w:val="28"/>
              </w:rPr>
              <w:t>2018</w:t>
            </w:r>
            <w:r w:rsidR="00972878" w:rsidRPr="00220B7B">
              <w:rPr>
                <w:rFonts w:ascii="Times New Roman" w:hAnsi="Times New Roman" w:cs="Times New Roman"/>
                <w:sz w:val="28"/>
                <w:szCs w:val="28"/>
              </w:rPr>
              <w:t xml:space="preserve"> год – 1</w:t>
            </w:r>
            <w:r w:rsidRPr="00220B7B">
              <w:rPr>
                <w:rFonts w:ascii="Times New Roman" w:hAnsi="Times New Roman" w:cs="Times New Roman"/>
                <w:sz w:val="28"/>
                <w:szCs w:val="28"/>
              </w:rPr>
              <w:t> 0</w:t>
            </w:r>
            <w:r w:rsidR="000B4F66" w:rsidRPr="00220B7B">
              <w:rPr>
                <w:rFonts w:ascii="Times New Roman" w:hAnsi="Times New Roman" w:cs="Times New Roman"/>
                <w:sz w:val="28"/>
                <w:szCs w:val="28"/>
              </w:rPr>
              <w:t>00,0 тыс. рублей</w:t>
            </w:r>
          </w:p>
          <w:p w:rsidR="000B4F66" w:rsidRPr="00220B7B" w:rsidRDefault="000B4F66" w:rsidP="00145E12">
            <w:pPr>
              <w:pStyle w:val="a5"/>
              <w:rPr>
                <w:rFonts w:ascii="Times New Roman" w:hAnsi="Times New Roman" w:cs="Times New Roman"/>
                <w:sz w:val="28"/>
                <w:szCs w:val="28"/>
              </w:rPr>
            </w:pPr>
            <w:r w:rsidRPr="00220B7B">
              <w:rPr>
                <w:rFonts w:ascii="Times New Roman" w:hAnsi="Times New Roman" w:cs="Times New Roman"/>
                <w:sz w:val="28"/>
                <w:szCs w:val="28"/>
              </w:rPr>
              <w:t>объем финансирования муниципальной  программы за счет предполагаемых из краево</w:t>
            </w:r>
            <w:r w:rsidR="0097626A" w:rsidRPr="00220B7B">
              <w:rPr>
                <w:rFonts w:ascii="Times New Roman" w:hAnsi="Times New Roman" w:cs="Times New Roman"/>
                <w:sz w:val="28"/>
                <w:szCs w:val="28"/>
              </w:rPr>
              <w:t>го бюджета составляет 2 70</w:t>
            </w:r>
            <w:r w:rsidRPr="00220B7B">
              <w:rPr>
                <w:rFonts w:ascii="Times New Roman" w:hAnsi="Times New Roman" w:cs="Times New Roman"/>
                <w:sz w:val="28"/>
                <w:szCs w:val="28"/>
              </w:rPr>
              <w:t>0,0тыс. рублей,</w:t>
            </w:r>
          </w:p>
          <w:p w:rsidR="000B4F66" w:rsidRPr="00220B7B" w:rsidRDefault="000B4F66" w:rsidP="00145E12">
            <w:pPr>
              <w:pStyle w:val="a5"/>
              <w:rPr>
                <w:rFonts w:ascii="Times New Roman" w:hAnsi="Times New Roman" w:cs="Times New Roman"/>
                <w:sz w:val="28"/>
                <w:szCs w:val="28"/>
              </w:rPr>
            </w:pPr>
            <w:r w:rsidRPr="00220B7B">
              <w:rPr>
                <w:rFonts w:ascii="Times New Roman" w:hAnsi="Times New Roman" w:cs="Times New Roman"/>
                <w:sz w:val="28"/>
                <w:szCs w:val="28"/>
              </w:rPr>
              <w:t>в том числе по годам реализации:</w:t>
            </w:r>
          </w:p>
          <w:p w:rsidR="000B4F66" w:rsidRPr="00220B7B" w:rsidRDefault="00ED661C" w:rsidP="00145E12">
            <w:pPr>
              <w:pStyle w:val="a5"/>
              <w:rPr>
                <w:rFonts w:ascii="Times New Roman" w:hAnsi="Times New Roman" w:cs="Times New Roman"/>
                <w:sz w:val="28"/>
                <w:szCs w:val="28"/>
              </w:rPr>
            </w:pPr>
            <w:r w:rsidRPr="00220B7B">
              <w:rPr>
                <w:rFonts w:ascii="Times New Roman" w:hAnsi="Times New Roman" w:cs="Times New Roman"/>
                <w:sz w:val="28"/>
                <w:szCs w:val="28"/>
              </w:rPr>
              <w:t>2016</w:t>
            </w:r>
            <w:r w:rsidR="000B4F66" w:rsidRPr="00220B7B">
              <w:rPr>
                <w:rFonts w:ascii="Times New Roman" w:hAnsi="Times New Roman" w:cs="Times New Roman"/>
                <w:sz w:val="28"/>
                <w:szCs w:val="28"/>
              </w:rPr>
              <w:t xml:space="preserve"> год – </w:t>
            </w:r>
            <w:r w:rsidRPr="00220B7B">
              <w:rPr>
                <w:rFonts w:ascii="Times New Roman" w:hAnsi="Times New Roman" w:cs="Times New Roman"/>
                <w:sz w:val="28"/>
                <w:szCs w:val="28"/>
              </w:rPr>
              <w:t>90</w:t>
            </w:r>
            <w:r w:rsidR="000B4F66" w:rsidRPr="00220B7B">
              <w:rPr>
                <w:rFonts w:ascii="Times New Roman" w:hAnsi="Times New Roman" w:cs="Times New Roman"/>
                <w:sz w:val="28"/>
                <w:szCs w:val="28"/>
              </w:rPr>
              <w:t>0,0тыс. рублей</w:t>
            </w:r>
          </w:p>
          <w:p w:rsidR="000B4F66" w:rsidRPr="00220B7B" w:rsidRDefault="00ED661C" w:rsidP="00145E12">
            <w:pPr>
              <w:pStyle w:val="a5"/>
              <w:rPr>
                <w:rFonts w:ascii="Times New Roman" w:hAnsi="Times New Roman" w:cs="Times New Roman"/>
                <w:sz w:val="28"/>
                <w:szCs w:val="28"/>
              </w:rPr>
            </w:pPr>
            <w:r w:rsidRPr="00220B7B">
              <w:rPr>
                <w:rFonts w:ascii="Times New Roman" w:hAnsi="Times New Roman" w:cs="Times New Roman"/>
                <w:sz w:val="28"/>
                <w:szCs w:val="28"/>
              </w:rPr>
              <w:t>2017</w:t>
            </w:r>
            <w:r w:rsidR="00972878" w:rsidRPr="00220B7B">
              <w:rPr>
                <w:rFonts w:ascii="Times New Roman" w:hAnsi="Times New Roman" w:cs="Times New Roman"/>
                <w:sz w:val="28"/>
                <w:szCs w:val="28"/>
              </w:rPr>
              <w:t xml:space="preserve"> год – 90</w:t>
            </w:r>
            <w:r w:rsidR="000B4F66" w:rsidRPr="00220B7B">
              <w:rPr>
                <w:rFonts w:ascii="Times New Roman" w:hAnsi="Times New Roman" w:cs="Times New Roman"/>
                <w:sz w:val="28"/>
                <w:szCs w:val="28"/>
              </w:rPr>
              <w:t>0,0тыс. рублей</w:t>
            </w:r>
          </w:p>
          <w:p w:rsidR="000B4F66" w:rsidRPr="00220B7B" w:rsidRDefault="00ED661C" w:rsidP="00145E12">
            <w:pPr>
              <w:pStyle w:val="a5"/>
              <w:rPr>
                <w:rFonts w:ascii="Times New Roman" w:hAnsi="Times New Roman" w:cs="Times New Roman"/>
                <w:sz w:val="28"/>
                <w:szCs w:val="28"/>
              </w:rPr>
            </w:pPr>
            <w:r w:rsidRPr="00220B7B">
              <w:rPr>
                <w:rFonts w:ascii="Times New Roman" w:hAnsi="Times New Roman" w:cs="Times New Roman"/>
                <w:sz w:val="28"/>
                <w:szCs w:val="28"/>
              </w:rPr>
              <w:t>2018 год – 90</w:t>
            </w:r>
            <w:r w:rsidR="000B4F66" w:rsidRPr="00220B7B">
              <w:rPr>
                <w:rFonts w:ascii="Times New Roman" w:hAnsi="Times New Roman" w:cs="Times New Roman"/>
                <w:sz w:val="28"/>
                <w:szCs w:val="28"/>
              </w:rPr>
              <w:t>0,0тыс. рублей</w:t>
            </w:r>
          </w:p>
          <w:p w:rsidR="000B4F66" w:rsidRPr="00220B7B" w:rsidRDefault="000B4F66" w:rsidP="00145E12">
            <w:pPr>
              <w:pStyle w:val="a5"/>
              <w:rPr>
                <w:rFonts w:ascii="Times New Roman" w:hAnsi="Times New Roman" w:cs="Times New Roman"/>
                <w:sz w:val="28"/>
                <w:szCs w:val="28"/>
              </w:rPr>
            </w:pPr>
            <w:r w:rsidRPr="00220B7B">
              <w:rPr>
                <w:rFonts w:ascii="Times New Roman" w:hAnsi="Times New Roman" w:cs="Times New Roman"/>
                <w:sz w:val="28"/>
                <w:szCs w:val="28"/>
              </w:rPr>
              <w:t xml:space="preserve">объем финансирования государственной программы за счет местных бюджетов  составляет </w:t>
            </w:r>
            <w:r w:rsidR="0097626A" w:rsidRPr="00220B7B">
              <w:rPr>
                <w:rFonts w:ascii="Times New Roman" w:hAnsi="Times New Roman" w:cs="Times New Roman"/>
                <w:sz w:val="28"/>
                <w:szCs w:val="28"/>
              </w:rPr>
              <w:t>30</w:t>
            </w:r>
            <w:r w:rsidRPr="00220B7B">
              <w:rPr>
                <w:rFonts w:ascii="Times New Roman" w:hAnsi="Times New Roman" w:cs="Times New Roman"/>
                <w:sz w:val="28"/>
                <w:szCs w:val="28"/>
              </w:rPr>
              <w:t>0,0 тыс. рублей,</w:t>
            </w:r>
          </w:p>
          <w:p w:rsidR="000B4F66" w:rsidRPr="00220B7B" w:rsidRDefault="000B4F66" w:rsidP="00145E12">
            <w:pPr>
              <w:pStyle w:val="a5"/>
              <w:rPr>
                <w:rFonts w:ascii="Times New Roman" w:hAnsi="Times New Roman" w:cs="Times New Roman"/>
                <w:sz w:val="28"/>
                <w:szCs w:val="28"/>
              </w:rPr>
            </w:pPr>
            <w:r w:rsidRPr="00220B7B">
              <w:rPr>
                <w:rFonts w:ascii="Times New Roman" w:hAnsi="Times New Roman" w:cs="Times New Roman"/>
                <w:sz w:val="28"/>
                <w:szCs w:val="28"/>
              </w:rPr>
              <w:t>в том числе по годам реализации:</w:t>
            </w:r>
          </w:p>
          <w:p w:rsidR="000B4F66" w:rsidRPr="00220B7B" w:rsidRDefault="0097626A" w:rsidP="00145E12">
            <w:pPr>
              <w:pStyle w:val="a5"/>
              <w:rPr>
                <w:rFonts w:ascii="Times New Roman" w:hAnsi="Times New Roman" w:cs="Times New Roman"/>
                <w:sz w:val="28"/>
                <w:szCs w:val="28"/>
              </w:rPr>
            </w:pPr>
            <w:r w:rsidRPr="00220B7B">
              <w:rPr>
                <w:rFonts w:ascii="Times New Roman" w:hAnsi="Times New Roman" w:cs="Times New Roman"/>
                <w:sz w:val="28"/>
                <w:szCs w:val="28"/>
              </w:rPr>
              <w:t>2016 год – 10</w:t>
            </w:r>
            <w:r w:rsidR="000B4F66" w:rsidRPr="00220B7B">
              <w:rPr>
                <w:rFonts w:ascii="Times New Roman" w:hAnsi="Times New Roman" w:cs="Times New Roman"/>
                <w:sz w:val="28"/>
                <w:szCs w:val="28"/>
              </w:rPr>
              <w:t>0,0 тыс. рублей</w:t>
            </w:r>
          </w:p>
          <w:p w:rsidR="000B4F66" w:rsidRPr="00220B7B" w:rsidRDefault="0097626A" w:rsidP="00145E12">
            <w:pPr>
              <w:pStyle w:val="a5"/>
              <w:rPr>
                <w:rFonts w:ascii="Times New Roman" w:hAnsi="Times New Roman" w:cs="Times New Roman"/>
                <w:sz w:val="28"/>
                <w:szCs w:val="28"/>
              </w:rPr>
            </w:pPr>
            <w:r w:rsidRPr="00220B7B">
              <w:rPr>
                <w:rFonts w:ascii="Times New Roman" w:hAnsi="Times New Roman" w:cs="Times New Roman"/>
                <w:sz w:val="28"/>
                <w:szCs w:val="28"/>
              </w:rPr>
              <w:t>2017</w:t>
            </w:r>
            <w:r w:rsidR="00972878" w:rsidRPr="00220B7B">
              <w:rPr>
                <w:rFonts w:ascii="Times New Roman" w:hAnsi="Times New Roman" w:cs="Times New Roman"/>
                <w:sz w:val="28"/>
                <w:szCs w:val="28"/>
              </w:rPr>
              <w:t xml:space="preserve"> год – 10</w:t>
            </w:r>
            <w:r w:rsidR="000B4F66" w:rsidRPr="00220B7B">
              <w:rPr>
                <w:rFonts w:ascii="Times New Roman" w:hAnsi="Times New Roman" w:cs="Times New Roman"/>
                <w:sz w:val="28"/>
                <w:szCs w:val="28"/>
              </w:rPr>
              <w:t>0,0 тыс. рублей</w:t>
            </w:r>
          </w:p>
          <w:p w:rsidR="000B4F66" w:rsidRPr="00220B7B" w:rsidRDefault="0097626A" w:rsidP="00145E12">
            <w:pPr>
              <w:pStyle w:val="a5"/>
              <w:rPr>
                <w:rFonts w:ascii="Times New Roman" w:hAnsi="Times New Roman" w:cs="Times New Roman"/>
                <w:sz w:val="28"/>
                <w:szCs w:val="28"/>
              </w:rPr>
            </w:pPr>
            <w:r w:rsidRPr="00220B7B">
              <w:rPr>
                <w:rFonts w:ascii="Times New Roman" w:hAnsi="Times New Roman" w:cs="Times New Roman"/>
                <w:sz w:val="28"/>
                <w:szCs w:val="28"/>
              </w:rPr>
              <w:t>2018</w:t>
            </w:r>
            <w:r w:rsidR="00972878" w:rsidRPr="00220B7B">
              <w:rPr>
                <w:rFonts w:ascii="Times New Roman" w:hAnsi="Times New Roman" w:cs="Times New Roman"/>
                <w:sz w:val="28"/>
                <w:szCs w:val="28"/>
              </w:rPr>
              <w:t xml:space="preserve"> год – 1</w:t>
            </w:r>
            <w:r w:rsidRPr="00220B7B">
              <w:rPr>
                <w:rFonts w:ascii="Times New Roman" w:hAnsi="Times New Roman" w:cs="Times New Roman"/>
                <w:sz w:val="28"/>
                <w:szCs w:val="28"/>
              </w:rPr>
              <w:t>0</w:t>
            </w:r>
            <w:r w:rsidR="000B4F66" w:rsidRPr="00220B7B">
              <w:rPr>
                <w:rFonts w:ascii="Times New Roman" w:hAnsi="Times New Roman" w:cs="Times New Roman"/>
                <w:sz w:val="28"/>
                <w:szCs w:val="28"/>
              </w:rPr>
              <w:t>0,0 тыс. рублей</w:t>
            </w:r>
          </w:p>
          <w:p w:rsidR="000B4F66" w:rsidRPr="00220B7B" w:rsidRDefault="000B4F66" w:rsidP="00145E12">
            <w:pPr>
              <w:pStyle w:val="a5"/>
              <w:rPr>
                <w:rFonts w:ascii="Times New Roman" w:hAnsi="Times New Roman" w:cs="Times New Roman"/>
                <w:sz w:val="28"/>
                <w:szCs w:val="28"/>
              </w:rPr>
            </w:pPr>
            <w:r w:rsidRPr="00220B7B">
              <w:rPr>
                <w:rFonts w:ascii="Times New Roman" w:hAnsi="Times New Roman" w:cs="Times New Roman"/>
                <w:sz w:val="28"/>
                <w:szCs w:val="28"/>
              </w:rPr>
              <w:t>Планируемый объем финансирования подпрограмм муниципальной программы составляет:</w:t>
            </w:r>
          </w:p>
          <w:p w:rsidR="000B4F66" w:rsidRPr="00220B7B" w:rsidRDefault="00FA175A" w:rsidP="00145E12">
            <w:pPr>
              <w:ind w:firstLine="0"/>
              <w:rPr>
                <w:rFonts w:ascii="Times New Roman" w:hAnsi="Times New Roman" w:cs="Times New Roman"/>
                <w:sz w:val="28"/>
                <w:szCs w:val="28"/>
              </w:rPr>
            </w:pPr>
            <w:hyperlink w:anchor="sub_1500" w:history="1">
              <w:r w:rsidR="000B4F66" w:rsidRPr="00220B7B">
                <w:rPr>
                  <w:rStyle w:val="a4"/>
                  <w:rFonts w:ascii="Times New Roman" w:hAnsi="Times New Roman"/>
                  <w:color w:val="000000" w:themeColor="text1"/>
                  <w:sz w:val="28"/>
                  <w:szCs w:val="28"/>
                </w:rPr>
                <w:t>подпрограмма</w:t>
              </w:r>
            </w:hyperlink>
            <w:r w:rsidR="000B4F66" w:rsidRPr="00220B7B">
              <w:rPr>
                <w:rFonts w:ascii="Times New Roman" w:hAnsi="Times New Roman" w:cs="Times New Roman"/>
                <w:color w:val="000000" w:themeColor="text1"/>
                <w:sz w:val="28"/>
                <w:szCs w:val="28"/>
              </w:rPr>
              <w:t xml:space="preserve">: </w:t>
            </w:r>
            <w:r w:rsidR="000B4F66" w:rsidRPr="00220B7B">
              <w:rPr>
                <w:rFonts w:ascii="Times New Roman" w:hAnsi="Times New Roman" w:cs="Times New Roman"/>
                <w:sz w:val="28"/>
                <w:szCs w:val="28"/>
              </w:rPr>
              <w:t>«Реконструкция, капитальный ремонт и ремонт улично-дорожной сети Новоясенского сельского поселения Староминского района</w:t>
            </w:r>
            <w:proofErr w:type="gramStart"/>
            <w:r w:rsidR="0097626A" w:rsidRPr="00220B7B">
              <w:rPr>
                <w:rFonts w:ascii="Times New Roman" w:hAnsi="Times New Roman" w:cs="Times New Roman"/>
                <w:sz w:val="28"/>
                <w:szCs w:val="28"/>
              </w:rPr>
              <w:t>»н</w:t>
            </w:r>
            <w:proofErr w:type="gramEnd"/>
            <w:r w:rsidR="0097626A" w:rsidRPr="00220B7B">
              <w:rPr>
                <w:rFonts w:ascii="Times New Roman" w:hAnsi="Times New Roman" w:cs="Times New Roman"/>
                <w:sz w:val="28"/>
                <w:szCs w:val="28"/>
              </w:rPr>
              <w:t>а 2016-2018</w:t>
            </w:r>
            <w:r w:rsidR="000B4F66" w:rsidRPr="00220B7B">
              <w:rPr>
                <w:rFonts w:ascii="Times New Roman" w:hAnsi="Times New Roman" w:cs="Times New Roman"/>
                <w:sz w:val="28"/>
                <w:szCs w:val="28"/>
              </w:rPr>
              <w:t xml:space="preserve"> годы</w:t>
            </w:r>
          </w:p>
          <w:p w:rsidR="000B4F66" w:rsidRPr="00220B7B" w:rsidRDefault="000B4F66" w:rsidP="00145E12">
            <w:pPr>
              <w:pStyle w:val="a5"/>
              <w:rPr>
                <w:rFonts w:ascii="Times New Roman" w:hAnsi="Times New Roman" w:cs="Times New Roman"/>
                <w:sz w:val="28"/>
                <w:szCs w:val="28"/>
              </w:rPr>
            </w:pPr>
            <w:r w:rsidRPr="00220B7B">
              <w:rPr>
                <w:rFonts w:ascii="Times New Roman" w:hAnsi="Times New Roman" w:cs="Times New Roman"/>
                <w:sz w:val="28"/>
                <w:szCs w:val="28"/>
              </w:rPr>
              <w:t>общий планируемый объем финан</w:t>
            </w:r>
            <w:r w:rsidR="00972878" w:rsidRPr="00220B7B">
              <w:rPr>
                <w:rFonts w:ascii="Times New Roman" w:hAnsi="Times New Roman" w:cs="Times New Roman"/>
                <w:sz w:val="28"/>
                <w:szCs w:val="28"/>
              </w:rPr>
              <w:t xml:space="preserve">сирования </w:t>
            </w:r>
            <w:r w:rsidR="0097626A" w:rsidRPr="00220B7B">
              <w:rPr>
                <w:rFonts w:ascii="Times New Roman" w:hAnsi="Times New Roman" w:cs="Times New Roman"/>
                <w:sz w:val="28"/>
                <w:szCs w:val="28"/>
              </w:rPr>
              <w:t>составляет 3 0</w:t>
            </w:r>
            <w:r w:rsidRPr="00220B7B">
              <w:rPr>
                <w:rFonts w:ascii="Times New Roman" w:hAnsi="Times New Roman" w:cs="Times New Roman"/>
                <w:sz w:val="28"/>
                <w:szCs w:val="28"/>
              </w:rPr>
              <w:t>00,0 тыс. рублей,</w:t>
            </w:r>
          </w:p>
          <w:p w:rsidR="000B4F66" w:rsidRPr="00220B7B" w:rsidRDefault="000B4F66" w:rsidP="00145E12">
            <w:pPr>
              <w:pStyle w:val="a5"/>
              <w:rPr>
                <w:rFonts w:ascii="Times New Roman" w:hAnsi="Times New Roman" w:cs="Times New Roman"/>
                <w:sz w:val="28"/>
                <w:szCs w:val="28"/>
              </w:rPr>
            </w:pPr>
            <w:r w:rsidRPr="00220B7B">
              <w:rPr>
                <w:rFonts w:ascii="Times New Roman" w:hAnsi="Times New Roman" w:cs="Times New Roman"/>
                <w:sz w:val="28"/>
                <w:szCs w:val="28"/>
              </w:rPr>
              <w:t>в том числе по годам реализации:</w:t>
            </w:r>
          </w:p>
          <w:p w:rsidR="000B4F66" w:rsidRPr="00220B7B" w:rsidRDefault="0097626A" w:rsidP="00145E12">
            <w:pPr>
              <w:pStyle w:val="a5"/>
              <w:rPr>
                <w:rFonts w:ascii="Times New Roman" w:hAnsi="Times New Roman" w:cs="Times New Roman"/>
                <w:sz w:val="28"/>
                <w:szCs w:val="28"/>
              </w:rPr>
            </w:pPr>
            <w:r w:rsidRPr="00220B7B">
              <w:rPr>
                <w:rFonts w:ascii="Times New Roman" w:hAnsi="Times New Roman" w:cs="Times New Roman"/>
                <w:sz w:val="28"/>
                <w:szCs w:val="28"/>
              </w:rPr>
              <w:t>2016</w:t>
            </w:r>
            <w:r w:rsidR="000B4F66" w:rsidRPr="00220B7B">
              <w:rPr>
                <w:rFonts w:ascii="Times New Roman" w:hAnsi="Times New Roman" w:cs="Times New Roman"/>
                <w:sz w:val="28"/>
                <w:szCs w:val="28"/>
              </w:rPr>
              <w:t xml:space="preserve"> год –</w:t>
            </w:r>
            <w:r w:rsidRPr="00220B7B">
              <w:rPr>
                <w:rFonts w:ascii="Times New Roman" w:hAnsi="Times New Roman" w:cs="Times New Roman"/>
                <w:sz w:val="28"/>
                <w:szCs w:val="28"/>
              </w:rPr>
              <w:t xml:space="preserve"> 1 0</w:t>
            </w:r>
            <w:r w:rsidR="000B4F66" w:rsidRPr="00220B7B">
              <w:rPr>
                <w:rFonts w:ascii="Times New Roman" w:hAnsi="Times New Roman" w:cs="Times New Roman"/>
                <w:sz w:val="28"/>
                <w:szCs w:val="28"/>
              </w:rPr>
              <w:t>00,0 тыс. рублей</w:t>
            </w:r>
          </w:p>
          <w:p w:rsidR="000B4F66" w:rsidRPr="00220B7B" w:rsidRDefault="0097626A" w:rsidP="00145E12">
            <w:pPr>
              <w:pStyle w:val="a5"/>
              <w:rPr>
                <w:rFonts w:ascii="Times New Roman" w:hAnsi="Times New Roman" w:cs="Times New Roman"/>
                <w:sz w:val="28"/>
                <w:szCs w:val="28"/>
              </w:rPr>
            </w:pPr>
            <w:r w:rsidRPr="00220B7B">
              <w:rPr>
                <w:rFonts w:ascii="Times New Roman" w:hAnsi="Times New Roman" w:cs="Times New Roman"/>
                <w:sz w:val="28"/>
                <w:szCs w:val="28"/>
              </w:rPr>
              <w:t>2017</w:t>
            </w:r>
            <w:r w:rsidR="00972878" w:rsidRPr="00220B7B">
              <w:rPr>
                <w:rFonts w:ascii="Times New Roman" w:hAnsi="Times New Roman" w:cs="Times New Roman"/>
                <w:sz w:val="28"/>
                <w:szCs w:val="28"/>
              </w:rPr>
              <w:t xml:space="preserve"> год – 1 0</w:t>
            </w:r>
            <w:r w:rsidR="000B4F66" w:rsidRPr="00220B7B">
              <w:rPr>
                <w:rFonts w:ascii="Times New Roman" w:hAnsi="Times New Roman" w:cs="Times New Roman"/>
                <w:sz w:val="28"/>
                <w:szCs w:val="28"/>
              </w:rPr>
              <w:t>00,0 тыс. рублей</w:t>
            </w:r>
          </w:p>
          <w:p w:rsidR="000B4F66" w:rsidRPr="00220B7B" w:rsidRDefault="0097626A" w:rsidP="00145E12">
            <w:pPr>
              <w:pStyle w:val="a5"/>
              <w:rPr>
                <w:rFonts w:ascii="Times New Roman" w:hAnsi="Times New Roman" w:cs="Times New Roman"/>
                <w:sz w:val="28"/>
                <w:szCs w:val="28"/>
              </w:rPr>
            </w:pPr>
            <w:r w:rsidRPr="00220B7B">
              <w:rPr>
                <w:rFonts w:ascii="Times New Roman" w:hAnsi="Times New Roman" w:cs="Times New Roman"/>
                <w:sz w:val="28"/>
                <w:szCs w:val="28"/>
              </w:rPr>
              <w:t>2018</w:t>
            </w:r>
            <w:r w:rsidR="00972878" w:rsidRPr="00220B7B">
              <w:rPr>
                <w:rFonts w:ascii="Times New Roman" w:hAnsi="Times New Roman" w:cs="Times New Roman"/>
                <w:sz w:val="28"/>
                <w:szCs w:val="28"/>
              </w:rPr>
              <w:t xml:space="preserve"> год – 1 </w:t>
            </w:r>
            <w:r w:rsidRPr="00220B7B">
              <w:rPr>
                <w:rFonts w:ascii="Times New Roman" w:hAnsi="Times New Roman" w:cs="Times New Roman"/>
                <w:sz w:val="28"/>
                <w:szCs w:val="28"/>
              </w:rPr>
              <w:t>0</w:t>
            </w:r>
            <w:r w:rsidR="000B4F66" w:rsidRPr="00220B7B">
              <w:rPr>
                <w:rFonts w:ascii="Times New Roman" w:hAnsi="Times New Roman" w:cs="Times New Roman"/>
                <w:sz w:val="28"/>
                <w:szCs w:val="28"/>
              </w:rPr>
              <w:t>00,0 тыс. рублей</w:t>
            </w:r>
          </w:p>
          <w:p w:rsidR="000B4F66" w:rsidRPr="00220B7B" w:rsidRDefault="000B4F66" w:rsidP="00145E12">
            <w:pPr>
              <w:pStyle w:val="a5"/>
              <w:rPr>
                <w:rFonts w:ascii="Times New Roman" w:hAnsi="Times New Roman" w:cs="Times New Roman"/>
                <w:sz w:val="28"/>
                <w:szCs w:val="28"/>
              </w:rPr>
            </w:pPr>
            <w:r w:rsidRPr="00220B7B">
              <w:rPr>
                <w:rFonts w:ascii="Times New Roman" w:hAnsi="Times New Roman" w:cs="Times New Roman"/>
                <w:sz w:val="28"/>
                <w:szCs w:val="28"/>
              </w:rPr>
              <w:t>за счет предполагаемых сре</w:t>
            </w:r>
            <w:proofErr w:type="gramStart"/>
            <w:r w:rsidRPr="00220B7B">
              <w:rPr>
                <w:rFonts w:ascii="Times New Roman" w:hAnsi="Times New Roman" w:cs="Times New Roman"/>
                <w:sz w:val="28"/>
                <w:szCs w:val="28"/>
              </w:rPr>
              <w:t>дств кр</w:t>
            </w:r>
            <w:proofErr w:type="gramEnd"/>
            <w:r w:rsidRPr="00220B7B">
              <w:rPr>
                <w:rFonts w:ascii="Times New Roman" w:hAnsi="Times New Roman" w:cs="Times New Roman"/>
                <w:sz w:val="28"/>
                <w:szCs w:val="28"/>
              </w:rPr>
              <w:t>аевого бюджета:</w:t>
            </w:r>
          </w:p>
          <w:p w:rsidR="000B4F66" w:rsidRPr="00220B7B" w:rsidRDefault="0097626A" w:rsidP="00145E12">
            <w:pPr>
              <w:pStyle w:val="a5"/>
              <w:rPr>
                <w:rFonts w:ascii="Times New Roman" w:hAnsi="Times New Roman" w:cs="Times New Roman"/>
                <w:sz w:val="28"/>
                <w:szCs w:val="28"/>
              </w:rPr>
            </w:pPr>
            <w:r w:rsidRPr="00220B7B">
              <w:rPr>
                <w:rFonts w:ascii="Times New Roman" w:hAnsi="Times New Roman" w:cs="Times New Roman"/>
                <w:sz w:val="28"/>
                <w:szCs w:val="28"/>
              </w:rPr>
              <w:t>всего – 2</w:t>
            </w:r>
            <w:r w:rsidR="00972878" w:rsidRPr="00220B7B">
              <w:rPr>
                <w:rFonts w:ascii="Times New Roman" w:hAnsi="Times New Roman" w:cs="Times New Roman"/>
                <w:sz w:val="28"/>
                <w:szCs w:val="28"/>
              </w:rPr>
              <w:t> 7</w:t>
            </w:r>
            <w:r w:rsidRPr="00220B7B">
              <w:rPr>
                <w:rFonts w:ascii="Times New Roman" w:hAnsi="Times New Roman" w:cs="Times New Roman"/>
                <w:sz w:val="28"/>
                <w:szCs w:val="28"/>
              </w:rPr>
              <w:t>0</w:t>
            </w:r>
            <w:r w:rsidR="000B4F66" w:rsidRPr="00220B7B">
              <w:rPr>
                <w:rFonts w:ascii="Times New Roman" w:hAnsi="Times New Roman" w:cs="Times New Roman"/>
                <w:sz w:val="28"/>
                <w:szCs w:val="28"/>
              </w:rPr>
              <w:t>0,0 тыс. рублей,</w:t>
            </w:r>
          </w:p>
          <w:p w:rsidR="000B4F66" w:rsidRPr="00220B7B" w:rsidRDefault="000B4F66" w:rsidP="00145E12">
            <w:pPr>
              <w:pStyle w:val="a5"/>
              <w:rPr>
                <w:rFonts w:ascii="Times New Roman" w:hAnsi="Times New Roman" w:cs="Times New Roman"/>
                <w:sz w:val="28"/>
                <w:szCs w:val="28"/>
              </w:rPr>
            </w:pPr>
            <w:r w:rsidRPr="00220B7B">
              <w:rPr>
                <w:rFonts w:ascii="Times New Roman" w:hAnsi="Times New Roman" w:cs="Times New Roman"/>
                <w:sz w:val="28"/>
                <w:szCs w:val="28"/>
              </w:rPr>
              <w:t>в том числе по годам реализации:</w:t>
            </w:r>
          </w:p>
          <w:p w:rsidR="000B4F66" w:rsidRPr="00220B7B" w:rsidRDefault="0097626A" w:rsidP="00145E12">
            <w:pPr>
              <w:pStyle w:val="a5"/>
              <w:rPr>
                <w:rFonts w:ascii="Times New Roman" w:hAnsi="Times New Roman" w:cs="Times New Roman"/>
                <w:sz w:val="28"/>
                <w:szCs w:val="28"/>
              </w:rPr>
            </w:pPr>
            <w:r w:rsidRPr="00220B7B">
              <w:rPr>
                <w:rFonts w:ascii="Times New Roman" w:hAnsi="Times New Roman" w:cs="Times New Roman"/>
                <w:sz w:val="28"/>
                <w:szCs w:val="28"/>
              </w:rPr>
              <w:t>2016 год – 90</w:t>
            </w:r>
            <w:r w:rsidR="000B4F66" w:rsidRPr="00220B7B">
              <w:rPr>
                <w:rFonts w:ascii="Times New Roman" w:hAnsi="Times New Roman" w:cs="Times New Roman"/>
                <w:sz w:val="28"/>
                <w:szCs w:val="28"/>
              </w:rPr>
              <w:t>0,0 тыс. рублей</w:t>
            </w:r>
          </w:p>
          <w:p w:rsidR="000B4F66" w:rsidRPr="00220B7B" w:rsidRDefault="0097626A" w:rsidP="00145E12">
            <w:pPr>
              <w:pStyle w:val="a5"/>
              <w:rPr>
                <w:rFonts w:ascii="Times New Roman" w:hAnsi="Times New Roman" w:cs="Times New Roman"/>
                <w:sz w:val="28"/>
                <w:szCs w:val="28"/>
              </w:rPr>
            </w:pPr>
            <w:r w:rsidRPr="00220B7B">
              <w:rPr>
                <w:rFonts w:ascii="Times New Roman" w:hAnsi="Times New Roman" w:cs="Times New Roman"/>
                <w:sz w:val="28"/>
                <w:szCs w:val="28"/>
              </w:rPr>
              <w:t xml:space="preserve">2017 год – </w:t>
            </w:r>
            <w:r w:rsidR="00972878" w:rsidRPr="00220B7B">
              <w:rPr>
                <w:rFonts w:ascii="Times New Roman" w:hAnsi="Times New Roman" w:cs="Times New Roman"/>
                <w:sz w:val="28"/>
                <w:szCs w:val="28"/>
              </w:rPr>
              <w:t>90</w:t>
            </w:r>
            <w:r w:rsidR="000B4F66" w:rsidRPr="00220B7B">
              <w:rPr>
                <w:rFonts w:ascii="Times New Roman" w:hAnsi="Times New Roman" w:cs="Times New Roman"/>
                <w:sz w:val="28"/>
                <w:szCs w:val="28"/>
              </w:rPr>
              <w:t>0,0 тыс. рублей</w:t>
            </w:r>
          </w:p>
          <w:p w:rsidR="000B4F66" w:rsidRPr="00220B7B" w:rsidRDefault="0097626A" w:rsidP="00145E12">
            <w:pPr>
              <w:pStyle w:val="a5"/>
              <w:rPr>
                <w:rFonts w:ascii="Times New Roman" w:hAnsi="Times New Roman" w:cs="Times New Roman"/>
                <w:sz w:val="28"/>
                <w:szCs w:val="28"/>
              </w:rPr>
            </w:pPr>
            <w:r w:rsidRPr="00220B7B">
              <w:rPr>
                <w:rFonts w:ascii="Times New Roman" w:hAnsi="Times New Roman" w:cs="Times New Roman"/>
                <w:sz w:val="28"/>
                <w:szCs w:val="28"/>
              </w:rPr>
              <w:lastRenderedPageBreak/>
              <w:t>2018 год – 90</w:t>
            </w:r>
            <w:r w:rsidR="000B4F66" w:rsidRPr="00220B7B">
              <w:rPr>
                <w:rFonts w:ascii="Times New Roman" w:hAnsi="Times New Roman" w:cs="Times New Roman"/>
                <w:sz w:val="28"/>
                <w:szCs w:val="28"/>
              </w:rPr>
              <w:t>0,0 тыс. рублей</w:t>
            </w:r>
          </w:p>
          <w:p w:rsidR="000B4F66" w:rsidRPr="00220B7B" w:rsidRDefault="000B4F66" w:rsidP="00145E12">
            <w:pPr>
              <w:pStyle w:val="a5"/>
              <w:rPr>
                <w:rFonts w:ascii="Times New Roman" w:hAnsi="Times New Roman" w:cs="Times New Roman"/>
                <w:sz w:val="28"/>
                <w:szCs w:val="28"/>
              </w:rPr>
            </w:pPr>
            <w:r w:rsidRPr="00220B7B">
              <w:rPr>
                <w:rFonts w:ascii="Times New Roman" w:hAnsi="Times New Roman" w:cs="Times New Roman"/>
                <w:sz w:val="28"/>
                <w:szCs w:val="28"/>
              </w:rPr>
              <w:t xml:space="preserve">за счет средств местных бюджетов </w:t>
            </w:r>
            <w:r w:rsidR="0097626A" w:rsidRPr="00220B7B">
              <w:rPr>
                <w:rFonts w:ascii="Times New Roman" w:hAnsi="Times New Roman" w:cs="Times New Roman"/>
                <w:sz w:val="28"/>
                <w:szCs w:val="28"/>
              </w:rPr>
              <w:t>всего - 30</w:t>
            </w:r>
            <w:r w:rsidRPr="00220B7B">
              <w:rPr>
                <w:rFonts w:ascii="Times New Roman" w:hAnsi="Times New Roman" w:cs="Times New Roman"/>
                <w:sz w:val="28"/>
                <w:szCs w:val="28"/>
              </w:rPr>
              <w:t>0,0 тыс. рублей,</w:t>
            </w:r>
          </w:p>
          <w:p w:rsidR="000B4F66" w:rsidRPr="00220B7B" w:rsidRDefault="000B4F66" w:rsidP="00145E12">
            <w:pPr>
              <w:pStyle w:val="a5"/>
              <w:rPr>
                <w:rFonts w:ascii="Times New Roman" w:hAnsi="Times New Roman" w:cs="Times New Roman"/>
                <w:sz w:val="28"/>
                <w:szCs w:val="28"/>
              </w:rPr>
            </w:pPr>
            <w:r w:rsidRPr="00220B7B">
              <w:rPr>
                <w:rFonts w:ascii="Times New Roman" w:hAnsi="Times New Roman" w:cs="Times New Roman"/>
                <w:sz w:val="28"/>
                <w:szCs w:val="28"/>
              </w:rPr>
              <w:t>в том числе по годам реализации:</w:t>
            </w:r>
          </w:p>
          <w:p w:rsidR="000B4F66" w:rsidRPr="00220B7B" w:rsidRDefault="0097626A" w:rsidP="00145E12">
            <w:pPr>
              <w:pStyle w:val="a5"/>
              <w:rPr>
                <w:rFonts w:ascii="Times New Roman" w:hAnsi="Times New Roman" w:cs="Times New Roman"/>
                <w:sz w:val="28"/>
                <w:szCs w:val="28"/>
              </w:rPr>
            </w:pPr>
            <w:r w:rsidRPr="00220B7B">
              <w:rPr>
                <w:rFonts w:ascii="Times New Roman" w:hAnsi="Times New Roman" w:cs="Times New Roman"/>
                <w:sz w:val="28"/>
                <w:szCs w:val="28"/>
              </w:rPr>
              <w:t>2016 год – 10</w:t>
            </w:r>
            <w:r w:rsidR="000B4F66" w:rsidRPr="00220B7B">
              <w:rPr>
                <w:rFonts w:ascii="Times New Roman" w:hAnsi="Times New Roman" w:cs="Times New Roman"/>
                <w:sz w:val="28"/>
                <w:szCs w:val="28"/>
              </w:rPr>
              <w:t>0,0 тыс. рублей</w:t>
            </w:r>
          </w:p>
          <w:p w:rsidR="000B4F66" w:rsidRPr="00220B7B" w:rsidRDefault="0097626A" w:rsidP="00145E12">
            <w:pPr>
              <w:pStyle w:val="a5"/>
              <w:rPr>
                <w:rFonts w:ascii="Times New Roman" w:hAnsi="Times New Roman" w:cs="Times New Roman"/>
                <w:sz w:val="28"/>
                <w:szCs w:val="28"/>
              </w:rPr>
            </w:pPr>
            <w:r w:rsidRPr="00220B7B">
              <w:rPr>
                <w:rFonts w:ascii="Times New Roman" w:hAnsi="Times New Roman" w:cs="Times New Roman"/>
                <w:sz w:val="28"/>
                <w:szCs w:val="28"/>
              </w:rPr>
              <w:t>2017</w:t>
            </w:r>
            <w:r w:rsidR="00972878" w:rsidRPr="00220B7B">
              <w:rPr>
                <w:rFonts w:ascii="Times New Roman" w:hAnsi="Times New Roman" w:cs="Times New Roman"/>
                <w:sz w:val="28"/>
                <w:szCs w:val="28"/>
              </w:rPr>
              <w:t xml:space="preserve"> год – 10</w:t>
            </w:r>
            <w:r w:rsidR="000B4F66" w:rsidRPr="00220B7B">
              <w:rPr>
                <w:rFonts w:ascii="Times New Roman" w:hAnsi="Times New Roman" w:cs="Times New Roman"/>
                <w:sz w:val="28"/>
                <w:szCs w:val="28"/>
              </w:rPr>
              <w:t>0,0 тыс. рублей</w:t>
            </w:r>
          </w:p>
          <w:p w:rsidR="000B4F66" w:rsidRPr="00220B7B" w:rsidRDefault="0097626A" w:rsidP="00145E12">
            <w:pPr>
              <w:pStyle w:val="a5"/>
              <w:rPr>
                <w:rFonts w:ascii="Times New Roman" w:hAnsi="Times New Roman" w:cs="Times New Roman"/>
                <w:sz w:val="28"/>
                <w:szCs w:val="28"/>
              </w:rPr>
            </w:pPr>
            <w:r w:rsidRPr="00220B7B">
              <w:rPr>
                <w:rFonts w:ascii="Times New Roman" w:hAnsi="Times New Roman" w:cs="Times New Roman"/>
                <w:sz w:val="28"/>
                <w:szCs w:val="28"/>
              </w:rPr>
              <w:t>2018</w:t>
            </w:r>
            <w:r w:rsidR="000B4F66" w:rsidRPr="00220B7B">
              <w:rPr>
                <w:rFonts w:ascii="Times New Roman" w:hAnsi="Times New Roman" w:cs="Times New Roman"/>
                <w:sz w:val="28"/>
                <w:szCs w:val="28"/>
              </w:rPr>
              <w:t xml:space="preserve"> год – 1</w:t>
            </w:r>
            <w:r w:rsidRPr="00220B7B">
              <w:rPr>
                <w:rFonts w:ascii="Times New Roman" w:hAnsi="Times New Roman" w:cs="Times New Roman"/>
                <w:sz w:val="28"/>
                <w:szCs w:val="28"/>
              </w:rPr>
              <w:t>0</w:t>
            </w:r>
            <w:r w:rsidR="000B4F66" w:rsidRPr="00220B7B">
              <w:rPr>
                <w:rFonts w:ascii="Times New Roman" w:hAnsi="Times New Roman" w:cs="Times New Roman"/>
                <w:sz w:val="28"/>
                <w:szCs w:val="28"/>
              </w:rPr>
              <w:t>0,0 тыс. рублей</w:t>
            </w:r>
          </w:p>
        </w:tc>
      </w:tr>
      <w:tr w:rsidR="000B4F66" w:rsidRPr="00220B7B" w:rsidTr="00145E12">
        <w:tc>
          <w:tcPr>
            <w:tcW w:w="4005"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proofErr w:type="gramStart"/>
            <w:r w:rsidRPr="00220B7B">
              <w:rPr>
                <w:rFonts w:ascii="Times New Roman" w:hAnsi="Times New Roman" w:cs="Times New Roman"/>
                <w:sz w:val="28"/>
                <w:szCs w:val="28"/>
              </w:rPr>
              <w:lastRenderedPageBreak/>
              <w:t>Контроль за</w:t>
            </w:r>
            <w:proofErr w:type="gramEnd"/>
            <w:r w:rsidRPr="00220B7B">
              <w:rPr>
                <w:rFonts w:ascii="Times New Roman" w:hAnsi="Times New Roman" w:cs="Times New Roman"/>
                <w:sz w:val="28"/>
                <w:szCs w:val="28"/>
              </w:rPr>
              <w:t xml:space="preserve"> выполнением муниципальной программы</w:t>
            </w:r>
          </w:p>
        </w:tc>
        <w:tc>
          <w:tcPr>
            <w:tcW w:w="6329"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Администрация Новоясенского сельского поселения Староминского района</w:t>
            </w:r>
          </w:p>
        </w:tc>
      </w:tr>
    </w:tbl>
    <w:p w:rsidR="000B4F66" w:rsidRPr="00220B7B" w:rsidRDefault="000B4F66" w:rsidP="000B4F66">
      <w:pPr>
        <w:rPr>
          <w:rFonts w:ascii="Times New Roman" w:hAnsi="Times New Roman" w:cs="Times New Roman"/>
          <w:sz w:val="28"/>
          <w:szCs w:val="28"/>
        </w:rPr>
      </w:pPr>
    </w:p>
    <w:p w:rsidR="000B4F66" w:rsidRPr="00220B7B" w:rsidRDefault="000B4F66" w:rsidP="000B4F66">
      <w:pPr>
        <w:pStyle w:val="1"/>
        <w:rPr>
          <w:rFonts w:ascii="Times New Roman" w:hAnsi="Times New Roman" w:cs="Times New Roman"/>
          <w:color w:val="auto"/>
          <w:sz w:val="28"/>
          <w:szCs w:val="28"/>
        </w:rPr>
      </w:pPr>
      <w:bookmarkStart w:id="9" w:name="sub_100"/>
      <w:r w:rsidRPr="00220B7B">
        <w:rPr>
          <w:rFonts w:ascii="Times New Roman" w:hAnsi="Times New Roman" w:cs="Times New Roman"/>
          <w:color w:val="auto"/>
          <w:sz w:val="28"/>
          <w:szCs w:val="28"/>
        </w:rPr>
        <w:t>1. Характеристика текущего состояния соответствующей сферы социально-экономического развития Краснодарского края</w:t>
      </w:r>
    </w:p>
    <w:bookmarkEnd w:id="9"/>
    <w:p w:rsidR="000B4F66" w:rsidRPr="00220B7B" w:rsidRDefault="000B4F66" w:rsidP="000B4F66">
      <w:pPr>
        <w:rPr>
          <w:rFonts w:ascii="Times New Roman" w:hAnsi="Times New Roman" w:cs="Times New Roman"/>
          <w:sz w:val="28"/>
          <w:szCs w:val="28"/>
        </w:rPr>
      </w:pP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Комплексность и взаимосвязанность задач, подлежащих решению в процессе развития объектов жилищного строительства, транспортной инфраструктуры, требует скоординированного выполнения мероприятий правового, организационного, производственного и технологического характера, что обуславливает их решение в рамках муниципальной программы.</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Дорожное хозяйство</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Ни один из существующих видов транспорта, не заменит самый массовый и доступный - автомобильный транспорт. Сегодня в Российской Федерации на автомобильный транспорт приходится 56 процентов общего объема перевозок грузов, причем удельный вес перевозок автомобильным транспортом в последние годы неизменно растет. В то же время расходы на транспорт являются для многих отраслей экономики довольно тяжким бременем, удельный вес транспортных расходов в стоимости продукции производственного назначения колеблется от 5% до 35%. При этом одним из основных факторов, определяющих рост издержек транспорта, является состояние автомобильных дорог.</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 xml:space="preserve">Несмотря на высокое качество автомобильных дорог регионального значения Краснодарского края по сравнению с </w:t>
      </w:r>
      <w:proofErr w:type="gramStart"/>
      <w:r w:rsidRPr="00220B7B">
        <w:rPr>
          <w:rFonts w:ascii="Times New Roman" w:hAnsi="Times New Roman" w:cs="Times New Roman"/>
          <w:sz w:val="28"/>
          <w:szCs w:val="28"/>
        </w:rPr>
        <w:t>общероссийским</w:t>
      </w:r>
      <w:proofErr w:type="gramEnd"/>
      <w:r w:rsidRPr="00220B7B">
        <w:rPr>
          <w:rFonts w:ascii="Times New Roman" w:hAnsi="Times New Roman" w:cs="Times New Roman"/>
          <w:sz w:val="28"/>
          <w:szCs w:val="28"/>
        </w:rPr>
        <w:t>, имеется немало острых проблем: недостаточная пропускная способность, особенно в крупных транспортных узлах, наличие оползневых участков и размывов в горной части края и характерная общероссийская проблема - низкие прочностные характеристики автомобильных дорог. Дорожные конструкции не рассчитывались на обслуживание потоков тяжелых грузовых автомобилей и автопоездов. Конструкции проезжей части дорог, мосты были рассчитаны на пропуск выпускавшихся отечественной промышленностью автомобилей с нагрузками 6 тонн на ось и не соответствуют современным требованиям, что приводит к их ускоренному износу при пропуске эксплуатируемых в настоящее время транспортных средств, снижению сроков службы между ремонтами.</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 xml:space="preserve">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 реконструкции и ремонта </w:t>
      </w:r>
      <w:r w:rsidRPr="00220B7B">
        <w:rPr>
          <w:rFonts w:ascii="Times New Roman" w:hAnsi="Times New Roman" w:cs="Times New Roman"/>
          <w:sz w:val="28"/>
          <w:szCs w:val="28"/>
        </w:rPr>
        <w:lastRenderedPageBreak/>
        <w:t>автодорожной сети.</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 xml:space="preserve">Из-за хронического недофинансирования автомобильные дороги сегодня не обладают резервами "долговременной устойчивости", имеется существенное отставание объемов выполнения капитального ремонта и </w:t>
      </w:r>
      <w:proofErr w:type="gramStart"/>
      <w:r w:rsidRPr="00220B7B">
        <w:rPr>
          <w:rFonts w:ascii="Times New Roman" w:hAnsi="Times New Roman" w:cs="Times New Roman"/>
          <w:sz w:val="28"/>
          <w:szCs w:val="28"/>
        </w:rPr>
        <w:t>ремонта</w:t>
      </w:r>
      <w:proofErr w:type="gramEnd"/>
      <w:r w:rsidRPr="00220B7B">
        <w:rPr>
          <w:rFonts w:ascii="Times New Roman" w:hAnsi="Times New Roman" w:cs="Times New Roman"/>
          <w:sz w:val="28"/>
          <w:szCs w:val="28"/>
        </w:rPr>
        <w:t xml:space="preserve"> автомобильных дорог от объемов, вытекающих из межремонтных сроков,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В связи с этим важнейшим событием для дорожной отрасли стало воссоздание с 2012 года дорожных фондов субъектов Российской Федерации, которые аккумулируя целевые средства, направляемые на содержание и развитие дорог, позволяют обеспечить дорожное хозяйство надежным источником финансирования. С 2014 года в Краснодарском крае будут созданы еще и муниципальные дорожные фонды.</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Кроме региональных автомобильных дорог, важнейшей частью транспортной инфраструктуры края являются автомобильные дороги местного значения, которы</w:t>
      </w:r>
      <w:r w:rsidR="0010494E" w:rsidRPr="00220B7B">
        <w:rPr>
          <w:rFonts w:ascii="Times New Roman" w:hAnsi="Times New Roman" w:cs="Times New Roman"/>
          <w:sz w:val="28"/>
          <w:szCs w:val="28"/>
        </w:rPr>
        <w:t>е обеспечивают движение грузопассажирских</w:t>
      </w:r>
      <w:r w:rsidRPr="00220B7B">
        <w:rPr>
          <w:rFonts w:ascii="Times New Roman" w:hAnsi="Times New Roman" w:cs="Times New Roman"/>
          <w:sz w:val="28"/>
          <w:szCs w:val="28"/>
        </w:rPr>
        <w:t xml:space="preserve"> потоков как внутри населенных пунктов, так и в границах муниципальных районов. Неудовлетворительное состояние улично-дорожной сети муниципальных образований Краснодарского края и отсутствие возможности у органов местного самоуправления финансировать даже в минимально допустимом объеме дорожные работы на автомобильных дорогах местного значения является сдерживающим фактором развития муниципалитетов и требует оказания финансовой помощи из сре</w:t>
      </w:r>
      <w:proofErr w:type="gramStart"/>
      <w:r w:rsidRPr="00220B7B">
        <w:rPr>
          <w:rFonts w:ascii="Times New Roman" w:hAnsi="Times New Roman" w:cs="Times New Roman"/>
          <w:sz w:val="28"/>
          <w:szCs w:val="28"/>
        </w:rPr>
        <w:t>дств кр</w:t>
      </w:r>
      <w:proofErr w:type="gramEnd"/>
      <w:r w:rsidRPr="00220B7B">
        <w:rPr>
          <w:rFonts w:ascii="Times New Roman" w:hAnsi="Times New Roman" w:cs="Times New Roman"/>
          <w:sz w:val="28"/>
          <w:szCs w:val="28"/>
        </w:rPr>
        <w:t>аевого бюджета.</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 xml:space="preserve">Мероприятия, предусмотренные направлением по дорожному хозяйству, способствуют достижению надлежащего транспортно-эксплуатационное состояния и устойчивого </w:t>
      </w:r>
      <w:proofErr w:type="gramStart"/>
      <w:r w:rsidRPr="00220B7B">
        <w:rPr>
          <w:rFonts w:ascii="Times New Roman" w:hAnsi="Times New Roman" w:cs="Times New Roman"/>
          <w:sz w:val="28"/>
          <w:szCs w:val="28"/>
        </w:rPr>
        <w:t>функционирования</w:t>
      </w:r>
      <w:proofErr w:type="gramEnd"/>
      <w:r w:rsidRPr="00220B7B">
        <w:rPr>
          <w:rFonts w:ascii="Times New Roman" w:hAnsi="Times New Roman" w:cs="Times New Roman"/>
          <w:sz w:val="28"/>
          <w:szCs w:val="28"/>
        </w:rPr>
        <w:t xml:space="preserve"> автомобильных дорог регионального и местного значения, что является гарантией социально-экономического развития, улучшает доступ населения к объектам социальной инфраструктуры, позволяет добиться конечной цели - повышения стандартов качества жизни.</w:t>
      </w:r>
    </w:p>
    <w:p w:rsidR="000B4F66" w:rsidRPr="00220B7B" w:rsidRDefault="000B4F66" w:rsidP="000B4F66">
      <w:pPr>
        <w:rPr>
          <w:rFonts w:ascii="Times New Roman" w:hAnsi="Times New Roman" w:cs="Times New Roman"/>
          <w:sz w:val="28"/>
          <w:szCs w:val="28"/>
        </w:rPr>
      </w:pPr>
    </w:p>
    <w:p w:rsidR="000B4F66" w:rsidRPr="00220B7B" w:rsidRDefault="000B4F66" w:rsidP="000B4F66">
      <w:pPr>
        <w:pStyle w:val="1"/>
        <w:rPr>
          <w:rFonts w:ascii="Times New Roman" w:hAnsi="Times New Roman" w:cs="Times New Roman"/>
          <w:color w:val="auto"/>
          <w:sz w:val="28"/>
          <w:szCs w:val="28"/>
        </w:rPr>
      </w:pPr>
      <w:bookmarkStart w:id="10" w:name="sub_200"/>
      <w:r w:rsidRPr="00220B7B">
        <w:rPr>
          <w:rFonts w:ascii="Times New Roman" w:hAnsi="Times New Roman" w:cs="Times New Roman"/>
          <w:color w:val="auto"/>
          <w:sz w:val="28"/>
          <w:szCs w:val="28"/>
        </w:rPr>
        <w:t>2. Цели и задачи, сроки и этапы реализации муниципальной программы</w:t>
      </w:r>
    </w:p>
    <w:bookmarkEnd w:id="10"/>
    <w:p w:rsidR="000B4F66" w:rsidRPr="00220B7B" w:rsidRDefault="000B4F66" w:rsidP="000B4F66">
      <w:pPr>
        <w:rPr>
          <w:rFonts w:ascii="Times New Roman" w:hAnsi="Times New Roman" w:cs="Times New Roman"/>
          <w:sz w:val="28"/>
          <w:szCs w:val="28"/>
        </w:rPr>
      </w:pP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Цели муниципальной  программы:</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 xml:space="preserve">обеспечение достижения установленных для Краснодарского края контрольных значений целевого показателя </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развитие сети автомобильных дорог регионального или межмуниципального значения Краснодарского края;</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повышение транспортно-эксплуатационного состояния сети автомобильных дорог местного значения в Краснодарском крае и создание условий для комфортного проживания граждан.</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Задачи муниципальной программы:</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 xml:space="preserve">разработка на </w:t>
      </w:r>
      <w:proofErr w:type="gramStart"/>
      <w:r w:rsidRPr="00220B7B">
        <w:rPr>
          <w:rFonts w:ascii="Times New Roman" w:hAnsi="Times New Roman" w:cs="Times New Roman"/>
          <w:sz w:val="28"/>
          <w:szCs w:val="28"/>
        </w:rPr>
        <w:t>краевом</w:t>
      </w:r>
      <w:proofErr w:type="gramEnd"/>
      <w:r w:rsidRPr="00220B7B">
        <w:rPr>
          <w:rFonts w:ascii="Times New Roman" w:hAnsi="Times New Roman" w:cs="Times New Roman"/>
          <w:sz w:val="28"/>
          <w:szCs w:val="28"/>
        </w:rPr>
        <w:t xml:space="preserve"> и местных уровнях нормативной правовой базы, </w:t>
      </w:r>
      <w:r w:rsidRPr="00220B7B">
        <w:rPr>
          <w:rFonts w:ascii="Times New Roman" w:hAnsi="Times New Roman" w:cs="Times New Roman"/>
          <w:sz w:val="28"/>
          <w:szCs w:val="28"/>
        </w:rPr>
        <w:lastRenderedPageBreak/>
        <w:t>направленной на реализацию мероприятий муниципальной программы;</w:t>
      </w:r>
    </w:p>
    <w:p w:rsidR="000B4F66" w:rsidRPr="00220B7B" w:rsidRDefault="000B4F66" w:rsidP="000B4F66">
      <w:pPr>
        <w:ind w:firstLine="0"/>
        <w:rPr>
          <w:rFonts w:ascii="Times New Roman" w:hAnsi="Times New Roman" w:cs="Times New Roman"/>
          <w:sz w:val="28"/>
          <w:szCs w:val="28"/>
        </w:rPr>
      </w:pPr>
      <w:r w:rsidRPr="00220B7B">
        <w:rPr>
          <w:rFonts w:ascii="Times New Roman" w:hAnsi="Times New Roman" w:cs="Times New Roman"/>
          <w:b/>
          <w:sz w:val="28"/>
          <w:szCs w:val="28"/>
        </w:rPr>
        <w:t xml:space="preserve">      </w:t>
      </w:r>
      <w:r w:rsidRPr="00220B7B">
        <w:rPr>
          <w:rFonts w:ascii="Times New Roman" w:hAnsi="Times New Roman" w:cs="Times New Roman"/>
          <w:sz w:val="28"/>
          <w:szCs w:val="28"/>
        </w:rPr>
        <w:t>реконструкция автомобильных дорог регионального или межмуниципального значения Краснодарского края;</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выполнение работ по капитальному ремонту и ремонту автомобильных дорог регионального или межмуниципального значения Краснодарского края;</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выполнение мероприятий по содержанию автомобильных дорог регионального или межмуниципального значения Краснодарского края;</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выполнение мероприятий по ликвидации последствий чрезвычайных ситуаций на автомобильных дорогах регионального или межмуниципального значения Краснодарского края;</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выполнение мероприятий по капитальному ремонту и ремонту автомобильных дорог общего пользования населенных пунктов;</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выполнение мероприятий по капитальному ремонту и ремонту автомобильных дорог общего пользования, проходящих вне границ населенных пунктов.</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Реализация мероприятий, предусмотренных муниципальной программой</w:t>
      </w:r>
      <w:r w:rsidR="0097626A" w:rsidRPr="00220B7B">
        <w:rPr>
          <w:rFonts w:ascii="Times New Roman" w:hAnsi="Times New Roman" w:cs="Times New Roman"/>
          <w:sz w:val="28"/>
          <w:szCs w:val="28"/>
        </w:rPr>
        <w:t>, будет осуществляться с 2016 по 2018</w:t>
      </w:r>
      <w:r w:rsidRPr="00220B7B">
        <w:rPr>
          <w:rFonts w:ascii="Times New Roman" w:hAnsi="Times New Roman" w:cs="Times New Roman"/>
          <w:sz w:val="28"/>
          <w:szCs w:val="28"/>
        </w:rPr>
        <w:t> годы.</w:t>
      </w:r>
    </w:p>
    <w:p w:rsidR="000B4F66" w:rsidRPr="00220B7B" w:rsidRDefault="000B4F66" w:rsidP="000B4F66">
      <w:pPr>
        <w:ind w:firstLine="0"/>
        <w:rPr>
          <w:rFonts w:ascii="Times New Roman" w:hAnsi="Times New Roman" w:cs="Times New Roman"/>
          <w:sz w:val="28"/>
          <w:szCs w:val="28"/>
        </w:rPr>
      </w:pPr>
    </w:p>
    <w:p w:rsidR="000B4F66" w:rsidRPr="00220B7B" w:rsidRDefault="000B4F66" w:rsidP="000B4F66">
      <w:pPr>
        <w:pStyle w:val="1"/>
        <w:rPr>
          <w:rFonts w:ascii="Times New Roman" w:hAnsi="Times New Roman" w:cs="Times New Roman"/>
          <w:color w:val="auto"/>
          <w:sz w:val="28"/>
          <w:szCs w:val="28"/>
        </w:rPr>
      </w:pPr>
      <w:bookmarkStart w:id="11" w:name="sub_400"/>
      <w:r w:rsidRPr="00220B7B">
        <w:rPr>
          <w:rFonts w:ascii="Times New Roman" w:hAnsi="Times New Roman" w:cs="Times New Roman"/>
          <w:color w:val="auto"/>
          <w:sz w:val="28"/>
          <w:szCs w:val="28"/>
        </w:rPr>
        <w:t>3. Перечень и краткое описание подпрограмм</w:t>
      </w:r>
    </w:p>
    <w:bookmarkEnd w:id="11"/>
    <w:p w:rsidR="000B4F66" w:rsidRPr="00220B7B" w:rsidRDefault="000B4F66" w:rsidP="000B4F66">
      <w:pPr>
        <w:rPr>
          <w:rFonts w:ascii="Times New Roman" w:hAnsi="Times New Roman" w:cs="Times New Roman"/>
          <w:sz w:val="28"/>
          <w:szCs w:val="28"/>
        </w:rPr>
      </w:pP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Государственная программа состоит из следующих подпрограмм:</w:t>
      </w:r>
    </w:p>
    <w:p w:rsidR="000B4F66" w:rsidRPr="007440EE" w:rsidRDefault="000B4F66" w:rsidP="000B4F66">
      <w:pPr>
        <w:ind w:firstLine="0"/>
        <w:rPr>
          <w:rFonts w:ascii="Times New Roman" w:hAnsi="Times New Roman" w:cs="Times New Roman"/>
          <w:b/>
          <w:sz w:val="28"/>
          <w:szCs w:val="28"/>
        </w:rPr>
      </w:pPr>
      <w:r w:rsidRPr="00220B7B">
        <w:rPr>
          <w:rFonts w:ascii="Times New Roman" w:hAnsi="Times New Roman" w:cs="Times New Roman"/>
          <w:sz w:val="28"/>
          <w:szCs w:val="28"/>
        </w:rPr>
        <w:t>1. Подпрограмма «Реконструкция, капитальный ремонт и ремонт улично-дорожной сети Новоясенского сельского поселения Староминского района</w:t>
      </w:r>
      <w:proofErr w:type="gramStart"/>
      <w:r w:rsidR="0097626A" w:rsidRPr="00220B7B">
        <w:rPr>
          <w:rFonts w:ascii="Times New Roman" w:hAnsi="Times New Roman" w:cs="Times New Roman"/>
          <w:sz w:val="28"/>
          <w:szCs w:val="28"/>
        </w:rPr>
        <w:t>»н</w:t>
      </w:r>
      <w:proofErr w:type="gramEnd"/>
      <w:r w:rsidR="0097626A" w:rsidRPr="00220B7B">
        <w:rPr>
          <w:rFonts w:ascii="Times New Roman" w:hAnsi="Times New Roman" w:cs="Times New Roman"/>
          <w:sz w:val="28"/>
          <w:szCs w:val="28"/>
        </w:rPr>
        <w:t>а 2016</w:t>
      </w:r>
      <w:r w:rsidRPr="00220B7B">
        <w:rPr>
          <w:rFonts w:ascii="Times New Roman" w:hAnsi="Times New Roman" w:cs="Times New Roman"/>
          <w:sz w:val="28"/>
          <w:szCs w:val="28"/>
        </w:rPr>
        <w:t>-</w:t>
      </w:r>
      <w:r w:rsidR="0097626A" w:rsidRPr="00220B7B">
        <w:rPr>
          <w:rFonts w:ascii="Times New Roman" w:hAnsi="Times New Roman" w:cs="Times New Roman"/>
          <w:sz w:val="28"/>
          <w:szCs w:val="28"/>
        </w:rPr>
        <w:t>2018</w:t>
      </w:r>
      <w:r w:rsidRPr="00220B7B">
        <w:rPr>
          <w:rFonts w:ascii="Times New Roman" w:hAnsi="Times New Roman" w:cs="Times New Roman"/>
          <w:sz w:val="28"/>
          <w:szCs w:val="28"/>
        </w:rPr>
        <w:t xml:space="preserve"> </w:t>
      </w:r>
      <w:r w:rsidRPr="00220B7B">
        <w:rPr>
          <w:rFonts w:ascii="Times New Roman" w:hAnsi="Times New Roman" w:cs="Times New Roman"/>
          <w:color w:val="000000" w:themeColor="text1"/>
          <w:sz w:val="28"/>
          <w:szCs w:val="28"/>
        </w:rPr>
        <w:t xml:space="preserve">годы </w:t>
      </w:r>
      <w:r w:rsidRPr="007440EE">
        <w:rPr>
          <w:rFonts w:ascii="Times New Roman" w:hAnsi="Times New Roman" w:cs="Times New Roman"/>
          <w:b/>
          <w:color w:val="000000" w:themeColor="text1"/>
          <w:sz w:val="28"/>
          <w:szCs w:val="28"/>
        </w:rPr>
        <w:t>(</w:t>
      </w:r>
      <w:hyperlink w:anchor="sub_1200" w:history="1">
        <w:r w:rsidRPr="007440EE">
          <w:rPr>
            <w:rStyle w:val="a4"/>
            <w:rFonts w:ascii="Times New Roman" w:hAnsi="Times New Roman"/>
            <w:b w:val="0"/>
            <w:color w:val="000000" w:themeColor="text1"/>
            <w:sz w:val="28"/>
            <w:szCs w:val="28"/>
          </w:rPr>
          <w:t>приложение N 2</w:t>
        </w:r>
      </w:hyperlink>
      <w:r w:rsidRPr="007440EE">
        <w:rPr>
          <w:rFonts w:ascii="Times New Roman" w:hAnsi="Times New Roman" w:cs="Times New Roman"/>
          <w:b/>
          <w:sz w:val="28"/>
          <w:szCs w:val="28"/>
        </w:rPr>
        <w:t>)</w:t>
      </w:r>
      <w:r w:rsidRPr="007440EE">
        <w:rPr>
          <w:rFonts w:ascii="Times New Roman" w:hAnsi="Times New Roman" w:cs="Times New Roman"/>
          <w:sz w:val="28"/>
          <w:szCs w:val="28"/>
        </w:rPr>
        <w:t xml:space="preserve">. </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Реализация мероприятий, выполняемых в рамках подпрограммы, направлена на планомерное сокращение доли протяженности автомобильных дорог общего пользования, не отвечающих нормативным требованиям и работающих в режиме перегрузки, снижению количества дорожно-транспортных происшествий.</w:t>
      </w:r>
    </w:p>
    <w:p w:rsidR="000B4F66" w:rsidRPr="00220B7B" w:rsidRDefault="000B4F66" w:rsidP="000B4F66">
      <w:pPr>
        <w:rPr>
          <w:rFonts w:ascii="Times New Roman" w:hAnsi="Times New Roman" w:cs="Times New Roman"/>
          <w:sz w:val="28"/>
          <w:szCs w:val="28"/>
        </w:rPr>
      </w:pPr>
    </w:p>
    <w:p w:rsidR="000B4F66" w:rsidRPr="00220B7B" w:rsidRDefault="000B4F66" w:rsidP="000B4F66">
      <w:pPr>
        <w:pStyle w:val="1"/>
        <w:rPr>
          <w:rFonts w:ascii="Times New Roman" w:hAnsi="Times New Roman" w:cs="Times New Roman"/>
          <w:color w:val="auto"/>
          <w:sz w:val="28"/>
          <w:szCs w:val="28"/>
        </w:rPr>
      </w:pPr>
      <w:bookmarkStart w:id="12" w:name="sub_500"/>
      <w:r w:rsidRPr="00220B7B">
        <w:rPr>
          <w:rFonts w:ascii="Times New Roman" w:hAnsi="Times New Roman" w:cs="Times New Roman"/>
          <w:color w:val="auto"/>
          <w:sz w:val="28"/>
          <w:szCs w:val="28"/>
        </w:rPr>
        <w:t>4. Обоснование ресурсного обеспечения муниципальной программы</w:t>
      </w:r>
    </w:p>
    <w:bookmarkEnd w:id="12"/>
    <w:p w:rsidR="000B4F66" w:rsidRPr="00220B7B" w:rsidRDefault="000B4F66" w:rsidP="000B4F66">
      <w:pPr>
        <w:rPr>
          <w:rFonts w:ascii="Times New Roman" w:hAnsi="Times New Roman" w:cs="Times New Roman"/>
          <w:sz w:val="28"/>
          <w:szCs w:val="28"/>
        </w:rPr>
      </w:pP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 xml:space="preserve">Общая потребность в финансировании муниципальная программы </w:t>
      </w:r>
      <w:r w:rsidR="00145E12" w:rsidRPr="00220B7B">
        <w:rPr>
          <w:rFonts w:ascii="Times New Roman" w:hAnsi="Times New Roman" w:cs="Times New Roman"/>
          <w:sz w:val="28"/>
          <w:szCs w:val="28"/>
        </w:rPr>
        <w:t>на</w:t>
      </w:r>
      <w:r w:rsidR="0097626A" w:rsidRPr="00220B7B">
        <w:rPr>
          <w:rFonts w:ascii="Times New Roman" w:hAnsi="Times New Roman" w:cs="Times New Roman"/>
          <w:sz w:val="28"/>
          <w:szCs w:val="28"/>
        </w:rPr>
        <w:t xml:space="preserve"> 2016 - 2018 годы составляет 3 0</w:t>
      </w:r>
      <w:r w:rsidRPr="00220B7B">
        <w:rPr>
          <w:rFonts w:ascii="Times New Roman" w:hAnsi="Times New Roman" w:cs="Times New Roman"/>
          <w:sz w:val="28"/>
          <w:szCs w:val="28"/>
        </w:rPr>
        <w:t>00,0 тыс. рублей, в том числе по годам реализации:</w:t>
      </w:r>
    </w:p>
    <w:p w:rsidR="000B4F66" w:rsidRPr="00220B7B" w:rsidRDefault="0097626A" w:rsidP="000B4F66">
      <w:pPr>
        <w:rPr>
          <w:rFonts w:ascii="Times New Roman" w:hAnsi="Times New Roman" w:cs="Times New Roman"/>
          <w:sz w:val="28"/>
          <w:szCs w:val="28"/>
        </w:rPr>
      </w:pPr>
      <w:r w:rsidRPr="00220B7B">
        <w:rPr>
          <w:rFonts w:ascii="Times New Roman" w:hAnsi="Times New Roman" w:cs="Times New Roman"/>
          <w:sz w:val="28"/>
          <w:szCs w:val="28"/>
        </w:rPr>
        <w:t>2016 год – 1 0</w:t>
      </w:r>
      <w:r w:rsidR="000B4F66" w:rsidRPr="00220B7B">
        <w:rPr>
          <w:rFonts w:ascii="Times New Roman" w:hAnsi="Times New Roman" w:cs="Times New Roman"/>
          <w:sz w:val="28"/>
          <w:szCs w:val="28"/>
        </w:rPr>
        <w:t>00,0 тыс. рублей;</w:t>
      </w:r>
    </w:p>
    <w:p w:rsidR="000B4F66" w:rsidRPr="00220B7B" w:rsidRDefault="0097626A" w:rsidP="000B4F66">
      <w:pPr>
        <w:rPr>
          <w:rFonts w:ascii="Times New Roman" w:hAnsi="Times New Roman" w:cs="Times New Roman"/>
          <w:sz w:val="28"/>
          <w:szCs w:val="28"/>
        </w:rPr>
      </w:pPr>
      <w:r w:rsidRPr="00220B7B">
        <w:rPr>
          <w:rFonts w:ascii="Times New Roman" w:hAnsi="Times New Roman" w:cs="Times New Roman"/>
          <w:sz w:val="28"/>
          <w:szCs w:val="28"/>
        </w:rPr>
        <w:t>2017</w:t>
      </w:r>
      <w:r w:rsidR="00145E12" w:rsidRPr="00220B7B">
        <w:rPr>
          <w:rFonts w:ascii="Times New Roman" w:hAnsi="Times New Roman" w:cs="Times New Roman"/>
          <w:sz w:val="28"/>
          <w:szCs w:val="28"/>
        </w:rPr>
        <w:t xml:space="preserve"> год – 1 0</w:t>
      </w:r>
      <w:r w:rsidR="000B4F66" w:rsidRPr="00220B7B">
        <w:rPr>
          <w:rFonts w:ascii="Times New Roman" w:hAnsi="Times New Roman" w:cs="Times New Roman"/>
          <w:sz w:val="28"/>
          <w:szCs w:val="28"/>
        </w:rPr>
        <w:t>00,0 тыс. рублей;</w:t>
      </w:r>
    </w:p>
    <w:p w:rsidR="000B4F66" w:rsidRPr="00220B7B" w:rsidRDefault="0097626A" w:rsidP="000B4F66">
      <w:pPr>
        <w:rPr>
          <w:rFonts w:ascii="Times New Roman" w:hAnsi="Times New Roman" w:cs="Times New Roman"/>
          <w:sz w:val="28"/>
          <w:szCs w:val="28"/>
        </w:rPr>
      </w:pPr>
      <w:r w:rsidRPr="00220B7B">
        <w:rPr>
          <w:rFonts w:ascii="Times New Roman" w:hAnsi="Times New Roman" w:cs="Times New Roman"/>
          <w:sz w:val="28"/>
          <w:szCs w:val="28"/>
        </w:rPr>
        <w:t>2018</w:t>
      </w:r>
      <w:r w:rsidR="000B4F66" w:rsidRPr="00220B7B">
        <w:rPr>
          <w:rFonts w:ascii="Times New Roman" w:hAnsi="Times New Roman" w:cs="Times New Roman"/>
          <w:sz w:val="28"/>
          <w:szCs w:val="28"/>
        </w:rPr>
        <w:t xml:space="preserve"> год </w:t>
      </w:r>
      <w:r w:rsidR="00145E12" w:rsidRPr="00220B7B">
        <w:rPr>
          <w:rFonts w:ascii="Times New Roman" w:hAnsi="Times New Roman" w:cs="Times New Roman"/>
          <w:sz w:val="28"/>
          <w:szCs w:val="28"/>
        </w:rPr>
        <w:t>– 1</w:t>
      </w:r>
      <w:r w:rsidRPr="00220B7B">
        <w:rPr>
          <w:rFonts w:ascii="Times New Roman" w:hAnsi="Times New Roman" w:cs="Times New Roman"/>
          <w:sz w:val="28"/>
          <w:szCs w:val="28"/>
        </w:rPr>
        <w:t> 0</w:t>
      </w:r>
      <w:r w:rsidR="000B4F66" w:rsidRPr="00220B7B">
        <w:rPr>
          <w:rFonts w:ascii="Times New Roman" w:hAnsi="Times New Roman" w:cs="Times New Roman"/>
          <w:sz w:val="28"/>
          <w:szCs w:val="28"/>
        </w:rPr>
        <w:t>00,0 тыс. рублей.</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Объем финансирования муниципальной программы за счет предполагаемых сре</w:t>
      </w:r>
      <w:proofErr w:type="gramStart"/>
      <w:r w:rsidRPr="00220B7B">
        <w:rPr>
          <w:rFonts w:ascii="Times New Roman" w:hAnsi="Times New Roman" w:cs="Times New Roman"/>
          <w:sz w:val="28"/>
          <w:szCs w:val="28"/>
        </w:rPr>
        <w:t>дств кр</w:t>
      </w:r>
      <w:proofErr w:type="gramEnd"/>
      <w:r w:rsidRPr="00220B7B">
        <w:rPr>
          <w:rFonts w:ascii="Times New Roman" w:hAnsi="Times New Roman" w:cs="Times New Roman"/>
          <w:sz w:val="28"/>
          <w:szCs w:val="28"/>
        </w:rPr>
        <w:t>аевого</w:t>
      </w:r>
      <w:r w:rsidR="0097626A" w:rsidRPr="00220B7B">
        <w:rPr>
          <w:rFonts w:ascii="Times New Roman" w:hAnsi="Times New Roman" w:cs="Times New Roman"/>
          <w:sz w:val="28"/>
          <w:szCs w:val="28"/>
        </w:rPr>
        <w:t xml:space="preserve"> бюджета составляет 2 70</w:t>
      </w:r>
      <w:r w:rsidRPr="00220B7B">
        <w:rPr>
          <w:rFonts w:ascii="Times New Roman" w:hAnsi="Times New Roman" w:cs="Times New Roman"/>
          <w:sz w:val="28"/>
          <w:szCs w:val="28"/>
        </w:rPr>
        <w:t>0,0 тыс. рублей, в том числе по годам реализации:</w:t>
      </w:r>
    </w:p>
    <w:p w:rsidR="000B4F66" w:rsidRPr="00220B7B" w:rsidRDefault="0097626A" w:rsidP="000B4F66">
      <w:pPr>
        <w:rPr>
          <w:rFonts w:ascii="Times New Roman" w:hAnsi="Times New Roman" w:cs="Times New Roman"/>
          <w:sz w:val="28"/>
          <w:szCs w:val="28"/>
        </w:rPr>
      </w:pPr>
      <w:r w:rsidRPr="00220B7B">
        <w:rPr>
          <w:rFonts w:ascii="Times New Roman" w:hAnsi="Times New Roman" w:cs="Times New Roman"/>
          <w:sz w:val="28"/>
          <w:szCs w:val="28"/>
        </w:rPr>
        <w:t>2016 год – 90</w:t>
      </w:r>
      <w:r w:rsidR="000B4F66" w:rsidRPr="00220B7B">
        <w:rPr>
          <w:rFonts w:ascii="Times New Roman" w:hAnsi="Times New Roman" w:cs="Times New Roman"/>
          <w:sz w:val="28"/>
          <w:szCs w:val="28"/>
        </w:rPr>
        <w:t>0,0 тыс. рублей;</w:t>
      </w:r>
    </w:p>
    <w:p w:rsidR="000B4F66" w:rsidRPr="00220B7B" w:rsidRDefault="0097626A" w:rsidP="000B4F66">
      <w:pPr>
        <w:rPr>
          <w:rFonts w:ascii="Times New Roman" w:hAnsi="Times New Roman" w:cs="Times New Roman"/>
          <w:sz w:val="28"/>
          <w:szCs w:val="28"/>
        </w:rPr>
      </w:pPr>
      <w:r w:rsidRPr="00220B7B">
        <w:rPr>
          <w:rFonts w:ascii="Times New Roman" w:hAnsi="Times New Roman" w:cs="Times New Roman"/>
          <w:sz w:val="28"/>
          <w:szCs w:val="28"/>
        </w:rPr>
        <w:t xml:space="preserve">2017 год – </w:t>
      </w:r>
      <w:r w:rsidR="00145E12" w:rsidRPr="00220B7B">
        <w:rPr>
          <w:rFonts w:ascii="Times New Roman" w:hAnsi="Times New Roman" w:cs="Times New Roman"/>
          <w:sz w:val="28"/>
          <w:szCs w:val="28"/>
        </w:rPr>
        <w:t>90</w:t>
      </w:r>
      <w:r w:rsidR="000B4F66" w:rsidRPr="00220B7B">
        <w:rPr>
          <w:rFonts w:ascii="Times New Roman" w:hAnsi="Times New Roman" w:cs="Times New Roman"/>
          <w:sz w:val="28"/>
          <w:szCs w:val="28"/>
        </w:rPr>
        <w:t>0,0 тыс. рублей;</w:t>
      </w:r>
    </w:p>
    <w:p w:rsidR="000B4F66" w:rsidRPr="00220B7B" w:rsidRDefault="0097626A" w:rsidP="000B4F66">
      <w:pPr>
        <w:rPr>
          <w:rFonts w:ascii="Times New Roman" w:hAnsi="Times New Roman" w:cs="Times New Roman"/>
          <w:sz w:val="28"/>
          <w:szCs w:val="28"/>
        </w:rPr>
      </w:pPr>
      <w:r w:rsidRPr="00220B7B">
        <w:rPr>
          <w:rFonts w:ascii="Times New Roman" w:hAnsi="Times New Roman" w:cs="Times New Roman"/>
          <w:sz w:val="28"/>
          <w:szCs w:val="28"/>
        </w:rPr>
        <w:lastRenderedPageBreak/>
        <w:t>2018</w:t>
      </w:r>
      <w:r w:rsidR="000B4F66" w:rsidRPr="00220B7B">
        <w:rPr>
          <w:rFonts w:ascii="Times New Roman" w:hAnsi="Times New Roman" w:cs="Times New Roman"/>
          <w:sz w:val="28"/>
          <w:szCs w:val="28"/>
        </w:rPr>
        <w:t xml:space="preserve"> год – </w:t>
      </w:r>
      <w:r w:rsidRPr="00220B7B">
        <w:rPr>
          <w:rFonts w:ascii="Times New Roman" w:hAnsi="Times New Roman" w:cs="Times New Roman"/>
          <w:sz w:val="28"/>
          <w:szCs w:val="28"/>
        </w:rPr>
        <w:t>90</w:t>
      </w:r>
      <w:r w:rsidR="000B4F66" w:rsidRPr="00220B7B">
        <w:rPr>
          <w:rFonts w:ascii="Times New Roman" w:hAnsi="Times New Roman" w:cs="Times New Roman"/>
          <w:sz w:val="28"/>
          <w:szCs w:val="28"/>
        </w:rPr>
        <w:t>0,0 тыс. рублей.</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Объем финансирования муниципальной программы за счет средств местных бюджетов (по согл</w:t>
      </w:r>
      <w:r w:rsidR="0097626A" w:rsidRPr="00220B7B">
        <w:rPr>
          <w:rFonts w:ascii="Times New Roman" w:hAnsi="Times New Roman" w:cs="Times New Roman"/>
          <w:sz w:val="28"/>
          <w:szCs w:val="28"/>
        </w:rPr>
        <w:t>асованию) составляет: 30</w:t>
      </w:r>
      <w:r w:rsidRPr="00220B7B">
        <w:rPr>
          <w:rFonts w:ascii="Times New Roman" w:hAnsi="Times New Roman" w:cs="Times New Roman"/>
          <w:sz w:val="28"/>
          <w:szCs w:val="28"/>
        </w:rPr>
        <w:t>0,0 тыс. рублей, в том числе по годам реализации:</w:t>
      </w:r>
    </w:p>
    <w:p w:rsidR="000B4F66" w:rsidRPr="00220B7B" w:rsidRDefault="0097626A" w:rsidP="000B4F66">
      <w:pPr>
        <w:rPr>
          <w:rFonts w:ascii="Times New Roman" w:hAnsi="Times New Roman" w:cs="Times New Roman"/>
          <w:sz w:val="28"/>
          <w:szCs w:val="28"/>
        </w:rPr>
      </w:pPr>
      <w:r w:rsidRPr="00220B7B">
        <w:rPr>
          <w:rFonts w:ascii="Times New Roman" w:hAnsi="Times New Roman" w:cs="Times New Roman"/>
          <w:sz w:val="28"/>
          <w:szCs w:val="28"/>
        </w:rPr>
        <w:t>2016 год – 10</w:t>
      </w:r>
      <w:r w:rsidR="000B4F66" w:rsidRPr="00220B7B">
        <w:rPr>
          <w:rFonts w:ascii="Times New Roman" w:hAnsi="Times New Roman" w:cs="Times New Roman"/>
          <w:sz w:val="28"/>
          <w:szCs w:val="28"/>
        </w:rPr>
        <w:t>0,0 тыс. рублей;</w:t>
      </w:r>
    </w:p>
    <w:p w:rsidR="000B4F66" w:rsidRPr="00220B7B" w:rsidRDefault="0097626A" w:rsidP="000B4F66">
      <w:pPr>
        <w:rPr>
          <w:rFonts w:ascii="Times New Roman" w:hAnsi="Times New Roman" w:cs="Times New Roman"/>
          <w:sz w:val="28"/>
          <w:szCs w:val="28"/>
        </w:rPr>
      </w:pPr>
      <w:r w:rsidRPr="00220B7B">
        <w:rPr>
          <w:rFonts w:ascii="Times New Roman" w:hAnsi="Times New Roman" w:cs="Times New Roman"/>
          <w:sz w:val="28"/>
          <w:szCs w:val="28"/>
        </w:rPr>
        <w:t>2017</w:t>
      </w:r>
      <w:r w:rsidR="00145E12" w:rsidRPr="00220B7B">
        <w:rPr>
          <w:rFonts w:ascii="Times New Roman" w:hAnsi="Times New Roman" w:cs="Times New Roman"/>
          <w:sz w:val="28"/>
          <w:szCs w:val="28"/>
        </w:rPr>
        <w:t xml:space="preserve"> год – 10</w:t>
      </w:r>
      <w:r w:rsidR="000B4F66" w:rsidRPr="00220B7B">
        <w:rPr>
          <w:rFonts w:ascii="Times New Roman" w:hAnsi="Times New Roman" w:cs="Times New Roman"/>
          <w:sz w:val="28"/>
          <w:szCs w:val="28"/>
        </w:rPr>
        <w:t>0,0 тыс. рублей;</w:t>
      </w:r>
    </w:p>
    <w:p w:rsidR="000B4F66" w:rsidRPr="00220B7B" w:rsidRDefault="0097626A" w:rsidP="000B4F66">
      <w:pPr>
        <w:rPr>
          <w:rFonts w:ascii="Times New Roman" w:hAnsi="Times New Roman" w:cs="Times New Roman"/>
          <w:sz w:val="28"/>
          <w:szCs w:val="28"/>
        </w:rPr>
      </w:pPr>
      <w:r w:rsidRPr="00220B7B">
        <w:rPr>
          <w:rFonts w:ascii="Times New Roman" w:hAnsi="Times New Roman" w:cs="Times New Roman"/>
          <w:sz w:val="28"/>
          <w:szCs w:val="28"/>
        </w:rPr>
        <w:t>2018</w:t>
      </w:r>
      <w:r w:rsidR="00145E12" w:rsidRPr="00220B7B">
        <w:rPr>
          <w:rFonts w:ascii="Times New Roman" w:hAnsi="Times New Roman" w:cs="Times New Roman"/>
          <w:sz w:val="28"/>
          <w:szCs w:val="28"/>
        </w:rPr>
        <w:t xml:space="preserve"> год – 1</w:t>
      </w:r>
      <w:r w:rsidRPr="00220B7B">
        <w:rPr>
          <w:rFonts w:ascii="Times New Roman" w:hAnsi="Times New Roman" w:cs="Times New Roman"/>
          <w:sz w:val="28"/>
          <w:szCs w:val="28"/>
        </w:rPr>
        <w:t>0</w:t>
      </w:r>
      <w:r w:rsidR="000B4F66" w:rsidRPr="00220B7B">
        <w:rPr>
          <w:rFonts w:ascii="Times New Roman" w:hAnsi="Times New Roman" w:cs="Times New Roman"/>
          <w:sz w:val="28"/>
          <w:szCs w:val="28"/>
        </w:rPr>
        <w:t>0,0 тыс. рублей.</w:t>
      </w:r>
    </w:p>
    <w:p w:rsidR="000B4F66" w:rsidRPr="00220B7B" w:rsidRDefault="000B4F66" w:rsidP="000B4F66">
      <w:pPr>
        <w:rPr>
          <w:rFonts w:ascii="Times New Roman" w:hAnsi="Times New Roman" w:cs="Times New Roman"/>
          <w:sz w:val="28"/>
          <w:szCs w:val="28"/>
        </w:rPr>
      </w:pPr>
    </w:p>
    <w:p w:rsidR="000B4F66" w:rsidRPr="00220B7B" w:rsidRDefault="000B4F66" w:rsidP="000B4F66">
      <w:pPr>
        <w:pStyle w:val="1"/>
        <w:rPr>
          <w:rFonts w:ascii="Times New Roman" w:hAnsi="Times New Roman" w:cs="Times New Roman"/>
          <w:color w:val="auto"/>
          <w:sz w:val="28"/>
          <w:szCs w:val="28"/>
        </w:rPr>
      </w:pPr>
      <w:bookmarkStart w:id="13" w:name="sub_600"/>
      <w:r w:rsidRPr="00220B7B">
        <w:rPr>
          <w:rFonts w:ascii="Times New Roman" w:hAnsi="Times New Roman" w:cs="Times New Roman"/>
          <w:color w:val="auto"/>
          <w:sz w:val="28"/>
          <w:szCs w:val="28"/>
        </w:rPr>
        <w:t>5. Перечень целевых показателей муниципальной программы с расшифровкой плановых значений по годам ее реализации</w:t>
      </w:r>
    </w:p>
    <w:bookmarkEnd w:id="13"/>
    <w:p w:rsidR="000B4F66" w:rsidRPr="00220B7B" w:rsidRDefault="000B4F66" w:rsidP="000B4F66">
      <w:pPr>
        <w:rPr>
          <w:rFonts w:ascii="Times New Roman" w:hAnsi="Times New Roman" w:cs="Times New Roman"/>
          <w:sz w:val="28"/>
          <w:szCs w:val="28"/>
        </w:rPr>
      </w:pP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Комплексным показателем выполнения государственной программы является доля достижения всех критериев выполнения подпрограмм, входящих в ее состав.</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Показателем выполнения подпрограмм является достижение целевых показателей подпрограмм.</w:t>
      </w:r>
    </w:p>
    <w:p w:rsidR="000B4F66" w:rsidRPr="00220B7B" w:rsidRDefault="000B4F66" w:rsidP="000B4F66">
      <w:pPr>
        <w:rPr>
          <w:rFonts w:ascii="Times New Roman" w:hAnsi="Times New Roman" w:cs="Times New Roman"/>
          <w:sz w:val="28"/>
          <w:szCs w:val="28"/>
        </w:rPr>
      </w:pPr>
    </w:p>
    <w:tbl>
      <w:tblPr>
        <w:tblW w:w="1031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8"/>
        <w:gridCol w:w="7"/>
        <w:gridCol w:w="3010"/>
        <w:gridCol w:w="7"/>
        <w:gridCol w:w="1301"/>
        <w:gridCol w:w="89"/>
        <w:gridCol w:w="1246"/>
        <w:gridCol w:w="35"/>
        <w:gridCol w:w="1252"/>
        <w:gridCol w:w="22"/>
        <w:gridCol w:w="1231"/>
        <w:gridCol w:w="22"/>
        <w:gridCol w:w="1304"/>
        <w:gridCol w:w="13"/>
      </w:tblGrid>
      <w:tr w:rsidR="000B4F66" w:rsidRPr="00220B7B" w:rsidTr="000937AF">
        <w:trPr>
          <w:gridAfter w:val="1"/>
          <w:wAfter w:w="13" w:type="dxa"/>
        </w:trPr>
        <w:tc>
          <w:tcPr>
            <w:tcW w:w="778" w:type="dxa"/>
            <w:vMerge w:val="restart"/>
            <w:tcBorders>
              <w:top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N</w:t>
            </w:r>
            <w:r w:rsidRPr="00220B7B">
              <w:rPr>
                <w:rFonts w:ascii="Times New Roman" w:hAnsi="Times New Roman" w:cs="Times New Roman"/>
                <w:sz w:val="28"/>
                <w:szCs w:val="28"/>
              </w:rPr>
              <w:br/>
            </w:r>
            <w:proofErr w:type="gramStart"/>
            <w:r w:rsidRPr="00220B7B">
              <w:rPr>
                <w:rFonts w:ascii="Times New Roman" w:hAnsi="Times New Roman" w:cs="Times New Roman"/>
                <w:sz w:val="28"/>
                <w:szCs w:val="28"/>
              </w:rPr>
              <w:t>п</w:t>
            </w:r>
            <w:proofErr w:type="gramEnd"/>
            <w:r w:rsidRPr="00220B7B">
              <w:rPr>
                <w:rFonts w:ascii="Times New Roman" w:hAnsi="Times New Roman" w:cs="Times New Roman"/>
                <w:sz w:val="28"/>
                <w:szCs w:val="28"/>
              </w:rPr>
              <w:t>/п</w:t>
            </w:r>
          </w:p>
        </w:tc>
        <w:tc>
          <w:tcPr>
            <w:tcW w:w="3024" w:type="dxa"/>
            <w:gridSpan w:val="3"/>
            <w:vMerge w:val="restart"/>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Наименование показателя</w:t>
            </w:r>
          </w:p>
        </w:tc>
        <w:tc>
          <w:tcPr>
            <w:tcW w:w="1301" w:type="dxa"/>
            <w:vMerge w:val="restart"/>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Единица измерения</w:t>
            </w:r>
          </w:p>
        </w:tc>
        <w:tc>
          <w:tcPr>
            <w:tcW w:w="1370" w:type="dxa"/>
            <w:gridSpan w:val="3"/>
            <w:vMerge w:val="restart"/>
            <w:tcBorders>
              <w:top w:val="single" w:sz="4" w:space="0" w:color="auto"/>
              <w:left w:val="single" w:sz="4" w:space="0" w:color="auto"/>
              <w:bottom w:val="single" w:sz="4" w:space="0" w:color="auto"/>
              <w:right w:val="single" w:sz="4" w:space="0" w:color="auto"/>
            </w:tcBorders>
          </w:tcPr>
          <w:p w:rsidR="000B4F66" w:rsidRPr="00220B7B" w:rsidRDefault="007729FA"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Значение 2014</w:t>
            </w:r>
            <w:r w:rsidR="000B4F66" w:rsidRPr="00220B7B">
              <w:rPr>
                <w:rFonts w:ascii="Times New Roman" w:hAnsi="Times New Roman" w:cs="Times New Roman"/>
                <w:sz w:val="28"/>
                <w:szCs w:val="28"/>
              </w:rPr>
              <w:t> года</w:t>
            </w:r>
          </w:p>
        </w:tc>
        <w:tc>
          <w:tcPr>
            <w:tcW w:w="3831" w:type="dxa"/>
            <w:gridSpan w:val="5"/>
            <w:tcBorders>
              <w:top w:val="single" w:sz="4" w:space="0" w:color="auto"/>
              <w:left w:val="single" w:sz="4" w:space="0" w:color="auto"/>
              <w:bottom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Значение в плановом периоде по годам:</w:t>
            </w:r>
          </w:p>
        </w:tc>
      </w:tr>
      <w:tr w:rsidR="000B4F66" w:rsidRPr="00220B7B" w:rsidTr="000937AF">
        <w:trPr>
          <w:gridAfter w:val="1"/>
          <w:wAfter w:w="13" w:type="dxa"/>
        </w:trPr>
        <w:tc>
          <w:tcPr>
            <w:tcW w:w="778" w:type="dxa"/>
            <w:vMerge/>
            <w:tcBorders>
              <w:top w:val="single" w:sz="4" w:space="0" w:color="auto"/>
              <w:bottom w:val="single" w:sz="4" w:space="0" w:color="auto"/>
              <w:right w:val="single" w:sz="4" w:space="0" w:color="auto"/>
            </w:tcBorders>
          </w:tcPr>
          <w:p w:rsidR="000B4F66" w:rsidRPr="00220B7B" w:rsidRDefault="000B4F66" w:rsidP="00145E12">
            <w:pPr>
              <w:pStyle w:val="a5"/>
              <w:rPr>
                <w:rFonts w:ascii="Times New Roman" w:hAnsi="Times New Roman" w:cs="Times New Roman"/>
                <w:sz w:val="28"/>
                <w:szCs w:val="28"/>
              </w:rPr>
            </w:pPr>
          </w:p>
        </w:tc>
        <w:tc>
          <w:tcPr>
            <w:tcW w:w="3024" w:type="dxa"/>
            <w:gridSpan w:val="3"/>
            <w:vMerge/>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rPr>
                <w:rFonts w:ascii="Times New Roman" w:hAnsi="Times New Roman" w:cs="Times New Roman"/>
                <w:sz w:val="28"/>
                <w:szCs w:val="28"/>
              </w:rPr>
            </w:pPr>
          </w:p>
        </w:tc>
        <w:tc>
          <w:tcPr>
            <w:tcW w:w="1301" w:type="dxa"/>
            <w:vMerge/>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rPr>
                <w:rFonts w:ascii="Times New Roman" w:hAnsi="Times New Roman" w:cs="Times New Roman"/>
                <w:sz w:val="28"/>
                <w:szCs w:val="28"/>
              </w:rPr>
            </w:pPr>
          </w:p>
        </w:tc>
        <w:tc>
          <w:tcPr>
            <w:tcW w:w="1370" w:type="dxa"/>
            <w:gridSpan w:val="3"/>
            <w:vMerge/>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rPr>
                <w:rFonts w:ascii="Times New Roman" w:hAnsi="Times New Roman" w:cs="Times New Roman"/>
                <w:sz w:val="28"/>
                <w:szCs w:val="28"/>
              </w:rPr>
            </w:pPr>
          </w:p>
        </w:tc>
        <w:tc>
          <w:tcPr>
            <w:tcW w:w="1274" w:type="dxa"/>
            <w:gridSpan w:val="2"/>
            <w:tcBorders>
              <w:top w:val="single" w:sz="4" w:space="0" w:color="auto"/>
              <w:left w:val="single" w:sz="4" w:space="0" w:color="auto"/>
              <w:bottom w:val="single" w:sz="4" w:space="0" w:color="auto"/>
              <w:right w:val="single" w:sz="4" w:space="0" w:color="auto"/>
            </w:tcBorders>
          </w:tcPr>
          <w:p w:rsidR="000B4F66" w:rsidRPr="00220B7B" w:rsidRDefault="007729FA"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2016</w:t>
            </w:r>
            <w:r w:rsidR="000B4F66" w:rsidRPr="00220B7B">
              <w:rPr>
                <w:rFonts w:ascii="Times New Roman" w:hAnsi="Times New Roman" w:cs="Times New Roman"/>
                <w:sz w:val="28"/>
                <w:szCs w:val="28"/>
              </w:rPr>
              <w:t> год</w:t>
            </w:r>
          </w:p>
        </w:tc>
        <w:tc>
          <w:tcPr>
            <w:tcW w:w="1253" w:type="dxa"/>
            <w:gridSpan w:val="2"/>
            <w:tcBorders>
              <w:top w:val="single" w:sz="4" w:space="0" w:color="auto"/>
              <w:left w:val="single" w:sz="4" w:space="0" w:color="auto"/>
              <w:bottom w:val="single" w:sz="4" w:space="0" w:color="auto"/>
              <w:right w:val="single" w:sz="4" w:space="0" w:color="auto"/>
            </w:tcBorders>
          </w:tcPr>
          <w:p w:rsidR="000B4F66" w:rsidRPr="00220B7B" w:rsidRDefault="007729FA"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2017</w:t>
            </w:r>
            <w:r w:rsidR="000B4F66" w:rsidRPr="00220B7B">
              <w:rPr>
                <w:rFonts w:ascii="Times New Roman" w:hAnsi="Times New Roman" w:cs="Times New Roman"/>
                <w:sz w:val="28"/>
                <w:szCs w:val="28"/>
              </w:rPr>
              <w:t> год</w:t>
            </w:r>
          </w:p>
        </w:tc>
        <w:tc>
          <w:tcPr>
            <w:tcW w:w="1304" w:type="dxa"/>
            <w:tcBorders>
              <w:top w:val="single" w:sz="4" w:space="0" w:color="auto"/>
              <w:left w:val="single" w:sz="4" w:space="0" w:color="auto"/>
              <w:bottom w:val="single" w:sz="4" w:space="0" w:color="auto"/>
            </w:tcBorders>
          </w:tcPr>
          <w:p w:rsidR="000B4F66" w:rsidRPr="00220B7B" w:rsidRDefault="007729FA"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2018</w:t>
            </w:r>
            <w:r w:rsidR="000B4F66" w:rsidRPr="00220B7B">
              <w:rPr>
                <w:rFonts w:ascii="Times New Roman" w:hAnsi="Times New Roman" w:cs="Times New Roman"/>
                <w:sz w:val="28"/>
                <w:szCs w:val="28"/>
              </w:rPr>
              <w:t> год</w:t>
            </w:r>
          </w:p>
        </w:tc>
      </w:tr>
      <w:tr w:rsidR="000B4F66" w:rsidRPr="00220B7B" w:rsidTr="000937AF">
        <w:trPr>
          <w:gridAfter w:val="1"/>
          <w:wAfter w:w="13" w:type="dxa"/>
        </w:trPr>
        <w:tc>
          <w:tcPr>
            <w:tcW w:w="778" w:type="dxa"/>
            <w:tcBorders>
              <w:top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1</w:t>
            </w:r>
          </w:p>
        </w:tc>
        <w:tc>
          <w:tcPr>
            <w:tcW w:w="3024" w:type="dxa"/>
            <w:gridSpan w:val="3"/>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2</w:t>
            </w:r>
          </w:p>
        </w:tc>
        <w:tc>
          <w:tcPr>
            <w:tcW w:w="1301" w:type="dxa"/>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3</w:t>
            </w:r>
          </w:p>
        </w:tc>
        <w:tc>
          <w:tcPr>
            <w:tcW w:w="1370" w:type="dxa"/>
            <w:gridSpan w:val="3"/>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4</w:t>
            </w:r>
          </w:p>
        </w:tc>
        <w:tc>
          <w:tcPr>
            <w:tcW w:w="1274" w:type="dxa"/>
            <w:gridSpan w:val="2"/>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5</w:t>
            </w:r>
          </w:p>
        </w:tc>
        <w:tc>
          <w:tcPr>
            <w:tcW w:w="1253" w:type="dxa"/>
            <w:gridSpan w:val="2"/>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6</w:t>
            </w:r>
          </w:p>
        </w:tc>
        <w:tc>
          <w:tcPr>
            <w:tcW w:w="1304" w:type="dxa"/>
            <w:tcBorders>
              <w:top w:val="single" w:sz="4" w:space="0" w:color="auto"/>
              <w:left w:val="single" w:sz="4" w:space="0" w:color="auto"/>
              <w:bottom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7</w:t>
            </w:r>
          </w:p>
        </w:tc>
      </w:tr>
      <w:tr w:rsidR="000B4F66" w:rsidRPr="00220B7B" w:rsidTr="00145E12">
        <w:tc>
          <w:tcPr>
            <w:tcW w:w="10317" w:type="dxa"/>
            <w:gridSpan w:val="14"/>
            <w:tcBorders>
              <w:top w:val="single" w:sz="4" w:space="0" w:color="auto"/>
              <w:bottom w:val="single" w:sz="4" w:space="0" w:color="auto"/>
            </w:tcBorders>
          </w:tcPr>
          <w:p w:rsidR="000B4F66" w:rsidRPr="00220B7B" w:rsidRDefault="000B4F66" w:rsidP="00145E12">
            <w:pPr>
              <w:pStyle w:val="1"/>
              <w:rPr>
                <w:rFonts w:ascii="Times New Roman" w:hAnsi="Times New Roman" w:cs="Times New Roman"/>
                <w:color w:val="auto"/>
                <w:sz w:val="28"/>
                <w:szCs w:val="28"/>
              </w:rPr>
            </w:pPr>
            <w:bookmarkStart w:id="14" w:name="sub_6004"/>
            <w:r w:rsidRPr="00220B7B">
              <w:rPr>
                <w:rFonts w:ascii="Times New Roman" w:hAnsi="Times New Roman" w:cs="Times New Roman"/>
                <w:color w:val="auto"/>
                <w:sz w:val="28"/>
                <w:szCs w:val="28"/>
              </w:rPr>
              <w:t>1. Целевые показатели подпрограммы "Капитальный ремонт и ремонт автомобильных дорог местного значения Краснодарского края на 2014 - 2016 годы"</w:t>
            </w:r>
            <w:bookmarkEnd w:id="14"/>
          </w:p>
        </w:tc>
      </w:tr>
      <w:tr w:rsidR="000B4F66" w:rsidRPr="00220B7B" w:rsidTr="00145E12">
        <w:tc>
          <w:tcPr>
            <w:tcW w:w="785" w:type="dxa"/>
            <w:gridSpan w:val="2"/>
            <w:tcBorders>
              <w:top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bookmarkStart w:id="15" w:name="sub_60041"/>
            <w:r w:rsidRPr="00220B7B">
              <w:rPr>
                <w:rFonts w:ascii="Times New Roman" w:hAnsi="Times New Roman" w:cs="Times New Roman"/>
                <w:sz w:val="28"/>
                <w:szCs w:val="28"/>
              </w:rPr>
              <w:t>4.1.</w:t>
            </w:r>
            <w:bookmarkEnd w:id="15"/>
          </w:p>
        </w:tc>
        <w:tc>
          <w:tcPr>
            <w:tcW w:w="3010" w:type="dxa"/>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Доля протяженности автомобильных дорог местного значения Краснодарского края, не отвечающих нормативным требованиям по состоянию покрытия</w:t>
            </w:r>
          </w:p>
        </w:tc>
        <w:tc>
          <w:tcPr>
            <w:tcW w:w="1397" w:type="dxa"/>
            <w:gridSpan w:val="3"/>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проценты</w:t>
            </w:r>
          </w:p>
        </w:tc>
        <w:tc>
          <w:tcPr>
            <w:tcW w:w="1246" w:type="dxa"/>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55,3</w:t>
            </w:r>
          </w:p>
        </w:tc>
        <w:tc>
          <w:tcPr>
            <w:tcW w:w="1287" w:type="dxa"/>
            <w:gridSpan w:val="2"/>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52,73</w:t>
            </w:r>
          </w:p>
        </w:tc>
        <w:tc>
          <w:tcPr>
            <w:tcW w:w="1253" w:type="dxa"/>
            <w:gridSpan w:val="2"/>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52,47</w:t>
            </w:r>
          </w:p>
        </w:tc>
        <w:tc>
          <w:tcPr>
            <w:tcW w:w="1339" w:type="dxa"/>
            <w:gridSpan w:val="3"/>
            <w:tcBorders>
              <w:top w:val="single" w:sz="4" w:space="0" w:color="auto"/>
              <w:left w:val="single" w:sz="4" w:space="0" w:color="auto"/>
              <w:bottom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52,28</w:t>
            </w:r>
          </w:p>
        </w:tc>
      </w:tr>
      <w:tr w:rsidR="000B4F66" w:rsidRPr="00220B7B" w:rsidTr="00145E12">
        <w:tc>
          <w:tcPr>
            <w:tcW w:w="785" w:type="dxa"/>
            <w:gridSpan w:val="2"/>
            <w:tcBorders>
              <w:top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bookmarkStart w:id="16" w:name="sub_60042"/>
            <w:r w:rsidRPr="00220B7B">
              <w:rPr>
                <w:rFonts w:ascii="Times New Roman" w:hAnsi="Times New Roman" w:cs="Times New Roman"/>
                <w:sz w:val="28"/>
                <w:szCs w:val="28"/>
              </w:rPr>
              <w:t>4.2.</w:t>
            </w:r>
            <w:bookmarkEnd w:id="16"/>
          </w:p>
        </w:tc>
        <w:tc>
          <w:tcPr>
            <w:tcW w:w="3010" w:type="dxa"/>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Доля дорожно-транспортных происшествий, совершению которых сопутствовало наличие неудовлетворительных дорожных условий на автомобильных дорогах местного значения Краснодарского края</w:t>
            </w:r>
          </w:p>
        </w:tc>
        <w:tc>
          <w:tcPr>
            <w:tcW w:w="1397" w:type="dxa"/>
            <w:gridSpan w:val="3"/>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проценты</w:t>
            </w:r>
          </w:p>
        </w:tc>
        <w:tc>
          <w:tcPr>
            <w:tcW w:w="1246" w:type="dxa"/>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18,78</w:t>
            </w:r>
          </w:p>
        </w:tc>
        <w:tc>
          <w:tcPr>
            <w:tcW w:w="1287" w:type="dxa"/>
            <w:gridSpan w:val="2"/>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18,51</w:t>
            </w:r>
          </w:p>
        </w:tc>
        <w:tc>
          <w:tcPr>
            <w:tcW w:w="1253" w:type="dxa"/>
            <w:gridSpan w:val="2"/>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18,37</w:t>
            </w:r>
          </w:p>
        </w:tc>
        <w:tc>
          <w:tcPr>
            <w:tcW w:w="1339" w:type="dxa"/>
            <w:gridSpan w:val="3"/>
            <w:tcBorders>
              <w:top w:val="single" w:sz="4" w:space="0" w:color="auto"/>
              <w:left w:val="single" w:sz="4" w:space="0" w:color="auto"/>
              <w:bottom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18,24</w:t>
            </w:r>
          </w:p>
        </w:tc>
      </w:tr>
      <w:tr w:rsidR="000B4F66" w:rsidRPr="00220B7B" w:rsidTr="00145E12">
        <w:tc>
          <w:tcPr>
            <w:tcW w:w="785" w:type="dxa"/>
            <w:gridSpan w:val="2"/>
            <w:tcBorders>
              <w:top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bookmarkStart w:id="17" w:name="sub_60043"/>
            <w:r w:rsidRPr="00220B7B">
              <w:rPr>
                <w:rFonts w:ascii="Times New Roman" w:hAnsi="Times New Roman" w:cs="Times New Roman"/>
                <w:sz w:val="28"/>
                <w:szCs w:val="28"/>
              </w:rPr>
              <w:lastRenderedPageBreak/>
              <w:t>4.3.</w:t>
            </w:r>
            <w:bookmarkEnd w:id="17"/>
          </w:p>
        </w:tc>
        <w:tc>
          <w:tcPr>
            <w:tcW w:w="3010" w:type="dxa"/>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Капитальный ремонт и ремонт автомобильных дорог местного значения в населенных пунктах</w:t>
            </w:r>
          </w:p>
        </w:tc>
        <w:tc>
          <w:tcPr>
            <w:tcW w:w="1397" w:type="dxa"/>
            <w:gridSpan w:val="3"/>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км</w:t>
            </w:r>
          </w:p>
        </w:tc>
        <w:tc>
          <w:tcPr>
            <w:tcW w:w="1246" w:type="dxa"/>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0.21</w:t>
            </w:r>
          </w:p>
        </w:tc>
        <w:tc>
          <w:tcPr>
            <w:tcW w:w="1287" w:type="dxa"/>
            <w:gridSpan w:val="2"/>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0,81</w:t>
            </w:r>
          </w:p>
        </w:tc>
        <w:tc>
          <w:tcPr>
            <w:tcW w:w="1253" w:type="dxa"/>
            <w:gridSpan w:val="2"/>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0,87</w:t>
            </w:r>
          </w:p>
        </w:tc>
        <w:tc>
          <w:tcPr>
            <w:tcW w:w="1339" w:type="dxa"/>
            <w:gridSpan w:val="3"/>
            <w:tcBorders>
              <w:top w:val="single" w:sz="4" w:space="0" w:color="auto"/>
              <w:left w:val="single" w:sz="4" w:space="0" w:color="auto"/>
              <w:bottom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1,14</w:t>
            </w:r>
          </w:p>
        </w:tc>
      </w:tr>
      <w:tr w:rsidR="000B4F66" w:rsidRPr="00220B7B" w:rsidTr="00145E12">
        <w:tc>
          <w:tcPr>
            <w:tcW w:w="785" w:type="dxa"/>
            <w:gridSpan w:val="2"/>
            <w:tcBorders>
              <w:top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4.4.</w:t>
            </w:r>
          </w:p>
        </w:tc>
        <w:tc>
          <w:tcPr>
            <w:tcW w:w="3010" w:type="dxa"/>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Капитальный ремонт и ремонт автомобильных дорог местного значения вне границ населенных пунктов</w:t>
            </w:r>
          </w:p>
        </w:tc>
        <w:tc>
          <w:tcPr>
            <w:tcW w:w="1397" w:type="dxa"/>
            <w:gridSpan w:val="3"/>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км</w:t>
            </w:r>
          </w:p>
        </w:tc>
        <w:tc>
          <w:tcPr>
            <w:tcW w:w="1246" w:type="dxa"/>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w:t>
            </w:r>
          </w:p>
        </w:tc>
        <w:tc>
          <w:tcPr>
            <w:tcW w:w="1287" w:type="dxa"/>
            <w:gridSpan w:val="2"/>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253" w:type="dxa"/>
            <w:gridSpan w:val="2"/>
            <w:tcBorders>
              <w:top w:val="single" w:sz="4" w:space="0" w:color="auto"/>
              <w:left w:val="single" w:sz="4" w:space="0" w:color="auto"/>
              <w:bottom w:val="single" w:sz="4" w:space="0" w:color="auto"/>
              <w:right w:val="single" w:sz="4" w:space="0" w:color="auto"/>
            </w:tcBorders>
          </w:tcPr>
          <w:p w:rsidR="000B4F66" w:rsidRPr="00220B7B" w:rsidRDefault="000B4F66" w:rsidP="00145E12">
            <w:pPr>
              <w:pStyle w:val="a5"/>
              <w:rPr>
                <w:rFonts w:ascii="Times New Roman" w:hAnsi="Times New Roman" w:cs="Times New Roman"/>
                <w:sz w:val="28"/>
                <w:szCs w:val="28"/>
              </w:rPr>
            </w:pPr>
            <w:r w:rsidRPr="00220B7B">
              <w:rPr>
                <w:rFonts w:ascii="Times New Roman" w:hAnsi="Times New Roman" w:cs="Times New Roman"/>
                <w:sz w:val="28"/>
                <w:szCs w:val="28"/>
              </w:rPr>
              <w:t xml:space="preserve">    0</w:t>
            </w:r>
          </w:p>
        </w:tc>
        <w:tc>
          <w:tcPr>
            <w:tcW w:w="1339" w:type="dxa"/>
            <w:gridSpan w:val="3"/>
            <w:tcBorders>
              <w:top w:val="single" w:sz="4" w:space="0" w:color="auto"/>
              <w:left w:val="single" w:sz="4" w:space="0" w:color="auto"/>
              <w:bottom w:val="single" w:sz="4" w:space="0" w:color="auto"/>
            </w:tcBorders>
          </w:tcPr>
          <w:p w:rsidR="000B4F66" w:rsidRPr="00220B7B" w:rsidRDefault="000B4F66" w:rsidP="00145E12">
            <w:pPr>
              <w:pStyle w:val="a5"/>
              <w:jc w:val="center"/>
              <w:rPr>
                <w:rFonts w:ascii="Times New Roman" w:hAnsi="Times New Roman" w:cs="Times New Roman"/>
                <w:sz w:val="28"/>
                <w:szCs w:val="28"/>
              </w:rPr>
            </w:pPr>
            <w:r w:rsidRPr="00220B7B">
              <w:rPr>
                <w:rFonts w:ascii="Times New Roman" w:hAnsi="Times New Roman" w:cs="Times New Roman"/>
                <w:sz w:val="28"/>
                <w:szCs w:val="28"/>
              </w:rPr>
              <w:t>0</w:t>
            </w:r>
          </w:p>
        </w:tc>
      </w:tr>
    </w:tbl>
    <w:p w:rsidR="000B4F66" w:rsidRPr="00220B7B" w:rsidRDefault="000B4F66" w:rsidP="000B4F66">
      <w:pPr>
        <w:rPr>
          <w:rFonts w:ascii="Times New Roman" w:hAnsi="Times New Roman" w:cs="Times New Roman"/>
          <w:sz w:val="28"/>
          <w:szCs w:val="28"/>
        </w:rPr>
      </w:pPr>
    </w:p>
    <w:p w:rsidR="000B4F66" w:rsidRPr="00220B7B" w:rsidRDefault="000B4F66" w:rsidP="000B4F66">
      <w:pPr>
        <w:pStyle w:val="1"/>
        <w:rPr>
          <w:rFonts w:ascii="Times New Roman" w:hAnsi="Times New Roman" w:cs="Times New Roman"/>
          <w:color w:val="auto"/>
          <w:sz w:val="28"/>
          <w:szCs w:val="28"/>
        </w:rPr>
      </w:pPr>
      <w:bookmarkStart w:id="18" w:name="sub_700"/>
      <w:r w:rsidRPr="00220B7B">
        <w:rPr>
          <w:rFonts w:ascii="Times New Roman" w:hAnsi="Times New Roman" w:cs="Times New Roman"/>
          <w:color w:val="auto"/>
          <w:sz w:val="28"/>
          <w:szCs w:val="28"/>
        </w:rPr>
        <w:t>6. Механизм реализации муниципальной программы</w:t>
      </w:r>
    </w:p>
    <w:bookmarkEnd w:id="18"/>
    <w:p w:rsidR="000B4F66" w:rsidRPr="00220B7B" w:rsidRDefault="000B4F66" w:rsidP="000B4F66">
      <w:pPr>
        <w:rPr>
          <w:rFonts w:ascii="Times New Roman" w:hAnsi="Times New Roman" w:cs="Times New Roman"/>
          <w:sz w:val="28"/>
          <w:szCs w:val="28"/>
        </w:rPr>
      </w:pP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Общее управление муниципальной программой осуществляет координатор муниципальной программы – Администрация Новоясенского сельского поселения Координатор муниципальной  программы:</w:t>
      </w:r>
    </w:p>
    <w:p w:rsidR="000B4F66" w:rsidRPr="00220B7B" w:rsidRDefault="000B4F66" w:rsidP="000B4F66">
      <w:pPr>
        <w:rPr>
          <w:rFonts w:ascii="Times New Roman" w:hAnsi="Times New Roman" w:cs="Times New Roman"/>
          <w:sz w:val="28"/>
          <w:szCs w:val="28"/>
        </w:rPr>
      </w:pPr>
      <w:proofErr w:type="gramStart"/>
      <w:r w:rsidRPr="00220B7B">
        <w:rPr>
          <w:rFonts w:ascii="Times New Roman" w:hAnsi="Times New Roman" w:cs="Times New Roman"/>
          <w:sz w:val="28"/>
          <w:szCs w:val="28"/>
        </w:rPr>
        <w:t>обеспечивает разработку муниципальной программы, ее согласование с координаторами подпрограмм, иными исполнителями отдельных мероприятий муниципальной программы (муниципальными заказчиками, заказчиками, ответственными за выполнение мероприятий (при наличии мероприятий, предусматривающих финансирование) и исполнителями мероприятий (при наличии мероприятий, не предусматривающих финансирование)) (далее - иные исполнители отдельных мероприятий муниципальной программы), а также субъектами бюджетного планирования ведомственных целевых программ, включенных в муниципальной программы (подпрограммы);</w:t>
      </w:r>
      <w:proofErr w:type="gramEnd"/>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формирует структуру муниципальной программы и перечень координаторов подпрограмм, иных исполнителей отдельных мероприятий государственной программы и субъектов бюджетного планирования ведомственных целевых программ, включенных в муниципальные  программы (подпрограммы);</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организует реализацию муниципальной программы, координацию деятельности координаторов подпрограмм, иных исполнителей отдельных мероприятий муниципальной  программы и субъектов бюджетного планирования ведомственных целевых программ, включенных в муниципальные программы (подпрограммы);</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осуществляет мониторинг и анализ отчетов координаторов подпрограмм, иных исполнителей отдельных мероприятий  муниципальной программы и субъектов бюджетного планирования ведомственных целевых программ, включенных в муниципальные программы (подпрограммы);</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 xml:space="preserve">представляет в министерство экономики Краснодарского края сведения, </w:t>
      </w:r>
      <w:r w:rsidRPr="00220B7B">
        <w:rPr>
          <w:rFonts w:ascii="Times New Roman" w:hAnsi="Times New Roman" w:cs="Times New Roman"/>
          <w:sz w:val="28"/>
          <w:szCs w:val="28"/>
        </w:rPr>
        <w:lastRenderedPageBreak/>
        <w:t xml:space="preserve">необходимые для проведения мониторинга реализации муниципальной программы; </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проводит оценку эффективности муниципальных программ;</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готовит годовой отчет о ходе реализации муниципальной программы;</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организует информационную и разъяснительную работу, направленную на освещение целей и задач муниципальной  программы;</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 xml:space="preserve">размещает информацию о ходе реализации и достигнутых результатах государственной программы на </w:t>
      </w:r>
      <w:hyperlink r:id="rId7" w:history="1">
        <w:r w:rsidRPr="007440EE">
          <w:rPr>
            <w:rStyle w:val="a4"/>
            <w:rFonts w:ascii="Times New Roman" w:hAnsi="Times New Roman"/>
            <w:b w:val="0"/>
            <w:color w:val="000000" w:themeColor="text1"/>
            <w:sz w:val="28"/>
            <w:szCs w:val="28"/>
          </w:rPr>
          <w:t>официальном сайте</w:t>
        </w:r>
      </w:hyperlink>
      <w:r w:rsidRPr="007440EE">
        <w:rPr>
          <w:rFonts w:ascii="Times New Roman" w:hAnsi="Times New Roman" w:cs="Times New Roman"/>
          <w:b/>
          <w:sz w:val="28"/>
          <w:szCs w:val="28"/>
        </w:rPr>
        <w:t xml:space="preserve"> </w:t>
      </w:r>
      <w:r w:rsidRPr="007440EE">
        <w:rPr>
          <w:rFonts w:ascii="Times New Roman" w:hAnsi="Times New Roman" w:cs="Times New Roman"/>
          <w:sz w:val="28"/>
          <w:szCs w:val="28"/>
        </w:rPr>
        <w:t>в</w:t>
      </w:r>
      <w:r w:rsidRPr="00220B7B">
        <w:rPr>
          <w:rFonts w:ascii="Times New Roman" w:hAnsi="Times New Roman" w:cs="Times New Roman"/>
          <w:sz w:val="28"/>
          <w:szCs w:val="28"/>
        </w:rPr>
        <w:t xml:space="preserve"> сети "Интернет";</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осуществляет иные полномочия, установленные муниципальной программой.</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Текущее управление подпрограммами осуществляют соответствующие координаторы подпрограмм.</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Координатор подпрограммы муниципальной программы:</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обеспечивает разработку и реализацию подпрограммы;</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организует работу по достижению целевых показателей подпрограммы;</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представляет координатору муниципальной программы отчеты о реализации подпрограммы, а также информацию, необходимую для проведения оценки эффективности муниципальной программы, мониторинга ее реализации и подготовки годового отчета об итогах реализации муниципальной программы;</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осуществляет иные полномочия, установленные муниципальной программой (подпрограммой).</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Методика оценки эффективности реализации муниципальной программы основывается на принципе сопоставления фактически достигнутых значении целевых показателей с их плановыми значениями по результатам отчетного года.</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Оценка эффективности программы осуществляется в целях определения фактического вклада результатов программы в социально-экономическое развитие и основана на оценке ее результативности с учетом объема ресурсов, направленных на ее реализацию.</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Эффективность выполнения муниципальной программы оценивается как степень достижения запланированных результатов подпрограмм входящих в ее состав.</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Оценка результативности подпрограмм осуществляется путем определения степени достижения результатов реализации мероприятий, путем сравнением их фактических значений с планируемыми значениями.</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Оценка эффективности производится путем соотнесения результативности мероприятий подпрограмм со степенью финансирования. Эффективность подпрограмм (Q) рассчитывается по формуле:</w:t>
      </w:r>
    </w:p>
    <w:p w:rsidR="000B4F66" w:rsidRPr="00220B7B" w:rsidRDefault="000B4F66" w:rsidP="000B4F66">
      <w:pPr>
        <w:rPr>
          <w:rFonts w:ascii="Times New Roman" w:hAnsi="Times New Roman" w:cs="Times New Roman"/>
          <w:sz w:val="28"/>
          <w:szCs w:val="28"/>
        </w:rPr>
      </w:pPr>
    </w:p>
    <w:p w:rsidR="000B4F66" w:rsidRPr="00220B7B" w:rsidRDefault="000B4F66" w:rsidP="000B4F66">
      <w:pPr>
        <w:ind w:firstLine="698"/>
        <w:jc w:val="center"/>
        <w:rPr>
          <w:rFonts w:ascii="Times New Roman" w:hAnsi="Times New Roman" w:cs="Times New Roman"/>
          <w:sz w:val="28"/>
          <w:szCs w:val="28"/>
        </w:rPr>
      </w:pPr>
      <w:r w:rsidRPr="00220B7B">
        <w:rPr>
          <w:rFonts w:ascii="Times New Roman" w:hAnsi="Times New Roman" w:cs="Times New Roman"/>
          <w:noProof/>
          <w:sz w:val="28"/>
          <w:szCs w:val="28"/>
        </w:rPr>
        <w:drawing>
          <wp:inline distT="0" distB="0" distL="0" distR="0">
            <wp:extent cx="1733550" cy="561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3550" cy="561975"/>
                    </a:xfrm>
                    <a:prstGeom prst="rect">
                      <a:avLst/>
                    </a:prstGeom>
                    <a:noFill/>
                    <a:ln w="9525">
                      <a:noFill/>
                      <a:miter lim="800000"/>
                      <a:headEnd/>
                      <a:tailEnd/>
                    </a:ln>
                  </pic:spPr>
                </pic:pic>
              </a:graphicData>
            </a:graphic>
          </wp:inline>
        </w:drawing>
      </w:r>
      <w:r w:rsidRPr="00220B7B">
        <w:rPr>
          <w:rFonts w:ascii="Times New Roman" w:hAnsi="Times New Roman" w:cs="Times New Roman"/>
          <w:sz w:val="28"/>
          <w:szCs w:val="28"/>
        </w:rPr>
        <w:t>,</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где:</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F план - предусмотренный объем финансирования;</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lastRenderedPageBreak/>
        <w:t>F факт - фактический объем финансирования;</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Ri -результативность мероприятия, рассчитанная по формуле:</w:t>
      </w:r>
    </w:p>
    <w:p w:rsidR="000B4F66" w:rsidRPr="00220B7B" w:rsidRDefault="000B4F66" w:rsidP="000B4F66">
      <w:pPr>
        <w:rPr>
          <w:rFonts w:ascii="Times New Roman" w:hAnsi="Times New Roman" w:cs="Times New Roman"/>
          <w:sz w:val="28"/>
          <w:szCs w:val="28"/>
        </w:rPr>
      </w:pPr>
    </w:p>
    <w:p w:rsidR="000B4F66" w:rsidRPr="00220B7B" w:rsidRDefault="000B4F66" w:rsidP="000B4F66">
      <w:pPr>
        <w:ind w:firstLine="698"/>
        <w:jc w:val="center"/>
        <w:rPr>
          <w:rFonts w:ascii="Times New Roman" w:hAnsi="Times New Roman" w:cs="Times New Roman"/>
          <w:sz w:val="28"/>
          <w:szCs w:val="28"/>
        </w:rPr>
      </w:pPr>
      <w:r w:rsidRPr="00220B7B">
        <w:rPr>
          <w:rFonts w:ascii="Times New Roman" w:hAnsi="Times New Roman" w:cs="Times New Roman"/>
          <w:noProof/>
          <w:sz w:val="28"/>
          <w:szCs w:val="28"/>
        </w:rPr>
        <w:drawing>
          <wp:inline distT="0" distB="0" distL="0" distR="0">
            <wp:extent cx="790575" cy="5619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90575" cy="561975"/>
                    </a:xfrm>
                    <a:prstGeom prst="rect">
                      <a:avLst/>
                    </a:prstGeom>
                    <a:noFill/>
                    <a:ln w="9525">
                      <a:noFill/>
                      <a:miter lim="800000"/>
                      <a:headEnd/>
                      <a:tailEnd/>
                    </a:ln>
                  </pic:spPr>
                </pic:pic>
              </a:graphicData>
            </a:graphic>
          </wp:inline>
        </w:drawing>
      </w:r>
      <w:r w:rsidRPr="00220B7B">
        <w:rPr>
          <w:rFonts w:ascii="Times New Roman" w:hAnsi="Times New Roman" w:cs="Times New Roman"/>
          <w:sz w:val="28"/>
          <w:szCs w:val="28"/>
        </w:rPr>
        <w:t>,</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где:</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Xi план - плановое значение результата реализации мероприятия подпрограммы;</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Xi факт - фактическое значение результата реализации мероприятия подпрограммы.</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При значении эффективности, равном 90 процентам и более, эффективность признается высокой, при значении данного показателя от 75 до 90 процентов - средней, при значении данного показателя менее 75 процентов - низкой.</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Комплексная оценка реализации муниципальной программы определяется как среднее значение эффективности подпрограмм.</w:t>
      </w:r>
    </w:p>
    <w:p w:rsidR="000B4F66" w:rsidRPr="00220B7B" w:rsidRDefault="000B4F66" w:rsidP="000B4F66">
      <w:pPr>
        <w:rPr>
          <w:rFonts w:ascii="Times New Roman" w:hAnsi="Times New Roman" w:cs="Times New Roman"/>
          <w:sz w:val="28"/>
          <w:szCs w:val="28"/>
        </w:rPr>
      </w:pPr>
    </w:p>
    <w:p w:rsidR="000B4F66" w:rsidRPr="00220B7B" w:rsidRDefault="000B4F66" w:rsidP="000B4F66">
      <w:pPr>
        <w:rPr>
          <w:rFonts w:ascii="Times New Roman" w:hAnsi="Times New Roman" w:cs="Times New Roman"/>
          <w:sz w:val="28"/>
          <w:szCs w:val="28"/>
        </w:rPr>
      </w:pPr>
    </w:p>
    <w:p w:rsidR="000B4F66" w:rsidRPr="00220B7B" w:rsidRDefault="000B4F66" w:rsidP="000B4F66">
      <w:pPr>
        <w:rPr>
          <w:rFonts w:ascii="Times New Roman" w:hAnsi="Times New Roman" w:cs="Times New Roman"/>
          <w:sz w:val="28"/>
          <w:szCs w:val="28"/>
        </w:rPr>
      </w:pPr>
    </w:p>
    <w:p w:rsidR="000B4F66" w:rsidRPr="00220B7B" w:rsidRDefault="000B4F66" w:rsidP="00E938CA">
      <w:pPr>
        <w:ind w:firstLine="0"/>
        <w:rPr>
          <w:rFonts w:ascii="Times New Roman" w:hAnsi="Times New Roman" w:cs="Times New Roman"/>
          <w:sz w:val="28"/>
          <w:szCs w:val="28"/>
        </w:rPr>
      </w:pPr>
      <w:r w:rsidRPr="00220B7B">
        <w:rPr>
          <w:rFonts w:ascii="Times New Roman" w:hAnsi="Times New Roman" w:cs="Times New Roman"/>
          <w:sz w:val="28"/>
          <w:szCs w:val="28"/>
        </w:rPr>
        <w:t>Глава Новоясенского сельского поселения</w:t>
      </w:r>
    </w:p>
    <w:p w:rsidR="000B4F66" w:rsidRPr="00220B7B" w:rsidRDefault="000B4F66" w:rsidP="00E938CA">
      <w:pPr>
        <w:ind w:firstLine="0"/>
        <w:rPr>
          <w:rFonts w:ascii="Times New Roman" w:hAnsi="Times New Roman" w:cs="Times New Roman"/>
          <w:sz w:val="28"/>
          <w:szCs w:val="28"/>
        </w:rPr>
      </w:pPr>
      <w:r w:rsidRPr="00220B7B">
        <w:rPr>
          <w:rFonts w:ascii="Times New Roman" w:hAnsi="Times New Roman" w:cs="Times New Roman"/>
          <w:sz w:val="28"/>
          <w:szCs w:val="28"/>
        </w:rPr>
        <w:t xml:space="preserve">Староминского района                                  </w:t>
      </w:r>
      <w:r w:rsidR="008F1E0D" w:rsidRPr="00220B7B">
        <w:rPr>
          <w:rFonts w:ascii="Times New Roman" w:hAnsi="Times New Roman" w:cs="Times New Roman"/>
          <w:sz w:val="28"/>
          <w:szCs w:val="28"/>
        </w:rPr>
        <w:t xml:space="preserve">              </w:t>
      </w:r>
      <w:r w:rsidR="00E938CA">
        <w:rPr>
          <w:rFonts w:ascii="Times New Roman" w:hAnsi="Times New Roman" w:cs="Times New Roman"/>
          <w:sz w:val="28"/>
          <w:szCs w:val="28"/>
        </w:rPr>
        <w:t xml:space="preserve">          </w:t>
      </w:r>
      <w:r w:rsidR="008F1E0D" w:rsidRPr="00220B7B">
        <w:rPr>
          <w:rFonts w:ascii="Times New Roman" w:hAnsi="Times New Roman" w:cs="Times New Roman"/>
          <w:sz w:val="28"/>
          <w:szCs w:val="28"/>
        </w:rPr>
        <w:t xml:space="preserve">   </w:t>
      </w:r>
      <w:r w:rsidRPr="00220B7B">
        <w:rPr>
          <w:rFonts w:ascii="Times New Roman" w:hAnsi="Times New Roman" w:cs="Times New Roman"/>
          <w:sz w:val="28"/>
          <w:szCs w:val="28"/>
        </w:rPr>
        <w:t xml:space="preserve">   А.А. Кропачев</w:t>
      </w:r>
    </w:p>
    <w:p w:rsidR="000B4F66" w:rsidRPr="00220B7B" w:rsidRDefault="000B4F66" w:rsidP="000B4F66">
      <w:pPr>
        <w:ind w:firstLine="698"/>
        <w:jc w:val="center"/>
        <w:rPr>
          <w:rStyle w:val="a3"/>
          <w:rFonts w:ascii="Times New Roman" w:hAnsi="Times New Roman" w:cs="Times New Roman"/>
          <w:b w:val="0"/>
          <w:bCs/>
          <w:sz w:val="28"/>
          <w:szCs w:val="28"/>
        </w:rPr>
      </w:pPr>
      <w:bookmarkStart w:id="19" w:name="sub_1100"/>
    </w:p>
    <w:p w:rsidR="000B4F66" w:rsidRPr="00220B7B" w:rsidRDefault="000B4F66" w:rsidP="000B4F66">
      <w:pPr>
        <w:ind w:firstLine="698"/>
        <w:jc w:val="center"/>
        <w:rPr>
          <w:rStyle w:val="a3"/>
          <w:rFonts w:ascii="Times New Roman" w:hAnsi="Times New Roman" w:cs="Times New Roman"/>
          <w:b w:val="0"/>
          <w:bCs/>
          <w:sz w:val="28"/>
          <w:szCs w:val="28"/>
        </w:rPr>
      </w:pPr>
    </w:p>
    <w:p w:rsidR="000B4F66" w:rsidRPr="00220B7B" w:rsidRDefault="000B4F66" w:rsidP="000B4F66">
      <w:pPr>
        <w:ind w:firstLine="698"/>
        <w:jc w:val="center"/>
        <w:rPr>
          <w:rStyle w:val="a3"/>
          <w:rFonts w:ascii="Times New Roman" w:hAnsi="Times New Roman" w:cs="Times New Roman"/>
          <w:b w:val="0"/>
          <w:bCs/>
          <w:sz w:val="28"/>
          <w:szCs w:val="28"/>
        </w:rPr>
      </w:pPr>
    </w:p>
    <w:p w:rsidR="000B4F66" w:rsidRPr="00220B7B" w:rsidRDefault="000B4F66" w:rsidP="000B4F66">
      <w:pPr>
        <w:ind w:firstLine="698"/>
        <w:jc w:val="center"/>
        <w:rPr>
          <w:rStyle w:val="a3"/>
          <w:rFonts w:ascii="Times New Roman" w:hAnsi="Times New Roman" w:cs="Times New Roman"/>
          <w:b w:val="0"/>
          <w:bCs/>
          <w:sz w:val="28"/>
          <w:szCs w:val="28"/>
        </w:rPr>
      </w:pPr>
    </w:p>
    <w:p w:rsidR="000B4F66" w:rsidRPr="00220B7B" w:rsidRDefault="000B4F66" w:rsidP="000B4F66">
      <w:pPr>
        <w:ind w:firstLine="698"/>
        <w:jc w:val="center"/>
        <w:rPr>
          <w:rStyle w:val="a3"/>
          <w:rFonts w:ascii="Times New Roman" w:hAnsi="Times New Roman" w:cs="Times New Roman"/>
          <w:bCs/>
          <w:sz w:val="28"/>
          <w:szCs w:val="28"/>
        </w:rPr>
      </w:pPr>
    </w:p>
    <w:p w:rsidR="000B4F66" w:rsidRDefault="000B4F66" w:rsidP="000B4F66">
      <w:pPr>
        <w:ind w:firstLine="698"/>
        <w:jc w:val="center"/>
        <w:rPr>
          <w:rStyle w:val="a3"/>
          <w:rFonts w:ascii="Times New Roman" w:hAnsi="Times New Roman" w:cs="Times New Roman"/>
          <w:bCs/>
          <w:sz w:val="28"/>
          <w:szCs w:val="28"/>
        </w:rPr>
      </w:pPr>
    </w:p>
    <w:p w:rsidR="00504CF7" w:rsidRDefault="00504CF7" w:rsidP="000B4F66">
      <w:pPr>
        <w:ind w:firstLine="698"/>
        <w:jc w:val="center"/>
        <w:rPr>
          <w:rStyle w:val="a3"/>
          <w:rFonts w:ascii="Times New Roman" w:hAnsi="Times New Roman" w:cs="Times New Roman"/>
          <w:bCs/>
          <w:sz w:val="28"/>
          <w:szCs w:val="28"/>
        </w:rPr>
      </w:pPr>
    </w:p>
    <w:p w:rsidR="00504CF7" w:rsidRDefault="00504CF7" w:rsidP="000B4F66">
      <w:pPr>
        <w:ind w:firstLine="698"/>
        <w:jc w:val="center"/>
        <w:rPr>
          <w:rStyle w:val="a3"/>
          <w:rFonts w:ascii="Times New Roman" w:hAnsi="Times New Roman" w:cs="Times New Roman"/>
          <w:bCs/>
          <w:sz w:val="28"/>
          <w:szCs w:val="28"/>
        </w:rPr>
      </w:pPr>
    </w:p>
    <w:p w:rsidR="00504CF7" w:rsidRDefault="00504CF7" w:rsidP="000B4F66">
      <w:pPr>
        <w:ind w:firstLine="698"/>
        <w:jc w:val="center"/>
        <w:rPr>
          <w:rStyle w:val="a3"/>
          <w:rFonts w:ascii="Times New Roman" w:hAnsi="Times New Roman" w:cs="Times New Roman"/>
          <w:bCs/>
          <w:sz w:val="28"/>
          <w:szCs w:val="28"/>
        </w:rPr>
      </w:pPr>
    </w:p>
    <w:p w:rsidR="00504CF7" w:rsidRDefault="00504CF7" w:rsidP="000B4F66">
      <w:pPr>
        <w:ind w:firstLine="698"/>
        <w:jc w:val="center"/>
        <w:rPr>
          <w:rStyle w:val="a3"/>
          <w:rFonts w:ascii="Times New Roman" w:hAnsi="Times New Roman" w:cs="Times New Roman"/>
          <w:bCs/>
          <w:sz w:val="28"/>
          <w:szCs w:val="28"/>
        </w:rPr>
      </w:pPr>
    </w:p>
    <w:p w:rsidR="00504CF7" w:rsidRDefault="00504CF7" w:rsidP="000B4F66">
      <w:pPr>
        <w:ind w:firstLine="698"/>
        <w:jc w:val="center"/>
        <w:rPr>
          <w:rStyle w:val="a3"/>
          <w:rFonts w:ascii="Times New Roman" w:hAnsi="Times New Roman" w:cs="Times New Roman"/>
          <w:bCs/>
          <w:sz w:val="28"/>
          <w:szCs w:val="28"/>
        </w:rPr>
      </w:pPr>
    </w:p>
    <w:p w:rsidR="00504CF7" w:rsidRDefault="00504CF7" w:rsidP="000B4F66">
      <w:pPr>
        <w:ind w:firstLine="698"/>
        <w:jc w:val="center"/>
        <w:rPr>
          <w:rStyle w:val="a3"/>
          <w:rFonts w:ascii="Times New Roman" w:hAnsi="Times New Roman" w:cs="Times New Roman"/>
          <w:bCs/>
          <w:sz w:val="28"/>
          <w:szCs w:val="28"/>
        </w:rPr>
      </w:pPr>
    </w:p>
    <w:p w:rsidR="00504CF7" w:rsidRDefault="00504CF7" w:rsidP="000B4F66">
      <w:pPr>
        <w:ind w:firstLine="698"/>
        <w:jc w:val="center"/>
        <w:rPr>
          <w:rStyle w:val="a3"/>
          <w:rFonts w:ascii="Times New Roman" w:hAnsi="Times New Roman" w:cs="Times New Roman"/>
          <w:bCs/>
          <w:sz w:val="28"/>
          <w:szCs w:val="28"/>
        </w:rPr>
      </w:pPr>
    </w:p>
    <w:p w:rsidR="00504CF7" w:rsidRDefault="00504CF7" w:rsidP="000B4F66">
      <w:pPr>
        <w:ind w:firstLine="698"/>
        <w:jc w:val="center"/>
        <w:rPr>
          <w:rStyle w:val="a3"/>
          <w:rFonts w:ascii="Times New Roman" w:hAnsi="Times New Roman" w:cs="Times New Roman"/>
          <w:bCs/>
          <w:sz w:val="28"/>
          <w:szCs w:val="28"/>
        </w:rPr>
      </w:pPr>
    </w:p>
    <w:p w:rsidR="00504CF7" w:rsidRDefault="00504CF7" w:rsidP="000B4F66">
      <w:pPr>
        <w:ind w:firstLine="698"/>
        <w:jc w:val="center"/>
        <w:rPr>
          <w:rStyle w:val="a3"/>
          <w:rFonts w:ascii="Times New Roman" w:hAnsi="Times New Roman" w:cs="Times New Roman"/>
          <w:bCs/>
          <w:sz w:val="28"/>
          <w:szCs w:val="28"/>
        </w:rPr>
      </w:pPr>
    </w:p>
    <w:p w:rsidR="00504CF7" w:rsidRDefault="00504CF7" w:rsidP="000B4F66">
      <w:pPr>
        <w:ind w:firstLine="698"/>
        <w:jc w:val="center"/>
        <w:rPr>
          <w:rStyle w:val="a3"/>
          <w:rFonts w:ascii="Times New Roman" w:hAnsi="Times New Roman" w:cs="Times New Roman"/>
          <w:bCs/>
          <w:sz w:val="28"/>
          <w:szCs w:val="28"/>
        </w:rPr>
      </w:pPr>
    </w:p>
    <w:p w:rsidR="00504CF7" w:rsidRDefault="00504CF7" w:rsidP="000B4F66">
      <w:pPr>
        <w:ind w:firstLine="698"/>
        <w:jc w:val="center"/>
        <w:rPr>
          <w:rStyle w:val="a3"/>
          <w:rFonts w:ascii="Times New Roman" w:hAnsi="Times New Roman" w:cs="Times New Roman"/>
          <w:bCs/>
          <w:sz w:val="28"/>
          <w:szCs w:val="28"/>
        </w:rPr>
      </w:pPr>
    </w:p>
    <w:p w:rsidR="00504CF7" w:rsidRDefault="00504CF7" w:rsidP="000B4F66">
      <w:pPr>
        <w:ind w:firstLine="698"/>
        <w:jc w:val="center"/>
        <w:rPr>
          <w:rStyle w:val="a3"/>
          <w:rFonts w:ascii="Times New Roman" w:hAnsi="Times New Roman" w:cs="Times New Roman"/>
          <w:bCs/>
          <w:sz w:val="28"/>
          <w:szCs w:val="28"/>
        </w:rPr>
      </w:pPr>
    </w:p>
    <w:p w:rsidR="00504CF7" w:rsidRPr="00220B7B" w:rsidRDefault="00504CF7" w:rsidP="000B4F66">
      <w:pPr>
        <w:ind w:firstLine="698"/>
        <w:jc w:val="center"/>
        <w:rPr>
          <w:rStyle w:val="a3"/>
          <w:rFonts w:ascii="Times New Roman" w:hAnsi="Times New Roman" w:cs="Times New Roman"/>
          <w:bCs/>
          <w:sz w:val="28"/>
          <w:szCs w:val="28"/>
        </w:rPr>
      </w:pPr>
    </w:p>
    <w:p w:rsidR="000B4F66" w:rsidRDefault="000B4F66" w:rsidP="000B4F66">
      <w:pPr>
        <w:ind w:firstLine="0"/>
        <w:rPr>
          <w:rStyle w:val="a3"/>
          <w:rFonts w:ascii="Times New Roman" w:hAnsi="Times New Roman" w:cs="Times New Roman"/>
          <w:bCs/>
          <w:sz w:val="28"/>
          <w:szCs w:val="28"/>
        </w:rPr>
      </w:pPr>
      <w:bookmarkStart w:id="20" w:name="sub_1500"/>
      <w:bookmarkEnd w:id="19"/>
    </w:p>
    <w:p w:rsidR="007440EE" w:rsidRDefault="007440EE" w:rsidP="000B4F66">
      <w:pPr>
        <w:ind w:firstLine="0"/>
        <w:rPr>
          <w:rStyle w:val="a3"/>
          <w:rFonts w:ascii="Times New Roman" w:hAnsi="Times New Roman" w:cs="Times New Roman"/>
          <w:bCs/>
          <w:sz w:val="28"/>
          <w:szCs w:val="28"/>
        </w:rPr>
      </w:pPr>
    </w:p>
    <w:p w:rsidR="007440EE" w:rsidRDefault="007440EE" w:rsidP="000B4F66">
      <w:pPr>
        <w:ind w:firstLine="0"/>
        <w:rPr>
          <w:rStyle w:val="a3"/>
          <w:rFonts w:ascii="Times New Roman" w:hAnsi="Times New Roman" w:cs="Times New Roman"/>
          <w:bCs/>
          <w:sz w:val="28"/>
          <w:szCs w:val="28"/>
        </w:rPr>
      </w:pPr>
    </w:p>
    <w:p w:rsidR="007440EE" w:rsidRPr="00220B7B" w:rsidRDefault="007440EE" w:rsidP="000B4F66">
      <w:pPr>
        <w:ind w:firstLine="0"/>
        <w:rPr>
          <w:rStyle w:val="a3"/>
          <w:rFonts w:ascii="Times New Roman" w:hAnsi="Times New Roman" w:cs="Times New Roman"/>
          <w:bCs/>
          <w:sz w:val="28"/>
          <w:szCs w:val="28"/>
        </w:rPr>
      </w:pPr>
    </w:p>
    <w:p w:rsidR="000B4F66" w:rsidRPr="00504CF7" w:rsidRDefault="000B4F66" w:rsidP="000B4F66">
      <w:pPr>
        <w:ind w:firstLine="698"/>
        <w:jc w:val="right"/>
        <w:rPr>
          <w:rFonts w:ascii="Times New Roman" w:hAnsi="Times New Roman" w:cs="Times New Roman"/>
          <w:b/>
          <w:color w:val="000000" w:themeColor="text1"/>
          <w:sz w:val="28"/>
          <w:szCs w:val="28"/>
        </w:rPr>
      </w:pPr>
      <w:r w:rsidRPr="00504CF7">
        <w:rPr>
          <w:rStyle w:val="a3"/>
          <w:rFonts w:ascii="Times New Roman" w:hAnsi="Times New Roman" w:cs="Times New Roman"/>
          <w:b w:val="0"/>
          <w:bCs/>
          <w:color w:val="000000" w:themeColor="text1"/>
          <w:sz w:val="28"/>
          <w:szCs w:val="28"/>
        </w:rPr>
        <w:lastRenderedPageBreak/>
        <w:t>Приложение N 2</w:t>
      </w:r>
    </w:p>
    <w:bookmarkEnd w:id="20"/>
    <w:p w:rsidR="000B4F66" w:rsidRPr="00504CF7" w:rsidRDefault="000B4F66" w:rsidP="000B4F66">
      <w:pPr>
        <w:ind w:firstLine="698"/>
        <w:jc w:val="right"/>
        <w:rPr>
          <w:rFonts w:ascii="Times New Roman" w:hAnsi="Times New Roman" w:cs="Times New Roman"/>
          <w:b/>
          <w:color w:val="000000" w:themeColor="text1"/>
          <w:sz w:val="28"/>
          <w:szCs w:val="28"/>
        </w:rPr>
      </w:pPr>
      <w:r w:rsidRPr="00504CF7">
        <w:rPr>
          <w:rStyle w:val="a3"/>
          <w:rFonts w:ascii="Times New Roman" w:hAnsi="Times New Roman" w:cs="Times New Roman"/>
          <w:b w:val="0"/>
          <w:bCs/>
          <w:color w:val="000000" w:themeColor="text1"/>
          <w:sz w:val="28"/>
          <w:szCs w:val="28"/>
        </w:rPr>
        <w:t xml:space="preserve">к </w:t>
      </w:r>
      <w:hyperlink w:anchor="sub_1000" w:history="1">
        <w:r w:rsidRPr="00504CF7">
          <w:rPr>
            <w:rStyle w:val="a4"/>
            <w:rFonts w:ascii="Times New Roman" w:hAnsi="Times New Roman"/>
            <w:b w:val="0"/>
            <w:bCs/>
            <w:color w:val="000000" w:themeColor="text1"/>
            <w:sz w:val="28"/>
            <w:szCs w:val="28"/>
          </w:rPr>
          <w:t>муниципальной программе</w:t>
        </w:r>
      </w:hyperlink>
    </w:p>
    <w:p w:rsidR="000B4F66" w:rsidRPr="00220B7B" w:rsidRDefault="000B4F66" w:rsidP="000B4F66">
      <w:pPr>
        <w:ind w:firstLine="698"/>
        <w:jc w:val="right"/>
        <w:rPr>
          <w:rFonts w:ascii="Times New Roman" w:hAnsi="Times New Roman" w:cs="Times New Roman"/>
          <w:b/>
          <w:sz w:val="28"/>
          <w:szCs w:val="28"/>
        </w:rPr>
      </w:pPr>
      <w:r w:rsidRPr="00220B7B">
        <w:rPr>
          <w:rStyle w:val="a3"/>
          <w:rFonts w:ascii="Times New Roman" w:hAnsi="Times New Roman" w:cs="Times New Roman"/>
          <w:b w:val="0"/>
          <w:bCs/>
          <w:sz w:val="28"/>
          <w:szCs w:val="28"/>
        </w:rPr>
        <w:t>Новоясенского сельского поселения "</w:t>
      </w:r>
      <w:proofErr w:type="gramStart"/>
      <w:r w:rsidRPr="00220B7B">
        <w:rPr>
          <w:rStyle w:val="a3"/>
          <w:rFonts w:ascii="Times New Roman" w:hAnsi="Times New Roman" w:cs="Times New Roman"/>
          <w:b w:val="0"/>
          <w:bCs/>
          <w:sz w:val="28"/>
          <w:szCs w:val="28"/>
        </w:rPr>
        <w:t>Комплексное</w:t>
      </w:r>
      <w:proofErr w:type="gramEnd"/>
    </w:p>
    <w:p w:rsidR="000B4F66" w:rsidRPr="00220B7B" w:rsidRDefault="000B4F66" w:rsidP="000B4F66">
      <w:pPr>
        <w:ind w:firstLine="698"/>
        <w:jc w:val="right"/>
        <w:rPr>
          <w:rFonts w:ascii="Times New Roman" w:hAnsi="Times New Roman" w:cs="Times New Roman"/>
          <w:b/>
          <w:sz w:val="28"/>
          <w:szCs w:val="28"/>
        </w:rPr>
      </w:pPr>
      <w:r w:rsidRPr="00220B7B">
        <w:rPr>
          <w:rStyle w:val="a3"/>
          <w:rFonts w:ascii="Times New Roman" w:hAnsi="Times New Roman" w:cs="Times New Roman"/>
          <w:b w:val="0"/>
          <w:bCs/>
          <w:sz w:val="28"/>
          <w:szCs w:val="28"/>
        </w:rPr>
        <w:t>и устойчивое развитие Новоясенского сельского поселения</w:t>
      </w:r>
    </w:p>
    <w:p w:rsidR="000B4F66" w:rsidRPr="00220B7B" w:rsidRDefault="000B4F66" w:rsidP="000B4F66">
      <w:pPr>
        <w:ind w:firstLine="698"/>
        <w:jc w:val="right"/>
        <w:rPr>
          <w:rFonts w:ascii="Times New Roman" w:hAnsi="Times New Roman" w:cs="Times New Roman"/>
          <w:b/>
          <w:sz w:val="28"/>
          <w:szCs w:val="28"/>
        </w:rPr>
      </w:pPr>
      <w:r w:rsidRPr="00220B7B">
        <w:rPr>
          <w:rStyle w:val="a3"/>
          <w:rFonts w:ascii="Times New Roman" w:hAnsi="Times New Roman" w:cs="Times New Roman"/>
          <w:b w:val="0"/>
          <w:bCs/>
          <w:sz w:val="28"/>
          <w:szCs w:val="28"/>
        </w:rPr>
        <w:t>в сфере строительства, архитектуры</w:t>
      </w:r>
    </w:p>
    <w:p w:rsidR="000B4F66" w:rsidRPr="00220B7B" w:rsidRDefault="000B4F66" w:rsidP="000B4F66">
      <w:pPr>
        <w:ind w:firstLine="698"/>
        <w:jc w:val="right"/>
        <w:rPr>
          <w:rFonts w:ascii="Times New Roman" w:hAnsi="Times New Roman" w:cs="Times New Roman"/>
          <w:b/>
          <w:sz w:val="28"/>
          <w:szCs w:val="28"/>
        </w:rPr>
      </w:pPr>
      <w:r w:rsidRPr="00220B7B">
        <w:rPr>
          <w:rStyle w:val="a3"/>
          <w:rFonts w:ascii="Times New Roman" w:hAnsi="Times New Roman" w:cs="Times New Roman"/>
          <w:b w:val="0"/>
          <w:bCs/>
          <w:sz w:val="28"/>
          <w:szCs w:val="28"/>
        </w:rPr>
        <w:t>и дорожного хозяйства"</w:t>
      </w:r>
    </w:p>
    <w:p w:rsidR="000B4F66" w:rsidRPr="00220B7B" w:rsidRDefault="000B4F66" w:rsidP="000B4F66">
      <w:pPr>
        <w:rPr>
          <w:rFonts w:ascii="Times New Roman" w:hAnsi="Times New Roman" w:cs="Times New Roman"/>
          <w:sz w:val="28"/>
          <w:szCs w:val="28"/>
        </w:rPr>
      </w:pPr>
    </w:p>
    <w:p w:rsidR="000B4F66" w:rsidRPr="00220B7B" w:rsidRDefault="000B4F66" w:rsidP="000B4F66">
      <w:pPr>
        <w:ind w:firstLine="0"/>
        <w:jc w:val="center"/>
        <w:rPr>
          <w:rFonts w:ascii="Times New Roman" w:hAnsi="Times New Roman" w:cs="Times New Roman"/>
          <w:b/>
          <w:sz w:val="28"/>
          <w:szCs w:val="28"/>
        </w:rPr>
      </w:pPr>
    </w:p>
    <w:p w:rsidR="000B4F66" w:rsidRPr="00220B7B" w:rsidRDefault="000B4F66" w:rsidP="000B4F66">
      <w:pPr>
        <w:ind w:firstLine="0"/>
        <w:jc w:val="center"/>
        <w:rPr>
          <w:rFonts w:ascii="Times New Roman" w:hAnsi="Times New Roman" w:cs="Times New Roman"/>
          <w:b/>
          <w:sz w:val="28"/>
          <w:szCs w:val="28"/>
        </w:rPr>
      </w:pPr>
      <w:r w:rsidRPr="00220B7B">
        <w:rPr>
          <w:rFonts w:ascii="Times New Roman" w:hAnsi="Times New Roman" w:cs="Times New Roman"/>
          <w:b/>
          <w:sz w:val="28"/>
          <w:szCs w:val="28"/>
        </w:rPr>
        <w:t>Подпрограмма</w:t>
      </w:r>
      <w:r w:rsidRPr="00220B7B">
        <w:rPr>
          <w:rFonts w:ascii="Times New Roman" w:hAnsi="Times New Roman" w:cs="Times New Roman"/>
          <w:sz w:val="28"/>
          <w:szCs w:val="28"/>
        </w:rPr>
        <w:br/>
        <w:t>"</w:t>
      </w:r>
      <w:r w:rsidRPr="00220B7B">
        <w:rPr>
          <w:rFonts w:ascii="Times New Roman" w:hAnsi="Times New Roman" w:cs="Times New Roman"/>
          <w:b/>
          <w:sz w:val="28"/>
          <w:szCs w:val="28"/>
        </w:rPr>
        <w:t xml:space="preserve"> Реконструкция, капитальный ремонт и ремонт улично-дорожной сети Новоясенского сельского поселения Староминского района </w:t>
      </w:r>
      <w:r w:rsidR="0097626A" w:rsidRPr="00220B7B">
        <w:rPr>
          <w:rFonts w:ascii="Times New Roman" w:hAnsi="Times New Roman" w:cs="Times New Roman"/>
          <w:b/>
          <w:sz w:val="28"/>
          <w:szCs w:val="28"/>
        </w:rPr>
        <w:t>на 2016-2018</w:t>
      </w:r>
      <w:r w:rsidRPr="00220B7B">
        <w:rPr>
          <w:rFonts w:ascii="Times New Roman" w:hAnsi="Times New Roman" w:cs="Times New Roman"/>
          <w:b/>
          <w:sz w:val="28"/>
          <w:szCs w:val="28"/>
        </w:rPr>
        <w:t xml:space="preserve"> годы</w:t>
      </w:r>
      <w:r w:rsidRPr="00220B7B">
        <w:rPr>
          <w:rFonts w:ascii="Times New Roman" w:hAnsi="Times New Roman" w:cs="Times New Roman"/>
          <w:sz w:val="28"/>
          <w:szCs w:val="28"/>
        </w:rPr>
        <w:t>"</w:t>
      </w:r>
    </w:p>
    <w:p w:rsidR="000B4F66" w:rsidRPr="00220B7B" w:rsidRDefault="000B4F66" w:rsidP="000B4F66">
      <w:pPr>
        <w:rPr>
          <w:rFonts w:ascii="Times New Roman" w:hAnsi="Times New Roman" w:cs="Times New Roman"/>
          <w:sz w:val="28"/>
          <w:szCs w:val="28"/>
        </w:rPr>
      </w:pPr>
    </w:p>
    <w:p w:rsidR="00504CF7" w:rsidRDefault="000B4F66" w:rsidP="000B4F66">
      <w:pPr>
        <w:ind w:firstLine="0"/>
        <w:jc w:val="center"/>
        <w:rPr>
          <w:rFonts w:ascii="Times New Roman" w:hAnsi="Times New Roman" w:cs="Times New Roman"/>
          <w:b/>
          <w:sz w:val="28"/>
          <w:szCs w:val="28"/>
        </w:rPr>
      </w:pPr>
      <w:bookmarkStart w:id="21" w:name="sub_5101"/>
      <w:r w:rsidRPr="00220B7B">
        <w:rPr>
          <w:rFonts w:ascii="Times New Roman" w:hAnsi="Times New Roman" w:cs="Times New Roman"/>
          <w:b/>
          <w:sz w:val="28"/>
          <w:szCs w:val="28"/>
        </w:rPr>
        <w:t xml:space="preserve">Паспорт подпрограммы </w:t>
      </w:r>
    </w:p>
    <w:p w:rsidR="00504CF7" w:rsidRPr="00220B7B" w:rsidRDefault="000B4F66" w:rsidP="000B4F66">
      <w:pPr>
        <w:ind w:firstLine="0"/>
        <w:jc w:val="center"/>
        <w:rPr>
          <w:rFonts w:ascii="Times New Roman" w:hAnsi="Times New Roman" w:cs="Times New Roman"/>
          <w:b/>
          <w:sz w:val="28"/>
          <w:szCs w:val="28"/>
        </w:rPr>
      </w:pPr>
      <w:r w:rsidRPr="00220B7B">
        <w:rPr>
          <w:rFonts w:ascii="Times New Roman" w:hAnsi="Times New Roman" w:cs="Times New Roman"/>
          <w:b/>
          <w:sz w:val="28"/>
          <w:szCs w:val="28"/>
        </w:rPr>
        <w:t xml:space="preserve"> «Реконструкция, капитальный ремонт и ремонт улично-дорожной сети Новоясенского сельского поселе</w:t>
      </w:r>
      <w:r w:rsidR="0097626A" w:rsidRPr="00220B7B">
        <w:rPr>
          <w:rFonts w:ascii="Times New Roman" w:hAnsi="Times New Roman" w:cs="Times New Roman"/>
          <w:b/>
          <w:sz w:val="28"/>
          <w:szCs w:val="28"/>
        </w:rPr>
        <w:t>ния Староминского района</w:t>
      </w:r>
      <w:proofErr w:type="gramStart"/>
      <w:r w:rsidR="0097626A" w:rsidRPr="00220B7B">
        <w:rPr>
          <w:rFonts w:ascii="Times New Roman" w:hAnsi="Times New Roman" w:cs="Times New Roman"/>
          <w:b/>
          <w:sz w:val="28"/>
          <w:szCs w:val="28"/>
        </w:rPr>
        <w:t>»н</w:t>
      </w:r>
      <w:proofErr w:type="gramEnd"/>
      <w:r w:rsidR="0097626A" w:rsidRPr="00220B7B">
        <w:rPr>
          <w:rFonts w:ascii="Times New Roman" w:hAnsi="Times New Roman" w:cs="Times New Roman"/>
          <w:b/>
          <w:sz w:val="28"/>
          <w:szCs w:val="28"/>
        </w:rPr>
        <w:t>а 2016-2018</w:t>
      </w:r>
      <w:r w:rsidRPr="00220B7B">
        <w:rPr>
          <w:rFonts w:ascii="Times New Roman" w:hAnsi="Times New Roman" w:cs="Times New Roman"/>
          <w:b/>
          <w:sz w:val="28"/>
          <w:szCs w:val="28"/>
        </w:rPr>
        <w:t xml:space="preserve"> годы</w:t>
      </w:r>
      <w:bookmarkEnd w:id="2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5975"/>
      </w:tblGrid>
      <w:tr w:rsidR="000B4F66" w:rsidRPr="00220B7B" w:rsidTr="00504CF7">
        <w:tc>
          <w:tcPr>
            <w:tcW w:w="3544"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Наименование подпрограммы</w:t>
            </w:r>
          </w:p>
        </w:tc>
        <w:tc>
          <w:tcPr>
            <w:tcW w:w="5975" w:type="dxa"/>
            <w:tcBorders>
              <w:top w:val="nil"/>
              <w:left w:val="nil"/>
              <w:bottom w:val="nil"/>
              <w:right w:val="nil"/>
            </w:tcBorders>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подпрограмма "</w:t>
            </w:r>
            <w:r w:rsidRPr="00220B7B">
              <w:rPr>
                <w:rFonts w:ascii="Times New Roman" w:hAnsi="Times New Roman" w:cs="Times New Roman"/>
                <w:b/>
                <w:sz w:val="28"/>
                <w:szCs w:val="28"/>
              </w:rPr>
              <w:t xml:space="preserve"> </w:t>
            </w:r>
            <w:r w:rsidRPr="00220B7B">
              <w:rPr>
                <w:rFonts w:ascii="Times New Roman" w:hAnsi="Times New Roman" w:cs="Times New Roman"/>
                <w:sz w:val="28"/>
                <w:szCs w:val="28"/>
              </w:rPr>
              <w:t xml:space="preserve">Реконструкция, капитальный ремонт и ремонт улично-дорожной сети Новоясенского сельского поселения Староминского района </w:t>
            </w:r>
            <w:r w:rsidR="009E7FA8" w:rsidRPr="00220B7B">
              <w:rPr>
                <w:rFonts w:ascii="Times New Roman" w:hAnsi="Times New Roman" w:cs="Times New Roman"/>
                <w:sz w:val="28"/>
                <w:szCs w:val="28"/>
              </w:rPr>
              <w:t>на 2016</w:t>
            </w:r>
            <w:r w:rsidRPr="00220B7B">
              <w:rPr>
                <w:rFonts w:ascii="Times New Roman" w:hAnsi="Times New Roman" w:cs="Times New Roman"/>
                <w:sz w:val="28"/>
                <w:szCs w:val="28"/>
              </w:rPr>
              <w:t>-20</w:t>
            </w:r>
            <w:r w:rsidR="009E7FA8" w:rsidRPr="00220B7B">
              <w:rPr>
                <w:rFonts w:ascii="Times New Roman" w:hAnsi="Times New Roman" w:cs="Times New Roman"/>
                <w:sz w:val="28"/>
                <w:szCs w:val="28"/>
              </w:rPr>
              <w:t>18</w:t>
            </w:r>
            <w:r w:rsidRPr="00220B7B">
              <w:rPr>
                <w:rFonts w:ascii="Times New Roman" w:hAnsi="Times New Roman" w:cs="Times New Roman"/>
                <w:sz w:val="28"/>
                <w:szCs w:val="28"/>
              </w:rPr>
              <w:t xml:space="preserve"> годы" (далее - подпрограмма)</w:t>
            </w:r>
          </w:p>
        </w:tc>
      </w:tr>
      <w:tr w:rsidR="000B4F66" w:rsidRPr="00220B7B" w:rsidTr="00504CF7">
        <w:tc>
          <w:tcPr>
            <w:tcW w:w="3544"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Основные разработчики подпрограммы</w:t>
            </w:r>
          </w:p>
        </w:tc>
        <w:tc>
          <w:tcPr>
            <w:tcW w:w="5975"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Администрация Новоясенского сельского поселения Староминского района</w:t>
            </w:r>
          </w:p>
        </w:tc>
      </w:tr>
      <w:tr w:rsidR="000B4F66" w:rsidRPr="00220B7B" w:rsidTr="00504CF7">
        <w:tc>
          <w:tcPr>
            <w:tcW w:w="3544"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Координатор подпрограммы</w:t>
            </w:r>
          </w:p>
        </w:tc>
        <w:tc>
          <w:tcPr>
            <w:tcW w:w="5975"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Администрация Новоясенского сельского поселения Староминского района</w:t>
            </w:r>
          </w:p>
        </w:tc>
      </w:tr>
      <w:tr w:rsidR="000B4F66" w:rsidRPr="00220B7B" w:rsidTr="00504CF7">
        <w:tc>
          <w:tcPr>
            <w:tcW w:w="3544"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proofErr w:type="gramStart"/>
            <w:r w:rsidRPr="00220B7B">
              <w:rPr>
                <w:rFonts w:ascii="Times New Roman" w:hAnsi="Times New Roman" w:cs="Times New Roman"/>
                <w:sz w:val="28"/>
                <w:szCs w:val="28"/>
              </w:rPr>
              <w:t>Муниципальный</w:t>
            </w:r>
            <w:proofErr w:type="gramEnd"/>
            <w:r w:rsidRPr="00220B7B">
              <w:rPr>
                <w:rFonts w:ascii="Times New Roman" w:hAnsi="Times New Roman" w:cs="Times New Roman"/>
                <w:sz w:val="28"/>
                <w:szCs w:val="28"/>
              </w:rPr>
              <w:t xml:space="preserve">  заказчики, заказчики (или ответственные за выполнение мероприятий) и исполнители мероприятий подпрограммы</w:t>
            </w:r>
          </w:p>
        </w:tc>
        <w:tc>
          <w:tcPr>
            <w:tcW w:w="5975"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Администрация Новоясенского сельского поселения Староминского района</w:t>
            </w:r>
          </w:p>
        </w:tc>
      </w:tr>
      <w:tr w:rsidR="000B4F66" w:rsidRPr="00220B7B" w:rsidTr="00504CF7">
        <w:tc>
          <w:tcPr>
            <w:tcW w:w="3544"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Цели и задачи подпрограммы</w:t>
            </w:r>
          </w:p>
        </w:tc>
        <w:tc>
          <w:tcPr>
            <w:tcW w:w="5975" w:type="dxa"/>
            <w:tcBorders>
              <w:top w:val="nil"/>
              <w:left w:val="nil"/>
              <w:bottom w:val="nil"/>
              <w:right w:val="nil"/>
            </w:tcBorders>
          </w:tcPr>
          <w:p w:rsidR="000B4F66" w:rsidRDefault="000B4F66" w:rsidP="00504CF7">
            <w:pPr>
              <w:pStyle w:val="a6"/>
              <w:rPr>
                <w:rFonts w:ascii="Times New Roman" w:hAnsi="Times New Roman" w:cs="Times New Roman"/>
                <w:sz w:val="28"/>
                <w:szCs w:val="28"/>
              </w:rPr>
            </w:pPr>
            <w:r w:rsidRPr="00220B7B">
              <w:rPr>
                <w:rFonts w:ascii="Times New Roman" w:hAnsi="Times New Roman" w:cs="Times New Roman"/>
                <w:sz w:val="28"/>
                <w:szCs w:val="28"/>
              </w:rPr>
              <w:t>повышение транспортно-эксплуатационного состояния сети автомобильных дорог местного значения Новоясенского сельского поселения и создание условий для комфортного проживания граждан</w:t>
            </w:r>
            <w:r w:rsidR="00504CF7">
              <w:rPr>
                <w:rFonts w:ascii="Times New Roman" w:hAnsi="Times New Roman" w:cs="Times New Roman"/>
                <w:sz w:val="28"/>
                <w:szCs w:val="28"/>
              </w:rPr>
              <w:t xml:space="preserve"> </w:t>
            </w:r>
            <w:r w:rsidRPr="00220B7B">
              <w:rPr>
                <w:rFonts w:ascii="Times New Roman" w:hAnsi="Times New Roman" w:cs="Times New Roman"/>
                <w:sz w:val="28"/>
                <w:szCs w:val="28"/>
              </w:rPr>
              <w:t>выполнение мероприятии по капитальному ремонту и ремонту автомобильных дорог местного значения в границах населенных пунктов</w:t>
            </w:r>
            <w:r w:rsidR="00504CF7">
              <w:rPr>
                <w:rFonts w:ascii="Times New Roman" w:hAnsi="Times New Roman" w:cs="Times New Roman"/>
                <w:sz w:val="28"/>
                <w:szCs w:val="28"/>
              </w:rPr>
              <w:t xml:space="preserve"> </w:t>
            </w:r>
            <w:r w:rsidRPr="00220B7B">
              <w:rPr>
                <w:rFonts w:ascii="Times New Roman" w:hAnsi="Times New Roman" w:cs="Times New Roman"/>
                <w:sz w:val="28"/>
                <w:szCs w:val="28"/>
              </w:rPr>
              <w:t>выполнение мероприятии по капитальному ремонту и ремонту автомобильных дорог местного значения вне границ населенных пунктов</w:t>
            </w:r>
          </w:p>
          <w:p w:rsidR="00504CF7" w:rsidRPr="00504CF7" w:rsidRDefault="00504CF7" w:rsidP="00504CF7"/>
        </w:tc>
      </w:tr>
      <w:tr w:rsidR="000B4F66" w:rsidRPr="00220B7B" w:rsidTr="00504CF7">
        <w:tc>
          <w:tcPr>
            <w:tcW w:w="3544"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lastRenderedPageBreak/>
              <w:t>Сроки реализации подпрограммы</w:t>
            </w:r>
          </w:p>
        </w:tc>
        <w:tc>
          <w:tcPr>
            <w:tcW w:w="5975" w:type="dxa"/>
            <w:tcBorders>
              <w:top w:val="nil"/>
              <w:left w:val="nil"/>
              <w:bottom w:val="nil"/>
              <w:right w:val="nil"/>
            </w:tcBorders>
          </w:tcPr>
          <w:p w:rsidR="000B4F66" w:rsidRPr="00220B7B" w:rsidRDefault="009E7FA8" w:rsidP="00145E12">
            <w:pPr>
              <w:pStyle w:val="a6"/>
              <w:rPr>
                <w:rFonts w:ascii="Times New Roman" w:hAnsi="Times New Roman" w:cs="Times New Roman"/>
                <w:sz w:val="28"/>
                <w:szCs w:val="28"/>
              </w:rPr>
            </w:pPr>
            <w:r w:rsidRPr="00220B7B">
              <w:rPr>
                <w:rFonts w:ascii="Times New Roman" w:hAnsi="Times New Roman" w:cs="Times New Roman"/>
                <w:sz w:val="28"/>
                <w:szCs w:val="28"/>
              </w:rPr>
              <w:t>2016 - 2018</w:t>
            </w:r>
            <w:r w:rsidR="000B4F66" w:rsidRPr="00220B7B">
              <w:rPr>
                <w:rFonts w:ascii="Times New Roman" w:hAnsi="Times New Roman" w:cs="Times New Roman"/>
                <w:sz w:val="28"/>
                <w:szCs w:val="28"/>
              </w:rPr>
              <w:t> годы</w:t>
            </w:r>
          </w:p>
        </w:tc>
      </w:tr>
      <w:tr w:rsidR="000B4F66" w:rsidRPr="00220B7B" w:rsidTr="00504CF7">
        <w:tc>
          <w:tcPr>
            <w:tcW w:w="3544"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bookmarkStart w:id="22" w:name="sub_51017"/>
            <w:r w:rsidRPr="00220B7B">
              <w:rPr>
                <w:rFonts w:ascii="Times New Roman" w:hAnsi="Times New Roman" w:cs="Times New Roman"/>
                <w:sz w:val="28"/>
                <w:szCs w:val="28"/>
              </w:rPr>
              <w:t>Объемы и источники финансирования подпрограммы</w:t>
            </w:r>
            <w:bookmarkEnd w:id="22"/>
          </w:p>
        </w:tc>
        <w:tc>
          <w:tcPr>
            <w:tcW w:w="5975" w:type="dxa"/>
            <w:tcBorders>
              <w:top w:val="nil"/>
              <w:left w:val="nil"/>
              <w:bottom w:val="nil"/>
              <w:right w:val="nil"/>
            </w:tcBorders>
          </w:tcPr>
          <w:p w:rsidR="000B4F66" w:rsidRPr="00220B7B" w:rsidRDefault="000B4F66" w:rsidP="00145E12">
            <w:pPr>
              <w:pStyle w:val="a5"/>
              <w:rPr>
                <w:rFonts w:ascii="Times New Roman" w:hAnsi="Times New Roman" w:cs="Times New Roman"/>
                <w:sz w:val="28"/>
                <w:szCs w:val="28"/>
              </w:rPr>
            </w:pPr>
            <w:r w:rsidRPr="00220B7B">
              <w:rPr>
                <w:rFonts w:ascii="Times New Roman" w:hAnsi="Times New Roman" w:cs="Times New Roman"/>
                <w:sz w:val="28"/>
                <w:szCs w:val="28"/>
              </w:rPr>
              <w:t>общий объем финансирования под</w:t>
            </w:r>
            <w:r w:rsidR="00145E12" w:rsidRPr="00220B7B">
              <w:rPr>
                <w:rFonts w:ascii="Times New Roman" w:hAnsi="Times New Roman" w:cs="Times New Roman"/>
                <w:sz w:val="28"/>
                <w:szCs w:val="28"/>
              </w:rPr>
              <w:t>программы состав</w:t>
            </w:r>
            <w:r w:rsidR="009E7FA8" w:rsidRPr="00220B7B">
              <w:rPr>
                <w:rFonts w:ascii="Times New Roman" w:hAnsi="Times New Roman" w:cs="Times New Roman"/>
                <w:sz w:val="28"/>
                <w:szCs w:val="28"/>
              </w:rPr>
              <w:t>ляет 3 0</w:t>
            </w:r>
            <w:r w:rsidRPr="00220B7B">
              <w:rPr>
                <w:rFonts w:ascii="Times New Roman" w:hAnsi="Times New Roman" w:cs="Times New Roman"/>
                <w:sz w:val="28"/>
                <w:szCs w:val="28"/>
              </w:rPr>
              <w:t>00,0 тыс. рублей, в том числе по годам реализации:</w:t>
            </w:r>
          </w:p>
          <w:p w:rsidR="000B4F66" w:rsidRPr="00220B7B" w:rsidRDefault="009E7FA8" w:rsidP="00145E12">
            <w:pPr>
              <w:pStyle w:val="a5"/>
              <w:rPr>
                <w:rFonts w:ascii="Times New Roman" w:hAnsi="Times New Roman" w:cs="Times New Roman"/>
                <w:sz w:val="28"/>
                <w:szCs w:val="28"/>
              </w:rPr>
            </w:pPr>
            <w:r w:rsidRPr="00220B7B">
              <w:rPr>
                <w:rFonts w:ascii="Times New Roman" w:hAnsi="Times New Roman" w:cs="Times New Roman"/>
                <w:sz w:val="28"/>
                <w:szCs w:val="28"/>
              </w:rPr>
              <w:t>2016 год – 1 0</w:t>
            </w:r>
            <w:r w:rsidR="000B4F66" w:rsidRPr="00220B7B">
              <w:rPr>
                <w:rFonts w:ascii="Times New Roman" w:hAnsi="Times New Roman" w:cs="Times New Roman"/>
                <w:sz w:val="28"/>
                <w:szCs w:val="28"/>
              </w:rPr>
              <w:t>00,0 тыс. рублей</w:t>
            </w:r>
          </w:p>
          <w:p w:rsidR="000B4F66" w:rsidRPr="00220B7B" w:rsidRDefault="009E7FA8" w:rsidP="00145E12">
            <w:pPr>
              <w:pStyle w:val="a5"/>
              <w:rPr>
                <w:rFonts w:ascii="Times New Roman" w:hAnsi="Times New Roman" w:cs="Times New Roman"/>
                <w:sz w:val="28"/>
                <w:szCs w:val="28"/>
              </w:rPr>
            </w:pPr>
            <w:r w:rsidRPr="00220B7B">
              <w:rPr>
                <w:rFonts w:ascii="Times New Roman" w:hAnsi="Times New Roman" w:cs="Times New Roman"/>
                <w:sz w:val="28"/>
                <w:szCs w:val="28"/>
              </w:rPr>
              <w:t>2017</w:t>
            </w:r>
            <w:r w:rsidR="00145E12" w:rsidRPr="00220B7B">
              <w:rPr>
                <w:rFonts w:ascii="Times New Roman" w:hAnsi="Times New Roman" w:cs="Times New Roman"/>
                <w:sz w:val="28"/>
                <w:szCs w:val="28"/>
              </w:rPr>
              <w:t xml:space="preserve"> год – 1 0</w:t>
            </w:r>
            <w:r w:rsidR="000B4F66" w:rsidRPr="00220B7B">
              <w:rPr>
                <w:rFonts w:ascii="Times New Roman" w:hAnsi="Times New Roman" w:cs="Times New Roman"/>
                <w:sz w:val="28"/>
                <w:szCs w:val="28"/>
              </w:rPr>
              <w:t>00,0 тыс. рублей</w:t>
            </w:r>
          </w:p>
          <w:p w:rsidR="000B4F66" w:rsidRPr="00220B7B" w:rsidRDefault="009E7FA8" w:rsidP="00145E12">
            <w:pPr>
              <w:pStyle w:val="a5"/>
              <w:rPr>
                <w:rFonts w:ascii="Times New Roman" w:hAnsi="Times New Roman" w:cs="Times New Roman"/>
                <w:sz w:val="28"/>
                <w:szCs w:val="28"/>
              </w:rPr>
            </w:pPr>
            <w:r w:rsidRPr="00220B7B">
              <w:rPr>
                <w:rFonts w:ascii="Times New Roman" w:hAnsi="Times New Roman" w:cs="Times New Roman"/>
                <w:sz w:val="28"/>
                <w:szCs w:val="28"/>
              </w:rPr>
              <w:t>2018</w:t>
            </w:r>
            <w:r w:rsidR="00145E12" w:rsidRPr="00220B7B">
              <w:rPr>
                <w:rFonts w:ascii="Times New Roman" w:hAnsi="Times New Roman" w:cs="Times New Roman"/>
                <w:sz w:val="28"/>
                <w:szCs w:val="28"/>
              </w:rPr>
              <w:t xml:space="preserve"> год – 1</w:t>
            </w:r>
            <w:r w:rsidRPr="00220B7B">
              <w:rPr>
                <w:rFonts w:ascii="Times New Roman" w:hAnsi="Times New Roman" w:cs="Times New Roman"/>
                <w:sz w:val="28"/>
                <w:szCs w:val="28"/>
              </w:rPr>
              <w:t xml:space="preserve"> 0</w:t>
            </w:r>
            <w:r w:rsidR="000B4F66" w:rsidRPr="00220B7B">
              <w:rPr>
                <w:rFonts w:ascii="Times New Roman" w:hAnsi="Times New Roman" w:cs="Times New Roman"/>
                <w:sz w:val="28"/>
                <w:szCs w:val="28"/>
              </w:rPr>
              <w:t>00,0 тыс. рублей</w:t>
            </w:r>
          </w:p>
          <w:p w:rsidR="000B4F66" w:rsidRPr="00220B7B" w:rsidRDefault="000B4F66" w:rsidP="00145E12">
            <w:pPr>
              <w:pStyle w:val="a5"/>
              <w:rPr>
                <w:rFonts w:ascii="Times New Roman" w:hAnsi="Times New Roman" w:cs="Times New Roman"/>
                <w:sz w:val="28"/>
                <w:szCs w:val="28"/>
              </w:rPr>
            </w:pPr>
            <w:r w:rsidRPr="00220B7B">
              <w:rPr>
                <w:rFonts w:ascii="Times New Roman" w:hAnsi="Times New Roman" w:cs="Times New Roman"/>
                <w:sz w:val="28"/>
                <w:szCs w:val="28"/>
              </w:rPr>
              <w:t>за счет предполагаемых сре</w:t>
            </w:r>
            <w:proofErr w:type="gramStart"/>
            <w:r w:rsidRPr="00220B7B">
              <w:rPr>
                <w:rFonts w:ascii="Times New Roman" w:hAnsi="Times New Roman" w:cs="Times New Roman"/>
                <w:sz w:val="28"/>
                <w:szCs w:val="28"/>
              </w:rPr>
              <w:t>дств кр</w:t>
            </w:r>
            <w:proofErr w:type="gramEnd"/>
            <w:r w:rsidRPr="00220B7B">
              <w:rPr>
                <w:rFonts w:ascii="Times New Roman" w:hAnsi="Times New Roman" w:cs="Times New Roman"/>
                <w:sz w:val="28"/>
                <w:szCs w:val="28"/>
              </w:rPr>
              <w:t>аевого бюджета:</w:t>
            </w:r>
          </w:p>
          <w:p w:rsidR="000B4F66" w:rsidRPr="00220B7B" w:rsidRDefault="009E7FA8" w:rsidP="00145E12">
            <w:pPr>
              <w:pStyle w:val="a5"/>
              <w:rPr>
                <w:rFonts w:ascii="Times New Roman" w:hAnsi="Times New Roman" w:cs="Times New Roman"/>
                <w:sz w:val="28"/>
                <w:szCs w:val="28"/>
              </w:rPr>
            </w:pPr>
            <w:r w:rsidRPr="00220B7B">
              <w:rPr>
                <w:rFonts w:ascii="Times New Roman" w:hAnsi="Times New Roman" w:cs="Times New Roman"/>
                <w:sz w:val="28"/>
                <w:szCs w:val="28"/>
              </w:rPr>
              <w:t>всего – 2 70</w:t>
            </w:r>
            <w:r w:rsidR="000B4F66" w:rsidRPr="00220B7B">
              <w:rPr>
                <w:rFonts w:ascii="Times New Roman" w:hAnsi="Times New Roman" w:cs="Times New Roman"/>
                <w:sz w:val="28"/>
                <w:szCs w:val="28"/>
              </w:rPr>
              <w:t>0,0 тыс. рублей,</w:t>
            </w:r>
          </w:p>
          <w:p w:rsidR="000B4F66" w:rsidRPr="00220B7B" w:rsidRDefault="000B4F66" w:rsidP="00145E12">
            <w:pPr>
              <w:pStyle w:val="a5"/>
              <w:rPr>
                <w:rFonts w:ascii="Times New Roman" w:hAnsi="Times New Roman" w:cs="Times New Roman"/>
                <w:sz w:val="28"/>
                <w:szCs w:val="28"/>
              </w:rPr>
            </w:pPr>
            <w:r w:rsidRPr="00220B7B">
              <w:rPr>
                <w:rFonts w:ascii="Times New Roman" w:hAnsi="Times New Roman" w:cs="Times New Roman"/>
                <w:sz w:val="28"/>
                <w:szCs w:val="28"/>
              </w:rPr>
              <w:t>в том числе по годам реализации:</w:t>
            </w:r>
          </w:p>
          <w:p w:rsidR="000B4F66" w:rsidRPr="00220B7B" w:rsidRDefault="009E7FA8" w:rsidP="00145E12">
            <w:pPr>
              <w:pStyle w:val="a5"/>
              <w:rPr>
                <w:rFonts w:ascii="Times New Roman" w:hAnsi="Times New Roman" w:cs="Times New Roman"/>
                <w:sz w:val="28"/>
                <w:szCs w:val="28"/>
              </w:rPr>
            </w:pPr>
            <w:r w:rsidRPr="00220B7B">
              <w:rPr>
                <w:rFonts w:ascii="Times New Roman" w:hAnsi="Times New Roman" w:cs="Times New Roman"/>
                <w:sz w:val="28"/>
                <w:szCs w:val="28"/>
              </w:rPr>
              <w:t>2016 год – 90</w:t>
            </w:r>
            <w:r w:rsidR="000B4F66" w:rsidRPr="00220B7B">
              <w:rPr>
                <w:rFonts w:ascii="Times New Roman" w:hAnsi="Times New Roman" w:cs="Times New Roman"/>
                <w:sz w:val="28"/>
                <w:szCs w:val="28"/>
              </w:rPr>
              <w:t>0,0 тыс. рублей</w:t>
            </w:r>
          </w:p>
          <w:p w:rsidR="000B4F66" w:rsidRPr="00220B7B" w:rsidRDefault="009E7FA8" w:rsidP="00145E12">
            <w:pPr>
              <w:pStyle w:val="a5"/>
              <w:rPr>
                <w:rFonts w:ascii="Times New Roman" w:hAnsi="Times New Roman" w:cs="Times New Roman"/>
                <w:sz w:val="28"/>
                <w:szCs w:val="28"/>
              </w:rPr>
            </w:pPr>
            <w:r w:rsidRPr="00220B7B">
              <w:rPr>
                <w:rFonts w:ascii="Times New Roman" w:hAnsi="Times New Roman" w:cs="Times New Roman"/>
                <w:sz w:val="28"/>
                <w:szCs w:val="28"/>
              </w:rPr>
              <w:t xml:space="preserve">2017 год – </w:t>
            </w:r>
            <w:r w:rsidR="00145E12" w:rsidRPr="00220B7B">
              <w:rPr>
                <w:rFonts w:ascii="Times New Roman" w:hAnsi="Times New Roman" w:cs="Times New Roman"/>
                <w:sz w:val="28"/>
                <w:szCs w:val="28"/>
              </w:rPr>
              <w:t>90</w:t>
            </w:r>
            <w:r w:rsidR="000B4F66" w:rsidRPr="00220B7B">
              <w:rPr>
                <w:rFonts w:ascii="Times New Roman" w:hAnsi="Times New Roman" w:cs="Times New Roman"/>
                <w:sz w:val="28"/>
                <w:szCs w:val="28"/>
              </w:rPr>
              <w:t>0,0 тыс. рублей</w:t>
            </w:r>
          </w:p>
          <w:p w:rsidR="000B4F66" w:rsidRPr="00220B7B" w:rsidRDefault="009E7FA8" w:rsidP="00145E12">
            <w:pPr>
              <w:pStyle w:val="a5"/>
              <w:rPr>
                <w:rFonts w:ascii="Times New Roman" w:hAnsi="Times New Roman" w:cs="Times New Roman"/>
                <w:sz w:val="28"/>
                <w:szCs w:val="28"/>
              </w:rPr>
            </w:pPr>
            <w:r w:rsidRPr="00220B7B">
              <w:rPr>
                <w:rFonts w:ascii="Times New Roman" w:hAnsi="Times New Roman" w:cs="Times New Roman"/>
                <w:sz w:val="28"/>
                <w:szCs w:val="28"/>
              </w:rPr>
              <w:t>2018 год – 90</w:t>
            </w:r>
            <w:r w:rsidR="000B4F66" w:rsidRPr="00220B7B">
              <w:rPr>
                <w:rFonts w:ascii="Times New Roman" w:hAnsi="Times New Roman" w:cs="Times New Roman"/>
                <w:sz w:val="28"/>
                <w:szCs w:val="28"/>
              </w:rPr>
              <w:t>0,0 тыс. рублей</w:t>
            </w:r>
          </w:p>
          <w:p w:rsidR="000B4F66" w:rsidRPr="00220B7B" w:rsidRDefault="000B4F66" w:rsidP="00145E12">
            <w:pPr>
              <w:pStyle w:val="a5"/>
              <w:rPr>
                <w:rFonts w:ascii="Times New Roman" w:hAnsi="Times New Roman" w:cs="Times New Roman"/>
                <w:sz w:val="28"/>
                <w:szCs w:val="28"/>
              </w:rPr>
            </w:pPr>
            <w:r w:rsidRPr="00220B7B">
              <w:rPr>
                <w:rFonts w:ascii="Times New Roman" w:hAnsi="Times New Roman" w:cs="Times New Roman"/>
                <w:sz w:val="28"/>
                <w:szCs w:val="28"/>
              </w:rPr>
              <w:t>за счет средств местных бюджетов:</w:t>
            </w:r>
          </w:p>
          <w:p w:rsidR="000B4F66" w:rsidRPr="00220B7B" w:rsidRDefault="009E7FA8" w:rsidP="00145E12">
            <w:pPr>
              <w:pStyle w:val="a5"/>
              <w:rPr>
                <w:rFonts w:ascii="Times New Roman" w:hAnsi="Times New Roman" w:cs="Times New Roman"/>
                <w:sz w:val="28"/>
                <w:szCs w:val="28"/>
              </w:rPr>
            </w:pPr>
            <w:r w:rsidRPr="00220B7B">
              <w:rPr>
                <w:rFonts w:ascii="Times New Roman" w:hAnsi="Times New Roman" w:cs="Times New Roman"/>
                <w:sz w:val="28"/>
                <w:szCs w:val="28"/>
              </w:rPr>
              <w:t>всего – 30</w:t>
            </w:r>
            <w:r w:rsidR="000B4F66" w:rsidRPr="00220B7B">
              <w:rPr>
                <w:rFonts w:ascii="Times New Roman" w:hAnsi="Times New Roman" w:cs="Times New Roman"/>
                <w:sz w:val="28"/>
                <w:szCs w:val="28"/>
              </w:rPr>
              <w:t>0,0 тыс. рублей,</w:t>
            </w:r>
          </w:p>
          <w:p w:rsidR="000B4F66" w:rsidRPr="00220B7B" w:rsidRDefault="000B4F66" w:rsidP="00145E12">
            <w:pPr>
              <w:pStyle w:val="a5"/>
              <w:rPr>
                <w:rFonts w:ascii="Times New Roman" w:hAnsi="Times New Roman" w:cs="Times New Roman"/>
                <w:sz w:val="28"/>
                <w:szCs w:val="28"/>
              </w:rPr>
            </w:pPr>
            <w:r w:rsidRPr="00220B7B">
              <w:rPr>
                <w:rFonts w:ascii="Times New Roman" w:hAnsi="Times New Roman" w:cs="Times New Roman"/>
                <w:sz w:val="28"/>
                <w:szCs w:val="28"/>
              </w:rPr>
              <w:t>в том числе по годам реализации:</w:t>
            </w:r>
          </w:p>
          <w:p w:rsidR="000B4F66" w:rsidRPr="00220B7B" w:rsidRDefault="009E7FA8" w:rsidP="00145E12">
            <w:pPr>
              <w:pStyle w:val="a5"/>
              <w:rPr>
                <w:rFonts w:ascii="Times New Roman" w:hAnsi="Times New Roman" w:cs="Times New Roman"/>
                <w:sz w:val="28"/>
                <w:szCs w:val="28"/>
              </w:rPr>
            </w:pPr>
            <w:r w:rsidRPr="00220B7B">
              <w:rPr>
                <w:rFonts w:ascii="Times New Roman" w:hAnsi="Times New Roman" w:cs="Times New Roman"/>
                <w:sz w:val="28"/>
                <w:szCs w:val="28"/>
              </w:rPr>
              <w:t>2016 год – 10</w:t>
            </w:r>
            <w:r w:rsidR="000B4F66" w:rsidRPr="00220B7B">
              <w:rPr>
                <w:rFonts w:ascii="Times New Roman" w:hAnsi="Times New Roman" w:cs="Times New Roman"/>
                <w:sz w:val="28"/>
                <w:szCs w:val="28"/>
              </w:rPr>
              <w:t>0,0 тыс. рублей</w:t>
            </w:r>
          </w:p>
          <w:p w:rsidR="000B4F66" w:rsidRPr="00220B7B" w:rsidRDefault="009E7FA8" w:rsidP="00145E12">
            <w:pPr>
              <w:pStyle w:val="a5"/>
              <w:rPr>
                <w:rFonts w:ascii="Times New Roman" w:hAnsi="Times New Roman" w:cs="Times New Roman"/>
                <w:sz w:val="28"/>
                <w:szCs w:val="28"/>
              </w:rPr>
            </w:pPr>
            <w:r w:rsidRPr="00220B7B">
              <w:rPr>
                <w:rFonts w:ascii="Times New Roman" w:hAnsi="Times New Roman" w:cs="Times New Roman"/>
                <w:sz w:val="28"/>
                <w:szCs w:val="28"/>
              </w:rPr>
              <w:t>2017</w:t>
            </w:r>
            <w:r w:rsidR="00145E12" w:rsidRPr="00220B7B">
              <w:rPr>
                <w:rFonts w:ascii="Times New Roman" w:hAnsi="Times New Roman" w:cs="Times New Roman"/>
                <w:sz w:val="28"/>
                <w:szCs w:val="28"/>
              </w:rPr>
              <w:t xml:space="preserve"> год – 10</w:t>
            </w:r>
            <w:r w:rsidR="000B4F66" w:rsidRPr="00220B7B">
              <w:rPr>
                <w:rFonts w:ascii="Times New Roman" w:hAnsi="Times New Roman" w:cs="Times New Roman"/>
                <w:sz w:val="28"/>
                <w:szCs w:val="28"/>
              </w:rPr>
              <w:t>0,0 тыс. рублей</w:t>
            </w:r>
          </w:p>
          <w:p w:rsidR="000B4F66" w:rsidRPr="00220B7B" w:rsidRDefault="009E7FA8" w:rsidP="00145E12">
            <w:pPr>
              <w:pStyle w:val="a5"/>
              <w:rPr>
                <w:rFonts w:ascii="Times New Roman" w:hAnsi="Times New Roman" w:cs="Times New Roman"/>
                <w:sz w:val="28"/>
                <w:szCs w:val="28"/>
              </w:rPr>
            </w:pPr>
            <w:r w:rsidRPr="00220B7B">
              <w:rPr>
                <w:rFonts w:ascii="Times New Roman" w:hAnsi="Times New Roman" w:cs="Times New Roman"/>
                <w:sz w:val="28"/>
                <w:szCs w:val="28"/>
              </w:rPr>
              <w:t>2018</w:t>
            </w:r>
            <w:r w:rsidR="00145E12" w:rsidRPr="00220B7B">
              <w:rPr>
                <w:rFonts w:ascii="Times New Roman" w:hAnsi="Times New Roman" w:cs="Times New Roman"/>
                <w:sz w:val="28"/>
                <w:szCs w:val="28"/>
              </w:rPr>
              <w:t xml:space="preserve"> год – 1</w:t>
            </w:r>
            <w:r w:rsidRPr="00220B7B">
              <w:rPr>
                <w:rFonts w:ascii="Times New Roman" w:hAnsi="Times New Roman" w:cs="Times New Roman"/>
                <w:sz w:val="28"/>
                <w:szCs w:val="28"/>
              </w:rPr>
              <w:t>0</w:t>
            </w:r>
            <w:r w:rsidR="000B4F66" w:rsidRPr="00220B7B">
              <w:rPr>
                <w:rFonts w:ascii="Times New Roman" w:hAnsi="Times New Roman" w:cs="Times New Roman"/>
                <w:sz w:val="28"/>
                <w:szCs w:val="28"/>
              </w:rPr>
              <w:t>0,0 тыс. рублей</w:t>
            </w:r>
          </w:p>
        </w:tc>
      </w:tr>
      <w:tr w:rsidR="000B4F66" w:rsidRPr="00220B7B" w:rsidTr="00504CF7">
        <w:tc>
          <w:tcPr>
            <w:tcW w:w="3544"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proofErr w:type="gramStart"/>
            <w:r w:rsidRPr="00220B7B">
              <w:rPr>
                <w:rFonts w:ascii="Times New Roman" w:hAnsi="Times New Roman" w:cs="Times New Roman"/>
                <w:sz w:val="28"/>
                <w:szCs w:val="28"/>
              </w:rPr>
              <w:t>Контроль за</w:t>
            </w:r>
            <w:proofErr w:type="gramEnd"/>
            <w:r w:rsidRPr="00220B7B">
              <w:rPr>
                <w:rFonts w:ascii="Times New Roman" w:hAnsi="Times New Roman" w:cs="Times New Roman"/>
                <w:sz w:val="28"/>
                <w:szCs w:val="28"/>
              </w:rPr>
              <w:t xml:space="preserve"> выполнением подпрограммы</w:t>
            </w:r>
          </w:p>
        </w:tc>
        <w:tc>
          <w:tcPr>
            <w:tcW w:w="5975" w:type="dxa"/>
            <w:tcBorders>
              <w:top w:val="nil"/>
              <w:left w:val="nil"/>
              <w:bottom w:val="nil"/>
              <w:right w:val="nil"/>
            </w:tcBorders>
          </w:tcPr>
          <w:p w:rsidR="000B4F66" w:rsidRPr="00220B7B" w:rsidRDefault="000B4F66" w:rsidP="00145E12">
            <w:pPr>
              <w:pStyle w:val="a6"/>
              <w:rPr>
                <w:rFonts w:ascii="Times New Roman" w:hAnsi="Times New Roman" w:cs="Times New Roman"/>
                <w:sz w:val="28"/>
                <w:szCs w:val="28"/>
              </w:rPr>
            </w:pPr>
            <w:r w:rsidRPr="00220B7B">
              <w:rPr>
                <w:rFonts w:ascii="Times New Roman" w:hAnsi="Times New Roman" w:cs="Times New Roman"/>
                <w:sz w:val="28"/>
                <w:szCs w:val="28"/>
              </w:rPr>
              <w:t>Администрация Новоясенского сельского поселения Староминского района</w:t>
            </w:r>
          </w:p>
        </w:tc>
      </w:tr>
    </w:tbl>
    <w:p w:rsidR="000B4F66" w:rsidRPr="00220B7B" w:rsidRDefault="000B4F66" w:rsidP="000B4F66">
      <w:pPr>
        <w:rPr>
          <w:rFonts w:ascii="Times New Roman" w:hAnsi="Times New Roman" w:cs="Times New Roman"/>
          <w:sz w:val="28"/>
          <w:szCs w:val="28"/>
        </w:rPr>
      </w:pPr>
    </w:p>
    <w:p w:rsidR="000B4F66" w:rsidRPr="00220B7B" w:rsidRDefault="000B4F66" w:rsidP="000B4F66">
      <w:pPr>
        <w:pStyle w:val="1"/>
        <w:rPr>
          <w:rFonts w:ascii="Times New Roman" w:hAnsi="Times New Roman" w:cs="Times New Roman"/>
          <w:color w:val="auto"/>
          <w:sz w:val="28"/>
          <w:szCs w:val="28"/>
        </w:rPr>
      </w:pPr>
      <w:bookmarkStart w:id="23" w:name="sub_5110"/>
      <w:r w:rsidRPr="00220B7B">
        <w:rPr>
          <w:rFonts w:ascii="Times New Roman" w:hAnsi="Times New Roman" w:cs="Times New Roman"/>
          <w:color w:val="auto"/>
          <w:sz w:val="28"/>
          <w:szCs w:val="28"/>
        </w:rPr>
        <w:t>1. Содержание проблемы и обоснование необходимости ее решения программными методами</w:t>
      </w:r>
      <w:bookmarkEnd w:id="23"/>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На протяжении ряда последних лет в Краснодарском крае действуют региональные программы, в рамках которых из сре</w:t>
      </w:r>
      <w:proofErr w:type="gramStart"/>
      <w:r w:rsidRPr="00220B7B">
        <w:rPr>
          <w:rFonts w:ascii="Times New Roman" w:hAnsi="Times New Roman" w:cs="Times New Roman"/>
          <w:sz w:val="28"/>
          <w:szCs w:val="28"/>
        </w:rPr>
        <w:t>дств кр</w:t>
      </w:r>
      <w:proofErr w:type="gramEnd"/>
      <w:r w:rsidRPr="00220B7B">
        <w:rPr>
          <w:rFonts w:ascii="Times New Roman" w:hAnsi="Times New Roman" w:cs="Times New Roman"/>
          <w:sz w:val="28"/>
          <w:szCs w:val="28"/>
        </w:rPr>
        <w:t xml:space="preserve">аевого бюджета предоставляются субсидии муниципальным образованиям для софинансирования расходных обязательств по вопросам местного значения в сфере дорожного хозяйства. При реализации этих программ выполняются мероприятия, направленные на улучшение состояния автомобильных дорог местного значения. На сегодняшний день отремонтирована значительная часть основных улиц населенных пунктов, используемых для движения маршрутных транспортных средств и являющихся подъездами к социально значимым объектам. Однако из-за того, что долгие годы по причине дефицита средств муниципальные образования практически не занимались содержанием и ремонтом автомобильных дорог местного значения, большое количество из них </w:t>
      </w:r>
      <w:proofErr w:type="gramStart"/>
      <w:r w:rsidRPr="00220B7B">
        <w:rPr>
          <w:rFonts w:ascii="Times New Roman" w:hAnsi="Times New Roman" w:cs="Times New Roman"/>
          <w:sz w:val="28"/>
          <w:szCs w:val="28"/>
        </w:rPr>
        <w:t>по прежнему</w:t>
      </w:r>
      <w:proofErr w:type="gramEnd"/>
      <w:r w:rsidRPr="00220B7B">
        <w:rPr>
          <w:rFonts w:ascii="Times New Roman" w:hAnsi="Times New Roman" w:cs="Times New Roman"/>
          <w:sz w:val="28"/>
          <w:szCs w:val="28"/>
        </w:rPr>
        <w:t xml:space="preserve"> находится в неудовлетворительном состоянии. Реализация подпрограммы является еще одним шагом на пути планомерного улучшения состояния автомобильных дорог местного значения.</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 xml:space="preserve">Основными преимуществами программно-целевого метода в решении обозначенных в подпрограмме проблем являются комплексный подход к их решению, обозначение критериев оценки и социально-экономических </w:t>
      </w:r>
      <w:r w:rsidRPr="00220B7B">
        <w:rPr>
          <w:rFonts w:ascii="Times New Roman" w:hAnsi="Times New Roman" w:cs="Times New Roman"/>
          <w:sz w:val="28"/>
          <w:szCs w:val="28"/>
        </w:rPr>
        <w:lastRenderedPageBreak/>
        <w:t>последствий решения проблемы.</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В рамках подпрограммы проводится четкое распределение полномочий, ответственности, что в целом позволяет повысить эффективность выполнения программных мероприятий.</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Цели, задачи и основные направления реализации подпрограммы позволяют учесть значительное количество факторов, влияющих на эффективность программы, и в рамках финансирования определить приоритетность тех или иных видов мероприятий.</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Целесообразность и преимущество использования программно-целевого метода обусловлены необходимостью достижения наиболее оптимальных качественных и количественных результатов в ходе реализации подпрограммы при сохранении эффективности в выборе способов решения стоящих проблем.</w:t>
      </w:r>
    </w:p>
    <w:p w:rsidR="000B4F66"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В связи с этим использование системного подхода позволит обеспечить достижение наибольшего эффекта.</w:t>
      </w:r>
    </w:p>
    <w:p w:rsidR="00504CF7" w:rsidRPr="00220B7B" w:rsidRDefault="00504CF7" w:rsidP="000B4F66">
      <w:pPr>
        <w:rPr>
          <w:rFonts w:ascii="Times New Roman" w:hAnsi="Times New Roman" w:cs="Times New Roman"/>
          <w:sz w:val="28"/>
          <w:szCs w:val="28"/>
        </w:rPr>
      </w:pPr>
    </w:p>
    <w:p w:rsidR="000B4F66" w:rsidRPr="00220B7B" w:rsidRDefault="000B4F66" w:rsidP="000B4F66">
      <w:pPr>
        <w:pStyle w:val="1"/>
        <w:rPr>
          <w:rFonts w:ascii="Times New Roman" w:hAnsi="Times New Roman" w:cs="Times New Roman"/>
          <w:color w:val="auto"/>
          <w:sz w:val="28"/>
          <w:szCs w:val="28"/>
        </w:rPr>
      </w:pPr>
      <w:bookmarkStart w:id="24" w:name="sub_5120"/>
      <w:r w:rsidRPr="00220B7B">
        <w:rPr>
          <w:rFonts w:ascii="Times New Roman" w:hAnsi="Times New Roman" w:cs="Times New Roman"/>
          <w:color w:val="auto"/>
          <w:sz w:val="28"/>
          <w:szCs w:val="28"/>
        </w:rPr>
        <w:t>2. Цели и задачи, сроки и этапы реализации подпрограммы</w:t>
      </w:r>
      <w:bookmarkEnd w:id="24"/>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Основной целью подпрограммы является повышение транспортно-эксплуатационного состояния сети автомобильных дорог местного значения Краснодарского края и создание условий для комфортного проживания граждан. Для достижения поставленной цели необходимо решение следующих задач:</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выполнение мероприятий по капитальному ремонту и ремонту автомобильных дорог местного значения в границах населенных пунктов;</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выполнение мероприятий по капитальному ремонту и ремонту автомобильных дорог местного значения вне границ населенных пунктов.</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Период реал</w:t>
      </w:r>
      <w:r w:rsidR="009E7FA8" w:rsidRPr="00220B7B">
        <w:rPr>
          <w:rFonts w:ascii="Times New Roman" w:hAnsi="Times New Roman" w:cs="Times New Roman"/>
          <w:sz w:val="28"/>
          <w:szCs w:val="28"/>
        </w:rPr>
        <w:t>изации подпрограммы - 2016 - 2018</w:t>
      </w:r>
      <w:r w:rsidRPr="00220B7B">
        <w:rPr>
          <w:rFonts w:ascii="Times New Roman" w:hAnsi="Times New Roman" w:cs="Times New Roman"/>
          <w:sz w:val="28"/>
          <w:szCs w:val="28"/>
        </w:rPr>
        <w:t> годы. Выделение этапов реализации не предусматривается.</w:t>
      </w:r>
    </w:p>
    <w:p w:rsidR="000B4F66" w:rsidRPr="00220B7B" w:rsidRDefault="000B4F66" w:rsidP="000B4F66">
      <w:pPr>
        <w:pStyle w:val="1"/>
        <w:jc w:val="both"/>
        <w:rPr>
          <w:rFonts w:ascii="Times New Roman" w:hAnsi="Times New Roman" w:cs="Times New Roman"/>
          <w:b w:val="0"/>
          <w:bCs w:val="0"/>
          <w:color w:val="auto"/>
          <w:sz w:val="28"/>
          <w:szCs w:val="28"/>
        </w:rPr>
      </w:pPr>
      <w:bookmarkStart w:id="25" w:name="sub_5130"/>
    </w:p>
    <w:bookmarkEnd w:id="25"/>
    <w:p w:rsidR="000B4F66" w:rsidRPr="00220B7B" w:rsidRDefault="000B4F66" w:rsidP="000B4F66">
      <w:pPr>
        <w:ind w:firstLine="0"/>
        <w:rPr>
          <w:rFonts w:ascii="Times New Roman" w:hAnsi="Times New Roman" w:cs="Times New Roman"/>
          <w:sz w:val="28"/>
          <w:szCs w:val="28"/>
        </w:rPr>
        <w:sectPr w:rsidR="000B4F66" w:rsidRPr="00220B7B" w:rsidSect="007440EE">
          <w:pgSz w:w="11905" w:h="16837"/>
          <w:pgMar w:top="1134" w:right="567" w:bottom="1134" w:left="1701" w:header="720" w:footer="720" w:gutter="0"/>
          <w:cols w:space="720"/>
          <w:noEndnote/>
        </w:sectPr>
      </w:pPr>
    </w:p>
    <w:p w:rsidR="000B4F66" w:rsidRPr="00220B7B" w:rsidRDefault="000B4F66" w:rsidP="000B4F66">
      <w:pPr>
        <w:ind w:firstLine="0"/>
        <w:rPr>
          <w:rFonts w:ascii="Times New Roman" w:hAnsi="Times New Roman" w:cs="Times New Roman"/>
          <w:b/>
          <w:sz w:val="28"/>
          <w:szCs w:val="28"/>
        </w:rPr>
      </w:pPr>
      <w:r w:rsidRPr="00220B7B">
        <w:rPr>
          <w:rFonts w:ascii="Times New Roman" w:hAnsi="Times New Roman" w:cs="Times New Roman"/>
          <w:b/>
          <w:sz w:val="28"/>
          <w:szCs w:val="28"/>
        </w:rPr>
        <w:lastRenderedPageBreak/>
        <w:t xml:space="preserve">                                   </w:t>
      </w:r>
      <w:r w:rsidR="00E946E7" w:rsidRPr="00220B7B">
        <w:rPr>
          <w:rFonts w:ascii="Times New Roman" w:hAnsi="Times New Roman" w:cs="Times New Roman"/>
          <w:b/>
          <w:sz w:val="28"/>
          <w:szCs w:val="28"/>
        </w:rPr>
        <w:t xml:space="preserve">                       </w:t>
      </w:r>
      <w:r w:rsidRPr="00220B7B">
        <w:rPr>
          <w:rFonts w:ascii="Times New Roman" w:hAnsi="Times New Roman" w:cs="Times New Roman"/>
          <w:b/>
          <w:sz w:val="28"/>
          <w:szCs w:val="28"/>
        </w:rPr>
        <w:t xml:space="preserve">  3. Перечень мероприятий подпрограммы</w:t>
      </w:r>
    </w:p>
    <w:p w:rsidR="000B4F66" w:rsidRPr="00220B7B" w:rsidRDefault="000B4F66" w:rsidP="000B4F66">
      <w:pPr>
        <w:jc w:val="center"/>
        <w:rPr>
          <w:rFonts w:ascii="Times New Roman" w:hAnsi="Times New Roman" w:cs="Times New Roman"/>
          <w:b/>
          <w:sz w:val="28"/>
          <w:szCs w:val="28"/>
        </w:rPr>
      </w:pPr>
      <w:r w:rsidRPr="00220B7B">
        <w:rPr>
          <w:rFonts w:ascii="Times New Roman" w:hAnsi="Times New Roman" w:cs="Times New Roman"/>
          <w:b/>
          <w:sz w:val="28"/>
          <w:szCs w:val="28"/>
        </w:rPr>
        <w:t xml:space="preserve"> « Ремонт и реконструкция  муниципальных автомобильных дорог местного значения</w:t>
      </w:r>
    </w:p>
    <w:p w:rsidR="000B4F66" w:rsidRPr="00220B7B" w:rsidRDefault="000B4F66" w:rsidP="000B4F66">
      <w:pPr>
        <w:jc w:val="center"/>
        <w:rPr>
          <w:rFonts w:ascii="Times New Roman" w:hAnsi="Times New Roman" w:cs="Times New Roman"/>
          <w:b/>
          <w:sz w:val="28"/>
          <w:szCs w:val="28"/>
        </w:rPr>
      </w:pPr>
      <w:r w:rsidRPr="00220B7B">
        <w:rPr>
          <w:rFonts w:ascii="Times New Roman" w:hAnsi="Times New Roman" w:cs="Times New Roman"/>
          <w:b/>
          <w:sz w:val="28"/>
          <w:szCs w:val="28"/>
        </w:rPr>
        <w:t xml:space="preserve"> Новоясенского сельского поселения</w:t>
      </w:r>
      <w:r w:rsidR="009E7FA8" w:rsidRPr="00220B7B">
        <w:rPr>
          <w:rFonts w:ascii="Times New Roman" w:hAnsi="Times New Roman" w:cs="Times New Roman"/>
          <w:b/>
          <w:sz w:val="28"/>
          <w:szCs w:val="28"/>
        </w:rPr>
        <w:t xml:space="preserve"> Староминский район на 2016-2018</w:t>
      </w:r>
      <w:r w:rsidRPr="00220B7B">
        <w:rPr>
          <w:rFonts w:ascii="Times New Roman" w:hAnsi="Times New Roman" w:cs="Times New Roman"/>
          <w:b/>
          <w:sz w:val="28"/>
          <w:szCs w:val="28"/>
        </w:rPr>
        <w:t xml:space="preserve"> годы»</w:t>
      </w:r>
    </w:p>
    <w:p w:rsidR="000B4F66" w:rsidRPr="00220B7B" w:rsidRDefault="000B4F66" w:rsidP="000B4F66">
      <w:pPr>
        <w:jc w:val="center"/>
        <w:rPr>
          <w:rFonts w:ascii="Times New Roman" w:hAnsi="Times New Roman" w:cs="Times New Roman"/>
          <w:sz w:val="28"/>
          <w:szCs w:val="28"/>
        </w:rPr>
      </w:pPr>
    </w:p>
    <w:tbl>
      <w:tblPr>
        <w:tblW w:w="153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1"/>
        <w:gridCol w:w="1842"/>
        <w:gridCol w:w="284"/>
        <w:gridCol w:w="1130"/>
        <w:gridCol w:w="287"/>
        <w:gridCol w:w="847"/>
        <w:gridCol w:w="287"/>
        <w:gridCol w:w="848"/>
        <w:gridCol w:w="286"/>
        <w:gridCol w:w="994"/>
        <w:gridCol w:w="1846"/>
        <w:gridCol w:w="137"/>
        <w:gridCol w:w="2629"/>
      </w:tblGrid>
      <w:tr w:rsidR="000B4F66" w:rsidRPr="00220B7B" w:rsidTr="000B4F66">
        <w:tc>
          <w:tcPr>
            <w:tcW w:w="709" w:type="dxa"/>
            <w:vMerge w:val="restart"/>
            <w:vAlign w:val="center"/>
          </w:tcPr>
          <w:p w:rsidR="000B4F66" w:rsidRPr="00220B7B" w:rsidRDefault="000B4F66" w:rsidP="00145E12">
            <w:pPr>
              <w:ind w:firstLine="0"/>
              <w:jc w:val="center"/>
              <w:rPr>
                <w:rFonts w:ascii="Times New Roman" w:hAnsi="Times New Roman" w:cs="Times New Roman"/>
                <w:b/>
                <w:sz w:val="28"/>
                <w:szCs w:val="28"/>
              </w:rPr>
            </w:pPr>
            <w:r w:rsidRPr="00220B7B">
              <w:rPr>
                <w:rFonts w:ascii="Times New Roman" w:hAnsi="Times New Roman" w:cs="Times New Roman"/>
                <w:b/>
                <w:sz w:val="28"/>
                <w:szCs w:val="28"/>
              </w:rPr>
              <w:t>№</w:t>
            </w:r>
          </w:p>
          <w:p w:rsidR="000B4F66" w:rsidRPr="00220B7B" w:rsidRDefault="000B4F66" w:rsidP="00145E12">
            <w:pPr>
              <w:ind w:firstLine="0"/>
              <w:jc w:val="center"/>
              <w:rPr>
                <w:rFonts w:ascii="Times New Roman" w:hAnsi="Times New Roman" w:cs="Times New Roman"/>
                <w:b/>
                <w:sz w:val="28"/>
                <w:szCs w:val="28"/>
              </w:rPr>
            </w:pPr>
            <w:r w:rsidRPr="00220B7B">
              <w:rPr>
                <w:rFonts w:ascii="Times New Roman" w:hAnsi="Times New Roman" w:cs="Times New Roman"/>
                <w:b/>
                <w:sz w:val="28"/>
                <w:szCs w:val="28"/>
              </w:rPr>
              <w:t>п\</w:t>
            </w:r>
            <w:proofErr w:type="gramStart"/>
            <w:r w:rsidRPr="00220B7B">
              <w:rPr>
                <w:rFonts w:ascii="Times New Roman" w:hAnsi="Times New Roman" w:cs="Times New Roman"/>
                <w:b/>
                <w:sz w:val="28"/>
                <w:szCs w:val="28"/>
              </w:rPr>
              <w:t>п</w:t>
            </w:r>
            <w:proofErr w:type="gramEnd"/>
          </w:p>
        </w:tc>
        <w:tc>
          <w:tcPr>
            <w:tcW w:w="3261" w:type="dxa"/>
            <w:vMerge w:val="restart"/>
            <w:vAlign w:val="center"/>
          </w:tcPr>
          <w:p w:rsidR="000B4F66" w:rsidRPr="00220B7B" w:rsidRDefault="000B4F66" w:rsidP="00145E12">
            <w:pPr>
              <w:ind w:firstLine="0"/>
              <w:jc w:val="center"/>
              <w:rPr>
                <w:rFonts w:ascii="Times New Roman" w:hAnsi="Times New Roman" w:cs="Times New Roman"/>
                <w:b/>
                <w:sz w:val="28"/>
                <w:szCs w:val="28"/>
              </w:rPr>
            </w:pPr>
            <w:r w:rsidRPr="00220B7B">
              <w:rPr>
                <w:rFonts w:ascii="Times New Roman" w:hAnsi="Times New Roman" w:cs="Times New Roman"/>
                <w:b/>
                <w:sz w:val="28"/>
                <w:szCs w:val="28"/>
              </w:rPr>
              <w:t>Наименование мероприятия</w:t>
            </w:r>
          </w:p>
        </w:tc>
        <w:tc>
          <w:tcPr>
            <w:tcW w:w="2126" w:type="dxa"/>
            <w:gridSpan w:val="2"/>
            <w:vMerge w:val="restart"/>
            <w:vAlign w:val="center"/>
          </w:tcPr>
          <w:p w:rsidR="000B4F66" w:rsidRPr="00220B7B" w:rsidRDefault="000B4F66" w:rsidP="00145E12">
            <w:pPr>
              <w:ind w:firstLine="0"/>
              <w:jc w:val="center"/>
              <w:rPr>
                <w:rFonts w:ascii="Times New Roman" w:hAnsi="Times New Roman" w:cs="Times New Roman"/>
                <w:b/>
                <w:sz w:val="28"/>
                <w:szCs w:val="28"/>
              </w:rPr>
            </w:pPr>
            <w:r w:rsidRPr="00220B7B">
              <w:rPr>
                <w:rFonts w:ascii="Times New Roman" w:hAnsi="Times New Roman" w:cs="Times New Roman"/>
                <w:b/>
                <w:sz w:val="28"/>
                <w:szCs w:val="28"/>
              </w:rPr>
              <w:t>Источник финансирования</w:t>
            </w:r>
          </w:p>
        </w:tc>
        <w:tc>
          <w:tcPr>
            <w:tcW w:w="1417" w:type="dxa"/>
            <w:gridSpan w:val="2"/>
            <w:vMerge w:val="restart"/>
            <w:vAlign w:val="center"/>
          </w:tcPr>
          <w:p w:rsidR="000B4F66" w:rsidRPr="00220B7B" w:rsidRDefault="000B4F66" w:rsidP="00145E12">
            <w:pPr>
              <w:ind w:firstLine="0"/>
              <w:jc w:val="center"/>
              <w:rPr>
                <w:rFonts w:ascii="Times New Roman" w:hAnsi="Times New Roman" w:cs="Times New Roman"/>
                <w:b/>
                <w:sz w:val="28"/>
                <w:szCs w:val="28"/>
              </w:rPr>
            </w:pPr>
            <w:r w:rsidRPr="00220B7B">
              <w:rPr>
                <w:rFonts w:ascii="Times New Roman" w:hAnsi="Times New Roman" w:cs="Times New Roman"/>
                <w:b/>
                <w:sz w:val="28"/>
                <w:szCs w:val="28"/>
              </w:rPr>
              <w:t>Объем финансирования</w:t>
            </w:r>
          </w:p>
          <w:p w:rsidR="000B4F66" w:rsidRPr="00220B7B" w:rsidRDefault="000B4F66" w:rsidP="00145E12">
            <w:pPr>
              <w:ind w:firstLine="0"/>
              <w:jc w:val="center"/>
              <w:rPr>
                <w:rFonts w:ascii="Times New Roman" w:hAnsi="Times New Roman" w:cs="Times New Roman"/>
                <w:b/>
                <w:sz w:val="28"/>
                <w:szCs w:val="28"/>
              </w:rPr>
            </w:pPr>
            <w:r w:rsidRPr="00220B7B">
              <w:rPr>
                <w:rFonts w:ascii="Times New Roman" w:hAnsi="Times New Roman" w:cs="Times New Roman"/>
                <w:b/>
                <w:sz w:val="28"/>
                <w:szCs w:val="28"/>
              </w:rPr>
              <w:t>Всего (тыс</w:t>
            </w:r>
            <w:proofErr w:type="gramStart"/>
            <w:r w:rsidRPr="00220B7B">
              <w:rPr>
                <w:rFonts w:ascii="Times New Roman" w:hAnsi="Times New Roman" w:cs="Times New Roman"/>
                <w:b/>
                <w:sz w:val="28"/>
                <w:szCs w:val="28"/>
              </w:rPr>
              <w:t>.р</w:t>
            </w:r>
            <w:proofErr w:type="gramEnd"/>
            <w:r w:rsidRPr="00220B7B">
              <w:rPr>
                <w:rFonts w:ascii="Times New Roman" w:hAnsi="Times New Roman" w:cs="Times New Roman"/>
                <w:b/>
                <w:sz w:val="28"/>
                <w:szCs w:val="28"/>
              </w:rPr>
              <w:t>уб.)</w:t>
            </w:r>
          </w:p>
        </w:tc>
        <w:tc>
          <w:tcPr>
            <w:tcW w:w="3262" w:type="dxa"/>
            <w:gridSpan w:val="5"/>
            <w:vAlign w:val="center"/>
          </w:tcPr>
          <w:p w:rsidR="000B4F66" w:rsidRPr="00220B7B" w:rsidRDefault="000B4F66" w:rsidP="00145E12">
            <w:pPr>
              <w:ind w:firstLine="0"/>
              <w:rPr>
                <w:rFonts w:ascii="Times New Roman" w:hAnsi="Times New Roman" w:cs="Times New Roman"/>
                <w:b/>
                <w:sz w:val="28"/>
                <w:szCs w:val="28"/>
              </w:rPr>
            </w:pPr>
            <w:r w:rsidRPr="00220B7B">
              <w:rPr>
                <w:rFonts w:ascii="Times New Roman" w:hAnsi="Times New Roman" w:cs="Times New Roman"/>
                <w:b/>
                <w:sz w:val="28"/>
                <w:szCs w:val="28"/>
              </w:rPr>
              <w:t xml:space="preserve">    В том числе по годам</w:t>
            </w:r>
          </w:p>
        </w:tc>
        <w:tc>
          <w:tcPr>
            <w:tcW w:w="1846" w:type="dxa"/>
            <w:vMerge w:val="restart"/>
            <w:vAlign w:val="center"/>
          </w:tcPr>
          <w:p w:rsidR="000B4F66" w:rsidRPr="00220B7B" w:rsidRDefault="000B4F66" w:rsidP="00145E12">
            <w:pPr>
              <w:ind w:firstLine="0"/>
              <w:jc w:val="center"/>
              <w:rPr>
                <w:rFonts w:ascii="Times New Roman" w:hAnsi="Times New Roman" w:cs="Times New Roman"/>
                <w:b/>
                <w:sz w:val="28"/>
                <w:szCs w:val="28"/>
              </w:rPr>
            </w:pPr>
            <w:r w:rsidRPr="00220B7B">
              <w:rPr>
                <w:rFonts w:ascii="Times New Roman" w:hAnsi="Times New Roman" w:cs="Times New Roman"/>
                <w:b/>
                <w:sz w:val="28"/>
                <w:szCs w:val="28"/>
              </w:rPr>
              <w:t>Непосредственный результат мероприятия</w:t>
            </w:r>
          </w:p>
        </w:tc>
        <w:tc>
          <w:tcPr>
            <w:tcW w:w="2766" w:type="dxa"/>
            <w:gridSpan w:val="2"/>
            <w:vMerge w:val="restart"/>
            <w:vAlign w:val="center"/>
          </w:tcPr>
          <w:p w:rsidR="000B4F66" w:rsidRPr="00220B7B" w:rsidRDefault="000B4F66" w:rsidP="00145E12">
            <w:pPr>
              <w:ind w:firstLine="0"/>
              <w:jc w:val="center"/>
              <w:rPr>
                <w:rFonts w:ascii="Times New Roman" w:hAnsi="Times New Roman" w:cs="Times New Roman"/>
                <w:b/>
                <w:sz w:val="28"/>
                <w:szCs w:val="28"/>
              </w:rPr>
            </w:pPr>
            <w:r w:rsidRPr="00220B7B">
              <w:rPr>
                <w:rFonts w:ascii="Times New Roman" w:hAnsi="Times New Roman" w:cs="Times New Roman"/>
                <w:b/>
                <w:sz w:val="28"/>
                <w:szCs w:val="28"/>
              </w:rPr>
              <w:t>Участник муниципальной программы (муниципальный заказчик, главный распорядитель (распорядитель) бюджетных средств, исполнитель)</w:t>
            </w:r>
          </w:p>
        </w:tc>
      </w:tr>
      <w:tr w:rsidR="000B4F66" w:rsidRPr="00220B7B" w:rsidTr="000B4F66">
        <w:tc>
          <w:tcPr>
            <w:tcW w:w="709" w:type="dxa"/>
            <w:vMerge/>
          </w:tcPr>
          <w:p w:rsidR="000B4F66" w:rsidRPr="00220B7B" w:rsidRDefault="000B4F66" w:rsidP="00145E12">
            <w:pPr>
              <w:rPr>
                <w:rFonts w:ascii="Times New Roman" w:hAnsi="Times New Roman" w:cs="Times New Roman"/>
                <w:b/>
                <w:sz w:val="28"/>
                <w:szCs w:val="28"/>
              </w:rPr>
            </w:pPr>
          </w:p>
        </w:tc>
        <w:tc>
          <w:tcPr>
            <w:tcW w:w="3261" w:type="dxa"/>
            <w:vMerge/>
          </w:tcPr>
          <w:p w:rsidR="000B4F66" w:rsidRPr="00220B7B" w:rsidRDefault="000B4F66" w:rsidP="00145E12">
            <w:pPr>
              <w:rPr>
                <w:rFonts w:ascii="Times New Roman" w:hAnsi="Times New Roman" w:cs="Times New Roman"/>
                <w:b/>
                <w:sz w:val="28"/>
                <w:szCs w:val="28"/>
              </w:rPr>
            </w:pPr>
          </w:p>
        </w:tc>
        <w:tc>
          <w:tcPr>
            <w:tcW w:w="2126" w:type="dxa"/>
            <w:gridSpan w:val="2"/>
            <w:vMerge/>
          </w:tcPr>
          <w:p w:rsidR="000B4F66" w:rsidRPr="00220B7B" w:rsidRDefault="000B4F66" w:rsidP="00145E12">
            <w:pPr>
              <w:rPr>
                <w:rFonts w:ascii="Times New Roman" w:hAnsi="Times New Roman" w:cs="Times New Roman"/>
                <w:b/>
                <w:sz w:val="28"/>
                <w:szCs w:val="28"/>
              </w:rPr>
            </w:pPr>
          </w:p>
        </w:tc>
        <w:tc>
          <w:tcPr>
            <w:tcW w:w="1417" w:type="dxa"/>
            <w:gridSpan w:val="2"/>
            <w:vMerge/>
          </w:tcPr>
          <w:p w:rsidR="000B4F66" w:rsidRPr="00220B7B" w:rsidRDefault="000B4F66" w:rsidP="00145E12">
            <w:pPr>
              <w:rPr>
                <w:rFonts w:ascii="Times New Roman" w:hAnsi="Times New Roman" w:cs="Times New Roman"/>
                <w:b/>
                <w:sz w:val="28"/>
                <w:szCs w:val="28"/>
              </w:rPr>
            </w:pPr>
          </w:p>
        </w:tc>
        <w:tc>
          <w:tcPr>
            <w:tcW w:w="1134" w:type="dxa"/>
            <w:gridSpan w:val="2"/>
            <w:vAlign w:val="center"/>
          </w:tcPr>
          <w:p w:rsidR="000B4F66" w:rsidRPr="00220B7B" w:rsidRDefault="000B4F66" w:rsidP="00145E12">
            <w:pPr>
              <w:ind w:firstLine="0"/>
              <w:rPr>
                <w:rFonts w:ascii="Times New Roman" w:hAnsi="Times New Roman" w:cs="Times New Roman"/>
                <w:b/>
                <w:sz w:val="28"/>
                <w:szCs w:val="28"/>
              </w:rPr>
            </w:pPr>
            <w:r w:rsidRPr="00220B7B">
              <w:rPr>
                <w:rFonts w:ascii="Times New Roman" w:hAnsi="Times New Roman" w:cs="Times New Roman"/>
                <w:b/>
                <w:sz w:val="28"/>
                <w:szCs w:val="28"/>
              </w:rPr>
              <w:t xml:space="preserve">  201</w:t>
            </w:r>
            <w:r w:rsidR="009E7FA8" w:rsidRPr="00220B7B">
              <w:rPr>
                <w:rFonts w:ascii="Times New Roman" w:hAnsi="Times New Roman" w:cs="Times New Roman"/>
                <w:b/>
                <w:sz w:val="28"/>
                <w:szCs w:val="28"/>
              </w:rPr>
              <w:t>6</w:t>
            </w:r>
          </w:p>
        </w:tc>
        <w:tc>
          <w:tcPr>
            <w:tcW w:w="1134" w:type="dxa"/>
            <w:gridSpan w:val="2"/>
            <w:vAlign w:val="center"/>
          </w:tcPr>
          <w:p w:rsidR="000B4F66" w:rsidRPr="00220B7B" w:rsidRDefault="000B4F66" w:rsidP="00145E12">
            <w:pPr>
              <w:ind w:firstLine="0"/>
              <w:jc w:val="center"/>
              <w:rPr>
                <w:rFonts w:ascii="Times New Roman" w:hAnsi="Times New Roman" w:cs="Times New Roman"/>
                <w:b/>
                <w:sz w:val="28"/>
                <w:szCs w:val="28"/>
              </w:rPr>
            </w:pPr>
            <w:r w:rsidRPr="00220B7B">
              <w:rPr>
                <w:rFonts w:ascii="Times New Roman" w:hAnsi="Times New Roman" w:cs="Times New Roman"/>
                <w:b/>
                <w:sz w:val="28"/>
                <w:szCs w:val="28"/>
              </w:rPr>
              <w:t>201</w:t>
            </w:r>
            <w:r w:rsidR="009E7FA8" w:rsidRPr="00220B7B">
              <w:rPr>
                <w:rFonts w:ascii="Times New Roman" w:hAnsi="Times New Roman" w:cs="Times New Roman"/>
                <w:b/>
                <w:sz w:val="28"/>
                <w:szCs w:val="28"/>
              </w:rPr>
              <w:t>7</w:t>
            </w:r>
          </w:p>
        </w:tc>
        <w:tc>
          <w:tcPr>
            <w:tcW w:w="994" w:type="dxa"/>
            <w:vAlign w:val="center"/>
          </w:tcPr>
          <w:p w:rsidR="000B4F66" w:rsidRPr="00220B7B" w:rsidRDefault="000B4F66" w:rsidP="00145E12">
            <w:pPr>
              <w:ind w:firstLine="0"/>
              <w:jc w:val="center"/>
              <w:rPr>
                <w:rFonts w:ascii="Times New Roman" w:hAnsi="Times New Roman" w:cs="Times New Roman"/>
                <w:b/>
                <w:sz w:val="28"/>
                <w:szCs w:val="28"/>
              </w:rPr>
            </w:pPr>
            <w:r w:rsidRPr="00220B7B">
              <w:rPr>
                <w:rFonts w:ascii="Times New Roman" w:hAnsi="Times New Roman" w:cs="Times New Roman"/>
                <w:b/>
                <w:sz w:val="28"/>
                <w:szCs w:val="28"/>
              </w:rPr>
              <w:t>201</w:t>
            </w:r>
            <w:r w:rsidR="009E7FA8" w:rsidRPr="00220B7B">
              <w:rPr>
                <w:rFonts w:ascii="Times New Roman" w:hAnsi="Times New Roman" w:cs="Times New Roman"/>
                <w:b/>
                <w:sz w:val="28"/>
                <w:szCs w:val="28"/>
              </w:rPr>
              <w:t>8</w:t>
            </w:r>
          </w:p>
        </w:tc>
        <w:tc>
          <w:tcPr>
            <w:tcW w:w="1846" w:type="dxa"/>
            <w:vMerge/>
          </w:tcPr>
          <w:p w:rsidR="000B4F66" w:rsidRPr="00220B7B" w:rsidRDefault="000B4F66" w:rsidP="00145E12">
            <w:pPr>
              <w:rPr>
                <w:rFonts w:ascii="Times New Roman" w:hAnsi="Times New Roman" w:cs="Times New Roman"/>
                <w:b/>
                <w:sz w:val="28"/>
                <w:szCs w:val="28"/>
              </w:rPr>
            </w:pPr>
          </w:p>
        </w:tc>
        <w:tc>
          <w:tcPr>
            <w:tcW w:w="2766" w:type="dxa"/>
            <w:gridSpan w:val="2"/>
            <w:vMerge/>
          </w:tcPr>
          <w:p w:rsidR="000B4F66" w:rsidRPr="00220B7B" w:rsidRDefault="000B4F66" w:rsidP="00145E12">
            <w:pPr>
              <w:rPr>
                <w:rFonts w:ascii="Times New Roman" w:hAnsi="Times New Roman" w:cs="Times New Roman"/>
                <w:b/>
                <w:sz w:val="28"/>
                <w:szCs w:val="28"/>
              </w:rPr>
            </w:pPr>
          </w:p>
        </w:tc>
      </w:tr>
      <w:tr w:rsidR="000B4F66" w:rsidRPr="00220B7B" w:rsidTr="000B4F66">
        <w:tc>
          <w:tcPr>
            <w:tcW w:w="709" w:type="dxa"/>
          </w:tcPr>
          <w:p w:rsidR="000B4F66" w:rsidRPr="00220B7B" w:rsidRDefault="000B4F66" w:rsidP="00145E12">
            <w:pPr>
              <w:jc w:val="center"/>
              <w:rPr>
                <w:rFonts w:ascii="Times New Roman" w:hAnsi="Times New Roman" w:cs="Times New Roman"/>
                <w:b/>
                <w:sz w:val="28"/>
                <w:szCs w:val="28"/>
              </w:rPr>
            </w:pPr>
            <w:r w:rsidRPr="00220B7B">
              <w:rPr>
                <w:rFonts w:ascii="Times New Roman" w:hAnsi="Times New Roman" w:cs="Times New Roman"/>
                <w:b/>
                <w:sz w:val="28"/>
                <w:szCs w:val="28"/>
              </w:rPr>
              <w:t>1</w:t>
            </w:r>
          </w:p>
        </w:tc>
        <w:tc>
          <w:tcPr>
            <w:tcW w:w="3261" w:type="dxa"/>
          </w:tcPr>
          <w:p w:rsidR="000B4F66" w:rsidRPr="00220B7B" w:rsidRDefault="000B4F66" w:rsidP="00145E12">
            <w:pPr>
              <w:jc w:val="center"/>
              <w:rPr>
                <w:rFonts w:ascii="Times New Roman" w:hAnsi="Times New Roman" w:cs="Times New Roman"/>
                <w:b/>
                <w:sz w:val="28"/>
                <w:szCs w:val="28"/>
              </w:rPr>
            </w:pPr>
            <w:r w:rsidRPr="00220B7B">
              <w:rPr>
                <w:rFonts w:ascii="Times New Roman" w:hAnsi="Times New Roman" w:cs="Times New Roman"/>
                <w:b/>
                <w:sz w:val="28"/>
                <w:szCs w:val="28"/>
              </w:rPr>
              <w:t>2</w:t>
            </w:r>
          </w:p>
        </w:tc>
        <w:tc>
          <w:tcPr>
            <w:tcW w:w="2126" w:type="dxa"/>
            <w:gridSpan w:val="2"/>
          </w:tcPr>
          <w:p w:rsidR="000B4F66" w:rsidRPr="00220B7B" w:rsidRDefault="000B4F66" w:rsidP="00145E12">
            <w:pPr>
              <w:jc w:val="center"/>
              <w:rPr>
                <w:rFonts w:ascii="Times New Roman" w:hAnsi="Times New Roman" w:cs="Times New Roman"/>
                <w:b/>
                <w:sz w:val="28"/>
                <w:szCs w:val="28"/>
              </w:rPr>
            </w:pPr>
            <w:r w:rsidRPr="00220B7B">
              <w:rPr>
                <w:rFonts w:ascii="Times New Roman" w:hAnsi="Times New Roman" w:cs="Times New Roman"/>
                <w:b/>
                <w:sz w:val="28"/>
                <w:szCs w:val="28"/>
              </w:rPr>
              <w:t>3</w:t>
            </w:r>
          </w:p>
        </w:tc>
        <w:tc>
          <w:tcPr>
            <w:tcW w:w="1417" w:type="dxa"/>
            <w:gridSpan w:val="2"/>
          </w:tcPr>
          <w:p w:rsidR="000B4F66" w:rsidRPr="00220B7B" w:rsidRDefault="000B4F66" w:rsidP="00145E12">
            <w:pPr>
              <w:jc w:val="center"/>
              <w:rPr>
                <w:rFonts w:ascii="Times New Roman" w:hAnsi="Times New Roman" w:cs="Times New Roman"/>
                <w:b/>
                <w:sz w:val="28"/>
                <w:szCs w:val="28"/>
              </w:rPr>
            </w:pPr>
            <w:r w:rsidRPr="00220B7B">
              <w:rPr>
                <w:rFonts w:ascii="Times New Roman" w:hAnsi="Times New Roman" w:cs="Times New Roman"/>
                <w:b/>
                <w:sz w:val="28"/>
                <w:szCs w:val="28"/>
              </w:rPr>
              <w:t>4</w:t>
            </w:r>
          </w:p>
        </w:tc>
        <w:tc>
          <w:tcPr>
            <w:tcW w:w="1134" w:type="dxa"/>
            <w:gridSpan w:val="2"/>
          </w:tcPr>
          <w:p w:rsidR="000B4F66" w:rsidRPr="00220B7B" w:rsidRDefault="000B4F66" w:rsidP="00145E12">
            <w:pPr>
              <w:jc w:val="center"/>
              <w:rPr>
                <w:rFonts w:ascii="Times New Roman" w:hAnsi="Times New Roman" w:cs="Times New Roman"/>
                <w:b/>
                <w:sz w:val="28"/>
                <w:szCs w:val="28"/>
              </w:rPr>
            </w:pPr>
            <w:r w:rsidRPr="00220B7B">
              <w:rPr>
                <w:rFonts w:ascii="Times New Roman" w:hAnsi="Times New Roman" w:cs="Times New Roman"/>
                <w:b/>
                <w:sz w:val="28"/>
                <w:szCs w:val="28"/>
              </w:rPr>
              <w:t>5</w:t>
            </w:r>
          </w:p>
        </w:tc>
        <w:tc>
          <w:tcPr>
            <w:tcW w:w="1134" w:type="dxa"/>
            <w:gridSpan w:val="2"/>
          </w:tcPr>
          <w:p w:rsidR="000B4F66" w:rsidRPr="00220B7B" w:rsidRDefault="000B4F66" w:rsidP="00145E12">
            <w:pPr>
              <w:jc w:val="center"/>
              <w:rPr>
                <w:rFonts w:ascii="Times New Roman" w:hAnsi="Times New Roman" w:cs="Times New Roman"/>
                <w:b/>
                <w:sz w:val="28"/>
                <w:szCs w:val="28"/>
              </w:rPr>
            </w:pPr>
            <w:r w:rsidRPr="00220B7B">
              <w:rPr>
                <w:rFonts w:ascii="Times New Roman" w:hAnsi="Times New Roman" w:cs="Times New Roman"/>
                <w:b/>
                <w:sz w:val="28"/>
                <w:szCs w:val="28"/>
              </w:rPr>
              <w:t>6</w:t>
            </w:r>
          </w:p>
        </w:tc>
        <w:tc>
          <w:tcPr>
            <w:tcW w:w="994" w:type="dxa"/>
          </w:tcPr>
          <w:p w:rsidR="000B4F66" w:rsidRPr="00220B7B" w:rsidRDefault="000B4F66" w:rsidP="00145E12">
            <w:pPr>
              <w:jc w:val="center"/>
              <w:rPr>
                <w:rFonts w:ascii="Times New Roman" w:hAnsi="Times New Roman" w:cs="Times New Roman"/>
                <w:b/>
                <w:sz w:val="28"/>
                <w:szCs w:val="28"/>
              </w:rPr>
            </w:pPr>
            <w:r w:rsidRPr="00220B7B">
              <w:rPr>
                <w:rFonts w:ascii="Times New Roman" w:hAnsi="Times New Roman" w:cs="Times New Roman"/>
                <w:b/>
                <w:sz w:val="28"/>
                <w:szCs w:val="28"/>
              </w:rPr>
              <w:t>7</w:t>
            </w:r>
          </w:p>
        </w:tc>
        <w:tc>
          <w:tcPr>
            <w:tcW w:w="1846" w:type="dxa"/>
          </w:tcPr>
          <w:p w:rsidR="000B4F66" w:rsidRPr="00220B7B" w:rsidRDefault="000B4F66" w:rsidP="00145E12">
            <w:pPr>
              <w:jc w:val="center"/>
              <w:rPr>
                <w:rFonts w:ascii="Times New Roman" w:hAnsi="Times New Roman" w:cs="Times New Roman"/>
                <w:b/>
                <w:sz w:val="28"/>
                <w:szCs w:val="28"/>
              </w:rPr>
            </w:pPr>
            <w:r w:rsidRPr="00220B7B">
              <w:rPr>
                <w:rFonts w:ascii="Times New Roman" w:hAnsi="Times New Roman" w:cs="Times New Roman"/>
                <w:b/>
                <w:sz w:val="28"/>
                <w:szCs w:val="28"/>
              </w:rPr>
              <w:t>8</w:t>
            </w:r>
          </w:p>
        </w:tc>
        <w:tc>
          <w:tcPr>
            <w:tcW w:w="2766" w:type="dxa"/>
            <w:gridSpan w:val="2"/>
          </w:tcPr>
          <w:p w:rsidR="000B4F66" w:rsidRPr="00220B7B" w:rsidRDefault="000B4F66" w:rsidP="00145E12">
            <w:pPr>
              <w:jc w:val="center"/>
              <w:rPr>
                <w:rFonts w:ascii="Times New Roman" w:hAnsi="Times New Roman" w:cs="Times New Roman"/>
                <w:b/>
                <w:sz w:val="28"/>
                <w:szCs w:val="28"/>
              </w:rPr>
            </w:pPr>
            <w:r w:rsidRPr="00220B7B">
              <w:rPr>
                <w:rFonts w:ascii="Times New Roman" w:hAnsi="Times New Roman" w:cs="Times New Roman"/>
                <w:b/>
                <w:sz w:val="28"/>
                <w:szCs w:val="28"/>
              </w:rPr>
              <w:t>9</w:t>
            </w:r>
          </w:p>
        </w:tc>
      </w:tr>
      <w:tr w:rsidR="000B4F66" w:rsidRPr="00220B7B" w:rsidTr="000B4F66">
        <w:tc>
          <w:tcPr>
            <w:tcW w:w="709" w:type="dxa"/>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1.</w:t>
            </w:r>
          </w:p>
        </w:tc>
        <w:tc>
          <w:tcPr>
            <w:tcW w:w="3261" w:type="dxa"/>
          </w:tcPr>
          <w:p w:rsidR="000B4F66" w:rsidRPr="00220B7B" w:rsidRDefault="000B4F66" w:rsidP="00145E12">
            <w:pPr>
              <w:rPr>
                <w:rFonts w:ascii="Times New Roman" w:hAnsi="Times New Roman" w:cs="Times New Roman"/>
                <w:b/>
                <w:sz w:val="28"/>
                <w:szCs w:val="28"/>
              </w:rPr>
            </w:pPr>
            <w:r w:rsidRPr="00220B7B">
              <w:rPr>
                <w:rFonts w:ascii="Times New Roman" w:hAnsi="Times New Roman" w:cs="Times New Roman"/>
                <w:b/>
                <w:sz w:val="28"/>
                <w:szCs w:val="28"/>
              </w:rPr>
              <w:t>Цель</w:t>
            </w:r>
          </w:p>
        </w:tc>
        <w:tc>
          <w:tcPr>
            <w:tcW w:w="11417" w:type="dxa"/>
            <w:gridSpan w:val="12"/>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 формирование дорожной сети муниципального образования Новоясенского сельского поселения  соответствующей потребностям населения и экономики;</w:t>
            </w:r>
          </w:p>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 обеспечение круглогодичного автотранспортного сообщения между населенными пунктами</w:t>
            </w:r>
          </w:p>
        </w:tc>
      </w:tr>
      <w:tr w:rsidR="000B4F66" w:rsidRPr="00220B7B" w:rsidTr="000B4F66">
        <w:tc>
          <w:tcPr>
            <w:tcW w:w="709" w:type="dxa"/>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1.1.</w:t>
            </w:r>
          </w:p>
        </w:tc>
        <w:tc>
          <w:tcPr>
            <w:tcW w:w="3261" w:type="dxa"/>
          </w:tcPr>
          <w:p w:rsidR="000B4F66" w:rsidRPr="00220B7B" w:rsidRDefault="000B4F66" w:rsidP="00145E12">
            <w:pPr>
              <w:rPr>
                <w:rFonts w:ascii="Times New Roman" w:hAnsi="Times New Roman" w:cs="Times New Roman"/>
                <w:b/>
                <w:sz w:val="28"/>
                <w:szCs w:val="28"/>
              </w:rPr>
            </w:pPr>
            <w:r w:rsidRPr="00220B7B">
              <w:rPr>
                <w:rFonts w:ascii="Times New Roman" w:hAnsi="Times New Roman" w:cs="Times New Roman"/>
                <w:b/>
                <w:sz w:val="28"/>
                <w:szCs w:val="28"/>
              </w:rPr>
              <w:t>Задача</w:t>
            </w:r>
          </w:p>
        </w:tc>
        <w:tc>
          <w:tcPr>
            <w:tcW w:w="11417" w:type="dxa"/>
            <w:gridSpan w:val="12"/>
          </w:tcPr>
          <w:p w:rsidR="000B4F66" w:rsidRPr="00220B7B" w:rsidRDefault="000B4F66" w:rsidP="00145E12">
            <w:pPr>
              <w:pStyle w:val="a7"/>
              <w:spacing w:after="0"/>
              <w:ind w:left="46" w:right="88" w:firstLine="18"/>
              <w:rPr>
                <w:sz w:val="28"/>
                <w:szCs w:val="28"/>
              </w:rPr>
            </w:pPr>
            <w:r w:rsidRPr="00220B7B">
              <w:rPr>
                <w:sz w:val="28"/>
                <w:szCs w:val="28"/>
              </w:rPr>
              <w:t>- выполнение мероприятий по капитальному ремонту и ремонту муниципальных автомобильных дорог местного значения вне границ населенных пунктов Новоясенского сельского поселения Староминский район;</w:t>
            </w:r>
          </w:p>
          <w:p w:rsidR="000B4F66" w:rsidRPr="00220B7B" w:rsidRDefault="000B4F66" w:rsidP="00145E12">
            <w:pPr>
              <w:pStyle w:val="a7"/>
              <w:spacing w:after="0"/>
              <w:ind w:left="46" w:right="88" w:firstLine="18"/>
              <w:rPr>
                <w:sz w:val="28"/>
                <w:szCs w:val="28"/>
              </w:rPr>
            </w:pPr>
            <w:r w:rsidRPr="00220B7B">
              <w:rPr>
                <w:sz w:val="28"/>
                <w:szCs w:val="28"/>
              </w:rPr>
              <w:t>- расширение сети сельских автомобильных дорог с твердым покрытием, их ремонт, доведение транспортно-эксплуатационных показателей автомобильных дорог до нормативных требований;</w:t>
            </w:r>
          </w:p>
        </w:tc>
      </w:tr>
      <w:tr w:rsidR="000B4F66" w:rsidRPr="00220B7B" w:rsidTr="00E946E7">
        <w:trPr>
          <w:trHeight w:val="273"/>
        </w:trPr>
        <w:tc>
          <w:tcPr>
            <w:tcW w:w="709" w:type="dxa"/>
            <w:vMerge w:val="restart"/>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1.1.1</w:t>
            </w:r>
          </w:p>
        </w:tc>
        <w:tc>
          <w:tcPr>
            <w:tcW w:w="3261" w:type="dxa"/>
            <w:vMerge w:val="restart"/>
            <w:vAlign w:val="center"/>
          </w:tcPr>
          <w:p w:rsidR="000B4F66" w:rsidRPr="00220B7B" w:rsidRDefault="000B4F66" w:rsidP="007729FA">
            <w:pPr>
              <w:ind w:firstLine="0"/>
              <w:jc w:val="center"/>
              <w:rPr>
                <w:rFonts w:ascii="Times New Roman" w:hAnsi="Times New Roman" w:cs="Times New Roman"/>
                <w:b/>
                <w:sz w:val="28"/>
                <w:szCs w:val="28"/>
              </w:rPr>
            </w:pPr>
            <w:r w:rsidRPr="00220B7B">
              <w:rPr>
                <w:rFonts w:ascii="Times New Roman" w:hAnsi="Times New Roman" w:cs="Times New Roman"/>
                <w:b/>
                <w:sz w:val="28"/>
                <w:szCs w:val="28"/>
              </w:rPr>
              <w:t>Мероприятие №1</w:t>
            </w:r>
          </w:p>
          <w:p w:rsidR="007729FA" w:rsidRPr="00220B7B" w:rsidRDefault="000B4F66" w:rsidP="007729FA">
            <w:pPr>
              <w:shd w:val="clear" w:color="auto" w:fill="FFFFFF"/>
              <w:snapToGrid w:val="0"/>
              <w:ind w:right="202" w:firstLine="0"/>
              <w:jc w:val="center"/>
              <w:rPr>
                <w:rFonts w:ascii="Times New Roman" w:hAnsi="Times New Roman" w:cs="Times New Roman"/>
                <w:bCs/>
                <w:sz w:val="28"/>
                <w:szCs w:val="28"/>
              </w:rPr>
            </w:pPr>
            <w:r w:rsidRPr="00220B7B">
              <w:rPr>
                <w:rFonts w:ascii="Times New Roman" w:hAnsi="Times New Roman" w:cs="Times New Roman"/>
                <w:b/>
                <w:sz w:val="28"/>
                <w:szCs w:val="28"/>
              </w:rPr>
              <w:t>1.1</w:t>
            </w:r>
            <w:r w:rsidR="009E7FA8" w:rsidRPr="00220B7B">
              <w:rPr>
                <w:rFonts w:ascii="Times New Roman" w:hAnsi="Times New Roman" w:cs="Times New Roman"/>
                <w:sz w:val="28"/>
                <w:szCs w:val="28"/>
              </w:rPr>
              <w:t xml:space="preserve"> Р</w:t>
            </w:r>
            <w:r w:rsidR="0053668E" w:rsidRPr="00220B7B">
              <w:rPr>
                <w:rFonts w:ascii="Times New Roman" w:hAnsi="Times New Roman" w:cs="Times New Roman"/>
                <w:sz w:val="28"/>
                <w:szCs w:val="28"/>
              </w:rPr>
              <w:t>емонт автодороги по ул.</w:t>
            </w:r>
            <w:r w:rsidR="007729FA" w:rsidRPr="00220B7B">
              <w:rPr>
                <w:rFonts w:ascii="Times New Roman" w:hAnsi="Times New Roman" w:cs="Times New Roman"/>
                <w:sz w:val="28"/>
                <w:szCs w:val="28"/>
              </w:rPr>
              <w:t xml:space="preserve"> </w:t>
            </w:r>
            <w:r w:rsidR="009E7FA8" w:rsidRPr="00220B7B">
              <w:rPr>
                <w:rFonts w:ascii="Times New Roman" w:hAnsi="Times New Roman" w:cs="Times New Roman"/>
                <w:sz w:val="28"/>
                <w:szCs w:val="28"/>
              </w:rPr>
              <w:t>Красной</w:t>
            </w:r>
            <w:proofErr w:type="gramStart"/>
            <w:r w:rsidR="007729FA" w:rsidRPr="00220B7B">
              <w:rPr>
                <w:rFonts w:ascii="Times New Roman" w:hAnsi="Times New Roman" w:cs="Times New Roman"/>
                <w:sz w:val="28"/>
                <w:szCs w:val="28"/>
              </w:rPr>
              <w:t>.</w:t>
            </w:r>
            <w:proofErr w:type="gramEnd"/>
            <w:r w:rsidR="007729FA" w:rsidRPr="00220B7B">
              <w:rPr>
                <w:rFonts w:ascii="Times New Roman" w:hAnsi="Times New Roman" w:cs="Times New Roman"/>
                <w:sz w:val="28"/>
                <w:szCs w:val="28"/>
              </w:rPr>
              <w:t xml:space="preserve"> </w:t>
            </w:r>
            <w:proofErr w:type="gramStart"/>
            <w:r w:rsidR="009E7FA8" w:rsidRPr="00220B7B">
              <w:rPr>
                <w:rFonts w:ascii="Times New Roman" w:hAnsi="Times New Roman" w:cs="Times New Roman"/>
                <w:bCs/>
                <w:sz w:val="28"/>
                <w:szCs w:val="28"/>
              </w:rPr>
              <w:t>о</w:t>
            </w:r>
            <w:proofErr w:type="gramEnd"/>
            <w:r w:rsidR="009E7FA8" w:rsidRPr="00220B7B">
              <w:rPr>
                <w:rFonts w:ascii="Times New Roman" w:hAnsi="Times New Roman" w:cs="Times New Roman"/>
                <w:bCs/>
                <w:sz w:val="28"/>
                <w:szCs w:val="28"/>
              </w:rPr>
              <w:t>т</w:t>
            </w:r>
          </w:p>
          <w:p w:rsidR="009E7FA8" w:rsidRPr="00220B7B" w:rsidRDefault="009E7FA8" w:rsidP="007729FA">
            <w:pPr>
              <w:shd w:val="clear" w:color="auto" w:fill="FFFFFF"/>
              <w:snapToGrid w:val="0"/>
              <w:ind w:right="202" w:firstLine="0"/>
              <w:jc w:val="center"/>
              <w:rPr>
                <w:rFonts w:ascii="Times New Roman" w:hAnsi="Times New Roman" w:cs="Times New Roman"/>
                <w:sz w:val="28"/>
                <w:szCs w:val="28"/>
              </w:rPr>
            </w:pPr>
            <w:proofErr w:type="gramStart"/>
            <w:r w:rsidRPr="00220B7B">
              <w:rPr>
                <w:rFonts w:ascii="Times New Roman" w:hAnsi="Times New Roman" w:cs="Times New Roman"/>
                <w:bCs/>
                <w:sz w:val="28"/>
                <w:szCs w:val="28"/>
              </w:rPr>
              <w:t>ул.</w:t>
            </w:r>
            <w:r w:rsidR="007729FA" w:rsidRPr="00220B7B">
              <w:rPr>
                <w:rFonts w:ascii="Times New Roman" w:hAnsi="Times New Roman" w:cs="Times New Roman"/>
                <w:bCs/>
                <w:sz w:val="28"/>
                <w:szCs w:val="28"/>
              </w:rPr>
              <w:t xml:space="preserve"> </w:t>
            </w:r>
            <w:r w:rsidRPr="00220B7B">
              <w:rPr>
                <w:rFonts w:ascii="Times New Roman" w:hAnsi="Times New Roman" w:cs="Times New Roman"/>
                <w:bCs/>
                <w:sz w:val="28"/>
                <w:szCs w:val="28"/>
              </w:rPr>
              <w:t>Советской до ул.</w:t>
            </w:r>
            <w:r w:rsidR="007729FA" w:rsidRPr="00220B7B">
              <w:rPr>
                <w:rFonts w:ascii="Times New Roman" w:hAnsi="Times New Roman" w:cs="Times New Roman"/>
                <w:bCs/>
                <w:sz w:val="28"/>
                <w:szCs w:val="28"/>
              </w:rPr>
              <w:t xml:space="preserve"> </w:t>
            </w:r>
            <w:r w:rsidRPr="00220B7B">
              <w:rPr>
                <w:rFonts w:ascii="Times New Roman" w:hAnsi="Times New Roman" w:cs="Times New Roman"/>
                <w:bCs/>
                <w:sz w:val="28"/>
                <w:szCs w:val="28"/>
              </w:rPr>
              <w:t xml:space="preserve">Школьной в станице </w:t>
            </w:r>
            <w:r w:rsidRPr="00220B7B">
              <w:rPr>
                <w:rFonts w:ascii="Times New Roman" w:hAnsi="Times New Roman" w:cs="Times New Roman"/>
                <w:bCs/>
                <w:sz w:val="28"/>
                <w:szCs w:val="28"/>
              </w:rPr>
              <w:lastRenderedPageBreak/>
              <w:t>Новоясенской Староминского  района</w:t>
            </w:r>
            <w:proofErr w:type="gramEnd"/>
          </w:p>
          <w:p w:rsidR="000B4F66" w:rsidRPr="00220B7B" w:rsidRDefault="000B4F66" w:rsidP="007729FA">
            <w:pPr>
              <w:ind w:firstLine="0"/>
              <w:jc w:val="center"/>
              <w:rPr>
                <w:rFonts w:ascii="Times New Roman" w:hAnsi="Times New Roman" w:cs="Times New Roman"/>
                <w:sz w:val="28"/>
                <w:szCs w:val="28"/>
              </w:rPr>
            </w:pPr>
          </w:p>
        </w:tc>
        <w:tc>
          <w:tcPr>
            <w:tcW w:w="1842" w:type="dxa"/>
            <w:vAlign w:val="center"/>
          </w:tcPr>
          <w:p w:rsidR="000B4F66" w:rsidRPr="00220B7B" w:rsidRDefault="000B4F66" w:rsidP="00E946E7">
            <w:pPr>
              <w:ind w:firstLine="0"/>
              <w:jc w:val="center"/>
              <w:rPr>
                <w:rFonts w:ascii="Times New Roman" w:hAnsi="Times New Roman" w:cs="Times New Roman"/>
                <w:sz w:val="28"/>
                <w:szCs w:val="28"/>
              </w:rPr>
            </w:pPr>
            <w:r w:rsidRPr="00220B7B">
              <w:rPr>
                <w:rFonts w:ascii="Times New Roman" w:hAnsi="Times New Roman" w:cs="Times New Roman"/>
                <w:sz w:val="28"/>
                <w:szCs w:val="28"/>
              </w:rPr>
              <w:lastRenderedPageBreak/>
              <w:t>Всего</w:t>
            </w:r>
          </w:p>
        </w:tc>
        <w:tc>
          <w:tcPr>
            <w:tcW w:w="1414" w:type="dxa"/>
            <w:gridSpan w:val="2"/>
            <w:vAlign w:val="center"/>
          </w:tcPr>
          <w:p w:rsidR="000B4F66" w:rsidRPr="00220B7B" w:rsidRDefault="009E7FA8" w:rsidP="00E946E7">
            <w:pPr>
              <w:ind w:firstLine="0"/>
              <w:jc w:val="center"/>
              <w:rPr>
                <w:rFonts w:ascii="Times New Roman" w:hAnsi="Times New Roman" w:cs="Times New Roman"/>
                <w:sz w:val="28"/>
                <w:szCs w:val="28"/>
              </w:rPr>
            </w:pPr>
            <w:r w:rsidRPr="00220B7B">
              <w:rPr>
                <w:rFonts w:ascii="Times New Roman" w:hAnsi="Times New Roman" w:cs="Times New Roman"/>
                <w:sz w:val="28"/>
                <w:szCs w:val="28"/>
              </w:rPr>
              <w:t>1 0</w:t>
            </w:r>
            <w:r w:rsidR="000B4F66" w:rsidRPr="00220B7B">
              <w:rPr>
                <w:rFonts w:ascii="Times New Roman" w:hAnsi="Times New Roman" w:cs="Times New Roman"/>
                <w:sz w:val="28"/>
                <w:szCs w:val="28"/>
              </w:rPr>
              <w:t>00,0</w:t>
            </w:r>
          </w:p>
          <w:p w:rsidR="000B4F66" w:rsidRPr="00220B7B" w:rsidRDefault="000B4F66" w:rsidP="00E946E7">
            <w:pPr>
              <w:jc w:val="center"/>
              <w:rPr>
                <w:rFonts w:ascii="Times New Roman" w:hAnsi="Times New Roman" w:cs="Times New Roman"/>
                <w:sz w:val="28"/>
                <w:szCs w:val="28"/>
              </w:rPr>
            </w:pPr>
          </w:p>
        </w:tc>
        <w:tc>
          <w:tcPr>
            <w:tcW w:w="1134" w:type="dxa"/>
            <w:gridSpan w:val="2"/>
            <w:vAlign w:val="center"/>
          </w:tcPr>
          <w:p w:rsidR="000B4F66" w:rsidRPr="00220B7B" w:rsidRDefault="009E7FA8"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1 0</w:t>
            </w:r>
            <w:r w:rsidR="000B4F66" w:rsidRPr="00220B7B">
              <w:rPr>
                <w:rFonts w:ascii="Times New Roman" w:hAnsi="Times New Roman" w:cs="Times New Roman"/>
                <w:sz w:val="28"/>
                <w:szCs w:val="28"/>
              </w:rPr>
              <w:t>00,0</w:t>
            </w:r>
          </w:p>
        </w:tc>
        <w:tc>
          <w:tcPr>
            <w:tcW w:w="1135"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280"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983" w:type="dxa"/>
            <w:gridSpan w:val="2"/>
            <w:vMerge w:val="restart"/>
            <w:vAlign w:val="center"/>
          </w:tcPr>
          <w:p w:rsidR="000B4F66" w:rsidRPr="00220B7B" w:rsidRDefault="007729FA" w:rsidP="007729FA">
            <w:pPr>
              <w:ind w:firstLine="0"/>
              <w:jc w:val="center"/>
              <w:rPr>
                <w:rFonts w:ascii="Times New Roman" w:hAnsi="Times New Roman" w:cs="Times New Roman"/>
                <w:sz w:val="28"/>
                <w:szCs w:val="28"/>
              </w:rPr>
            </w:pPr>
            <w:r w:rsidRPr="00220B7B">
              <w:rPr>
                <w:rFonts w:ascii="Times New Roman" w:hAnsi="Times New Roman" w:cs="Times New Roman"/>
                <w:sz w:val="28"/>
                <w:szCs w:val="28"/>
              </w:rPr>
              <w:t xml:space="preserve">Ремонт проезжей части асфальтное  покрытие, </w:t>
            </w:r>
            <w:r w:rsidRPr="00220B7B">
              <w:rPr>
                <w:rFonts w:ascii="Times New Roman" w:hAnsi="Times New Roman" w:cs="Times New Roman"/>
                <w:sz w:val="28"/>
                <w:szCs w:val="28"/>
              </w:rPr>
              <w:lastRenderedPageBreak/>
              <w:t xml:space="preserve">протяженностью 0,27км </w:t>
            </w:r>
          </w:p>
        </w:tc>
        <w:tc>
          <w:tcPr>
            <w:tcW w:w="2629" w:type="dxa"/>
            <w:vMerge w:val="restart"/>
            <w:vAlign w:val="center"/>
          </w:tcPr>
          <w:p w:rsidR="000B4F66" w:rsidRPr="00220B7B" w:rsidRDefault="000B4F66" w:rsidP="00145E12">
            <w:pPr>
              <w:ind w:firstLine="0"/>
              <w:jc w:val="left"/>
              <w:rPr>
                <w:rFonts w:ascii="Times New Roman" w:hAnsi="Times New Roman" w:cs="Times New Roman"/>
                <w:sz w:val="28"/>
                <w:szCs w:val="28"/>
              </w:rPr>
            </w:pPr>
            <w:r w:rsidRPr="00220B7B">
              <w:rPr>
                <w:rFonts w:ascii="Times New Roman" w:hAnsi="Times New Roman" w:cs="Times New Roman"/>
                <w:sz w:val="28"/>
                <w:szCs w:val="28"/>
              </w:rPr>
              <w:lastRenderedPageBreak/>
              <w:t xml:space="preserve">Администрация Новоясенского сельского поселения Староминский </w:t>
            </w:r>
            <w:r w:rsidRPr="00220B7B">
              <w:rPr>
                <w:rFonts w:ascii="Times New Roman" w:hAnsi="Times New Roman" w:cs="Times New Roman"/>
                <w:sz w:val="28"/>
                <w:szCs w:val="28"/>
              </w:rPr>
              <w:lastRenderedPageBreak/>
              <w:t>район</w:t>
            </w:r>
          </w:p>
        </w:tc>
      </w:tr>
      <w:tr w:rsidR="000B4F66" w:rsidRPr="00220B7B" w:rsidTr="000937AF">
        <w:tc>
          <w:tcPr>
            <w:tcW w:w="709" w:type="dxa"/>
            <w:vMerge/>
          </w:tcPr>
          <w:p w:rsidR="000B4F66" w:rsidRPr="00220B7B" w:rsidRDefault="000B4F66" w:rsidP="00145E12">
            <w:pPr>
              <w:jc w:val="center"/>
              <w:rPr>
                <w:rFonts w:ascii="Times New Roman" w:hAnsi="Times New Roman" w:cs="Times New Roman"/>
                <w:sz w:val="28"/>
                <w:szCs w:val="28"/>
              </w:rPr>
            </w:pPr>
          </w:p>
        </w:tc>
        <w:tc>
          <w:tcPr>
            <w:tcW w:w="3261" w:type="dxa"/>
            <w:vMerge/>
          </w:tcPr>
          <w:p w:rsidR="000B4F66" w:rsidRPr="00220B7B" w:rsidRDefault="000B4F66" w:rsidP="00145E12">
            <w:pPr>
              <w:rPr>
                <w:rFonts w:ascii="Times New Roman" w:hAnsi="Times New Roman" w:cs="Times New Roman"/>
                <w:sz w:val="28"/>
                <w:szCs w:val="28"/>
              </w:rPr>
            </w:pPr>
          </w:p>
        </w:tc>
        <w:tc>
          <w:tcPr>
            <w:tcW w:w="1842" w:type="dxa"/>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Краевой бюджет</w:t>
            </w:r>
          </w:p>
        </w:tc>
        <w:tc>
          <w:tcPr>
            <w:tcW w:w="1414" w:type="dxa"/>
            <w:gridSpan w:val="2"/>
            <w:vAlign w:val="center"/>
          </w:tcPr>
          <w:p w:rsidR="000B4F66" w:rsidRPr="00220B7B" w:rsidRDefault="009E7FA8"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90</w:t>
            </w:r>
            <w:r w:rsidR="000B4F66" w:rsidRPr="00220B7B">
              <w:rPr>
                <w:rFonts w:ascii="Times New Roman" w:hAnsi="Times New Roman" w:cs="Times New Roman"/>
                <w:sz w:val="28"/>
                <w:szCs w:val="28"/>
              </w:rPr>
              <w:t>0,0</w:t>
            </w:r>
          </w:p>
        </w:tc>
        <w:tc>
          <w:tcPr>
            <w:tcW w:w="1134" w:type="dxa"/>
            <w:gridSpan w:val="2"/>
            <w:vAlign w:val="center"/>
          </w:tcPr>
          <w:p w:rsidR="000B4F66" w:rsidRPr="00220B7B" w:rsidRDefault="009E7FA8"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90</w:t>
            </w:r>
            <w:r w:rsidR="000B4F66" w:rsidRPr="00220B7B">
              <w:rPr>
                <w:rFonts w:ascii="Times New Roman" w:hAnsi="Times New Roman" w:cs="Times New Roman"/>
                <w:sz w:val="28"/>
                <w:szCs w:val="28"/>
              </w:rPr>
              <w:t>0,0</w:t>
            </w:r>
          </w:p>
        </w:tc>
        <w:tc>
          <w:tcPr>
            <w:tcW w:w="1135"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280"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983" w:type="dxa"/>
            <w:gridSpan w:val="2"/>
            <w:vMerge/>
          </w:tcPr>
          <w:p w:rsidR="000B4F66" w:rsidRPr="00220B7B" w:rsidRDefault="000B4F66" w:rsidP="00145E12">
            <w:pPr>
              <w:rPr>
                <w:rFonts w:ascii="Times New Roman" w:hAnsi="Times New Roman" w:cs="Times New Roman"/>
                <w:sz w:val="28"/>
                <w:szCs w:val="28"/>
              </w:rPr>
            </w:pPr>
          </w:p>
        </w:tc>
        <w:tc>
          <w:tcPr>
            <w:tcW w:w="2629" w:type="dxa"/>
            <w:vMerge/>
          </w:tcPr>
          <w:p w:rsidR="000B4F66" w:rsidRPr="00220B7B" w:rsidRDefault="000B4F66" w:rsidP="00145E12">
            <w:pPr>
              <w:rPr>
                <w:rFonts w:ascii="Times New Roman" w:hAnsi="Times New Roman" w:cs="Times New Roman"/>
                <w:sz w:val="28"/>
                <w:szCs w:val="28"/>
              </w:rPr>
            </w:pPr>
          </w:p>
        </w:tc>
      </w:tr>
      <w:tr w:rsidR="000B4F66" w:rsidRPr="00220B7B" w:rsidTr="000937AF">
        <w:tc>
          <w:tcPr>
            <w:tcW w:w="709" w:type="dxa"/>
            <w:vMerge/>
          </w:tcPr>
          <w:p w:rsidR="000B4F66" w:rsidRPr="00220B7B" w:rsidRDefault="000B4F66" w:rsidP="00145E12">
            <w:pPr>
              <w:jc w:val="center"/>
              <w:rPr>
                <w:rFonts w:ascii="Times New Roman" w:hAnsi="Times New Roman" w:cs="Times New Roman"/>
                <w:sz w:val="28"/>
                <w:szCs w:val="28"/>
              </w:rPr>
            </w:pPr>
          </w:p>
        </w:tc>
        <w:tc>
          <w:tcPr>
            <w:tcW w:w="3261" w:type="dxa"/>
            <w:vMerge/>
          </w:tcPr>
          <w:p w:rsidR="000B4F66" w:rsidRPr="00220B7B" w:rsidRDefault="000B4F66" w:rsidP="00145E12">
            <w:pPr>
              <w:rPr>
                <w:rFonts w:ascii="Times New Roman" w:hAnsi="Times New Roman" w:cs="Times New Roman"/>
                <w:sz w:val="28"/>
                <w:szCs w:val="28"/>
              </w:rPr>
            </w:pPr>
          </w:p>
        </w:tc>
        <w:tc>
          <w:tcPr>
            <w:tcW w:w="1842" w:type="dxa"/>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Федеральны</w:t>
            </w:r>
            <w:r w:rsidRPr="00220B7B">
              <w:rPr>
                <w:rFonts w:ascii="Times New Roman" w:hAnsi="Times New Roman" w:cs="Times New Roman"/>
                <w:sz w:val="28"/>
                <w:szCs w:val="28"/>
              </w:rPr>
              <w:lastRenderedPageBreak/>
              <w:t>й бюджет</w:t>
            </w:r>
          </w:p>
        </w:tc>
        <w:tc>
          <w:tcPr>
            <w:tcW w:w="1414"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lastRenderedPageBreak/>
              <w:t>0</w:t>
            </w:r>
          </w:p>
        </w:tc>
        <w:tc>
          <w:tcPr>
            <w:tcW w:w="1134"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135"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280"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983" w:type="dxa"/>
            <w:gridSpan w:val="2"/>
            <w:vMerge/>
          </w:tcPr>
          <w:p w:rsidR="000B4F66" w:rsidRPr="00220B7B" w:rsidRDefault="000B4F66" w:rsidP="00145E12">
            <w:pPr>
              <w:rPr>
                <w:rFonts w:ascii="Times New Roman" w:hAnsi="Times New Roman" w:cs="Times New Roman"/>
                <w:sz w:val="28"/>
                <w:szCs w:val="28"/>
              </w:rPr>
            </w:pPr>
          </w:p>
        </w:tc>
        <w:tc>
          <w:tcPr>
            <w:tcW w:w="2629" w:type="dxa"/>
            <w:vMerge/>
          </w:tcPr>
          <w:p w:rsidR="000B4F66" w:rsidRPr="00220B7B" w:rsidRDefault="000B4F66" w:rsidP="00145E12">
            <w:pPr>
              <w:rPr>
                <w:rFonts w:ascii="Times New Roman" w:hAnsi="Times New Roman" w:cs="Times New Roman"/>
                <w:sz w:val="28"/>
                <w:szCs w:val="28"/>
              </w:rPr>
            </w:pPr>
          </w:p>
        </w:tc>
      </w:tr>
      <w:tr w:rsidR="000B4F66" w:rsidRPr="00220B7B" w:rsidTr="000937AF">
        <w:tc>
          <w:tcPr>
            <w:tcW w:w="709" w:type="dxa"/>
            <w:vMerge/>
          </w:tcPr>
          <w:p w:rsidR="000B4F66" w:rsidRPr="00220B7B" w:rsidRDefault="000B4F66" w:rsidP="00145E12">
            <w:pPr>
              <w:jc w:val="center"/>
              <w:rPr>
                <w:rFonts w:ascii="Times New Roman" w:hAnsi="Times New Roman" w:cs="Times New Roman"/>
                <w:sz w:val="28"/>
                <w:szCs w:val="28"/>
              </w:rPr>
            </w:pPr>
          </w:p>
        </w:tc>
        <w:tc>
          <w:tcPr>
            <w:tcW w:w="3261" w:type="dxa"/>
            <w:vMerge/>
          </w:tcPr>
          <w:p w:rsidR="000B4F66" w:rsidRPr="00220B7B" w:rsidRDefault="000B4F66" w:rsidP="00145E12">
            <w:pPr>
              <w:rPr>
                <w:rFonts w:ascii="Times New Roman" w:hAnsi="Times New Roman" w:cs="Times New Roman"/>
                <w:sz w:val="28"/>
                <w:szCs w:val="28"/>
              </w:rPr>
            </w:pPr>
          </w:p>
        </w:tc>
        <w:tc>
          <w:tcPr>
            <w:tcW w:w="1842" w:type="dxa"/>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Местный бюджет</w:t>
            </w:r>
          </w:p>
          <w:p w:rsidR="000B4F66" w:rsidRPr="00220B7B" w:rsidRDefault="000B4F66" w:rsidP="00145E12">
            <w:pPr>
              <w:rPr>
                <w:rFonts w:ascii="Times New Roman" w:hAnsi="Times New Roman" w:cs="Times New Roman"/>
                <w:sz w:val="28"/>
                <w:szCs w:val="28"/>
              </w:rPr>
            </w:pPr>
          </w:p>
        </w:tc>
        <w:tc>
          <w:tcPr>
            <w:tcW w:w="1414"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1</w:t>
            </w:r>
            <w:r w:rsidR="009E7FA8" w:rsidRPr="00220B7B">
              <w:rPr>
                <w:rFonts w:ascii="Times New Roman" w:hAnsi="Times New Roman" w:cs="Times New Roman"/>
                <w:sz w:val="28"/>
                <w:szCs w:val="28"/>
              </w:rPr>
              <w:t>0</w:t>
            </w:r>
            <w:r w:rsidRPr="00220B7B">
              <w:rPr>
                <w:rFonts w:ascii="Times New Roman" w:hAnsi="Times New Roman" w:cs="Times New Roman"/>
                <w:sz w:val="28"/>
                <w:szCs w:val="28"/>
              </w:rPr>
              <w:t>0,0</w:t>
            </w:r>
          </w:p>
        </w:tc>
        <w:tc>
          <w:tcPr>
            <w:tcW w:w="1134" w:type="dxa"/>
            <w:gridSpan w:val="2"/>
            <w:vAlign w:val="center"/>
          </w:tcPr>
          <w:p w:rsidR="000B4F66" w:rsidRPr="00220B7B" w:rsidRDefault="009E7FA8"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10</w:t>
            </w:r>
            <w:r w:rsidR="000B4F66" w:rsidRPr="00220B7B">
              <w:rPr>
                <w:rFonts w:ascii="Times New Roman" w:hAnsi="Times New Roman" w:cs="Times New Roman"/>
                <w:sz w:val="28"/>
                <w:szCs w:val="28"/>
              </w:rPr>
              <w:t>0,0</w:t>
            </w:r>
          </w:p>
        </w:tc>
        <w:tc>
          <w:tcPr>
            <w:tcW w:w="1135"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280"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983" w:type="dxa"/>
            <w:gridSpan w:val="2"/>
            <w:vMerge/>
          </w:tcPr>
          <w:p w:rsidR="000B4F66" w:rsidRPr="00220B7B" w:rsidRDefault="000B4F66" w:rsidP="00145E12">
            <w:pPr>
              <w:rPr>
                <w:rFonts w:ascii="Times New Roman" w:hAnsi="Times New Roman" w:cs="Times New Roman"/>
                <w:sz w:val="28"/>
                <w:szCs w:val="28"/>
              </w:rPr>
            </w:pPr>
          </w:p>
        </w:tc>
        <w:tc>
          <w:tcPr>
            <w:tcW w:w="2629" w:type="dxa"/>
            <w:vMerge/>
          </w:tcPr>
          <w:p w:rsidR="000B4F66" w:rsidRPr="00220B7B" w:rsidRDefault="000B4F66" w:rsidP="00145E12">
            <w:pPr>
              <w:rPr>
                <w:rFonts w:ascii="Times New Roman" w:hAnsi="Times New Roman" w:cs="Times New Roman"/>
                <w:sz w:val="28"/>
                <w:szCs w:val="28"/>
              </w:rPr>
            </w:pPr>
          </w:p>
        </w:tc>
      </w:tr>
      <w:tr w:rsidR="000B4F66" w:rsidRPr="00220B7B" w:rsidTr="000937AF">
        <w:trPr>
          <w:trHeight w:val="552"/>
        </w:trPr>
        <w:tc>
          <w:tcPr>
            <w:tcW w:w="709" w:type="dxa"/>
            <w:vMerge/>
          </w:tcPr>
          <w:p w:rsidR="000B4F66" w:rsidRPr="00220B7B" w:rsidRDefault="000B4F66" w:rsidP="00145E12">
            <w:pPr>
              <w:jc w:val="center"/>
              <w:rPr>
                <w:rFonts w:ascii="Times New Roman" w:hAnsi="Times New Roman" w:cs="Times New Roman"/>
                <w:sz w:val="28"/>
                <w:szCs w:val="28"/>
              </w:rPr>
            </w:pPr>
          </w:p>
        </w:tc>
        <w:tc>
          <w:tcPr>
            <w:tcW w:w="3261" w:type="dxa"/>
            <w:vMerge/>
          </w:tcPr>
          <w:p w:rsidR="000B4F66" w:rsidRPr="00220B7B" w:rsidRDefault="000B4F66" w:rsidP="00145E12">
            <w:pPr>
              <w:rPr>
                <w:rFonts w:ascii="Times New Roman" w:hAnsi="Times New Roman" w:cs="Times New Roman"/>
                <w:sz w:val="28"/>
                <w:szCs w:val="28"/>
              </w:rPr>
            </w:pPr>
          </w:p>
        </w:tc>
        <w:tc>
          <w:tcPr>
            <w:tcW w:w="1842" w:type="dxa"/>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Внебюджетные источники</w:t>
            </w:r>
          </w:p>
        </w:tc>
        <w:tc>
          <w:tcPr>
            <w:tcW w:w="1414"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134"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135"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280"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983" w:type="dxa"/>
            <w:gridSpan w:val="2"/>
            <w:vMerge/>
          </w:tcPr>
          <w:p w:rsidR="000B4F66" w:rsidRPr="00220B7B" w:rsidRDefault="000B4F66" w:rsidP="00145E12">
            <w:pPr>
              <w:rPr>
                <w:rFonts w:ascii="Times New Roman" w:hAnsi="Times New Roman" w:cs="Times New Roman"/>
                <w:sz w:val="28"/>
                <w:szCs w:val="28"/>
              </w:rPr>
            </w:pPr>
          </w:p>
        </w:tc>
        <w:tc>
          <w:tcPr>
            <w:tcW w:w="2629" w:type="dxa"/>
            <w:vMerge/>
          </w:tcPr>
          <w:p w:rsidR="000B4F66" w:rsidRPr="00220B7B" w:rsidRDefault="000B4F66" w:rsidP="00145E12">
            <w:pPr>
              <w:rPr>
                <w:rFonts w:ascii="Times New Roman" w:hAnsi="Times New Roman" w:cs="Times New Roman"/>
                <w:sz w:val="28"/>
                <w:szCs w:val="28"/>
              </w:rPr>
            </w:pPr>
          </w:p>
        </w:tc>
      </w:tr>
      <w:tr w:rsidR="000B4F66" w:rsidRPr="00220B7B" w:rsidTr="000937AF">
        <w:tc>
          <w:tcPr>
            <w:tcW w:w="709" w:type="dxa"/>
            <w:vMerge w:val="restart"/>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1.1.2</w:t>
            </w:r>
          </w:p>
          <w:p w:rsidR="000B4F66" w:rsidRPr="00220B7B" w:rsidRDefault="000B4F66" w:rsidP="00145E12">
            <w:pPr>
              <w:jc w:val="center"/>
              <w:rPr>
                <w:rFonts w:ascii="Times New Roman" w:hAnsi="Times New Roman" w:cs="Times New Roman"/>
                <w:sz w:val="28"/>
                <w:szCs w:val="28"/>
              </w:rPr>
            </w:pPr>
          </w:p>
          <w:p w:rsidR="000B4F66" w:rsidRPr="00220B7B" w:rsidRDefault="000B4F66" w:rsidP="00145E12">
            <w:pPr>
              <w:jc w:val="center"/>
              <w:rPr>
                <w:rFonts w:ascii="Times New Roman" w:hAnsi="Times New Roman" w:cs="Times New Roman"/>
                <w:sz w:val="28"/>
                <w:szCs w:val="28"/>
              </w:rPr>
            </w:pPr>
          </w:p>
          <w:p w:rsidR="000B4F66" w:rsidRPr="00220B7B" w:rsidRDefault="000B4F66" w:rsidP="00145E12">
            <w:pPr>
              <w:jc w:val="center"/>
              <w:rPr>
                <w:rFonts w:ascii="Times New Roman" w:hAnsi="Times New Roman" w:cs="Times New Roman"/>
                <w:sz w:val="28"/>
                <w:szCs w:val="28"/>
              </w:rPr>
            </w:pPr>
          </w:p>
          <w:p w:rsidR="000B4F66" w:rsidRPr="00220B7B" w:rsidRDefault="000B4F66" w:rsidP="00145E12">
            <w:pPr>
              <w:jc w:val="center"/>
              <w:rPr>
                <w:rFonts w:ascii="Times New Roman" w:hAnsi="Times New Roman" w:cs="Times New Roman"/>
                <w:sz w:val="28"/>
                <w:szCs w:val="28"/>
              </w:rPr>
            </w:pPr>
          </w:p>
          <w:p w:rsidR="000B4F66" w:rsidRPr="00220B7B" w:rsidRDefault="000B4F66" w:rsidP="00145E12">
            <w:pPr>
              <w:jc w:val="center"/>
              <w:rPr>
                <w:rFonts w:ascii="Times New Roman" w:hAnsi="Times New Roman" w:cs="Times New Roman"/>
                <w:sz w:val="28"/>
                <w:szCs w:val="28"/>
              </w:rPr>
            </w:pPr>
          </w:p>
        </w:tc>
        <w:tc>
          <w:tcPr>
            <w:tcW w:w="3261" w:type="dxa"/>
            <w:vMerge w:val="restart"/>
            <w:vAlign w:val="bottom"/>
          </w:tcPr>
          <w:p w:rsidR="000B4F66" w:rsidRPr="00220B7B" w:rsidRDefault="000B4F66" w:rsidP="0053668E">
            <w:pPr>
              <w:ind w:firstLine="0"/>
              <w:rPr>
                <w:rFonts w:ascii="Times New Roman" w:hAnsi="Times New Roman" w:cs="Times New Roman"/>
                <w:b/>
                <w:sz w:val="28"/>
                <w:szCs w:val="28"/>
              </w:rPr>
            </w:pPr>
            <w:r w:rsidRPr="00220B7B">
              <w:rPr>
                <w:rFonts w:ascii="Times New Roman" w:hAnsi="Times New Roman" w:cs="Times New Roman"/>
                <w:b/>
                <w:sz w:val="28"/>
                <w:szCs w:val="28"/>
              </w:rPr>
              <w:t>Мероприятие №2</w:t>
            </w:r>
          </w:p>
          <w:p w:rsidR="000B4F66" w:rsidRPr="00220B7B" w:rsidRDefault="000B4F66" w:rsidP="0053668E">
            <w:pPr>
              <w:ind w:firstLine="0"/>
              <w:rPr>
                <w:rFonts w:ascii="Times New Roman" w:hAnsi="Times New Roman" w:cs="Times New Roman"/>
                <w:sz w:val="28"/>
                <w:szCs w:val="28"/>
              </w:rPr>
            </w:pPr>
            <w:r w:rsidRPr="00220B7B">
              <w:rPr>
                <w:rFonts w:ascii="Times New Roman" w:hAnsi="Times New Roman" w:cs="Times New Roman"/>
                <w:b/>
                <w:bCs/>
                <w:sz w:val="28"/>
                <w:szCs w:val="28"/>
              </w:rPr>
              <w:t>2.1</w:t>
            </w:r>
            <w:r w:rsidR="0053668E" w:rsidRPr="00220B7B">
              <w:rPr>
                <w:rFonts w:ascii="Times New Roman" w:hAnsi="Times New Roman" w:cs="Times New Roman"/>
                <w:sz w:val="28"/>
                <w:szCs w:val="28"/>
              </w:rPr>
              <w:t xml:space="preserve"> Ремонт автодороги по ул. Школьная от ул</w:t>
            </w:r>
            <w:proofErr w:type="gramStart"/>
            <w:r w:rsidR="0053668E" w:rsidRPr="00220B7B">
              <w:rPr>
                <w:rFonts w:ascii="Times New Roman" w:hAnsi="Times New Roman" w:cs="Times New Roman"/>
                <w:sz w:val="28"/>
                <w:szCs w:val="28"/>
              </w:rPr>
              <w:t>.К</w:t>
            </w:r>
            <w:proofErr w:type="gramEnd"/>
            <w:r w:rsidR="0053668E" w:rsidRPr="00220B7B">
              <w:rPr>
                <w:rFonts w:ascii="Times New Roman" w:hAnsi="Times New Roman" w:cs="Times New Roman"/>
                <w:sz w:val="28"/>
                <w:szCs w:val="28"/>
              </w:rPr>
              <w:t>расной до дома№1 ул. Школьной ст. Новоясенская.</w:t>
            </w:r>
          </w:p>
          <w:p w:rsidR="0053668E" w:rsidRPr="00220B7B" w:rsidRDefault="0053668E" w:rsidP="0053668E">
            <w:pPr>
              <w:ind w:firstLine="0"/>
              <w:rPr>
                <w:rFonts w:ascii="Times New Roman" w:hAnsi="Times New Roman" w:cs="Times New Roman"/>
                <w:sz w:val="28"/>
                <w:szCs w:val="28"/>
              </w:rPr>
            </w:pPr>
            <w:r w:rsidRPr="00220B7B">
              <w:rPr>
                <w:rFonts w:ascii="Times New Roman" w:hAnsi="Times New Roman" w:cs="Times New Roman"/>
                <w:b/>
                <w:sz w:val="28"/>
                <w:szCs w:val="28"/>
              </w:rPr>
              <w:t xml:space="preserve">2.2 </w:t>
            </w:r>
            <w:r w:rsidRPr="00220B7B">
              <w:rPr>
                <w:rFonts w:ascii="Times New Roman" w:hAnsi="Times New Roman" w:cs="Times New Roman"/>
                <w:sz w:val="28"/>
                <w:szCs w:val="28"/>
              </w:rPr>
              <w:t>Ремонт автодороги по ул. Кубанской от  дома №2 до дома №</w:t>
            </w:r>
            <w:r w:rsidR="00B43D8B" w:rsidRPr="00220B7B">
              <w:rPr>
                <w:rFonts w:ascii="Times New Roman" w:hAnsi="Times New Roman" w:cs="Times New Roman"/>
                <w:sz w:val="28"/>
                <w:szCs w:val="28"/>
              </w:rPr>
              <w:t xml:space="preserve"> 22 в ст. Новоясенской.</w:t>
            </w:r>
          </w:p>
          <w:p w:rsidR="000B4F66" w:rsidRPr="00220B7B" w:rsidRDefault="000B4F66" w:rsidP="000B4F66">
            <w:pPr>
              <w:ind w:firstLine="0"/>
              <w:jc w:val="center"/>
              <w:rPr>
                <w:rFonts w:ascii="Times New Roman" w:hAnsi="Times New Roman" w:cs="Times New Roman"/>
                <w:sz w:val="28"/>
                <w:szCs w:val="28"/>
              </w:rPr>
            </w:pPr>
          </w:p>
        </w:tc>
        <w:tc>
          <w:tcPr>
            <w:tcW w:w="1842" w:type="dxa"/>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Всего</w:t>
            </w:r>
          </w:p>
        </w:tc>
        <w:tc>
          <w:tcPr>
            <w:tcW w:w="1414"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1 000,0</w:t>
            </w:r>
          </w:p>
        </w:tc>
        <w:tc>
          <w:tcPr>
            <w:tcW w:w="1134"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135"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1 000,0</w:t>
            </w:r>
          </w:p>
        </w:tc>
        <w:tc>
          <w:tcPr>
            <w:tcW w:w="1280"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983" w:type="dxa"/>
            <w:gridSpan w:val="2"/>
            <w:vMerge w:val="restart"/>
            <w:vAlign w:val="center"/>
          </w:tcPr>
          <w:p w:rsidR="000B4F66" w:rsidRPr="00220B7B" w:rsidRDefault="007729FA" w:rsidP="007729FA">
            <w:pPr>
              <w:ind w:firstLine="0"/>
              <w:jc w:val="center"/>
              <w:rPr>
                <w:rFonts w:ascii="Times New Roman" w:hAnsi="Times New Roman" w:cs="Times New Roman"/>
                <w:sz w:val="28"/>
                <w:szCs w:val="28"/>
              </w:rPr>
            </w:pPr>
            <w:r w:rsidRPr="00220B7B">
              <w:rPr>
                <w:rFonts w:ascii="Times New Roman" w:hAnsi="Times New Roman" w:cs="Times New Roman"/>
                <w:sz w:val="28"/>
                <w:szCs w:val="28"/>
              </w:rPr>
              <w:t>Ремонт проезжей части гравийным покрытием, протяженностью   0,93</w:t>
            </w:r>
            <w:r w:rsidR="000B4F66" w:rsidRPr="00220B7B">
              <w:rPr>
                <w:rFonts w:ascii="Times New Roman" w:hAnsi="Times New Roman" w:cs="Times New Roman"/>
                <w:sz w:val="28"/>
                <w:szCs w:val="28"/>
              </w:rPr>
              <w:t>км</w:t>
            </w:r>
          </w:p>
        </w:tc>
        <w:tc>
          <w:tcPr>
            <w:tcW w:w="2629" w:type="dxa"/>
            <w:vMerge w:val="restart"/>
            <w:vAlign w:val="center"/>
          </w:tcPr>
          <w:p w:rsidR="000B4F66" w:rsidRPr="00220B7B" w:rsidRDefault="000B4F66" w:rsidP="00145E12">
            <w:pPr>
              <w:ind w:firstLine="0"/>
              <w:jc w:val="left"/>
              <w:rPr>
                <w:rFonts w:ascii="Times New Roman" w:hAnsi="Times New Roman" w:cs="Times New Roman"/>
                <w:sz w:val="28"/>
                <w:szCs w:val="28"/>
              </w:rPr>
            </w:pPr>
            <w:r w:rsidRPr="00220B7B">
              <w:rPr>
                <w:rFonts w:ascii="Times New Roman" w:hAnsi="Times New Roman" w:cs="Times New Roman"/>
                <w:sz w:val="28"/>
                <w:szCs w:val="28"/>
              </w:rPr>
              <w:t>Администрация Новоясенского сельского поселения Староминский район</w:t>
            </w:r>
          </w:p>
        </w:tc>
      </w:tr>
      <w:tr w:rsidR="000B4F66" w:rsidRPr="00220B7B" w:rsidTr="000937AF">
        <w:tc>
          <w:tcPr>
            <w:tcW w:w="709" w:type="dxa"/>
            <w:vMerge/>
          </w:tcPr>
          <w:p w:rsidR="000B4F66" w:rsidRPr="00220B7B" w:rsidRDefault="000B4F66" w:rsidP="00145E12">
            <w:pPr>
              <w:jc w:val="center"/>
              <w:rPr>
                <w:rFonts w:ascii="Times New Roman" w:hAnsi="Times New Roman" w:cs="Times New Roman"/>
                <w:sz w:val="28"/>
                <w:szCs w:val="28"/>
              </w:rPr>
            </w:pPr>
          </w:p>
        </w:tc>
        <w:tc>
          <w:tcPr>
            <w:tcW w:w="3261" w:type="dxa"/>
            <w:vMerge/>
          </w:tcPr>
          <w:p w:rsidR="000B4F66" w:rsidRPr="00220B7B" w:rsidRDefault="000B4F66" w:rsidP="00145E12">
            <w:pPr>
              <w:rPr>
                <w:rFonts w:ascii="Times New Roman" w:hAnsi="Times New Roman" w:cs="Times New Roman"/>
                <w:b/>
                <w:sz w:val="28"/>
                <w:szCs w:val="28"/>
              </w:rPr>
            </w:pPr>
          </w:p>
        </w:tc>
        <w:tc>
          <w:tcPr>
            <w:tcW w:w="1842" w:type="dxa"/>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Краевой бюджет</w:t>
            </w:r>
          </w:p>
        </w:tc>
        <w:tc>
          <w:tcPr>
            <w:tcW w:w="1414"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900,0</w:t>
            </w:r>
          </w:p>
        </w:tc>
        <w:tc>
          <w:tcPr>
            <w:tcW w:w="1134"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135"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900,0</w:t>
            </w:r>
          </w:p>
        </w:tc>
        <w:tc>
          <w:tcPr>
            <w:tcW w:w="1280"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983" w:type="dxa"/>
            <w:gridSpan w:val="2"/>
            <w:vMerge/>
          </w:tcPr>
          <w:p w:rsidR="000B4F66" w:rsidRPr="00220B7B" w:rsidRDefault="000B4F66" w:rsidP="00145E12">
            <w:pPr>
              <w:rPr>
                <w:rFonts w:ascii="Times New Roman" w:hAnsi="Times New Roman" w:cs="Times New Roman"/>
                <w:sz w:val="28"/>
                <w:szCs w:val="28"/>
              </w:rPr>
            </w:pPr>
          </w:p>
        </w:tc>
        <w:tc>
          <w:tcPr>
            <w:tcW w:w="2629" w:type="dxa"/>
            <w:vMerge/>
          </w:tcPr>
          <w:p w:rsidR="000B4F66" w:rsidRPr="00220B7B" w:rsidRDefault="000B4F66" w:rsidP="00145E12">
            <w:pPr>
              <w:rPr>
                <w:rFonts w:ascii="Times New Roman" w:hAnsi="Times New Roman" w:cs="Times New Roman"/>
                <w:sz w:val="28"/>
                <w:szCs w:val="28"/>
              </w:rPr>
            </w:pPr>
          </w:p>
        </w:tc>
      </w:tr>
      <w:tr w:rsidR="000B4F66" w:rsidRPr="00220B7B" w:rsidTr="000937AF">
        <w:tc>
          <w:tcPr>
            <w:tcW w:w="709" w:type="dxa"/>
            <w:vMerge/>
          </w:tcPr>
          <w:p w:rsidR="000B4F66" w:rsidRPr="00220B7B" w:rsidRDefault="000B4F66" w:rsidP="00145E12">
            <w:pPr>
              <w:jc w:val="center"/>
              <w:rPr>
                <w:rFonts w:ascii="Times New Roman" w:hAnsi="Times New Roman" w:cs="Times New Roman"/>
                <w:sz w:val="28"/>
                <w:szCs w:val="28"/>
              </w:rPr>
            </w:pPr>
          </w:p>
        </w:tc>
        <w:tc>
          <w:tcPr>
            <w:tcW w:w="3261" w:type="dxa"/>
            <w:vMerge/>
          </w:tcPr>
          <w:p w:rsidR="000B4F66" w:rsidRPr="00220B7B" w:rsidRDefault="000B4F66" w:rsidP="00145E12">
            <w:pPr>
              <w:rPr>
                <w:rFonts w:ascii="Times New Roman" w:hAnsi="Times New Roman" w:cs="Times New Roman"/>
                <w:b/>
                <w:sz w:val="28"/>
                <w:szCs w:val="28"/>
              </w:rPr>
            </w:pPr>
          </w:p>
        </w:tc>
        <w:tc>
          <w:tcPr>
            <w:tcW w:w="1842" w:type="dxa"/>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Федеральный бюджет</w:t>
            </w:r>
          </w:p>
        </w:tc>
        <w:tc>
          <w:tcPr>
            <w:tcW w:w="1414"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134"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135"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280"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983" w:type="dxa"/>
            <w:gridSpan w:val="2"/>
            <w:vMerge/>
          </w:tcPr>
          <w:p w:rsidR="000B4F66" w:rsidRPr="00220B7B" w:rsidRDefault="000B4F66" w:rsidP="00145E12">
            <w:pPr>
              <w:rPr>
                <w:rFonts w:ascii="Times New Roman" w:hAnsi="Times New Roman" w:cs="Times New Roman"/>
                <w:sz w:val="28"/>
                <w:szCs w:val="28"/>
              </w:rPr>
            </w:pPr>
          </w:p>
        </w:tc>
        <w:tc>
          <w:tcPr>
            <w:tcW w:w="2629" w:type="dxa"/>
            <w:vMerge/>
          </w:tcPr>
          <w:p w:rsidR="000B4F66" w:rsidRPr="00220B7B" w:rsidRDefault="000B4F66" w:rsidP="00145E12">
            <w:pPr>
              <w:rPr>
                <w:rFonts w:ascii="Times New Roman" w:hAnsi="Times New Roman" w:cs="Times New Roman"/>
                <w:sz w:val="28"/>
                <w:szCs w:val="28"/>
              </w:rPr>
            </w:pPr>
          </w:p>
        </w:tc>
      </w:tr>
      <w:tr w:rsidR="000B4F66" w:rsidRPr="00220B7B" w:rsidTr="000937AF">
        <w:tc>
          <w:tcPr>
            <w:tcW w:w="709" w:type="dxa"/>
            <w:vMerge/>
          </w:tcPr>
          <w:p w:rsidR="000B4F66" w:rsidRPr="00220B7B" w:rsidRDefault="000B4F66" w:rsidP="00145E12">
            <w:pPr>
              <w:jc w:val="center"/>
              <w:rPr>
                <w:rFonts w:ascii="Times New Roman" w:hAnsi="Times New Roman" w:cs="Times New Roman"/>
                <w:sz w:val="28"/>
                <w:szCs w:val="28"/>
              </w:rPr>
            </w:pPr>
          </w:p>
        </w:tc>
        <w:tc>
          <w:tcPr>
            <w:tcW w:w="3261" w:type="dxa"/>
            <w:vMerge/>
          </w:tcPr>
          <w:p w:rsidR="000B4F66" w:rsidRPr="00220B7B" w:rsidRDefault="000B4F66" w:rsidP="00145E12">
            <w:pPr>
              <w:rPr>
                <w:rFonts w:ascii="Times New Roman" w:hAnsi="Times New Roman" w:cs="Times New Roman"/>
                <w:b/>
                <w:sz w:val="28"/>
                <w:szCs w:val="28"/>
              </w:rPr>
            </w:pPr>
          </w:p>
        </w:tc>
        <w:tc>
          <w:tcPr>
            <w:tcW w:w="1842" w:type="dxa"/>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Местный             бюджет</w:t>
            </w:r>
          </w:p>
        </w:tc>
        <w:tc>
          <w:tcPr>
            <w:tcW w:w="1414"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100,0</w:t>
            </w:r>
          </w:p>
        </w:tc>
        <w:tc>
          <w:tcPr>
            <w:tcW w:w="1134"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135"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100,0</w:t>
            </w:r>
          </w:p>
        </w:tc>
        <w:tc>
          <w:tcPr>
            <w:tcW w:w="1280"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983" w:type="dxa"/>
            <w:gridSpan w:val="2"/>
            <w:vMerge/>
          </w:tcPr>
          <w:p w:rsidR="000B4F66" w:rsidRPr="00220B7B" w:rsidRDefault="000B4F66" w:rsidP="00145E12">
            <w:pPr>
              <w:rPr>
                <w:rFonts w:ascii="Times New Roman" w:hAnsi="Times New Roman" w:cs="Times New Roman"/>
                <w:sz w:val="28"/>
                <w:szCs w:val="28"/>
              </w:rPr>
            </w:pPr>
          </w:p>
        </w:tc>
        <w:tc>
          <w:tcPr>
            <w:tcW w:w="2629" w:type="dxa"/>
            <w:vMerge/>
          </w:tcPr>
          <w:p w:rsidR="000B4F66" w:rsidRPr="00220B7B" w:rsidRDefault="000B4F66" w:rsidP="00145E12">
            <w:pPr>
              <w:rPr>
                <w:rFonts w:ascii="Times New Roman" w:hAnsi="Times New Roman" w:cs="Times New Roman"/>
                <w:sz w:val="28"/>
                <w:szCs w:val="28"/>
              </w:rPr>
            </w:pPr>
          </w:p>
        </w:tc>
      </w:tr>
      <w:tr w:rsidR="000B4F66" w:rsidRPr="00220B7B" w:rsidTr="000937AF">
        <w:trPr>
          <w:trHeight w:val="552"/>
        </w:trPr>
        <w:tc>
          <w:tcPr>
            <w:tcW w:w="709" w:type="dxa"/>
            <w:vMerge/>
          </w:tcPr>
          <w:p w:rsidR="000B4F66" w:rsidRPr="00220B7B" w:rsidRDefault="000B4F66" w:rsidP="00145E12">
            <w:pPr>
              <w:jc w:val="center"/>
              <w:rPr>
                <w:rFonts w:ascii="Times New Roman" w:hAnsi="Times New Roman" w:cs="Times New Roman"/>
                <w:sz w:val="28"/>
                <w:szCs w:val="28"/>
              </w:rPr>
            </w:pPr>
          </w:p>
        </w:tc>
        <w:tc>
          <w:tcPr>
            <w:tcW w:w="3261" w:type="dxa"/>
            <w:vMerge/>
          </w:tcPr>
          <w:p w:rsidR="000B4F66" w:rsidRPr="00220B7B" w:rsidRDefault="000B4F66" w:rsidP="00145E12">
            <w:pPr>
              <w:rPr>
                <w:rFonts w:ascii="Times New Roman" w:hAnsi="Times New Roman" w:cs="Times New Roman"/>
                <w:sz w:val="28"/>
                <w:szCs w:val="28"/>
              </w:rPr>
            </w:pPr>
          </w:p>
        </w:tc>
        <w:tc>
          <w:tcPr>
            <w:tcW w:w="1842" w:type="dxa"/>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Внебюджетные источники</w:t>
            </w:r>
          </w:p>
        </w:tc>
        <w:tc>
          <w:tcPr>
            <w:tcW w:w="1414"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134"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135"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280"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983" w:type="dxa"/>
            <w:gridSpan w:val="2"/>
            <w:vMerge/>
          </w:tcPr>
          <w:p w:rsidR="000B4F66" w:rsidRPr="00220B7B" w:rsidRDefault="000B4F66" w:rsidP="00145E12">
            <w:pPr>
              <w:rPr>
                <w:rFonts w:ascii="Times New Roman" w:hAnsi="Times New Roman" w:cs="Times New Roman"/>
                <w:sz w:val="28"/>
                <w:szCs w:val="28"/>
              </w:rPr>
            </w:pPr>
          </w:p>
        </w:tc>
        <w:tc>
          <w:tcPr>
            <w:tcW w:w="2629" w:type="dxa"/>
            <w:vMerge/>
          </w:tcPr>
          <w:p w:rsidR="000B4F66" w:rsidRPr="00220B7B" w:rsidRDefault="000B4F66" w:rsidP="00145E12">
            <w:pPr>
              <w:rPr>
                <w:rFonts w:ascii="Times New Roman" w:hAnsi="Times New Roman" w:cs="Times New Roman"/>
                <w:sz w:val="28"/>
                <w:szCs w:val="28"/>
              </w:rPr>
            </w:pPr>
          </w:p>
        </w:tc>
      </w:tr>
      <w:tr w:rsidR="000B4F66" w:rsidRPr="00220B7B" w:rsidTr="00B14310">
        <w:tc>
          <w:tcPr>
            <w:tcW w:w="709" w:type="dxa"/>
            <w:vMerge w:val="restart"/>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1.1.3</w:t>
            </w:r>
          </w:p>
        </w:tc>
        <w:tc>
          <w:tcPr>
            <w:tcW w:w="3261" w:type="dxa"/>
            <w:vMerge w:val="restart"/>
          </w:tcPr>
          <w:p w:rsidR="000B4F66" w:rsidRPr="00220B7B" w:rsidRDefault="0053668E" w:rsidP="00145E12">
            <w:pPr>
              <w:ind w:firstLine="0"/>
              <w:rPr>
                <w:rFonts w:ascii="Times New Roman" w:hAnsi="Times New Roman" w:cs="Times New Roman"/>
                <w:b/>
                <w:sz w:val="28"/>
                <w:szCs w:val="28"/>
              </w:rPr>
            </w:pPr>
            <w:r w:rsidRPr="00220B7B">
              <w:rPr>
                <w:rFonts w:ascii="Times New Roman" w:hAnsi="Times New Roman" w:cs="Times New Roman"/>
                <w:b/>
                <w:sz w:val="28"/>
                <w:szCs w:val="28"/>
              </w:rPr>
              <w:t>Мероприятие</w:t>
            </w:r>
            <w:r w:rsidR="000B4F66" w:rsidRPr="00220B7B">
              <w:rPr>
                <w:rFonts w:ascii="Times New Roman" w:hAnsi="Times New Roman" w:cs="Times New Roman"/>
                <w:b/>
                <w:sz w:val="28"/>
                <w:szCs w:val="28"/>
              </w:rPr>
              <w:t>№3</w:t>
            </w:r>
            <w:r w:rsidR="000B4F66" w:rsidRPr="00220B7B">
              <w:rPr>
                <w:rFonts w:ascii="Times New Roman" w:hAnsi="Times New Roman" w:cs="Times New Roman"/>
                <w:sz w:val="28"/>
                <w:szCs w:val="28"/>
              </w:rPr>
              <w:t xml:space="preserve"> </w:t>
            </w:r>
            <w:r w:rsidRPr="00220B7B">
              <w:rPr>
                <w:rFonts w:ascii="Times New Roman" w:hAnsi="Times New Roman" w:cs="Times New Roman"/>
                <w:sz w:val="28"/>
                <w:szCs w:val="28"/>
              </w:rPr>
              <w:t xml:space="preserve"> </w:t>
            </w:r>
            <w:r w:rsidR="000B4F66" w:rsidRPr="00220B7B">
              <w:rPr>
                <w:rFonts w:ascii="Times New Roman" w:hAnsi="Times New Roman" w:cs="Times New Roman"/>
                <w:b/>
                <w:sz w:val="28"/>
                <w:szCs w:val="28"/>
              </w:rPr>
              <w:t>3.1.</w:t>
            </w:r>
            <w:r w:rsidR="000B4F66" w:rsidRPr="00220B7B">
              <w:rPr>
                <w:rFonts w:ascii="Times New Roman" w:hAnsi="Times New Roman" w:cs="Times New Roman"/>
                <w:sz w:val="28"/>
                <w:szCs w:val="28"/>
              </w:rPr>
              <w:t xml:space="preserve">Ремонт автодороги </w:t>
            </w:r>
            <w:proofErr w:type="gramStart"/>
            <w:r w:rsidR="000B4F66" w:rsidRPr="00220B7B">
              <w:rPr>
                <w:rFonts w:ascii="Times New Roman" w:hAnsi="Times New Roman" w:cs="Times New Roman"/>
                <w:sz w:val="28"/>
                <w:szCs w:val="28"/>
              </w:rPr>
              <w:t>по</w:t>
            </w:r>
            <w:proofErr w:type="gramEnd"/>
            <w:r w:rsidR="000B4F66" w:rsidRPr="00220B7B">
              <w:rPr>
                <w:rFonts w:ascii="Times New Roman" w:hAnsi="Times New Roman" w:cs="Times New Roman"/>
                <w:sz w:val="28"/>
                <w:szCs w:val="28"/>
              </w:rPr>
              <w:t xml:space="preserve"> пер. Мира от ул. Пионерской до ул. Советской</w:t>
            </w:r>
          </w:p>
          <w:p w:rsidR="000B4F66" w:rsidRPr="00220B7B" w:rsidRDefault="000B4F66" w:rsidP="00145E12">
            <w:pPr>
              <w:ind w:firstLine="0"/>
              <w:rPr>
                <w:rFonts w:ascii="Times New Roman" w:hAnsi="Times New Roman" w:cs="Times New Roman"/>
                <w:b/>
                <w:sz w:val="28"/>
                <w:szCs w:val="28"/>
              </w:rPr>
            </w:pPr>
            <w:r w:rsidRPr="00220B7B">
              <w:rPr>
                <w:rFonts w:ascii="Times New Roman" w:hAnsi="Times New Roman" w:cs="Times New Roman"/>
                <w:b/>
                <w:sz w:val="28"/>
                <w:szCs w:val="28"/>
              </w:rPr>
              <w:t>3.2.</w:t>
            </w:r>
            <w:r w:rsidRPr="00220B7B">
              <w:rPr>
                <w:rFonts w:ascii="Times New Roman" w:hAnsi="Times New Roman" w:cs="Times New Roman"/>
                <w:sz w:val="28"/>
                <w:szCs w:val="28"/>
              </w:rPr>
              <w:t xml:space="preserve">Ремонт автодороги по ул. </w:t>
            </w:r>
            <w:proofErr w:type="gramStart"/>
            <w:r w:rsidRPr="00220B7B">
              <w:rPr>
                <w:rFonts w:ascii="Times New Roman" w:hAnsi="Times New Roman" w:cs="Times New Roman"/>
                <w:sz w:val="28"/>
                <w:szCs w:val="28"/>
              </w:rPr>
              <w:t>Пионерская</w:t>
            </w:r>
            <w:proofErr w:type="gramEnd"/>
            <w:r w:rsidRPr="00220B7B">
              <w:rPr>
                <w:rFonts w:ascii="Times New Roman" w:hAnsi="Times New Roman" w:cs="Times New Roman"/>
                <w:sz w:val="28"/>
                <w:szCs w:val="28"/>
              </w:rPr>
              <w:t xml:space="preserve"> от дома №2 до дома №23 в ст. Новоясенской</w:t>
            </w:r>
          </w:p>
        </w:tc>
        <w:tc>
          <w:tcPr>
            <w:tcW w:w="1842" w:type="dxa"/>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Всего</w:t>
            </w:r>
          </w:p>
        </w:tc>
        <w:tc>
          <w:tcPr>
            <w:tcW w:w="1414" w:type="dxa"/>
            <w:gridSpan w:val="2"/>
          </w:tcPr>
          <w:p w:rsidR="000B4F66" w:rsidRPr="00220B7B" w:rsidRDefault="00B14310" w:rsidP="00145E12">
            <w:pPr>
              <w:ind w:firstLine="0"/>
              <w:rPr>
                <w:rFonts w:ascii="Times New Roman" w:hAnsi="Times New Roman" w:cs="Times New Roman"/>
                <w:sz w:val="28"/>
                <w:szCs w:val="28"/>
              </w:rPr>
            </w:pPr>
            <w:r w:rsidRPr="00220B7B">
              <w:rPr>
                <w:rFonts w:ascii="Times New Roman" w:hAnsi="Times New Roman" w:cs="Times New Roman"/>
                <w:sz w:val="28"/>
                <w:szCs w:val="28"/>
              </w:rPr>
              <w:t>1</w:t>
            </w:r>
            <w:r w:rsidR="009E7FA8" w:rsidRPr="00220B7B">
              <w:rPr>
                <w:rFonts w:ascii="Times New Roman" w:hAnsi="Times New Roman" w:cs="Times New Roman"/>
                <w:sz w:val="28"/>
                <w:szCs w:val="28"/>
              </w:rPr>
              <w:t xml:space="preserve"> 0</w:t>
            </w:r>
            <w:r w:rsidR="000B4F66" w:rsidRPr="00220B7B">
              <w:rPr>
                <w:rFonts w:ascii="Times New Roman" w:hAnsi="Times New Roman" w:cs="Times New Roman"/>
                <w:sz w:val="28"/>
                <w:szCs w:val="28"/>
              </w:rPr>
              <w:t>00,0</w:t>
            </w:r>
          </w:p>
        </w:tc>
        <w:tc>
          <w:tcPr>
            <w:tcW w:w="1134" w:type="dxa"/>
            <w:gridSpan w:val="2"/>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0</w:t>
            </w:r>
          </w:p>
        </w:tc>
        <w:tc>
          <w:tcPr>
            <w:tcW w:w="1135" w:type="dxa"/>
            <w:gridSpan w:val="2"/>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0</w:t>
            </w:r>
          </w:p>
        </w:tc>
        <w:tc>
          <w:tcPr>
            <w:tcW w:w="1280" w:type="dxa"/>
            <w:gridSpan w:val="2"/>
          </w:tcPr>
          <w:p w:rsidR="000B4F66" w:rsidRPr="00220B7B" w:rsidRDefault="00B14310" w:rsidP="00145E12">
            <w:pPr>
              <w:ind w:firstLine="0"/>
              <w:rPr>
                <w:rFonts w:ascii="Times New Roman" w:hAnsi="Times New Roman" w:cs="Times New Roman"/>
                <w:sz w:val="28"/>
                <w:szCs w:val="28"/>
              </w:rPr>
            </w:pPr>
            <w:r w:rsidRPr="00220B7B">
              <w:rPr>
                <w:rFonts w:ascii="Times New Roman" w:hAnsi="Times New Roman" w:cs="Times New Roman"/>
                <w:sz w:val="28"/>
                <w:szCs w:val="28"/>
              </w:rPr>
              <w:t>1</w:t>
            </w:r>
            <w:r w:rsidR="009E7FA8" w:rsidRPr="00220B7B">
              <w:rPr>
                <w:rFonts w:ascii="Times New Roman" w:hAnsi="Times New Roman" w:cs="Times New Roman"/>
                <w:sz w:val="28"/>
                <w:szCs w:val="28"/>
              </w:rPr>
              <w:t xml:space="preserve"> 0</w:t>
            </w:r>
            <w:r w:rsidR="000B4F66" w:rsidRPr="00220B7B">
              <w:rPr>
                <w:rFonts w:ascii="Times New Roman" w:hAnsi="Times New Roman" w:cs="Times New Roman"/>
                <w:sz w:val="28"/>
                <w:szCs w:val="28"/>
              </w:rPr>
              <w:t>00,0</w:t>
            </w:r>
          </w:p>
        </w:tc>
        <w:tc>
          <w:tcPr>
            <w:tcW w:w="1983" w:type="dxa"/>
            <w:gridSpan w:val="2"/>
            <w:vMerge w:val="restart"/>
            <w:vAlign w:val="center"/>
          </w:tcPr>
          <w:p w:rsidR="000B4F66" w:rsidRPr="00220B7B" w:rsidRDefault="000B4F66" w:rsidP="00145E12">
            <w:pPr>
              <w:ind w:firstLine="0"/>
              <w:jc w:val="center"/>
              <w:rPr>
                <w:rFonts w:ascii="Times New Roman" w:hAnsi="Times New Roman" w:cs="Times New Roman"/>
                <w:sz w:val="28"/>
                <w:szCs w:val="28"/>
              </w:rPr>
            </w:pPr>
            <w:r w:rsidRPr="00220B7B">
              <w:rPr>
                <w:rFonts w:ascii="Times New Roman" w:hAnsi="Times New Roman" w:cs="Times New Roman"/>
                <w:sz w:val="28"/>
                <w:szCs w:val="28"/>
              </w:rPr>
              <w:t>Ремонт проезжей части гравийным покрытием, протяженностью 1,14 км</w:t>
            </w:r>
          </w:p>
        </w:tc>
        <w:tc>
          <w:tcPr>
            <w:tcW w:w="2629" w:type="dxa"/>
            <w:vMerge w:val="restart"/>
            <w:vAlign w:val="center"/>
          </w:tcPr>
          <w:p w:rsidR="000B4F66" w:rsidRPr="00220B7B" w:rsidRDefault="000B4F66" w:rsidP="00145E12">
            <w:pPr>
              <w:ind w:firstLine="0"/>
              <w:jc w:val="left"/>
              <w:rPr>
                <w:rFonts w:ascii="Times New Roman" w:hAnsi="Times New Roman" w:cs="Times New Roman"/>
                <w:sz w:val="28"/>
                <w:szCs w:val="28"/>
              </w:rPr>
            </w:pPr>
            <w:r w:rsidRPr="00220B7B">
              <w:rPr>
                <w:rFonts w:ascii="Times New Roman" w:hAnsi="Times New Roman" w:cs="Times New Roman"/>
                <w:sz w:val="28"/>
                <w:szCs w:val="28"/>
              </w:rPr>
              <w:t>Администрация Новоясенского сельского поселения Староминский район</w:t>
            </w:r>
          </w:p>
        </w:tc>
      </w:tr>
      <w:tr w:rsidR="000B4F66" w:rsidRPr="00220B7B" w:rsidTr="000937AF">
        <w:tc>
          <w:tcPr>
            <w:tcW w:w="709" w:type="dxa"/>
            <w:vMerge/>
          </w:tcPr>
          <w:p w:rsidR="000B4F66" w:rsidRPr="00220B7B" w:rsidRDefault="000B4F66" w:rsidP="00145E12">
            <w:pPr>
              <w:jc w:val="center"/>
              <w:rPr>
                <w:rFonts w:ascii="Times New Roman" w:hAnsi="Times New Roman" w:cs="Times New Roman"/>
                <w:sz w:val="28"/>
                <w:szCs w:val="28"/>
              </w:rPr>
            </w:pPr>
          </w:p>
        </w:tc>
        <w:tc>
          <w:tcPr>
            <w:tcW w:w="3261" w:type="dxa"/>
            <w:vMerge/>
          </w:tcPr>
          <w:p w:rsidR="000B4F66" w:rsidRPr="00220B7B" w:rsidRDefault="000B4F66" w:rsidP="00145E12">
            <w:pPr>
              <w:rPr>
                <w:rFonts w:ascii="Times New Roman" w:hAnsi="Times New Roman" w:cs="Times New Roman"/>
                <w:b/>
                <w:sz w:val="28"/>
                <w:szCs w:val="28"/>
              </w:rPr>
            </w:pPr>
          </w:p>
        </w:tc>
        <w:tc>
          <w:tcPr>
            <w:tcW w:w="1842" w:type="dxa"/>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Краевой бюджет</w:t>
            </w:r>
          </w:p>
        </w:tc>
        <w:tc>
          <w:tcPr>
            <w:tcW w:w="1414" w:type="dxa"/>
            <w:gridSpan w:val="2"/>
            <w:vAlign w:val="center"/>
          </w:tcPr>
          <w:p w:rsidR="000B4F66" w:rsidRPr="00220B7B" w:rsidRDefault="009E7FA8"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90</w:t>
            </w:r>
            <w:r w:rsidR="000B4F66" w:rsidRPr="00220B7B">
              <w:rPr>
                <w:rFonts w:ascii="Times New Roman" w:hAnsi="Times New Roman" w:cs="Times New Roman"/>
                <w:sz w:val="28"/>
                <w:szCs w:val="28"/>
              </w:rPr>
              <w:t>0,0</w:t>
            </w:r>
          </w:p>
        </w:tc>
        <w:tc>
          <w:tcPr>
            <w:tcW w:w="1134"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135"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280" w:type="dxa"/>
            <w:gridSpan w:val="2"/>
            <w:vAlign w:val="center"/>
          </w:tcPr>
          <w:p w:rsidR="000B4F66" w:rsidRPr="00220B7B" w:rsidRDefault="009E7FA8"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90</w:t>
            </w:r>
            <w:r w:rsidR="000B4F66" w:rsidRPr="00220B7B">
              <w:rPr>
                <w:rFonts w:ascii="Times New Roman" w:hAnsi="Times New Roman" w:cs="Times New Roman"/>
                <w:sz w:val="28"/>
                <w:szCs w:val="28"/>
              </w:rPr>
              <w:t>0,0</w:t>
            </w:r>
          </w:p>
        </w:tc>
        <w:tc>
          <w:tcPr>
            <w:tcW w:w="1983" w:type="dxa"/>
            <w:gridSpan w:val="2"/>
            <w:vMerge/>
          </w:tcPr>
          <w:p w:rsidR="000B4F66" w:rsidRPr="00220B7B" w:rsidRDefault="000B4F66" w:rsidP="00145E12">
            <w:pPr>
              <w:rPr>
                <w:rFonts w:ascii="Times New Roman" w:hAnsi="Times New Roman" w:cs="Times New Roman"/>
                <w:sz w:val="28"/>
                <w:szCs w:val="28"/>
              </w:rPr>
            </w:pPr>
          </w:p>
        </w:tc>
        <w:tc>
          <w:tcPr>
            <w:tcW w:w="2629" w:type="dxa"/>
            <w:vMerge/>
          </w:tcPr>
          <w:p w:rsidR="000B4F66" w:rsidRPr="00220B7B" w:rsidRDefault="000B4F66" w:rsidP="00145E12">
            <w:pPr>
              <w:rPr>
                <w:rFonts w:ascii="Times New Roman" w:hAnsi="Times New Roman" w:cs="Times New Roman"/>
                <w:sz w:val="28"/>
                <w:szCs w:val="28"/>
              </w:rPr>
            </w:pPr>
          </w:p>
        </w:tc>
      </w:tr>
      <w:tr w:rsidR="000B4F66" w:rsidRPr="00220B7B" w:rsidTr="000937AF">
        <w:tc>
          <w:tcPr>
            <w:tcW w:w="709" w:type="dxa"/>
            <w:vMerge/>
          </w:tcPr>
          <w:p w:rsidR="000B4F66" w:rsidRPr="00220B7B" w:rsidRDefault="000B4F66" w:rsidP="00145E12">
            <w:pPr>
              <w:jc w:val="center"/>
              <w:rPr>
                <w:rFonts w:ascii="Times New Roman" w:hAnsi="Times New Roman" w:cs="Times New Roman"/>
                <w:sz w:val="28"/>
                <w:szCs w:val="28"/>
              </w:rPr>
            </w:pPr>
          </w:p>
        </w:tc>
        <w:tc>
          <w:tcPr>
            <w:tcW w:w="3261" w:type="dxa"/>
            <w:vMerge/>
          </w:tcPr>
          <w:p w:rsidR="000B4F66" w:rsidRPr="00220B7B" w:rsidRDefault="000B4F66" w:rsidP="00145E12">
            <w:pPr>
              <w:rPr>
                <w:rFonts w:ascii="Times New Roman" w:hAnsi="Times New Roman" w:cs="Times New Roman"/>
                <w:b/>
                <w:sz w:val="28"/>
                <w:szCs w:val="28"/>
              </w:rPr>
            </w:pPr>
          </w:p>
        </w:tc>
        <w:tc>
          <w:tcPr>
            <w:tcW w:w="1842" w:type="dxa"/>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Федеральный бюджет</w:t>
            </w:r>
          </w:p>
        </w:tc>
        <w:tc>
          <w:tcPr>
            <w:tcW w:w="1414"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134"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135"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280"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983" w:type="dxa"/>
            <w:gridSpan w:val="2"/>
            <w:vMerge/>
          </w:tcPr>
          <w:p w:rsidR="000B4F66" w:rsidRPr="00220B7B" w:rsidRDefault="000B4F66" w:rsidP="00145E12">
            <w:pPr>
              <w:rPr>
                <w:rFonts w:ascii="Times New Roman" w:hAnsi="Times New Roman" w:cs="Times New Roman"/>
                <w:sz w:val="28"/>
                <w:szCs w:val="28"/>
              </w:rPr>
            </w:pPr>
          </w:p>
        </w:tc>
        <w:tc>
          <w:tcPr>
            <w:tcW w:w="2629" w:type="dxa"/>
            <w:vMerge/>
          </w:tcPr>
          <w:p w:rsidR="000B4F66" w:rsidRPr="00220B7B" w:rsidRDefault="000B4F66" w:rsidP="00145E12">
            <w:pPr>
              <w:rPr>
                <w:rFonts w:ascii="Times New Roman" w:hAnsi="Times New Roman" w:cs="Times New Roman"/>
                <w:sz w:val="28"/>
                <w:szCs w:val="28"/>
              </w:rPr>
            </w:pPr>
          </w:p>
        </w:tc>
      </w:tr>
      <w:tr w:rsidR="000B4F66" w:rsidRPr="00220B7B" w:rsidTr="000937AF">
        <w:tc>
          <w:tcPr>
            <w:tcW w:w="709" w:type="dxa"/>
            <w:vMerge/>
          </w:tcPr>
          <w:p w:rsidR="000B4F66" w:rsidRPr="00220B7B" w:rsidRDefault="000B4F66" w:rsidP="00145E12">
            <w:pPr>
              <w:jc w:val="center"/>
              <w:rPr>
                <w:rFonts w:ascii="Times New Roman" w:hAnsi="Times New Roman" w:cs="Times New Roman"/>
                <w:sz w:val="28"/>
                <w:szCs w:val="28"/>
              </w:rPr>
            </w:pPr>
          </w:p>
        </w:tc>
        <w:tc>
          <w:tcPr>
            <w:tcW w:w="3261" w:type="dxa"/>
            <w:vMerge/>
          </w:tcPr>
          <w:p w:rsidR="000B4F66" w:rsidRPr="00220B7B" w:rsidRDefault="000B4F66" w:rsidP="00145E12">
            <w:pPr>
              <w:rPr>
                <w:rFonts w:ascii="Times New Roman" w:hAnsi="Times New Roman" w:cs="Times New Roman"/>
                <w:b/>
                <w:sz w:val="28"/>
                <w:szCs w:val="28"/>
              </w:rPr>
            </w:pPr>
          </w:p>
        </w:tc>
        <w:tc>
          <w:tcPr>
            <w:tcW w:w="1842" w:type="dxa"/>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Местный             бюджет</w:t>
            </w:r>
          </w:p>
        </w:tc>
        <w:tc>
          <w:tcPr>
            <w:tcW w:w="1414" w:type="dxa"/>
            <w:gridSpan w:val="2"/>
            <w:vAlign w:val="center"/>
          </w:tcPr>
          <w:p w:rsidR="000B4F66" w:rsidRPr="00220B7B" w:rsidRDefault="00B14310"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1</w:t>
            </w:r>
            <w:r w:rsidR="009E7FA8" w:rsidRPr="00220B7B">
              <w:rPr>
                <w:rFonts w:ascii="Times New Roman" w:hAnsi="Times New Roman" w:cs="Times New Roman"/>
                <w:sz w:val="28"/>
                <w:szCs w:val="28"/>
              </w:rPr>
              <w:t>0</w:t>
            </w:r>
            <w:r w:rsidR="000B4F66" w:rsidRPr="00220B7B">
              <w:rPr>
                <w:rFonts w:ascii="Times New Roman" w:hAnsi="Times New Roman" w:cs="Times New Roman"/>
                <w:sz w:val="28"/>
                <w:szCs w:val="28"/>
              </w:rPr>
              <w:t>0,0</w:t>
            </w:r>
          </w:p>
        </w:tc>
        <w:tc>
          <w:tcPr>
            <w:tcW w:w="1134"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135"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280" w:type="dxa"/>
            <w:gridSpan w:val="2"/>
            <w:vAlign w:val="center"/>
          </w:tcPr>
          <w:p w:rsidR="000B4F66" w:rsidRPr="00220B7B" w:rsidRDefault="00B14310"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1</w:t>
            </w:r>
            <w:r w:rsidR="009E7FA8" w:rsidRPr="00220B7B">
              <w:rPr>
                <w:rFonts w:ascii="Times New Roman" w:hAnsi="Times New Roman" w:cs="Times New Roman"/>
                <w:sz w:val="28"/>
                <w:szCs w:val="28"/>
              </w:rPr>
              <w:t>0</w:t>
            </w:r>
            <w:r w:rsidR="000B4F66" w:rsidRPr="00220B7B">
              <w:rPr>
                <w:rFonts w:ascii="Times New Roman" w:hAnsi="Times New Roman" w:cs="Times New Roman"/>
                <w:sz w:val="28"/>
                <w:szCs w:val="28"/>
              </w:rPr>
              <w:t>0,0</w:t>
            </w:r>
          </w:p>
        </w:tc>
        <w:tc>
          <w:tcPr>
            <w:tcW w:w="1983" w:type="dxa"/>
            <w:gridSpan w:val="2"/>
            <w:vMerge/>
          </w:tcPr>
          <w:p w:rsidR="000B4F66" w:rsidRPr="00220B7B" w:rsidRDefault="000B4F66" w:rsidP="00145E12">
            <w:pPr>
              <w:rPr>
                <w:rFonts w:ascii="Times New Roman" w:hAnsi="Times New Roman" w:cs="Times New Roman"/>
                <w:sz w:val="28"/>
                <w:szCs w:val="28"/>
              </w:rPr>
            </w:pPr>
          </w:p>
        </w:tc>
        <w:tc>
          <w:tcPr>
            <w:tcW w:w="2629" w:type="dxa"/>
            <w:vMerge/>
          </w:tcPr>
          <w:p w:rsidR="000B4F66" w:rsidRPr="00220B7B" w:rsidRDefault="000B4F66" w:rsidP="00145E12">
            <w:pPr>
              <w:rPr>
                <w:rFonts w:ascii="Times New Roman" w:hAnsi="Times New Roman" w:cs="Times New Roman"/>
                <w:sz w:val="28"/>
                <w:szCs w:val="28"/>
              </w:rPr>
            </w:pPr>
          </w:p>
        </w:tc>
      </w:tr>
      <w:tr w:rsidR="000B4F66" w:rsidRPr="00220B7B" w:rsidTr="00E946E7">
        <w:tc>
          <w:tcPr>
            <w:tcW w:w="709" w:type="dxa"/>
            <w:vMerge/>
          </w:tcPr>
          <w:p w:rsidR="000B4F66" w:rsidRPr="00220B7B" w:rsidRDefault="000B4F66" w:rsidP="00145E12">
            <w:pPr>
              <w:jc w:val="center"/>
              <w:rPr>
                <w:rFonts w:ascii="Times New Roman" w:hAnsi="Times New Roman" w:cs="Times New Roman"/>
                <w:sz w:val="28"/>
                <w:szCs w:val="28"/>
              </w:rPr>
            </w:pPr>
          </w:p>
        </w:tc>
        <w:tc>
          <w:tcPr>
            <w:tcW w:w="3261" w:type="dxa"/>
            <w:vMerge/>
          </w:tcPr>
          <w:p w:rsidR="000B4F66" w:rsidRPr="00220B7B" w:rsidRDefault="000B4F66" w:rsidP="00145E12">
            <w:pPr>
              <w:rPr>
                <w:rFonts w:ascii="Times New Roman" w:hAnsi="Times New Roman" w:cs="Times New Roman"/>
                <w:b/>
                <w:sz w:val="28"/>
                <w:szCs w:val="28"/>
              </w:rPr>
            </w:pPr>
          </w:p>
        </w:tc>
        <w:tc>
          <w:tcPr>
            <w:tcW w:w="1842" w:type="dxa"/>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Внебюджетные источники</w:t>
            </w:r>
          </w:p>
        </w:tc>
        <w:tc>
          <w:tcPr>
            <w:tcW w:w="1414" w:type="dxa"/>
            <w:gridSpan w:val="2"/>
            <w:vAlign w:val="center"/>
          </w:tcPr>
          <w:p w:rsidR="000B4F66" w:rsidRPr="00220B7B" w:rsidRDefault="000B4F66" w:rsidP="00E946E7">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134" w:type="dxa"/>
            <w:gridSpan w:val="2"/>
            <w:vAlign w:val="center"/>
          </w:tcPr>
          <w:p w:rsidR="000B4F66" w:rsidRPr="00220B7B" w:rsidRDefault="000B4F66" w:rsidP="00E946E7">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135" w:type="dxa"/>
            <w:gridSpan w:val="2"/>
            <w:vAlign w:val="center"/>
          </w:tcPr>
          <w:p w:rsidR="000B4F66" w:rsidRPr="00220B7B" w:rsidRDefault="000B4F66" w:rsidP="00E946E7">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280" w:type="dxa"/>
            <w:gridSpan w:val="2"/>
            <w:vAlign w:val="center"/>
          </w:tcPr>
          <w:p w:rsidR="000B4F66" w:rsidRPr="00220B7B" w:rsidRDefault="000B4F66" w:rsidP="00E946E7">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983" w:type="dxa"/>
            <w:gridSpan w:val="2"/>
            <w:vMerge/>
          </w:tcPr>
          <w:p w:rsidR="000B4F66" w:rsidRPr="00220B7B" w:rsidRDefault="000B4F66" w:rsidP="00145E12">
            <w:pPr>
              <w:rPr>
                <w:rFonts w:ascii="Times New Roman" w:hAnsi="Times New Roman" w:cs="Times New Roman"/>
                <w:sz w:val="28"/>
                <w:szCs w:val="28"/>
              </w:rPr>
            </w:pPr>
          </w:p>
        </w:tc>
        <w:tc>
          <w:tcPr>
            <w:tcW w:w="2629" w:type="dxa"/>
            <w:vMerge/>
          </w:tcPr>
          <w:p w:rsidR="000B4F66" w:rsidRPr="00220B7B" w:rsidRDefault="000B4F66" w:rsidP="00145E12">
            <w:pPr>
              <w:rPr>
                <w:rFonts w:ascii="Times New Roman" w:hAnsi="Times New Roman" w:cs="Times New Roman"/>
                <w:sz w:val="28"/>
                <w:szCs w:val="28"/>
              </w:rPr>
            </w:pPr>
          </w:p>
        </w:tc>
      </w:tr>
      <w:tr w:rsidR="000B4F66" w:rsidRPr="00220B7B" w:rsidTr="00E946E7">
        <w:tc>
          <w:tcPr>
            <w:tcW w:w="709" w:type="dxa"/>
            <w:vMerge w:val="restart"/>
          </w:tcPr>
          <w:p w:rsidR="000B4F66" w:rsidRPr="00220B7B" w:rsidRDefault="000B4F66" w:rsidP="00145E12">
            <w:pPr>
              <w:jc w:val="center"/>
              <w:rPr>
                <w:rFonts w:ascii="Times New Roman" w:hAnsi="Times New Roman" w:cs="Times New Roman"/>
                <w:sz w:val="28"/>
                <w:szCs w:val="28"/>
              </w:rPr>
            </w:pPr>
          </w:p>
        </w:tc>
        <w:tc>
          <w:tcPr>
            <w:tcW w:w="3261" w:type="dxa"/>
            <w:vMerge w:val="restart"/>
            <w:vAlign w:val="center"/>
          </w:tcPr>
          <w:p w:rsidR="000B4F66" w:rsidRPr="00220B7B" w:rsidRDefault="000B4F66" w:rsidP="00E946E7">
            <w:pPr>
              <w:jc w:val="center"/>
              <w:rPr>
                <w:rFonts w:ascii="Times New Roman" w:hAnsi="Times New Roman" w:cs="Times New Roman"/>
                <w:sz w:val="28"/>
                <w:szCs w:val="28"/>
              </w:rPr>
            </w:pPr>
            <w:r w:rsidRPr="00220B7B">
              <w:rPr>
                <w:rFonts w:ascii="Times New Roman" w:hAnsi="Times New Roman" w:cs="Times New Roman"/>
                <w:sz w:val="28"/>
                <w:szCs w:val="28"/>
              </w:rPr>
              <w:t>Итого</w:t>
            </w:r>
          </w:p>
        </w:tc>
        <w:tc>
          <w:tcPr>
            <w:tcW w:w="1842" w:type="dxa"/>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Всего</w:t>
            </w:r>
          </w:p>
        </w:tc>
        <w:tc>
          <w:tcPr>
            <w:tcW w:w="1414" w:type="dxa"/>
            <w:gridSpan w:val="2"/>
          </w:tcPr>
          <w:p w:rsidR="000B4F66" w:rsidRPr="00220B7B" w:rsidRDefault="009E7FA8" w:rsidP="00145E12">
            <w:pPr>
              <w:ind w:firstLine="0"/>
              <w:rPr>
                <w:rFonts w:ascii="Times New Roman" w:hAnsi="Times New Roman" w:cs="Times New Roman"/>
                <w:sz w:val="28"/>
                <w:szCs w:val="28"/>
              </w:rPr>
            </w:pPr>
            <w:r w:rsidRPr="00220B7B">
              <w:rPr>
                <w:rFonts w:ascii="Times New Roman" w:hAnsi="Times New Roman" w:cs="Times New Roman"/>
                <w:sz w:val="28"/>
                <w:szCs w:val="28"/>
              </w:rPr>
              <w:t>3 0</w:t>
            </w:r>
            <w:r w:rsidR="000B4F66" w:rsidRPr="00220B7B">
              <w:rPr>
                <w:rFonts w:ascii="Times New Roman" w:hAnsi="Times New Roman" w:cs="Times New Roman"/>
                <w:sz w:val="28"/>
                <w:szCs w:val="28"/>
              </w:rPr>
              <w:t>00,0</w:t>
            </w:r>
          </w:p>
        </w:tc>
        <w:tc>
          <w:tcPr>
            <w:tcW w:w="1134" w:type="dxa"/>
            <w:gridSpan w:val="2"/>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 xml:space="preserve">1 </w:t>
            </w:r>
            <w:r w:rsidR="009E7FA8" w:rsidRPr="00220B7B">
              <w:rPr>
                <w:rFonts w:ascii="Times New Roman" w:hAnsi="Times New Roman" w:cs="Times New Roman"/>
                <w:sz w:val="28"/>
                <w:szCs w:val="28"/>
              </w:rPr>
              <w:t>0</w:t>
            </w:r>
            <w:r w:rsidRPr="00220B7B">
              <w:rPr>
                <w:rFonts w:ascii="Times New Roman" w:hAnsi="Times New Roman" w:cs="Times New Roman"/>
                <w:sz w:val="28"/>
                <w:szCs w:val="28"/>
              </w:rPr>
              <w:t>00,0</w:t>
            </w:r>
          </w:p>
        </w:tc>
        <w:tc>
          <w:tcPr>
            <w:tcW w:w="1135" w:type="dxa"/>
            <w:gridSpan w:val="2"/>
          </w:tcPr>
          <w:p w:rsidR="000B4F66" w:rsidRPr="00220B7B" w:rsidRDefault="0010494E" w:rsidP="00145E12">
            <w:pPr>
              <w:ind w:firstLine="0"/>
              <w:rPr>
                <w:rFonts w:ascii="Times New Roman" w:hAnsi="Times New Roman" w:cs="Times New Roman"/>
                <w:sz w:val="28"/>
                <w:szCs w:val="28"/>
              </w:rPr>
            </w:pPr>
            <w:r w:rsidRPr="00220B7B">
              <w:rPr>
                <w:rFonts w:ascii="Times New Roman" w:hAnsi="Times New Roman" w:cs="Times New Roman"/>
                <w:sz w:val="28"/>
                <w:szCs w:val="28"/>
              </w:rPr>
              <w:t>1 0</w:t>
            </w:r>
            <w:r w:rsidR="000B4F66" w:rsidRPr="00220B7B">
              <w:rPr>
                <w:rFonts w:ascii="Times New Roman" w:hAnsi="Times New Roman" w:cs="Times New Roman"/>
                <w:sz w:val="28"/>
                <w:szCs w:val="28"/>
              </w:rPr>
              <w:t>00,0</w:t>
            </w:r>
          </w:p>
        </w:tc>
        <w:tc>
          <w:tcPr>
            <w:tcW w:w="1280" w:type="dxa"/>
            <w:gridSpan w:val="2"/>
          </w:tcPr>
          <w:p w:rsidR="000B4F66" w:rsidRPr="00220B7B" w:rsidRDefault="0010494E" w:rsidP="00145E12">
            <w:pPr>
              <w:ind w:firstLine="0"/>
              <w:rPr>
                <w:rFonts w:ascii="Times New Roman" w:hAnsi="Times New Roman" w:cs="Times New Roman"/>
                <w:sz w:val="28"/>
                <w:szCs w:val="28"/>
              </w:rPr>
            </w:pPr>
            <w:r w:rsidRPr="00220B7B">
              <w:rPr>
                <w:rFonts w:ascii="Times New Roman" w:hAnsi="Times New Roman" w:cs="Times New Roman"/>
                <w:sz w:val="28"/>
                <w:szCs w:val="28"/>
              </w:rPr>
              <w:t xml:space="preserve">1 </w:t>
            </w:r>
            <w:r w:rsidR="009E7FA8" w:rsidRPr="00220B7B">
              <w:rPr>
                <w:rFonts w:ascii="Times New Roman" w:hAnsi="Times New Roman" w:cs="Times New Roman"/>
                <w:sz w:val="28"/>
                <w:szCs w:val="28"/>
              </w:rPr>
              <w:t>0</w:t>
            </w:r>
            <w:r w:rsidR="000B4F66" w:rsidRPr="00220B7B">
              <w:rPr>
                <w:rFonts w:ascii="Times New Roman" w:hAnsi="Times New Roman" w:cs="Times New Roman"/>
                <w:sz w:val="28"/>
                <w:szCs w:val="28"/>
              </w:rPr>
              <w:t>00,0</w:t>
            </w:r>
          </w:p>
        </w:tc>
        <w:tc>
          <w:tcPr>
            <w:tcW w:w="1983" w:type="dxa"/>
            <w:gridSpan w:val="2"/>
          </w:tcPr>
          <w:p w:rsidR="000B4F66" w:rsidRPr="00220B7B" w:rsidRDefault="000B4F66" w:rsidP="00145E12">
            <w:pPr>
              <w:rPr>
                <w:rFonts w:ascii="Times New Roman" w:hAnsi="Times New Roman" w:cs="Times New Roman"/>
                <w:sz w:val="28"/>
                <w:szCs w:val="28"/>
              </w:rPr>
            </w:pPr>
          </w:p>
        </w:tc>
        <w:tc>
          <w:tcPr>
            <w:tcW w:w="2629" w:type="dxa"/>
          </w:tcPr>
          <w:p w:rsidR="000B4F66" w:rsidRPr="00220B7B" w:rsidRDefault="000B4F66" w:rsidP="00145E12">
            <w:pPr>
              <w:rPr>
                <w:rFonts w:ascii="Times New Roman" w:hAnsi="Times New Roman" w:cs="Times New Roman"/>
                <w:sz w:val="28"/>
                <w:szCs w:val="28"/>
              </w:rPr>
            </w:pPr>
          </w:p>
        </w:tc>
      </w:tr>
      <w:tr w:rsidR="000B4F66" w:rsidRPr="00220B7B" w:rsidTr="000937AF">
        <w:tc>
          <w:tcPr>
            <w:tcW w:w="709" w:type="dxa"/>
            <w:vMerge/>
          </w:tcPr>
          <w:p w:rsidR="000B4F66" w:rsidRPr="00220B7B" w:rsidRDefault="000B4F66" w:rsidP="00145E12">
            <w:pPr>
              <w:jc w:val="center"/>
              <w:rPr>
                <w:rFonts w:ascii="Times New Roman" w:hAnsi="Times New Roman" w:cs="Times New Roman"/>
                <w:sz w:val="28"/>
                <w:szCs w:val="28"/>
              </w:rPr>
            </w:pPr>
          </w:p>
        </w:tc>
        <w:tc>
          <w:tcPr>
            <w:tcW w:w="3261" w:type="dxa"/>
            <w:vMerge/>
          </w:tcPr>
          <w:p w:rsidR="000B4F66" w:rsidRPr="00220B7B" w:rsidRDefault="000B4F66" w:rsidP="00145E12">
            <w:pPr>
              <w:rPr>
                <w:rFonts w:ascii="Times New Roman" w:hAnsi="Times New Roman" w:cs="Times New Roman"/>
                <w:sz w:val="28"/>
                <w:szCs w:val="28"/>
              </w:rPr>
            </w:pPr>
          </w:p>
        </w:tc>
        <w:tc>
          <w:tcPr>
            <w:tcW w:w="1842" w:type="dxa"/>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 xml:space="preserve">Краевой </w:t>
            </w:r>
            <w:r w:rsidRPr="00220B7B">
              <w:rPr>
                <w:rFonts w:ascii="Times New Roman" w:hAnsi="Times New Roman" w:cs="Times New Roman"/>
                <w:sz w:val="28"/>
                <w:szCs w:val="28"/>
              </w:rPr>
              <w:lastRenderedPageBreak/>
              <w:t>бюджет</w:t>
            </w:r>
          </w:p>
        </w:tc>
        <w:tc>
          <w:tcPr>
            <w:tcW w:w="1414" w:type="dxa"/>
            <w:gridSpan w:val="2"/>
            <w:vAlign w:val="center"/>
          </w:tcPr>
          <w:p w:rsidR="000B4F66" w:rsidRPr="00220B7B" w:rsidRDefault="009E7FA8"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lastRenderedPageBreak/>
              <w:t>2 70</w:t>
            </w:r>
            <w:r w:rsidR="000B4F66" w:rsidRPr="00220B7B">
              <w:rPr>
                <w:rFonts w:ascii="Times New Roman" w:hAnsi="Times New Roman" w:cs="Times New Roman"/>
                <w:sz w:val="28"/>
                <w:szCs w:val="28"/>
              </w:rPr>
              <w:t>0,0</w:t>
            </w:r>
          </w:p>
        </w:tc>
        <w:tc>
          <w:tcPr>
            <w:tcW w:w="1134" w:type="dxa"/>
            <w:gridSpan w:val="2"/>
            <w:vAlign w:val="center"/>
          </w:tcPr>
          <w:p w:rsidR="000B4F66" w:rsidRPr="00220B7B" w:rsidRDefault="009E7FA8"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90</w:t>
            </w:r>
            <w:r w:rsidR="000B4F66" w:rsidRPr="00220B7B">
              <w:rPr>
                <w:rFonts w:ascii="Times New Roman" w:hAnsi="Times New Roman" w:cs="Times New Roman"/>
                <w:sz w:val="28"/>
                <w:szCs w:val="28"/>
              </w:rPr>
              <w:t>0,0</w:t>
            </w:r>
          </w:p>
        </w:tc>
        <w:tc>
          <w:tcPr>
            <w:tcW w:w="1135" w:type="dxa"/>
            <w:gridSpan w:val="2"/>
            <w:vAlign w:val="center"/>
          </w:tcPr>
          <w:p w:rsidR="000B4F66" w:rsidRPr="00220B7B" w:rsidRDefault="0010494E"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90</w:t>
            </w:r>
            <w:r w:rsidR="000B4F66" w:rsidRPr="00220B7B">
              <w:rPr>
                <w:rFonts w:ascii="Times New Roman" w:hAnsi="Times New Roman" w:cs="Times New Roman"/>
                <w:sz w:val="28"/>
                <w:szCs w:val="28"/>
              </w:rPr>
              <w:t>0,0</w:t>
            </w:r>
          </w:p>
        </w:tc>
        <w:tc>
          <w:tcPr>
            <w:tcW w:w="1280" w:type="dxa"/>
            <w:gridSpan w:val="2"/>
            <w:vAlign w:val="center"/>
          </w:tcPr>
          <w:p w:rsidR="000B4F66" w:rsidRPr="00220B7B" w:rsidRDefault="009E7FA8"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90</w:t>
            </w:r>
            <w:r w:rsidR="0010494E" w:rsidRPr="00220B7B">
              <w:rPr>
                <w:rFonts w:ascii="Times New Roman" w:hAnsi="Times New Roman" w:cs="Times New Roman"/>
                <w:sz w:val="28"/>
                <w:szCs w:val="28"/>
              </w:rPr>
              <w:t>0,0</w:t>
            </w:r>
          </w:p>
        </w:tc>
        <w:tc>
          <w:tcPr>
            <w:tcW w:w="1983" w:type="dxa"/>
            <w:gridSpan w:val="2"/>
          </w:tcPr>
          <w:p w:rsidR="000B4F66" w:rsidRPr="00220B7B" w:rsidRDefault="000B4F66" w:rsidP="00145E12">
            <w:pPr>
              <w:rPr>
                <w:rFonts w:ascii="Times New Roman" w:hAnsi="Times New Roman" w:cs="Times New Roman"/>
                <w:sz w:val="28"/>
                <w:szCs w:val="28"/>
              </w:rPr>
            </w:pPr>
          </w:p>
        </w:tc>
        <w:tc>
          <w:tcPr>
            <w:tcW w:w="2629" w:type="dxa"/>
          </w:tcPr>
          <w:p w:rsidR="000B4F66" w:rsidRPr="00220B7B" w:rsidRDefault="000B4F66" w:rsidP="00145E12">
            <w:pPr>
              <w:rPr>
                <w:rFonts w:ascii="Times New Roman" w:hAnsi="Times New Roman" w:cs="Times New Roman"/>
                <w:sz w:val="28"/>
                <w:szCs w:val="28"/>
              </w:rPr>
            </w:pPr>
          </w:p>
        </w:tc>
      </w:tr>
      <w:tr w:rsidR="000B4F66" w:rsidRPr="00220B7B" w:rsidTr="00E946E7">
        <w:tc>
          <w:tcPr>
            <w:tcW w:w="709" w:type="dxa"/>
            <w:vMerge/>
          </w:tcPr>
          <w:p w:rsidR="000B4F66" w:rsidRPr="00220B7B" w:rsidRDefault="000B4F66" w:rsidP="00145E12">
            <w:pPr>
              <w:jc w:val="center"/>
              <w:rPr>
                <w:rFonts w:ascii="Times New Roman" w:hAnsi="Times New Roman" w:cs="Times New Roman"/>
                <w:sz w:val="28"/>
                <w:szCs w:val="28"/>
              </w:rPr>
            </w:pPr>
          </w:p>
        </w:tc>
        <w:tc>
          <w:tcPr>
            <w:tcW w:w="3261" w:type="dxa"/>
            <w:vMerge/>
          </w:tcPr>
          <w:p w:rsidR="000B4F66" w:rsidRPr="00220B7B" w:rsidRDefault="000B4F66" w:rsidP="00145E12">
            <w:pPr>
              <w:rPr>
                <w:rFonts w:ascii="Times New Roman" w:hAnsi="Times New Roman" w:cs="Times New Roman"/>
                <w:sz w:val="28"/>
                <w:szCs w:val="28"/>
              </w:rPr>
            </w:pPr>
          </w:p>
        </w:tc>
        <w:tc>
          <w:tcPr>
            <w:tcW w:w="1842" w:type="dxa"/>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Федеральный бюджет</w:t>
            </w:r>
          </w:p>
        </w:tc>
        <w:tc>
          <w:tcPr>
            <w:tcW w:w="1414" w:type="dxa"/>
            <w:gridSpan w:val="2"/>
            <w:vAlign w:val="center"/>
          </w:tcPr>
          <w:p w:rsidR="000B4F66" w:rsidRPr="00220B7B" w:rsidRDefault="000B4F66" w:rsidP="00E946E7">
            <w:pPr>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134" w:type="dxa"/>
            <w:gridSpan w:val="2"/>
            <w:vAlign w:val="center"/>
          </w:tcPr>
          <w:p w:rsidR="000B4F66" w:rsidRPr="00220B7B" w:rsidRDefault="000B4F66" w:rsidP="00E946E7">
            <w:pPr>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135" w:type="dxa"/>
            <w:gridSpan w:val="2"/>
            <w:vAlign w:val="center"/>
          </w:tcPr>
          <w:p w:rsidR="000B4F66" w:rsidRPr="00220B7B" w:rsidRDefault="000B4F66" w:rsidP="00E946E7">
            <w:pPr>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280" w:type="dxa"/>
            <w:gridSpan w:val="2"/>
            <w:vAlign w:val="center"/>
          </w:tcPr>
          <w:p w:rsidR="000B4F66" w:rsidRPr="00220B7B" w:rsidRDefault="000B4F66" w:rsidP="00E946E7">
            <w:pPr>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983" w:type="dxa"/>
            <w:gridSpan w:val="2"/>
          </w:tcPr>
          <w:p w:rsidR="000B4F66" w:rsidRPr="00220B7B" w:rsidRDefault="000B4F66" w:rsidP="00145E12">
            <w:pPr>
              <w:rPr>
                <w:rFonts w:ascii="Times New Roman" w:hAnsi="Times New Roman" w:cs="Times New Roman"/>
                <w:sz w:val="28"/>
                <w:szCs w:val="28"/>
              </w:rPr>
            </w:pPr>
          </w:p>
        </w:tc>
        <w:tc>
          <w:tcPr>
            <w:tcW w:w="2629" w:type="dxa"/>
          </w:tcPr>
          <w:p w:rsidR="000B4F66" w:rsidRPr="00220B7B" w:rsidRDefault="000B4F66" w:rsidP="00145E12">
            <w:pPr>
              <w:rPr>
                <w:rFonts w:ascii="Times New Roman" w:hAnsi="Times New Roman" w:cs="Times New Roman"/>
                <w:sz w:val="28"/>
                <w:szCs w:val="28"/>
              </w:rPr>
            </w:pPr>
          </w:p>
        </w:tc>
      </w:tr>
      <w:tr w:rsidR="000B4F66" w:rsidRPr="00220B7B" w:rsidTr="000937AF">
        <w:tc>
          <w:tcPr>
            <w:tcW w:w="709" w:type="dxa"/>
            <w:vMerge/>
          </w:tcPr>
          <w:p w:rsidR="000B4F66" w:rsidRPr="00220B7B" w:rsidRDefault="000B4F66" w:rsidP="00145E12">
            <w:pPr>
              <w:jc w:val="center"/>
              <w:rPr>
                <w:rFonts w:ascii="Times New Roman" w:hAnsi="Times New Roman" w:cs="Times New Roman"/>
                <w:sz w:val="28"/>
                <w:szCs w:val="28"/>
              </w:rPr>
            </w:pPr>
          </w:p>
        </w:tc>
        <w:tc>
          <w:tcPr>
            <w:tcW w:w="3261" w:type="dxa"/>
            <w:vMerge/>
          </w:tcPr>
          <w:p w:rsidR="000B4F66" w:rsidRPr="00220B7B" w:rsidRDefault="000B4F66" w:rsidP="00145E12">
            <w:pPr>
              <w:rPr>
                <w:rFonts w:ascii="Times New Roman" w:hAnsi="Times New Roman" w:cs="Times New Roman"/>
                <w:sz w:val="28"/>
                <w:szCs w:val="28"/>
              </w:rPr>
            </w:pPr>
          </w:p>
        </w:tc>
        <w:tc>
          <w:tcPr>
            <w:tcW w:w="1842" w:type="dxa"/>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Местный             бюджет</w:t>
            </w:r>
          </w:p>
        </w:tc>
        <w:tc>
          <w:tcPr>
            <w:tcW w:w="1414" w:type="dxa"/>
            <w:gridSpan w:val="2"/>
            <w:vAlign w:val="center"/>
          </w:tcPr>
          <w:p w:rsidR="000B4F66" w:rsidRPr="00220B7B" w:rsidRDefault="009E7FA8"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30</w:t>
            </w:r>
            <w:r w:rsidR="000B4F66" w:rsidRPr="00220B7B">
              <w:rPr>
                <w:rFonts w:ascii="Times New Roman" w:hAnsi="Times New Roman" w:cs="Times New Roman"/>
                <w:sz w:val="28"/>
                <w:szCs w:val="28"/>
              </w:rPr>
              <w:t>0,0</w:t>
            </w:r>
          </w:p>
        </w:tc>
        <w:tc>
          <w:tcPr>
            <w:tcW w:w="1134" w:type="dxa"/>
            <w:gridSpan w:val="2"/>
            <w:vAlign w:val="center"/>
          </w:tcPr>
          <w:p w:rsidR="000B4F66" w:rsidRPr="00220B7B" w:rsidRDefault="009E7FA8"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10</w:t>
            </w:r>
            <w:r w:rsidR="000B4F66" w:rsidRPr="00220B7B">
              <w:rPr>
                <w:rFonts w:ascii="Times New Roman" w:hAnsi="Times New Roman" w:cs="Times New Roman"/>
                <w:sz w:val="28"/>
                <w:szCs w:val="28"/>
              </w:rPr>
              <w:t>0,0</w:t>
            </w:r>
          </w:p>
        </w:tc>
        <w:tc>
          <w:tcPr>
            <w:tcW w:w="1135" w:type="dxa"/>
            <w:gridSpan w:val="2"/>
            <w:vAlign w:val="center"/>
          </w:tcPr>
          <w:p w:rsidR="000B4F66" w:rsidRPr="00220B7B" w:rsidRDefault="0010494E"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10</w:t>
            </w:r>
            <w:r w:rsidR="000B4F66" w:rsidRPr="00220B7B">
              <w:rPr>
                <w:rFonts w:ascii="Times New Roman" w:hAnsi="Times New Roman" w:cs="Times New Roman"/>
                <w:sz w:val="28"/>
                <w:szCs w:val="28"/>
              </w:rPr>
              <w:t>0,0</w:t>
            </w:r>
          </w:p>
        </w:tc>
        <w:tc>
          <w:tcPr>
            <w:tcW w:w="1280" w:type="dxa"/>
            <w:gridSpan w:val="2"/>
            <w:vAlign w:val="center"/>
          </w:tcPr>
          <w:p w:rsidR="000B4F66" w:rsidRPr="00220B7B" w:rsidRDefault="0010494E"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1</w:t>
            </w:r>
            <w:r w:rsidR="009E7FA8" w:rsidRPr="00220B7B">
              <w:rPr>
                <w:rFonts w:ascii="Times New Roman" w:hAnsi="Times New Roman" w:cs="Times New Roman"/>
                <w:sz w:val="28"/>
                <w:szCs w:val="28"/>
              </w:rPr>
              <w:t>0</w:t>
            </w:r>
            <w:r w:rsidR="000B4F66" w:rsidRPr="00220B7B">
              <w:rPr>
                <w:rFonts w:ascii="Times New Roman" w:hAnsi="Times New Roman" w:cs="Times New Roman"/>
                <w:sz w:val="28"/>
                <w:szCs w:val="28"/>
              </w:rPr>
              <w:t>0,0</w:t>
            </w:r>
          </w:p>
        </w:tc>
        <w:tc>
          <w:tcPr>
            <w:tcW w:w="1983" w:type="dxa"/>
            <w:gridSpan w:val="2"/>
          </w:tcPr>
          <w:p w:rsidR="000B4F66" w:rsidRPr="00220B7B" w:rsidRDefault="000B4F66" w:rsidP="00145E12">
            <w:pPr>
              <w:rPr>
                <w:rFonts w:ascii="Times New Roman" w:hAnsi="Times New Roman" w:cs="Times New Roman"/>
                <w:sz w:val="28"/>
                <w:szCs w:val="28"/>
              </w:rPr>
            </w:pPr>
          </w:p>
        </w:tc>
        <w:tc>
          <w:tcPr>
            <w:tcW w:w="2629" w:type="dxa"/>
          </w:tcPr>
          <w:p w:rsidR="000B4F66" w:rsidRPr="00220B7B" w:rsidRDefault="000B4F66" w:rsidP="00145E12">
            <w:pPr>
              <w:rPr>
                <w:rFonts w:ascii="Times New Roman" w:hAnsi="Times New Roman" w:cs="Times New Roman"/>
                <w:sz w:val="28"/>
                <w:szCs w:val="28"/>
              </w:rPr>
            </w:pPr>
          </w:p>
        </w:tc>
      </w:tr>
      <w:tr w:rsidR="000B4F66" w:rsidRPr="00220B7B" w:rsidTr="000937AF">
        <w:tc>
          <w:tcPr>
            <w:tcW w:w="709" w:type="dxa"/>
            <w:vMerge/>
          </w:tcPr>
          <w:p w:rsidR="000B4F66" w:rsidRPr="00220B7B" w:rsidRDefault="000B4F66" w:rsidP="00145E12">
            <w:pPr>
              <w:jc w:val="center"/>
              <w:rPr>
                <w:rFonts w:ascii="Times New Roman" w:hAnsi="Times New Roman" w:cs="Times New Roman"/>
                <w:sz w:val="28"/>
                <w:szCs w:val="28"/>
              </w:rPr>
            </w:pPr>
          </w:p>
        </w:tc>
        <w:tc>
          <w:tcPr>
            <w:tcW w:w="3261" w:type="dxa"/>
            <w:vMerge/>
          </w:tcPr>
          <w:p w:rsidR="000B4F66" w:rsidRPr="00220B7B" w:rsidRDefault="000B4F66" w:rsidP="00145E12">
            <w:pPr>
              <w:rPr>
                <w:rFonts w:ascii="Times New Roman" w:hAnsi="Times New Roman" w:cs="Times New Roman"/>
                <w:sz w:val="28"/>
                <w:szCs w:val="28"/>
              </w:rPr>
            </w:pPr>
          </w:p>
        </w:tc>
        <w:tc>
          <w:tcPr>
            <w:tcW w:w="1842" w:type="dxa"/>
          </w:tcPr>
          <w:p w:rsidR="000B4F66" w:rsidRPr="00220B7B" w:rsidRDefault="000B4F66" w:rsidP="00145E12">
            <w:pPr>
              <w:ind w:firstLine="0"/>
              <w:rPr>
                <w:rFonts w:ascii="Times New Roman" w:hAnsi="Times New Roman" w:cs="Times New Roman"/>
                <w:sz w:val="28"/>
                <w:szCs w:val="28"/>
              </w:rPr>
            </w:pPr>
            <w:r w:rsidRPr="00220B7B">
              <w:rPr>
                <w:rFonts w:ascii="Times New Roman" w:hAnsi="Times New Roman" w:cs="Times New Roman"/>
                <w:sz w:val="28"/>
                <w:szCs w:val="28"/>
              </w:rPr>
              <w:t>Внебюджетные источники</w:t>
            </w:r>
          </w:p>
        </w:tc>
        <w:tc>
          <w:tcPr>
            <w:tcW w:w="1414"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134"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135"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280" w:type="dxa"/>
            <w:gridSpan w:val="2"/>
            <w:vAlign w:val="center"/>
          </w:tcPr>
          <w:p w:rsidR="000B4F66" w:rsidRPr="00220B7B" w:rsidRDefault="000B4F66" w:rsidP="000937AF">
            <w:pPr>
              <w:ind w:firstLine="0"/>
              <w:jc w:val="center"/>
              <w:rPr>
                <w:rFonts w:ascii="Times New Roman" w:hAnsi="Times New Roman" w:cs="Times New Roman"/>
                <w:sz w:val="28"/>
                <w:szCs w:val="28"/>
              </w:rPr>
            </w:pPr>
            <w:r w:rsidRPr="00220B7B">
              <w:rPr>
                <w:rFonts w:ascii="Times New Roman" w:hAnsi="Times New Roman" w:cs="Times New Roman"/>
                <w:sz w:val="28"/>
                <w:szCs w:val="28"/>
              </w:rPr>
              <w:t>0</w:t>
            </w:r>
          </w:p>
        </w:tc>
        <w:tc>
          <w:tcPr>
            <w:tcW w:w="1983" w:type="dxa"/>
            <w:gridSpan w:val="2"/>
          </w:tcPr>
          <w:p w:rsidR="000B4F66" w:rsidRPr="00220B7B" w:rsidRDefault="000B4F66" w:rsidP="00145E12">
            <w:pPr>
              <w:rPr>
                <w:rFonts w:ascii="Times New Roman" w:hAnsi="Times New Roman" w:cs="Times New Roman"/>
                <w:sz w:val="28"/>
                <w:szCs w:val="28"/>
              </w:rPr>
            </w:pPr>
          </w:p>
        </w:tc>
        <w:tc>
          <w:tcPr>
            <w:tcW w:w="2629" w:type="dxa"/>
          </w:tcPr>
          <w:p w:rsidR="000B4F66" w:rsidRPr="00220B7B" w:rsidRDefault="000B4F66" w:rsidP="00145E12">
            <w:pPr>
              <w:rPr>
                <w:rFonts w:ascii="Times New Roman" w:hAnsi="Times New Roman" w:cs="Times New Roman"/>
                <w:sz w:val="28"/>
                <w:szCs w:val="28"/>
              </w:rPr>
            </w:pPr>
          </w:p>
        </w:tc>
      </w:tr>
    </w:tbl>
    <w:p w:rsidR="000B4F66" w:rsidRPr="00220B7B" w:rsidRDefault="000B4F66" w:rsidP="000B4F66">
      <w:pPr>
        <w:rPr>
          <w:rFonts w:ascii="Times New Roman" w:hAnsi="Times New Roman" w:cs="Times New Roman"/>
          <w:sz w:val="28"/>
          <w:szCs w:val="28"/>
        </w:rPr>
      </w:pPr>
    </w:p>
    <w:p w:rsidR="000B4F66" w:rsidRPr="00220B7B" w:rsidRDefault="000B4F66" w:rsidP="000B4F66">
      <w:pPr>
        <w:rPr>
          <w:rFonts w:ascii="Times New Roman" w:hAnsi="Times New Roman" w:cs="Times New Roman"/>
          <w:sz w:val="28"/>
          <w:szCs w:val="28"/>
        </w:rPr>
      </w:pPr>
    </w:p>
    <w:p w:rsidR="000B4F66" w:rsidRPr="00220B7B" w:rsidRDefault="000B4F66" w:rsidP="000B4F66">
      <w:pPr>
        <w:rPr>
          <w:rFonts w:ascii="Times New Roman" w:hAnsi="Times New Roman" w:cs="Times New Roman"/>
          <w:sz w:val="28"/>
          <w:szCs w:val="28"/>
        </w:rPr>
      </w:pPr>
      <w:bookmarkStart w:id="26" w:name="_GoBack"/>
      <w:bookmarkEnd w:id="26"/>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Специалист 1 категории Новоясенского сельского поселения</w:t>
      </w:r>
    </w:p>
    <w:p w:rsidR="000B4F66" w:rsidRPr="00220B7B" w:rsidRDefault="000B4F66" w:rsidP="000B4F66">
      <w:pPr>
        <w:rPr>
          <w:rFonts w:ascii="Times New Roman" w:hAnsi="Times New Roman" w:cs="Times New Roman"/>
          <w:sz w:val="28"/>
          <w:szCs w:val="28"/>
        </w:rPr>
        <w:sectPr w:rsidR="000B4F66" w:rsidRPr="00220B7B" w:rsidSect="00145E12">
          <w:pgSz w:w="16837" w:h="11905" w:orient="landscape"/>
          <w:pgMar w:top="799" w:right="1440" w:bottom="1100" w:left="1440" w:header="720" w:footer="720" w:gutter="0"/>
          <w:cols w:space="720"/>
          <w:noEndnote/>
        </w:sectPr>
      </w:pPr>
      <w:r w:rsidRPr="00220B7B">
        <w:rPr>
          <w:rFonts w:ascii="Times New Roman" w:hAnsi="Times New Roman" w:cs="Times New Roman"/>
          <w:sz w:val="28"/>
          <w:szCs w:val="28"/>
        </w:rPr>
        <w:t xml:space="preserve">Староминского района                                                          В.В. Левченко                                                                       </w:t>
      </w:r>
    </w:p>
    <w:p w:rsidR="000B4F66" w:rsidRPr="00220B7B" w:rsidRDefault="000B4F66" w:rsidP="000B4F66">
      <w:pPr>
        <w:pStyle w:val="1"/>
        <w:jc w:val="both"/>
        <w:rPr>
          <w:rFonts w:ascii="Times New Roman" w:hAnsi="Times New Roman" w:cs="Times New Roman"/>
          <w:color w:val="auto"/>
          <w:sz w:val="28"/>
          <w:szCs w:val="28"/>
        </w:rPr>
      </w:pPr>
      <w:bookmarkStart w:id="27" w:name="sub_5140"/>
      <w:r w:rsidRPr="00220B7B">
        <w:rPr>
          <w:rFonts w:ascii="Times New Roman" w:hAnsi="Times New Roman" w:cs="Times New Roman"/>
          <w:color w:val="auto"/>
          <w:sz w:val="28"/>
          <w:szCs w:val="28"/>
        </w:rPr>
        <w:lastRenderedPageBreak/>
        <w:t xml:space="preserve">             4. Обоснование ресурсного обеспечения подпрограммы</w:t>
      </w:r>
      <w:bookmarkEnd w:id="27"/>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Объем финансовых средств, выделяемых на реализацию подп</w:t>
      </w:r>
      <w:r w:rsidR="007729FA" w:rsidRPr="00220B7B">
        <w:rPr>
          <w:rFonts w:ascii="Times New Roman" w:hAnsi="Times New Roman" w:cs="Times New Roman"/>
          <w:sz w:val="28"/>
          <w:szCs w:val="28"/>
        </w:rPr>
        <w:t>рограммы, составляет 3</w:t>
      </w:r>
      <w:r w:rsidRPr="00220B7B">
        <w:rPr>
          <w:rFonts w:ascii="Times New Roman" w:hAnsi="Times New Roman" w:cs="Times New Roman"/>
          <w:sz w:val="28"/>
          <w:szCs w:val="28"/>
        </w:rPr>
        <w:t> 000,0 тыс. рублей, в том числе:</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из предполагаемых сре</w:t>
      </w:r>
      <w:r w:rsidR="007729FA" w:rsidRPr="00220B7B">
        <w:rPr>
          <w:rFonts w:ascii="Times New Roman" w:hAnsi="Times New Roman" w:cs="Times New Roman"/>
          <w:sz w:val="28"/>
          <w:szCs w:val="28"/>
        </w:rPr>
        <w:t>дств   – 2 7</w:t>
      </w:r>
      <w:r w:rsidRPr="00220B7B">
        <w:rPr>
          <w:rFonts w:ascii="Times New Roman" w:hAnsi="Times New Roman" w:cs="Times New Roman"/>
          <w:sz w:val="28"/>
          <w:szCs w:val="28"/>
        </w:rPr>
        <w:t>00,0 тыс. рублей, из них:</w:t>
      </w:r>
    </w:p>
    <w:p w:rsidR="000B4F66" w:rsidRPr="00220B7B" w:rsidRDefault="007729FA" w:rsidP="000B4F66">
      <w:pPr>
        <w:rPr>
          <w:rFonts w:ascii="Times New Roman" w:hAnsi="Times New Roman" w:cs="Times New Roman"/>
          <w:sz w:val="28"/>
          <w:szCs w:val="28"/>
        </w:rPr>
      </w:pPr>
      <w:r w:rsidRPr="00220B7B">
        <w:rPr>
          <w:rFonts w:ascii="Times New Roman" w:hAnsi="Times New Roman" w:cs="Times New Roman"/>
          <w:sz w:val="28"/>
          <w:szCs w:val="28"/>
        </w:rPr>
        <w:t>в 2016 году – 90</w:t>
      </w:r>
      <w:r w:rsidR="000B4F66" w:rsidRPr="00220B7B">
        <w:rPr>
          <w:rFonts w:ascii="Times New Roman" w:hAnsi="Times New Roman" w:cs="Times New Roman"/>
          <w:sz w:val="28"/>
          <w:szCs w:val="28"/>
        </w:rPr>
        <w:t>0,0 тыс. рублей;</w:t>
      </w:r>
    </w:p>
    <w:p w:rsidR="000B4F66" w:rsidRPr="00220B7B" w:rsidRDefault="007729FA" w:rsidP="000B4F66">
      <w:pPr>
        <w:rPr>
          <w:rFonts w:ascii="Times New Roman" w:hAnsi="Times New Roman" w:cs="Times New Roman"/>
          <w:sz w:val="28"/>
          <w:szCs w:val="28"/>
        </w:rPr>
      </w:pPr>
      <w:r w:rsidRPr="00220B7B">
        <w:rPr>
          <w:rFonts w:ascii="Times New Roman" w:hAnsi="Times New Roman" w:cs="Times New Roman"/>
          <w:sz w:val="28"/>
          <w:szCs w:val="28"/>
        </w:rPr>
        <w:t>в 2017 году – 90</w:t>
      </w:r>
      <w:r w:rsidR="000B4F66" w:rsidRPr="00220B7B">
        <w:rPr>
          <w:rFonts w:ascii="Times New Roman" w:hAnsi="Times New Roman" w:cs="Times New Roman"/>
          <w:sz w:val="28"/>
          <w:szCs w:val="28"/>
        </w:rPr>
        <w:t>0,0 тыс. рублей;</w:t>
      </w:r>
    </w:p>
    <w:p w:rsidR="000B4F66" w:rsidRPr="00220B7B" w:rsidRDefault="007729FA" w:rsidP="000B4F66">
      <w:pPr>
        <w:rPr>
          <w:rFonts w:ascii="Times New Roman" w:hAnsi="Times New Roman" w:cs="Times New Roman"/>
          <w:sz w:val="28"/>
          <w:szCs w:val="28"/>
        </w:rPr>
      </w:pPr>
      <w:r w:rsidRPr="00220B7B">
        <w:rPr>
          <w:rFonts w:ascii="Times New Roman" w:hAnsi="Times New Roman" w:cs="Times New Roman"/>
          <w:sz w:val="28"/>
          <w:szCs w:val="28"/>
        </w:rPr>
        <w:t>в 2018 году – 90</w:t>
      </w:r>
      <w:r w:rsidR="000B4F66" w:rsidRPr="00220B7B">
        <w:rPr>
          <w:rFonts w:ascii="Times New Roman" w:hAnsi="Times New Roman" w:cs="Times New Roman"/>
          <w:sz w:val="28"/>
          <w:szCs w:val="28"/>
        </w:rPr>
        <w:t>0,0 тыс. рублей:</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из местных бюджетов Новоя</w:t>
      </w:r>
      <w:r w:rsidR="007729FA" w:rsidRPr="00220B7B">
        <w:rPr>
          <w:rFonts w:ascii="Times New Roman" w:hAnsi="Times New Roman" w:cs="Times New Roman"/>
          <w:sz w:val="28"/>
          <w:szCs w:val="28"/>
        </w:rPr>
        <w:t>сенского сельского поселения – 3</w:t>
      </w:r>
      <w:r w:rsidRPr="00220B7B">
        <w:rPr>
          <w:rFonts w:ascii="Times New Roman" w:hAnsi="Times New Roman" w:cs="Times New Roman"/>
          <w:sz w:val="28"/>
          <w:szCs w:val="28"/>
        </w:rPr>
        <w:t>00,0 тыс. рублей (по согласованию), из них:</w:t>
      </w:r>
    </w:p>
    <w:p w:rsidR="000B4F66" w:rsidRPr="00220B7B" w:rsidRDefault="000B4F66" w:rsidP="000B4F66">
      <w:pPr>
        <w:rPr>
          <w:rFonts w:ascii="Times New Roman" w:hAnsi="Times New Roman" w:cs="Times New Roman"/>
          <w:sz w:val="28"/>
          <w:szCs w:val="28"/>
        </w:rPr>
      </w:pPr>
      <w:r w:rsidRPr="00220B7B">
        <w:rPr>
          <w:rFonts w:ascii="Times New Roman" w:hAnsi="Times New Roman" w:cs="Times New Roman"/>
          <w:sz w:val="28"/>
          <w:szCs w:val="28"/>
        </w:rPr>
        <w:t>в 2015 году –</w:t>
      </w:r>
      <w:r w:rsidR="007729FA" w:rsidRPr="00220B7B">
        <w:rPr>
          <w:rFonts w:ascii="Times New Roman" w:hAnsi="Times New Roman" w:cs="Times New Roman"/>
          <w:sz w:val="28"/>
          <w:szCs w:val="28"/>
        </w:rPr>
        <w:t xml:space="preserve"> 10</w:t>
      </w:r>
      <w:r w:rsidRPr="00220B7B">
        <w:rPr>
          <w:rFonts w:ascii="Times New Roman" w:hAnsi="Times New Roman" w:cs="Times New Roman"/>
          <w:sz w:val="28"/>
          <w:szCs w:val="28"/>
        </w:rPr>
        <w:t>0,0 тыс. рублей;</w:t>
      </w:r>
    </w:p>
    <w:p w:rsidR="000B4F66" w:rsidRPr="00220B7B" w:rsidRDefault="007729FA" w:rsidP="000B4F66">
      <w:pPr>
        <w:rPr>
          <w:rFonts w:ascii="Times New Roman" w:hAnsi="Times New Roman" w:cs="Times New Roman"/>
          <w:sz w:val="28"/>
          <w:szCs w:val="28"/>
        </w:rPr>
      </w:pPr>
      <w:r w:rsidRPr="00220B7B">
        <w:rPr>
          <w:rFonts w:ascii="Times New Roman" w:hAnsi="Times New Roman" w:cs="Times New Roman"/>
          <w:sz w:val="28"/>
          <w:szCs w:val="28"/>
        </w:rPr>
        <w:t>в 2016 году – 10</w:t>
      </w:r>
      <w:r w:rsidR="000B4F66" w:rsidRPr="00220B7B">
        <w:rPr>
          <w:rFonts w:ascii="Times New Roman" w:hAnsi="Times New Roman" w:cs="Times New Roman"/>
          <w:sz w:val="28"/>
          <w:szCs w:val="28"/>
        </w:rPr>
        <w:t>0,0 тыс. рублей;</w:t>
      </w:r>
    </w:p>
    <w:p w:rsidR="000B4F66" w:rsidRDefault="007729FA" w:rsidP="000B4F66">
      <w:pPr>
        <w:rPr>
          <w:rFonts w:ascii="Times New Roman" w:hAnsi="Times New Roman" w:cs="Times New Roman"/>
          <w:sz w:val="28"/>
          <w:szCs w:val="28"/>
        </w:rPr>
      </w:pPr>
      <w:r w:rsidRPr="00220B7B">
        <w:rPr>
          <w:rFonts w:ascii="Times New Roman" w:hAnsi="Times New Roman" w:cs="Times New Roman"/>
          <w:sz w:val="28"/>
          <w:szCs w:val="28"/>
        </w:rPr>
        <w:t>в2017году – 10</w:t>
      </w:r>
      <w:r w:rsidR="000B4F66" w:rsidRPr="00220B7B">
        <w:rPr>
          <w:rFonts w:ascii="Times New Roman" w:hAnsi="Times New Roman" w:cs="Times New Roman"/>
          <w:sz w:val="28"/>
          <w:szCs w:val="28"/>
        </w:rPr>
        <w:t>0,0 тыс. рублей. Объем субсидий из сре</w:t>
      </w:r>
      <w:proofErr w:type="gramStart"/>
      <w:r w:rsidR="000B4F66" w:rsidRPr="00220B7B">
        <w:rPr>
          <w:rFonts w:ascii="Times New Roman" w:hAnsi="Times New Roman" w:cs="Times New Roman"/>
          <w:sz w:val="28"/>
          <w:szCs w:val="28"/>
        </w:rPr>
        <w:t>дств кр</w:t>
      </w:r>
      <w:proofErr w:type="gramEnd"/>
      <w:r w:rsidR="000B4F66" w:rsidRPr="00220B7B">
        <w:rPr>
          <w:rFonts w:ascii="Times New Roman" w:hAnsi="Times New Roman" w:cs="Times New Roman"/>
          <w:sz w:val="28"/>
          <w:szCs w:val="28"/>
        </w:rPr>
        <w:t>аевого бюджета, направляемых на финансирование мероприятий подпрограммы, подлежит ежегодному уточнению при принятии закона Краснодарского края о краевом бюджете на текущий финансовый год и на плановый период, а также при внесении изменений в него в течение года.</w:t>
      </w:r>
    </w:p>
    <w:p w:rsidR="00504CF7" w:rsidRPr="00220B7B" w:rsidRDefault="00504CF7" w:rsidP="000B4F66">
      <w:pPr>
        <w:rPr>
          <w:rFonts w:ascii="Times New Roman" w:hAnsi="Times New Roman" w:cs="Times New Roman"/>
          <w:sz w:val="28"/>
          <w:szCs w:val="28"/>
        </w:rPr>
      </w:pPr>
    </w:p>
    <w:p w:rsidR="000B4F66" w:rsidRPr="00220B7B" w:rsidRDefault="00504CF7" w:rsidP="000B4F66">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5</w:t>
      </w:r>
      <w:r w:rsidR="000B4F66" w:rsidRPr="00220B7B">
        <w:rPr>
          <w:rFonts w:ascii="Times New Roman" w:hAnsi="Times New Roman" w:cs="Times New Roman"/>
          <w:b/>
          <w:sz w:val="28"/>
          <w:szCs w:val="28"/>
        </w:rPr>
        <w:t>. Оценка социально-экономической эффективности Подпрограммы</w:t>
      </w:r>
    </w:p>
    <w:p w:rsidR="000B4F66" w:rsidRPr="00220B7B" w:rsidRDefault="000B4F66" w:rsidP="000B4F66">
      <w:pPr>
        <w:pStyle w:val="ConsPlusNormal"/>
        <w:widowControl/>
        <w:ind w:firstLine="540"/>
        <w:jc w:val="both"/>
        <w:rPr>
          <w:rFonts w:ascii="Times New Roman" w:hAnsi="Times New Roman" w:cs="Times New Roman"/>
          <w:sz w:val="28"/>
          <w:szCs w:val="28"/>
        </w:rPr>
      </w:pPr>
      <w:r w:rsidRPr="00220B7B">
        <w:rPr>
          <w:rFonts w:ascii="Times New Roman" w:hAnsi="Times New Roman" w:cs="Times New Roman"/>
          <w:sz w:val="28"/>
          <w:szCs w:val="28"/>
        </w:rPr>
        <w:t>Результаты реализации Подпрограммы окажут значительное положительное влияние на решение проблем в сфере транспортного обеспечения населенного пункта.</w:t>
      </w:r>
    </w:p>
    <w:p w:rsidR="000B4F66" w:rsidRPr="00220B7B" w:rsidRDefault="000B4F66" w:rsidP="000B4F66">
      <w:pPr>
        <w:pStyle w:val="ConsPlusNormal"/>
        <w:widowControl/>
        <w:ind w:firstLine="540"/>
        <w:jc w:val="both"/>
        <w:rPr>
          <w:rFonts w:ascii="Times New Roman" w:hAnsi="Times New Roman" w:cs="Times New Roman"/>
          <w:sz w:val="28"/>
          <w:szCs w:val="28"/>
        </w:rPr>
      </w:pPr>
      <w:r w:rsidRPr="00220B7B">
        <w:rPr>
          <w:rFonts w:ascii="Times New Roman" w:hAnsi="Times New Roman" w:cs="Times New Roman"/>
          <w:sz w:val="28"/>
          <w:szCs w:val="28"/>
        </w:rPr>
        <w:t>Выполнение намеченных Подпрограммой мероприятий позволит:</w:t>
      </w:r>
    </w:p>
    <w:p w:rsidR="000B4F66" w:rsidRDefault="000B4F66" w:rsidP="000B4F66">
      <w:pPr>
        <w:pStyle w:val="ConsPlusNormal"/>
        <w:widowControl/>
        <w:ind w:firstLine="540"/>
        <w:jc w:val="both"/>
        <w:rPr>
          <w:rFonts w:ascii="Times New Roman" w:hAnsi="Times New Roman" w:cs="Times New Roman"/>
          <w:sz w:val="28"/>
          <w:szCs w:val="28"/>
        </w:rPr>
      </w:pPr>
      <w:r w:rsidRPr="00220B7B">
        <w:rPr>
          <w:rFonts w:ascii="Times New Roman" w:hAnsi="Times New Roman" w:cs="Times New Roman"/>
          <w:sz w:val="28"/>
          <w:szCs w:val="28"/>
        </w:rPr>
        <w:t>улучшить состояние автомобильных дорог с твердым покрытием.</w:t>
      </w:r>
    </w:p>
    <w:p w:rsidR="00504CF7" w:rsidRPr="00220B7B" w:rsidRDefault="00504CF7" w:rsidP="000B4F66">
      <w:pPr>
        <w:pStyle w:val="ConsPlusNormal"/>
        <w:widowControl/>
        <w:ind w:firstLine="540"/>
        <w:jc w:val="both"/>
        <w:rPr>
          <w:rFonts w:ascii="Times New Roman" w:hAnsi="Times New Roman" w:cs="Times New Roman"/>
          <w:sz w:val="28"/>
          <w:szCs w:val="28"/>
        </w:rPr>
      </w:pPr>
    </w:p>
    <w:p w:rsidR="000B4F66" w:rsidRPr="00220B7B" w:rsidRDefault="00504CF7" w:rsidP="000B4F66">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6</w:t>
      </w:r>
      <w:r w:rsidR="000B4F66" w:rsidRPr="00220B7B">
        <w:rPr>
          <w:rFonts w:ascii="Times New Roman" w:hAnsi="Times New Roman" w:cs="Times New Roman"/>
          <w:b/>
          <w:sz w:val="28"/>
          <w:szCs w:val="28"/>
        </w:rPr>
        <w:t>. Критерии выполнения Подпрограммы</w:t>
      </w:r>
    </w:p>
    <w:p w:rsidR="000B4F66" w:rsidRDefault="000B4F66" w:rsidP="000B4F66">
      <w:pPr>
        <w:pStyle w:val="ConsPlusNormal"/>
        <w:widowControl/>
        <w:ind w:firstLine="540"/>
        <w:jc w:val="both"/>
        <w:rPr>
          <w:rFonts w:ascii="Times New Roman" w:hAnsi="Times New Roman" w:cs="Times New Roman"/>
          <w:sz w:val="28"/>
          <w:szCs w:val="28"/>
        </w:rPr>
      </w:pPr>
      <w:r w:rsidRPr="00220B7B">
        <w:rPr>
          <w:rFonts w:ascii="Times New Roman" w:hAnsi="Times New Roman" w:cs="Times New Roman"/>
          <w:sz w:val="28"/>
          <w:szCs w:val="28"/>
        </w:rPr>
        <w:t>Критерием оценки эффективности реализации Подпрограммы является количество отремонтированных и реконструированных муниципальных дорог и улиц, введенных в эксплуатацию.</w:t>
      </w:r>
    </w:p>
    <w:p w:rsidR="00504CF7" w:rsidRPr="00220B7B" w:rsidRDefault="00504CF7" w:rsidP="000B4F66">
      <w:pPr>
        <w:pStyle w:val="ConsPlusNormal"/>
        <w:widowControl/>
        <w:ind w:firstLine="540"/>
        <w:jc w:val="both"/>
        <w:rPr>
          <w:rFonts w:ascii="Times New Roman" w:hAnsi="Times New Roman" w:cs="Times New Roman"/>
          <w:sz w:val="28"/>
          <w:szCs w:val="28"/>
        </w:rPr>
      </w:pPr>
    </w:p>
    <w:p w:rsidR="000B4F66" w:rsidRPr="00220B7B" w:rsidRDefault="00504CF7" w:rsidP="000B4F66">
      <w:pPr>
        <w:shd w:val="clear" w:color="auto" w:fill="FFFFFF"/>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7</w:t>
      </w:r>
      <w:r w:rsidR="000B4F66" w:rsidRPr="00220B7B">
        <w:rPr>
          <w:rFonts w:ascii="Times New Roman" w:hAnsi="Times New Roman" w:cs="Times New Roman"/>
          <w:b/>
          <w:bCs/>
          <w:spacing w:val="-2"/>
          <w:sz w:val="28"/>
          <w:szCs w:val="28"/>
        </w:rPr>
        <w:t>. Механизм реализации Подпрограммы</w:t>
      </w:r>
    </w:p>
    <w:p w:rsidR="000B4F66" w:rsidRPr="00220B7B" w:rsidRDefault="000B4F66" w:rsidP="000B4F66">
      <w:pPr>
        <w:pStyle w:val="ConsPlusNormal"/>
        <w:widowControl/>
        <w:ind w:firstLine="540"/>
        <w:jc w:val="both"/>
        <w:rPr>
          <w:rFonts w:ascii="Times New Roman" w:hAnsi="Times New Roman" w:cs="Times New Roman"/>
          <w:sz w:val="28"/>
          <w:szCs w:val="28"/>
        </w:rPr>
      </w:pPr>
      <w:r w:rsidRPr="00220B7B">
        <w:rPr>
          <w:rFonts w:ascii="Times New Roman" w:hAnsi="Times New Roman" w:cs="Times New Roman"/>
          <w:sz w:val="28"/>
          <w:szCs w:val="28"/>
        </w:rPr>
        <w:t>Заказчиком Подпрограммы является</w:t>
      </w:r>
      <w:r w:rsidRPr="00220B7B">
        <w:rPr>
          <w:rFonts w:ascii="Times New Roman" w:hAnsi="Times New Roman" w:cs="Times New Roman"/>
          <w:color w:val="000000"/>
          <w:spacing w:val="-2"/>
          <w:sz w:val="28"/>
          <w:szCs w:val="28"/>
        </w:rPr>
        <w:t xml:space="preserve"> администрация Новоясенского сельского поселения Староминского района.</w:t>
      </w:r>
    </w:p>
    <w:p w:rsidR="000B4F66" w:rsidRPr="00220B7B" w:rsidRDefault="000B4F66" w:rsidP="000B4F66">
      <w:pPr>
        <w:pStyle w:val="ConsPlusNormal"/>
        <w:widowControl/>
        <w:ind w:firstLine="540"/>
        <w:jc w:val="both"/>
        <w:rPr>
          <w:rFonts w:ascii="Times New Roman" w:hAnsi="Times New Roman" w:cs="Times New Roman"/>
          <w:sz w:val="28"/>
          <w:szCs w:val="28"/>
        </w:rPr>
      </w:pPr>
      <w:r w:rsidRPr="00220B7B">
        <w:rPr>
          <w:rFonts w:ascii="Times New Roman" w:hAnsi="Times New Roman" w:cs="Times New Roman"/>
          <w:sz w:val="28"/>
          <w:szCs w:val="28"/>
        </w:rPr>
        <w:t>Управление автомобильных дорог Краснодарского края заключает соглашение с получателями субсидий о софинансированию мероприятий Подпрограммы.</w:t>
      </w:r>
    </w:p>
    <w:p w:rsidR="000B4F66" w:rsidRPr="00220B7B" w:rsidRDefault="000B4F66" w:rsidP="000B4F66">
      <w:pPr>
        <w:pStyle w:val="ConsPlusNormal"/>
        <w:widowControl/>
        <w:ind w:firstLine="540"/>
        <w:jc w:val="both"/>
        <w:rPr>
          <w:rFonts w:ascii="Times New Roman" w:hAnsi="Times New Roman" w:cs="Times New Roman"/>
          <w:sz w:val="28"/>
          <w:szCs w:val="28"/>
        </w:rPr>
      </w:pPr>
      <w:r w:rsidRPr="00220B7B">
        <w:rPr>
          <w:rFonts w:ascii="Times New Roman" w:hAnsi="Times New Roman" w:cs="Times New Roman"/>
          <w:sz w:val="28"/>
          <w:szCs w:val="28"/>
        </w:rPr>
        <w:t xml:space="preserve">Выделение субсидий из краевого бюджета на ремонт, капитальный ремонт и реконструкцию объектов улично-дорожной сети муниципальных образований Краснодарского края и искусственных сооружений, расположенных на них, осуществляется при наличии разработанной и утвержденной в установленном порядке проектно-сметной документации, а также при выделении средств из местных бюджетов в объемах, предусмотренных Подпрограммой. </w:t>
      </w:r>
    </w:p>
    <w:p w:rsidR="000B4F66" w:rsidRPr="00220B7B" w:rsidRDefault="000B4F66" w:rsidP="000B4F66">
      <w:pPr>
        <w:rPr>
          <w:rFonts w:ascii="Times New Roman" w:hAnsi="Times New Roman" w:cs="Times New Roman"/>
          <w:iCs/>
          <w:sz w:val="28"/>
          <w:szCs w:val="28"/>
        </w:rPr>
      </w:pPr>
      <w:r w:rsidRPr="00220B7B">
        <w:rPr>
          <w:rFonts w:ascii="Times New Roman" w:hAnsi="Times New Roman" w:cs="Times New Roman"/>
          <w:iCs/>
          <w:sz w:val="28"/>
          <w:szCs w:val="28"/>
        </w:rPr>
        <w:t>Глава Новоясенского сельского поселения</w:t>
      </w:r>
    </w:p>
    <w:p w:rsidR="004B16F6" w:rsidRPr="00220B7B" w:rsidRDefault="000B4F66">
      <w:pPr>
        <w:rPr>
          <w:rFonts w:ascii="Times New Roman" w:hAnsi="Times New Roman" w:cs="Times New Roman"/>
          <w:sz w:val="28"/>
          <w:szCs w:val="28"/>
        </w:rPr>
      </w:pPr>
      <w:r w:rsidRPr="00220B7B">
        <w:rPr>
          <w:rFonts w:ascii="Times New Roman" w:hAnsi="Times New Roman" w:cs="Times New Roman"/>
          <w:iCs/>
          <w:sz w:val="28"/>
          <w:szCs w:val="28"/>
        </w:rPr>
        <w:t xml:space="preserve">Староминского района                                      </w:t>
      </w:r>
      <w:r w:rsidR="007729FA" w:rsidRPr="00220B7B">
        <w:rPr>
          <w:rFonts w:ascii="Times New Roman" w:hAnsi="Times New Roman" w:cs="Times New Roman"/>
          <w:iCs/>
          <w:sz w:val="28"/>
          <w:szCs w:val="28"/>
        </w:rPr>
        <w:t xml:space="preserve">                </w:t>
      </w:r>
      <w:r w:rsidRPr="00220B7B">
        <w:rPr>
          <w:rFonts w:ascii="Times New Roman" w:hAnsi="Times New Roman" w:cs="Times New Roman"/>
          <w:iCs/>
          <w:sz w:val="28"/>
          <w:szCs w:val="28"/>
        </w:rPr>
        <w:t xml:space="preserve"> А.А.</w:t>
      </w:r>
      <w:r w:rsidR="007729FA" w:rsidRPr="00220B7B">
        <w:rPr>
          <w:rFonts w:ascii="Times New Roman" w:hAnsi="Times New Roman" w:cs="Times New Roman"/>
          <w:iCs/>
          <w:sz w:val="28"/>
          <w:szCs w:val="28"/>
        </w:rPr>
        <w:t xml:space="preserve"> </w:t>
      </w:r>
      <w:r w:rsidRPr="00220B7B">
        <w:rPr>
          <w:rFonts w:ascii="Times New Roman" w:hAnsi="Times New Roman" w:cs="Times New Roman"/>
          <w:iCs/>
          <w:sz w:val="28"/>
          <w:szCs w:val="28"/>
        </w:rPr>
        <w:t>Кропачев</w:t>
      </w:r>
    </w:p>
    <w:sectPr w:rsidR="004B16F6" w:rsidRPr="00220B7B" w:rsidSect="00504CF7">
      <w:pgSz w:w="11905" w:h="16837"/>
      <w:pgMar w:top="1440" w:right="799" w:bottom="1276"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4F66"/>
    <w:rsid w:val="000478A9"/>
    <w:rsid w:val="000937AF"/>
    <w:rsid w:val="000B4F66"/>
    <w:rsid w:val="000D7279"/>
    <w:rsid w:val="0010494E"/>
    <w:rsid w:val="00145E12"/>
    <w:rsid w:val="001B5B3C"/>
    <w:rsid w:val="001C3576"/>
    <w:rsid w:val="00220B7B"/>
    <w:rsid w:val="00367009"/>
    <w:rsid w:val="004B16F6"/>
    <w:rsid w:val="004E747A"/>
    <w:rsid w:val="00504CF7"/>
    <w:rsid w:val="005100DC"/>
    <w:rsid w:val="0051435E"/>
    <w:rsid w:val="0053668E"/>
    <w:rsid w:val="005F38E8"/>
    <w:rsid w:val="006058E9"/>
    <w:rsid w:val="006B5BEA"/>
    <w:rsid w:val="007204E1"/>
    <w:rsid w:val="00742138"/>
    <w:rsid w:val="007440EE"/>
    <w:rsid w:val="007729FA"/>
    <w:rsid w:val="007C6D27"/>
    <w:rsid w:val="008E056D"/>
    <w:rsid w:val="008F1E0D"/>
    <w:rsid w:val="00942E1A"/>
    <w:rsid w:val="009604E6"/>
    <w:rsid w:val="00971FC7"/>
    <w:rsid w:val="00972878"/>
    <w:rsid w:val="0097626A"/>
    <w:rsid w:val="009E7FA8"/>
    <w:rsid w:val="009F578B"/>
    <w:rsid w:val="00A05B2B"/>
    <w:rsid w:val="00A94711"/>
    <w:rsid w:val="00B14310"/>
    <w:rsid w:val="00B34027"/>
    <w:rsid w:val="00B43D8B"/>
    <w:rsid w:val="00B72D63"/>
    <w:rsid w:val="00B84128"/>
    <w:rsid w:val="00BA556A"/>
    <w:rsid w:val="00BB5DC0"/>
    <w:rsid w:val="00C4192E"/>
    <w:rsid w:val="00C4239F"/>
    <w:rsid w:val="00C84337"/>
    <w:rsid w:val="00CB64A6"/>
    <w:rsid w:val="00CE4309"/>
    <w:rsid w:val="00DA716B"/>
    <w:rsid w:val="00E470AD"/>
    <w:rsid w:val="00E938CA"/>
    <w:rsid w:val="00E946E7"/>
    <w:rsid w:val="00ED661C"/>
    <w:rsid w:val="00FA175A"/>
    <w:rsid w:val="00FD4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F66"/>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0B4F6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4F66"/>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0B4F66"/>
    <w:rPr>
      <w:b/>
      <w:color w:val="26282F"/>
    </w:rPr>
  </w:style>
  <w:style w:type="character" w:customStyle="1" w:styleId="a4">
    <w:name w:val="Гипертекстовая ссылка"/>
    <w:basedOn w:val="a3"/>
    <w:uiPriority w:val="99"/>
    <w:rsid w:val="000B4F66"/>
    <w:rPr>
      <w:rFonts w:cs="Times New Roman"/>
      <w:color w:val="106BBE"/>
    </w:rPr>
  </w:style>
  <w:style w:type="paragraph" w:customStyle="1" w:styleId="a5">
    <w:name w:val="Нормальный (таблица)"/>
    <w:basedOn w:val="a"/>
    <w:next w:val="a"/>
    <w:uiPriority w:val="99"/>
    <w:rsid w:val="000B4F66"/>
    <w:pPr>
      <w:ind w:firstLine="0"/>
    </w:pPr>
  </w:style>
  <w:style w:type="paragraph" w:customStyle="1" w:styleId="a6">
    <w:name w:val="Прижатый влево"/>
    <w:basedOn w:val="a"/>
    <w:next w:val="a"/>
    <w:uiPriority w:val="99"/>
    <w:rsid w:val="000B4F66"/>
    <w:pPr>
      <w:ind w:firstLine="0"/>
      <w:jc w:val="left"/>
    </w:pPr>
  </w:style>
  <w:style w:type="paragraph" w:styleId="a7">
    <w:name w:val="Body Text"/>
    <w:basedOn w:val="a"/>
    <w:link w:val="a8"/>
    <w:uiPriority w:val="99"/>
    <w:semiHidden/>
    <w:rsid w:val="000B4F66"/>
    <w:pPr>
      <w:suppressAutoHyphens/>
      <w:autoSpaceDN/>
      <w:adjustRightInd/>
      <w:spacing w:after="120"/>
      <w:ind w:firstLine="0"/>
      <w:jc w:val="left"/>
    </w:pPr>
    <w:rPr>
      <w:rFonts w:ascii="Times New Roman" w:hAnsi="Times New Roman" w:cs="Times New Roman"/>
      <w:sz w:val="20"/>
      <w:szCs w:val="20"/>
      <w:lang w:eastAsia="ar-SA"/>
    </w:rPr>
  </w:style>
  <w:style w:type="character" w:customStyle="1" w:styleId="a8">
    <w:name w:val="Основной текст Знак"/>
    <w:basedOn w:val="a0"/>
    <w:link w:val="a7"/>
    <w:uiPriority w:val="99"/>
    <w:semiHidden/>
    <w:rsid w:val="000B4F66"/>
    <w:rPr>
      <w:rFonts w:ascii="Times New Roman" w:eastAsiaTheme="minorEastAsia" w:hAnsi="Times New Roman" w:cs="Times New Roman"/>
      <w:sz w:val="20"/>
      <w:szCs w:val="20"/>
      <w:lang w:eastAsia="ar-SA"/>
    </w:rPr>
  </w:style>
  <w:style w:type="paragraph" w:customStyle="1" w:styleId="ConsPlusNormal">
    <w:name w:val="ConsPlusNormal"/>
    <w:rsid w:val="000B4F6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9">
    <w:name w:val="Balloon Text"/>
    <w:basedOn w:val="a"/>
    <w:link w:val="aa"/>
    <w:uiPriority w:val="99"/>
    <w:semiHidden/>
    <w:unhideWhenUsed/>
    <w:rsid w:val="00145E12"/>
    <w:rPr>
      <w:rFonts w:ascii="Tahoma" w:hAnsi="Tahoma" w:cs="Tahoma"/>
      <w:sz w:val="16"/>
      <w:szCs w:val="16"/>
    </w:rPr>
  </w:style>
  <w:style w:type="character" w:customStyle="1" w:styleId="aa">
    <w:name w:val="Текст выноски Знак"/>
    <w:basedOn w:val="a0"/>
    <w:link w:val="a9"/>
    <w:uiPriority w:val="99"/>
    <w:semiHidden/>
    <w:rsid w:val="00145E12"/>
    <w:rPr>
      <w:rFonts w:ascii="Tahoma" w:eastAsiaTheme="minorEastAsia" w:hAnsi="Tahoma" w:cs="Tahoma"/>
      <w:sz w:val="16"/>
      <w:szCs w:val="16"/>
      <w:lang w:eastAsia="ru-RU"/>
    </w:rPr>
  </w:style>
  <w:style w:type="paragraph" w:styleId="ab">
    <w:name w:val="List Paragraph"/>
    <w:basedOn w:val="a"/>
    <w:uiPriority w:val="34"/>
    <w:qFormat/>
    <w:rsid w:val="007729FA"/>
    <w:pPr>
      <w:ind w:left="720"/>
      <w:contextualSpacing/>
    </w:pPr>
  </w:style>
  <w:style w:type="paragraph" w:customStyle="1" w:styleId="ac">
    <w:name w:val="Заголовок"/>
    <w:basedOn w:val="a"/>
    <w:next w:val="a"/>
    <w:rsid w:val="00220B7B"/>
    <w:rPr>
      <w:rFonts w:ascii="Verdana" w:hAnsi="Verdana" w:cs="Verdana"/>
      <w:b/>
      <w:bCs/>
      <w:color w:val="0058A9"/>
      <w:sz w:val="22"/>
      <w:szCs w:val="22"/>
      <w:shd w:val="clear" w:color="auto" w:fill="F0F0F0"/>
    </w:rPr>
  </w:style>
  <w:style w:type="paragraph" w:customStyle="1" w:styleId="21">
    <w:name w:val="Основной текст с отступом 21"/>
    <w:basedOn w:val="a"/>
    <w:rsid w:val="00220B7B"/>
    <w:pPr>
      <w:suppressAutoHyphens/>
      <w:autoSpaceDN/>
      <w:adjustRightInd/>
      <w:spacing w:after="120" w:line="480" w:lineRule="auto"/>
      <w:ind w:left="283" w:firstLine="0"/>
    </w:pPr>
    <w:rPr>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garantF1://23800500.883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36842175.0" TargetMode="External"/><Relationship Id="rId11" Type="http://schemas.openxmlformats.org/officeDocument/2006/relationships/theme" Target="theme/theme1.xml"/><Relationship Id="rId5" Type="http://schemas.openxmlformats.org/officeDocument/2006/relationships/hyperlink" Target="garantF1://36881466.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E8BDB-702B-4F6E-9772-17D1051F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Pages>
  <Words>4577</Words>
  <Characters>26095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yyy</dc:creator>
  <cp:keywords/>
  <dc:description/>
  <cp:lastModifiedBy>USER</cp:lastModifiedBy>
  <cp:revision>13</cp:revision>
  <cp:lastPrinted>2015-10-09T11:19:00Z</cp:lastPrinted>
  <dcterms:created xsi:type="dcterms:W3CDTF">2015-09-29T05:47:00Z</dcterms:created>
  <dcterms:modified xsi:type="dcterms:W3CDTF">2015-12-01T06:09:00Z</dcterms:modified>
</cp:coreProperties>
</file>