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D0" w:rsidRPr="00B73D3E" w:rsidRDefault="00B73D3E" w:rsidP="0059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D3E">
        <w:rPr>
          <w:rFonts w:ascii="Times New Roman" w:hAnsi="Times New Roman" w:cs="Times New Roman"/>
          <w:b/>
          <w:sz w:val="32"/>
          <w:szCs w:val="32"/>
        </w:rPr>
        <w:t>П</w:t>
      </w:r>
      <w:r w:rsidR="00595BD0" w:rsidRPr="00B73D3E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595BD0" w:rsidRPr="00595BD0" w:rsidRDefault="00595BD0" w:rsidP="0059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D0" w:rsidRPr="00595BD0" w:rsidRDefault="00595BD0" w:rsidP="0059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D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91433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Pr="00595BD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95BD0" w:rsidRPr="00595BD0" w:rsidRDefault="00595BD0" w:rsidP="0059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D0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595BD0" w:rsidRPr="00595BD0" w:rsidRDefault="00595BD0" w:rsidP="0059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AB" w:rsidRDefault="002627AB" w:rsidP="0026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5309">
        <w:rPr>
          <w:rFonts w:ascii="Times New Roman" w:hAnsi="Times New Roman" w:cs="Times New Roman"/>
          <w:sz w:val="28"/>
          <w:szCs w:val="28"/>
        </w:rPr>
        <w:t xml:space="preserve">21.07.2016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95BD0">
        <w:rPr>
          <w:rFonts w:ascii="Times New Roman" w:hAnsi="Times New Roman" w:cs="Times New Roman"/>
          <w:sz w:val="28"/>
          <w:szCs w:val="28"/>
        </w:rPr>
        <w:tab/>
      </w:r>
      <w:r w:rsidR="00595BD0">
        <w:rPr>
          <w:rFonts w:ascii="Times New Roman" w:hAnsi="Times New Roman" w:cs="Times New Roman"/>
          <w:sz w:val="28"/>
          <w:szCs w:val="28"/>
        </w:rPr>
        <w:tab/>
      </w:r>
      <w:r w:rsidR="00595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5309">
        <w:rPr>
          <w:rFonts w:ascii="Times New Roman" w:hAnsi="Times New Roman" w:cs="Times New Roman"/>
          <w:sz w:val="28"/>
          <w:szCs w:val="28"/>
        </w:rPr>
        <w:t xml:space="preserve"> 112 </w:t>
      </w:r>
    </w:p>
    <w:p w:rsidR="00595BD0" w:rsidRPr="00595BD0" w:rsidRDefault="00595BD0" w:rsidP="00262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BD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46A">
        <w:rPr>
          <w:rFonts w:ascii="Times New Roman" w:hAnsi="Times New Roman" w:cs="Times New Roman"/>
          <w:sz w:val="28"/>
          <w:szCs w:val="28"/>
        </w:rPr>
        <w:t>Новоясенская</w:t>
      </w:r>
      <w:proofErr w:type="spellEnd"/>
    </w:p>
    <w:p w:rsidR="00595BD0" w:rsidRPr="00595BD0" w:rsidRDefault="00595BD0" w:rsidP="00595B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Title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услуги: «Перевод земель или земельных </w:t>
      </w:r>
    </w:p>
    <w:p w:rsidR="00595BD0" w:rsidRPr="00595BD0" w:rsidRDefault="00595BD0" w:rsidP="00595BD0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>участков в составе таких земель из одной категории в другую»</w:t>
      </w:r>
    </w:p>
    <w:p w:rsidR="00595BD0" w:rsidRPr="00595BD0" w:rsidRDefault="00595BD0" w:rsidP="00595B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2004 года № 172-ФЗ «О переводе земель или земельных участков из одной категории в другую», Федеральным законом от 27 июля 2010 года № 210-ФЗ «Об организации предоставления государственных и муниципальных услуг», руководствуясь статьей 3</w:t>
      </w:r>
      <w:r w:rsidR="00E91433">
        <w:rPr>
          <w:rFonts w:ascii="Times New Roman" w:hAnsi="Times New Roman" w:cs="Times New Roman"/>
          <w:sz w:val="28"/>
          <w:szCs w:val="28"/>
        </w:rPr>
        <w:t>1</w:t>
      </w:r>
      <w:r w:rsidRPr="00595BD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E91433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Pr="00595BD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 w:rsidRPr="00595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BD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95BD0" w:rsidRPr="00595BD0" w:rsidRDefault="00595BD0" w:rsidP="00595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«Перевод земель или земельных участков в составе таких земель из одной категории в другую» (прилагается).</w:t>
      </w:r>
    </w:p>
    <w:p w:rsidR="00595BD0" w:rsidRPr="00595BD0" w:rsidRDefault="00E91433" w:rsidP="00595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D0" w:rsidRPr="00595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Главному инспектору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F14E6">
        <w:rPr>
          <w:rFonts w:ascii="Times New Roman" w:hAnsi="Times New Roman" w:cs="Times New Roman"/>
          <w:sz w:val="28"/>
          <w:szCs w:val="28"/>
        </w:rPr>
        <w:t>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D0" w:rsidRPr="00595BD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95BD0" w:rsidRPr="00595BD0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постановления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="00595BD0" w:rsidRPr="00595BD0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района. </w:t>
      </w:r>
    </w:p>
    <w:p w:rsidR="00595BD0" w:rsidRPr="00595BD0" w:rsidRDefault="00625A6A" w:rsidP="00595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BD0" w:rsidRPr="00595B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BD0" w:rsidRPr="00595B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5BD0" w:rsidRPr="00595BD0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E914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5BD0" w:rsidRPr="00595BD0" w:rsidRDefault="00625A6A" w:rsidP="00595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D0" w:rsidRPr="00595BD0">
        <w:rPr>
          <w:rFonts w:ascii="Times New Roman" w:hAnsi="Times New Roman" w:cs="Times New Roman"/>
          <w:sz w:val="28"/>
          <w:szCs w:val="28"/>
        </w:rPr>
        <w:t>. Настоящее постановле</w:t>
      </w:r>
      <w:r w:rsidR="00B73D3E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595BD0" w:rsidRPr="00595BD0">
        <w:rPr>
          <w:rFonts w:ascii="Times New Roman" w:hAnsi="Times New Roman" w:cs="Times New Roman"/>
          <w:sz w:val="28"/>
          <w:szCs w:val="28"/>
        </w:rPr>
        <w:t xml:space="preserve"> о</w:t>
      </w:r>
      <w:r w:rsidR="00E91433">
        <w:rPr>
          <w:rFonts w:ascii="Times New Roman" w:hAnsi="Times New Roman" w:cs="Times New Roman"/>
          <w:sz w:val="28"/>
          <w:szCs w:val="28"/>
        </w:rPr>
        <w:t>бнародования.</w:t>
      </w:r>
    </w:p>
    <w:p w:rsidR="00595BD0" w:rsidRPr="00595BD0" w:rsidRDefault="00595BD0" w:rsidP="00595B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BD0" w:rsidRPr="00595BD0" w:rsidRDefault="00595BD0" w:rsidP="00595BD0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1433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Pr="00595BD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350FD" w:rsidRDefault="00595BD0" w:rsidP="00595B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D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</w:t>
      </w:r>
      <w:r w:rsidR="005F14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143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91433"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</w:p>
    <w:p w:rsidR="00E91433" w:rsidRDefault="00E91433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433" w:rsidRDefault="00E91433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433" w:rsidRDefault="00E91433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433" w:rsidRDefault="00E91433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433" w:rsidRDefault="00E91433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2F36" w:rsidRDefault="003C2F36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2F36" w:rsidRDefault="003C2F36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2F36" w:rsidRDefault="003C2F36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2F36" w:rsidRDefault="003C2F36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УТВЕРЖДЕН</w:t>
      </w: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63B2" w:rsidRPr="00C063B2" w:rsidRDefault="001B018A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="00C063B2" w:rsidRPr="00C063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C063B2" w:rsidRPr="00C063B2" w:rsidRDefault="00C063B2" w:rsidP="00307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от </w:t>
      </w:r>
      <w:r w:rsidR="001B018A">
        <w:rPr>
          <w:rFonts w:ascii="Times New Roman" w:hAnsi="Times New Roman" w:cs="Times New Roman"/>
          <w:sz w:val="28"/>
          <w:szCs w:val="28"/>
        </w:rPr>
        <w:t>________</w:t>
      </w:r>
      <w:r w:rsidRPr="00C063B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18A">
        <w:rPr>
          <w:rFonts w:ascii="Times New Roman" w:hAnsi="Times New Roman" w:cs="Times New Roman"/>
          <w:sz w:val="28"/>
          <w:szCs w:val="28"/>
        </w:rPr>
        <w:t>_____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1B018A" w:rsidRDefault="00C063B2" w:rsidP="001B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8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063B2" w:rsidRPr="001B018A" w:rsidRDefault="00C063B2" w:rsidP="001B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8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«Перевод земель или земельныхучастков в составе таких земель из одной категории в другую»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1B01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по предоставлению муниципальной услуги «Перевод земель или земельных участков в составе таких земель из одной категории в другую»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органов администрации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(далее – Администрация), и должностных лиц при предоставлении муниципальной услуги </w:t>
      </w:r>
      <w:r w:rsidR="005450BF" w:rsidRPr="005450BF">
        <w:rPr>
          <w:rFonts w:ascii="Times New Roman" w:hAnsi="Times New Roman" w:cs="Times New Roman"/>
          <w:sz w:val="28"/>
          <w:szCs w:val="28"/>
        </w:rPr>
        <w:t xml:space="preserve">по переводу земель или земельных участков в составе таких земель, находящихся в муниципальной </w:t>
      </w:r>
      <w:r w:rsidR="00930D5D">
        <w:rPr>
          <w:rFonts w:ascii="Times New Roman" w:hAnsi="Times New Roman" w:cs="Times New Roman"/>
          <w:sz w:val="28"/>
          <w:szCs w:val="28"/>
        </w:rPr>
        <w:t xml:space="preserve"> или </w:t>
      </w:r>
      <w:r w:rsidR="00930D5D" w:rsidRPr="00930D5D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="005450BF" w:rsidRPr="005450BF">
        <w:rPr>
          <w:rFonts w:ascii="Times New Roman" w:hAnsi="Times New Roman" w:cs="Times New Roman"/>
          <w:sz w:val="28"/>
          <w:szCs w:val="28"/>
        </w:rPr>
        <w:t xml:space="preserve">собственности и </w:t>
      </w:r>
      <w:r w:rsidR="008C5309" w:rsidRPr="007006E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06E1" w:rsidRPr="007006E1">
        <w:rPr>
          <w:rFonts w:ascii="Times New Roman" w:hAnsi="Times New Roman" w:cs="Times New Roman"/>
          <w:sz w:val="28"/>
          <w:szCs w:val="28"/>
        </w:rPr>
        <w:t>,</w:t>
      </w:r>
      <w:r w:rsidR="008C5309" w:rsidRP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5450BF" w:rsidRPr="005450B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за исключением земель сельскохозяйственного назначения и земельных участков в составе таких земель</w:t>
      </w:r>
      <w:r w:rsidR="005450BF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2. Муниципальная услуга «Перевод земель или земельных участков в составе таких земель из одной категории в другую» (далее – Муниципальная услуга) предоставляется администрацией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района. Ответственным исполнителем предоставления Муниципальной услуги является  администраци</w:t>
      </w:r>
      <w:r w:rsidR="008C2EEF">
        <w:rPr>
          <w:rFonts w:ascii="Times New Roman" w:hAnsi="Times New Roman" w:cs="Times New Roman"/>
          <w:sz w:val="28"/>
          <w:szCs w:val="28"/>
        </w:rPr>
        <w:t>я</w:t>
      </w:r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(далее – </w:t>
      </w:r>
      <w:r w:rsidR="008C2EEF">
        <w:rPr>
          <w:rFonts w:ascii="Times New Roman" w:hAnsi="Times New Roman" w:cs="Times New Roman"/>
          <w:sz w:val="28"/>
          <w:szCs w:val="28"/>
        </w:rPr>
        <w:t>Администрация</w:t>
      </w:r>
      <w:r w:rsidRPr="00C063B2">
        <w:rPr>
          <w:rFonts w:ascii="Times New Roman" w:hAnsi="Times New Roman" w:cs="Times New Roman"/>
          <w:sz w:val="28"/>
          <w:szCs w:val="28"/>
        </w:rPr>
        <w:t>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3. В предоставлении Муниципальной услуги также участвует муниципальное казённое учреждение "Многофункциональный центр предоставления государственных и муниципальных услуг" Староминского района (далее – МФЦ).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4. В процессе предоставления Муниципальной услуги 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3B2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Межрайонной ИФНС России № 12 по Краснодарскому краю;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lastRenderedPageBreak/>
        <w:t>Староминским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r w:rsidR="007962C4">
        <w:rPr>
          <w:rFonts w:ascii="Times New Roman" w:hAnsi="Times New Roman" w:cs="Times New Roman"/>
          <w:sz w:val="28"/>
          <w:szCs w:val="28"/>
        </w:rPr>
        <w:t>отдело</w:t>
      </w:r>
      <w:r w:rsidRPr="00C063B2">
        <w:rPr>
          <w:rFonts w:ascii="Times New Roman" w:hAnsi="Times New Roman" w:cs="Times New Roman"/>
          <w:sz w:val="28"/>
          <w:szCs w:val="28"/>
        </w:rPr>
        <w:t>м Управления Федеральной службы государственной регистрации, кадастра и картографии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Министерством природных ресурсов Краснодарского края;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 xml:space="preserve"> по Краснодарскому краю и Республике Адыгея.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5450BF" w:rsidRDefault="00C063B2" w:rsidP="005450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B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могут являться физические и юридические лица (включая индивидуальных предпринимателей), заинтересованные в переводе из одной категории в другую земель или земельных участков в составе таких земель, находящихся в муниципальной или частной собственности, за исключением земель сельскохозяйственного назначения или земельных участков в составе таких земель (далее - Заявитель).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8C2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C063B2" w:rsidRPr="00C063B2" w:rsidRDefault="00C063B2" w:rsidP="008C2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6. Информацию о  порядке  предоставления  Муниципальной  услуги можно получить: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а) при личном или письменном обращении в МФЦ и в </w:t>
      </w:r>
      <w:r w:rsidR="008C2EEF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по электронной почте;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на информационных стендах, размещаемых в МФЦ и в </w:t>
      </w:r>
      <w:r w:rsidR="008C2EEF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г) по телефону;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д)  на  официальном  сайте  Администрации  в информационно-телекоммуникационной  сети Интернет по адресу: </w:t>
      </w:r>
      <w:r w:rsidR="008C2EEF" w:rsidRPr="008C2EEF">
        <w:rPr>
          <w:rFonts w:ascii="Times New Roman" w:hAnsi="Times New Roman" w:cs="Times New Roman"/>
          <w:sz w:val="28"/>
          <w:szCs w:val="28"/>
        </w:rPr>
        <w:t xml:space="preserve">http\\admnovoyas.hol.es  </w:t>
      </w:r>
      <w:r w:rsidRPr="00C063B2">
        <w:rPr>
          <w:rFonts w:ascii="Times New Roman" w:hAnsi="Times New Roman" w:cs="Times New Roman"/>
          <w:sz w:val="28"/>
          <w:szCs w:val="28"/>
        </w:rPr>
        <w:t>(далее – официальный сайт), на официальном сайте МФЦhttp://www.starmin.e-mfc.ru.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а)  сроки  предоставления  Муниципальной  услуги  и  сроки  выполнения административных действий;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 формы  заявлений  о  предоставлении  Муниципальной  услуги, образцы их заполнения;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перечень документов, необходимых для предоставления Муниципальной услуги, и предъявляемые к ним требования;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г) перечень оснований для отказа в предоставлении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 xml:space="preserve">д) информация о платности (бесплатности) предоставления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е) блок-схема  описания  административного  процесса  по  предоставлению 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ж) извлечения из настоящего Административного регламента.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8. Информация о порядке предоставления Муниципальной услуги размещается на Едином портале государственных и муниципальных услуг Краснодарского края. «Портал государственных и муниципальных услуг (функций)» http://www.gosuslugi.ru, «Портал государственных и муниципальных услуг Краснодарского края http://www.pgu.krasnodar.ru», (далее – Портал).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9.  Информация  о  порядке  предоставления  Муниципальной  услуги публикуется  в  средствах  массовой  информации. </w:t>
      </w:r>
    </w:p>
    <w:p w:rsidR="00C063B2" w:rsidRPr="00C063B2" w:rsidRDefault="008C2EEF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Адрес  места  нахождения  Администрации</w:t>
      </w:r>
      <w:r w:rsidR="00C063B2" w:rsidRPr="00C063B2">
        <w:rPr>
          <w:rFonts w:ascii="Times New Roman" w:hAnsi="Times New Roman" w:cs="Times New Roman"/>
          <w:sz w:val="28"/>
          <w:szCs w:val="28"/>
        </w:rPr>
        <w:t>: 3536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, Краснодарский край,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Новоясенская</w:t>
      </w:r>
      <w:proofErr w:type="spellEnd"/>
      <w:r w:rsidR="00C063B2" w:rsidRPr="00C063B2">
        <w:rPr>
          <w:rFonts w:ascii="Times New Roman" w:hAnsi="Times New Roman" w:cs="Times New Roman"/>
          <w:sz w:val="28"/>
          <w:szCs w:val="28"/>
        </w:rPr>
        <w:t xml:space="preserve">, улица Красная, </w:t>
      </w:r>
      <w:r>
        <w:rPr>
          <w:rFonts w:ascii="Times New Roman" w:hAnsi="Times New Roman" w:cs="Times New Roman"/>
          <w:sz w:val="28"/>
          <w:szCs w:val="28"/>
        </w:rPr>
        <w:t>17 А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11. Адрес электронной почты Администрации:</w:t>
      </w:r>
      <w:r w:rsidR="008C2EEF" w:rsidRPr="008C2EEF">
        <w:rPr>
          <w:rFonts w:ascii="Times New Roman" w:hAnsi="Times New Roman" w:cs="Times New Roman"/>
          <w:sz w:val="28"/>
          <w:szCs w:val="28"/>
        </w:rPr>
        <w:t>Adm_Novoyas@mail.ru</w:t>
      </w:r>
      <w:r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8C2EEF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Телефон  администрации</w:t>
      </w:r>
      <w:r w:rsidR="00C063B2" w:rsidRPr="00C063B2">
        <w:rPr>
          <w:rFonts w:ascii="Times New Roman" w:hAnsi="Times New Roman" w:cs="Times New Roman"/>
          <w:sz w:val="28"/>
          <w:szCs w:val="28"/>
        </w:rPr>
        <w:t>: 8(86153) 5-</w:t>
      </w:r>
      <w:r>
        <w:rPr>
          <w:rFonts w:ascii="Times New Roman" w:hAnsi="Times New Roman" w:cs="Times New Roman"/>
          <w:sz w:val="28"/>
          <w:szCs w:val="28"/>
        </w:rPr>
        <w:t>17-99</w:t>
      </w:r>
      <w:r w:rsidR="00C063B2"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13. Специалист </w:t>
      </w:r>
      <w:r w:rsidR="00E45010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 (далее – Ответственное лицо),  осуществляет  приём, выдачу документов и   консультирование  заявителей  по  вопросам,  связанным  с предоставлением Муниципальной услуги, в соответствии со следующим графиком: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Дни недели</w:t>
      </w:r>
      <w:r w:rsidRPr="00C063B2">
        <w:rPr>
          <w:rFonts w:ascii="Times New Roman" w:hAnsi="Times New Roman" w:cs="Times New Roman"/>
          <w:sz w:val="28"/>
          <w:szCs w:val="28"/>
        </w:rPr>
        <w:tab/>
        <w:t xml:space="preserve">Время приема и консультирования заявителей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Понедельник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16-00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Вторник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16-00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Среда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16-00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Четверг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16-00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Пятница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14-00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14.</w:t>
      </w:r>
      <w:r w:rsidR="00E4501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 xml:space="preserve"> осуществляет личный прием заявителей по вопросам предоставления Муниципальной услуги в соответствии со следующим графиком: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Дни недели</w:t>
      </w:r>
      <w:r w:rsidRPr="00C063B2">
        <w:rPr>
          <w:rFonts w:ascii="Times New Roman" w:hAnsi="Times New Roman" w:cs="Times New Roman"/>
          <w:sz w:val="28"/>
          <w:szCs w:val="28"/>
        </w:rPr>
        <w:tab/>
        <w:t xml:space="preserve">Время приема и консультирования заявителей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Вторник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12-00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Среда</w:t>
      </w:r>
      <w:r w:rsidRPr="00C063B2">
        <w:rPr>
          <w:rFonts w:ascii="Times New Roman" w:hAnsi="Times New Roman" w:cs="Times New Roman"/>
          <w:sz w:val="28"/>
          <w:szCs w:val="28"/>
        </w:rPr>
        <w:tab/>
        <w:t>с    13-00 до 17-00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Четверг</w:t>
      </w:r>
      <w:r w:rsidRPr="00C063B2">
        <w:rPr>
          <w:rFonts w:ascii="Times New Roman" w:hAnsi="Times New Roman" w:cs="Times New Roman"/>
          <w:sz w:val="28"/>
          <w:szCs w:val="28"/>
        </w:rPr>
        <w:tab/>
        <w:t>с    8-00 до 12-00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15. Прием заявления и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может осуществляться  в МФЦ, в порядке, предусмотренном регламентом работы МФЦ.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Местонахождение МФЦ: ул. Коммунаров, 86.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Телефон МФЦ: 8(86153) 4-34-08, 8(86153) 4-34-88.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Адрес электронной почты: mfc.starominsk@yandex.ru.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 xml:space="preserve">16. Прием заявления и документов, необходимых для предоставления Муниципальной услуги, установленных настоящим Административным регламентом, может осуществляться в </w:t>
      </w:r>
      <w:r w:rsidR="008C2EEF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16.1.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p w:rsidR="00E45010" w:rsidRPr="00E45010" w:rsidRDefault="00E45010" w:rsidP="00E4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010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5010">
        <w:rPr>
          <w:rFonts w:ascii="Times New Roman" w:hAnsi="Times New Roman" w:cs="Times New Roman"/>
          <w:sz w:val="28"/>
          <w:szCs w:val="28"/>
        </w:rPr>
        <w:t>Вторник, Четверг, Пятница   08:00 - 18:00</w:t>
      </w:r>
    </w:p>
    <w:p w:rsidR="00E45010" w:rsidRPr="00E45010" w:rsidRDefault="00E45010" w:rsidP="00E4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010">
        <w:rPr>
          <w:rFonts w:ascii="Times New Roman" w:hAnsi="Times New Roman" w:cs="Times New Roman"/>
          <w:sz w:val="28"/>
          <w:szCs w:val="28"/>
        </w:rPr>
        <w:t>Среда 08:00 - 20:00</w:t>
      </w:r>
    </w:p>
    <w:p w:rsidR="00E45010" w:rsidRPr="00E45010" w:rsidRDefault="00E45010" w:rsidP="00E4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010">
        <w:rPr>
          <w:rFonts w:ascii="Times New Roman" w:hAnsi="Times New Roman" w:cs="Times New Roman"/>
          <w:sz w:val="28"/>
          <w:szCs w:val="28"/>
        </w:rPr>
        <w:t>суббота 08:00 - 12:00</w:t>
      </w:r>
    </w:p>
    <w:p w:rsidR="00C063B2" w:rsidRDefault="00E45010" w:rsidP="00E4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010">
        <w:rPr>
          <w:rFonts w:ascii="Times New Roman" w:hAnsi="Times New Roman" w:cs="Times New Roman"/>
          <w:sz w:val="28"/>
          <w:szCs w:val="28"/>
        </w:rPr>
        <w:t>Воскресенье выходной</w:t>
      </w:r>
    </w:p>
    <w:p w:rsidR="00E45010" w:rsidRDefault="00E45010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375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 xml:space="preserve">Адреса и местонахождения организаций, взаимодействующих с </w:t>
      </w:r>
      <w:r w:rsidR="00E45010" w:rsidRPr="00375B58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Pr="00375B58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17. Адрес и место нахождения Староминского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 xml:space="preserve">а Управления Федеральной службы государственной регистрации, кадастра и картографии по Краснодарскому краю: 353600, Краснодарский край, станица Староминская, улица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, 25.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ab/>
        <w:t>Контактный телефон: (86153)4-22-94.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oo_34@frskuban.ru.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График работы филиала ФГБУ «ФКП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» по Краснодарскому краю: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Время работы:</w:t>
      </w:r>
      <w:r w:rsidRPr="00C063B2">
        <w:rPr>
          <w:rFonts w:ascii="Times New Roman" w:hAnsi="Times New Roman" w:cs="Times New Roman"/>
          <w:sz w:val="28"/>
          <w:szCs w:val="28"/>
        </w:rPr>
        <w:tab/>
        <w:t>Перерыв: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63B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8.00-16.00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63B2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063B2">
        <w:rPr>
          <w:rFonts w:ascii="Times New Roman" w:hAnsi="Times New Roman" w:cs="Times New Roman"/>
          <w:sz w:val="28"/>
          <w:szCs w:val="28"/>
        </w:rPr>
        <w:t>:     8.00-16.00</w:t>
      </w:r>
      <w:r w:rsidRPr="00C063B2">
        <w:rPr>
          <w:rFonts w:ascii="Times New Roman" w:hAnsi="Times New Roman" w:cs="Times New Roman"/>
          <w:sz w:val="28"/>
          <w:szCs w:val="28"/>
        </w:rPr>
        <w:tab/>
        <w:t>12.00-13.00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17.1. Адрес и место нахождения Межрайонной ИФНС России № 12 по Краснодарскому краю: 353600, Краснодарский край, станица Староминская,        ул.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, 26.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ab/>
        <w:t>Контактный телефон (факс): (86153) 5-77-73, (86153) 5-70-20.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i235000@r23.nalog.ru.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График работы Межрайонной ИФНС России № 12 по Краснодарскому краю: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 Время работы:</w:t>
      </w:r>
      <w:r w:rsidRPr="00C063B2">
        <w:rPr>
          <w:rFonts w:ascii="Times New Roman" w:hAnsi="Times New Roman" w:cs="Times New Roman"/>
          <w:sz w:val="28"/>
          <w:szCs w:val="28"/>
        </w:rPr>
        <w:tab/>
        <w:t>Перерыв: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63B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13.00-13.45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lastRenderedPageBreak/>
        <w:t>вт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13.00-13.45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13.00-13.45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13.00-13.45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</w:t>
      </w:r>
      <w:r w:rsidRPr="00C063B2">
        <w:rPr>
          <w:rFonts w:ascii="Times New Roman" w:hAnsi="Times New Roman" w:cs="Times New Roman"/>
          <w:sz w:val="28"/>
          <w:szCs w:val="28"/>
        </w:rPr>
        <w:tab/>
        <w:t>8.00-17.00</w:t>
      </w:r>
      <w:r w:rsidRPr="00C063B2">
        <w:rPr>
          <w:rFonts w:ascii="Times New Roman" w:hAnsi="Times New Roman" w:cs="Times New Roman"/>
          <w:sz w:val="28"/>
          <w:szCs w:val="28"/>
        </w:rPr>
        <w:tab/>
        <w:t>13.00-13.45.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17.2. Местонахождение МФЦ: ул. Коммунаров, 86;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1) телефон МФЦ: 8(86153) 4-34-08;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2) адрес электронной почты: mfc.starominsk@yandex.ru. 17.3. Адрес и место нахождения министерства природных ресурсов Краснодарского края: город Краснодар, ул.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, 180.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Контактный телефон: (861) 279-00-49, 251-82-89, факс: (861) 259-19-74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Адрес электронной почты: mprkk@krasnodar.ru.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="005361BF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C063B2">
        <w:rPr>
          <w:rFonts w:ascii="Times New Roman" w:hAnsi="Times New Roman" w:cs="Times New Roman"/>
          <w:sz w:val="28"/>
          <w:szCs w:val="28"/>
        </w:rPr>
        <w:t>а государственной экологической экспертизы министерства природных ресурсов Краснодарского края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 Время работы:</w:t>
      </w:r>
      <w:r w:rsidRPr="00C063B2">
        <w:rPr>
          <w:rFonts w:ascii="Times New Roman" w:hAnsi="Times New Roman" w:cs="Times New Roman"/>
          <w:sz w:val="28"/>
          <w:szCs w:val="28"/>
        </w:rPr>
        <w:tab/>
        <w:t>Перерыв: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63B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C063B2">
        <w:rPr>
          <w:rFonts w:ascii="Times New Roman" w:hAnsi="Times New Roman" w:cs="Times New Roman"/>
          <w:sz w:val="28"/>
          <w:szCs w:val="28"/>
        </w:rPr>
        <w:t>:         10.00-13.00;    14.00-17.30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          10.00-13.00;    14.00-17.30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>:          10.00-13.00;    14.00-17.30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          10.00-13.00;    14.00-17.30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:          10.00-13.00;    14.00-16.30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17.3. Адрес и место нахождения Управления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 xml:space="preserve"> по Краснодарскому краю и Республике Адыгея: город Краснодар ул. Красная, д.19.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Контактный телефон: (861) 268 62 30, 217-02-62, 217-02-65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Адрес электронной почты: rosprirodnadzor@mail.ru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18.  Основными  требованиями  к  информированию заявителей являются: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а) достоверность предоставляемой информации;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чёткость в изложении информации;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полнота информации;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г) своевременность предоставления информации: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д) удобство и доступность получения информации.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19. Консультации предоставляются по следующим вопросам: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а) 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органы 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время приёма и выдачи документов;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г) порядок и сроки предоставления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д)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20. Консультирование заявителей по вопросам предоставления Муниципальной услуги осуществляется бесплатно.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Обязанности должностных лиц при ответе на телефонные звонки, устные и письменные обращения граждан или организаций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21. При ответах на телефонные звонки и устные обращения специалисты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 xml:space="preserve">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5361BF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22.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23. При наличии технических возможностей, использование заявителем федеральной государственной информационной системы «Единый портал государственных и муниципальных услуг (функций)» обеспечит: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сведений о Муниципальной услуге;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возможность получения и копирования заявителем форм заявлений и иных документов, необходимых для получения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возможность для заявителей осуществлять с использованием Портала государственных и муниципальных услуг (функций) мониторинг хода предоставления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C063B2" w:rsidRPr="00C063B2" w:rsidRDefault="00C063B2" w:rsidP="00E45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E45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Порядок информирования о ходе предоставления</w:t>
      </w:r>
    </w:p>
    <w:p w:rsidR="00C063B2" w:rsidRPr="00375B58" w:rsidRDefault="00C063B2" w:rsidP="00E45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24.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25.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063B2" w:rsidRPr="00375B58" w:rsidRDefault="00C063B2" w:rsidP="00C063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26. Муниципальная услуга, предоставление которой регулируется настоящим Административным регламентом, именуется «Перевод земель или земельных участков в составе таких земель из одной категории в другую».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26.1. Срок регистрации ходатайства заявителя – в течение дня поступления ходатайства с необходимым пакетом документов (1 рабочий день).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Орган, предоставляющий Муниципальную услугу.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27. Предоставление Муниципальной услуги осуществляется администрацией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района. Ответственным исполнителем Муниципальной услуги является </w:t>
      </w:r>
      <w:r w:rsidR="007E1C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E1C73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7E1C7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МФЦ.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28. В процессе предоставления Муниципальной услуги 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3B2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>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Межрайонной ИФНС России № 12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Староминским</w:t>
      </w:r>
      <w:proofErr w:type="spellEnd"/>
      <w:r w:rsidR="005F14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61BF">
        <w:rPr>
          <w:rFonts w:ascii="Times New Roman" w:hAnsi="Times New Roman" w:cs="Times New Roman"/>
          <w:sz w:val="28"/>
          <w:szCs w:val="28"/>
        </w:rPr>
        <w:t>отдело</w:t>
      </w:r>
      <w:r w:rsidRPr="00C063B2">
        <w:rPr>
          <w:rFonts w:ascii="Times New Roman" w:hAnsi="Times New Roman" w:cs="Times New Roman"/>
          <w:sz w:val="28"/>
          <w:szCs w:val="28"/>
        </w:rPr>
        <w:t>м Управления Федеральной службы государственной регистрации, кадастра и картографии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Министерством природных ресурсов Краснодарского края;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 xml:space="preserve"> по Краснодарскому краю и Республике Адыгея.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 от 27 июля 2010 года 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 иных действий, в том числе,  согласований, необходимых для получения муниципальной услуги и связанных с обращением в иные органы местного самоуправления, государственные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30. Конечным результатом предоставления Муниципальной услуги является: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а) постановление о переводе земель или земельных участков в составе таких земель из одной категории в другую (далее также - постановление о переводе земель или земельных участков);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б) постановление об отказе в переводе земель или земельных участков в составе таких земель из одной категории в другую (далее также - постановление об отказе в переводе земель или земельных участков).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75B58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31.Срок предоставления Муниципальной услуги – 74 дня.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31.1. В течение двух месяцев со дня поступления ходатайства принимается постановление о переводе земель или земельных участков либо постановление об отказе в переводе земель или земельных участков.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31.2. Постановление о переводе земель или земельных участков либо постановление об отказе в переводе земель или земельных участков направляется заинтересованному лицу в течение четырнадцати дней со дня принятия такого постановления.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31.3. Администрация, принявшая постановление о переводе земель или земельных участков, направляет копию такого постановления в течение пяти дней со </w:t>
      </w:r>
      <w:r w:rsidR="005361BF">
        <w:rPr>
          <w:rFonts w:ascii="Times New Roman" w:hAnsi="Times New Roman" w:cs="Times New Roman"/>
          <w:sz w:val="28"/>
          <w:szCs w:val="28"/>
        </w:rPr>
        <w:t xml:space="preserve">дня его принятия в </w:t>
      </w:r>
      <w:proofErr w:type="spellStart"/>
      <w:r w:rsidR="005361BF">
        <w:rPr>
          <w:rFonts w:ascii="Times New Roman" w:hAnsi="Times New Roman" w:cs="Times New Roman"/>
          <w:sz w:val="28"/>
          <w:szCs w:val="28"/>
        </w:rPr>
        <w:t>Староминским</w:t>
      </w:r>
      <w:proofErr w:type="spellEnd"/>
      <w:r w:rsidR="005361BF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C063B2">
        <w:rPr>
          <w:rFonts w:ascii="Times New Roman" w:hAnsi="Times New Roman" w:cs="Times New Roman"/>
          <w:sz w:val="28"/>
          <w:szCs w:val="28"/>
        </w:rPr>
        <w:t xml:space="preserve">филиала ФГБУ «Федеральная кадастровая палата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>» по Краснодарскому краю.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32.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33. Максимальный срок ожидания в очереди при подаче заявления для предоставления Муниципальной услуги составляет 15 минут.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34. Максимальный срок продолжительности  приёма  заявителя должностным лицом при подаче заявления составляет 15 минут.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35. Максимальный срок ожидания в очереди для получения консультации составляет 15 минут.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36. Максимальный срок ожидания в очереди для получения результата предоставления Муниципальной услуги составляет 15 минут.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37. Предоставление Муниципальной услуги осуществляется в соответствии со следующими нормативными правовыми актами: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 на всенародном голосовании 12 декабря 1993 года ("Российская газета" от 25 декабря 1993 года № 237);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опубликован в "Российской газете" от 30 октября 2001 года № 211-212, в "Парламентской газете" от 30 октября 2001 года № 204-205, в Собрании законодательства Российской Федерации от 29 октября 2001 года № 44 ст. 4147;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 опубликован в "Российской газете" от 30 октября 2001 года № 211-212, в "Парламентской газете" от 30 октября 2001 года № 204-205, в Собрании законодательства Российской Федерации от 29 октября 2001 года № 44 ст. 4148;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№ 210-ФЗ "Об организации предоставления государственных и муниципальных услуг" опубликован в </w:t>
      </w:r>
      <w:r w:rsidRPr="00C063B2">
        <w:rPr>
          <w:rFonts w:ascii="Times New Roman" w:hAnsi="Times New Roman" w:cs="Times New Roman"/>
          <w:sz w:val="28"/>
          <w:szCs w:val="28"/>
        </w:rPr>
        <w:lastRenderedPageBreak/>
        <w:t>"Российской газете" от 30 июля 2010 года № 168, в Собрании законодательства Российской Федерации от 2 августа 2010 года № 31 ст. 4179;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Федерации" ("Российская газета" от 8 октября 2003 года № 202, "Парламентская газета" от 8 октября 2003 года № 186, Собрание законодательства Российской Федерации от 6 октября 2003 года № 40 ст. 3822);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>Федеральным законом от 21 декабря 2004 года № 172-ФЗ «О переводе земель или земельных участков из одной категории в другую» опубликован в "Парламентской газете" от 28 декабря 2004 года № 244, в "Российской газете" от 30 декабря 2004 года № 290, в Собрании законодательства Российской Федерации от 27 декабря 2004 года № 52 (часть I) ст. 5276;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года № 174-ФЗ «Об экологической экспертизе»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в Собрании законодательства Российской Федерации от 27 ноября 1995 года № 48 ст. 4556, в "Российской газете" от 30 ноября 1995 года № 232;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Закон Краснодарского края от 05 ноября 2002 года № 532-КЗ «Об основах регулирования земельных отношений в Краснодарском крае» опубликован в Информационном бюллетене Законодательного Собрания Краснодарского края 18 ноября 2002 года № 40(I)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ab/>
        <w:t>настоящим Административным регламентом.</w:t>
      </w:r>
    </w:p>
    <w:p w:rsidR="00375B58" w:rsidRPr="00C063B2" w:rsidRDefault="00375B58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B58" w:rsidRPr="00375B58" w:rsidRDefault="00375B58" w:rsidP="00375B58">
      <w:pPr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bidi="ru-RU"/>
        </w:rPr>
      </w:pPr>
      <w:r w:rsidRPr="00375B58">
        <w:rPr>
          <w:rFonts w:ascii="Times New Roman" w:eastAsia="Arial" w:hAnsi="Times New Roman" w:cs="Times New Roman"/>
          <w:b/>
          <w:kern w:val="1"/>
          <w:sz w:val="28"/>
          <w:szCs w:val="28"/>
          <w:lang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является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38. Документы, предоставляемые непосредственно заявителем: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1. Ходатайство о переводе земель из одной категории в другую или ходатайство о переводе земельных участков из состава земель одной категории в другую (приложение №1) (далее также - ходатайство), в котором указываются: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кадастровый номер земельного участка;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4) права на земельный участок.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4. Согласие правообладателя земельного участка на перевод земельного участка из состава земель одной категории в другую.</w:t>
      </w:r>
    </w:p>
    <w:p w:rsidR="00375B58" w:rsidRDefault="00375B58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B58" w:rsidRPr="00375B58" w:rsidRDefault="00375B58" w:rsidP="00375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</w:t>
      </w:r>
      <w:proofErr w:type="gramStart"/>
      <w:r w:rsidRPr="00375B5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75B58">
        <w:rPr>
          <w:rFonts w:ascii="Times New Roman" w:hAnsi="Times New Roman" w:cs="Times New Roman"/>
          <w:b/>
          <w:sz w:val="28"/>
          <w:szCs w:val="28"/>
        </w:rPr>
        <w:t xml:space="preserve"> а также способы их получения заявителями в том числе в электронной форме, порядок их представления</w:t>
      </w:r>
    </w:p>
    <w:p w:rsidR="00375B58" w:rsidRDefault="00375B58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39. Документы, необходимые для 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о лицах, являющихся заявителями, ходатайствующими о приобретении прав на земельный участок;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земельного участка;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экспертизы, в случае, если ее проведение предусмотрено федеральными законами.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40. В случае непредставления заявителем документов, указанных в пункте 39 Административного регламента, данные документы запрашиваются</w:t>
      </w:r>
      <w:r w:rsidR="007E1C7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C063B2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41. Непредставление  заявителем документов, указанных в пункте 39 Административного регламента не является основанием для отказа в предоставлении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42. В соответствии с пунктами 1 и 2 части 1 статьи 7 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 и административным регламентом;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39 Административного регламента.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43. Копии документов должны быть заверены в установленном порядке или представлены с предъявлением подлинника.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91144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4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C063B2" w:rsidRPr="00491144" w:rsidRDefault="00C063B2" w:rsidP="00C063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44. С ходатайством обратилось ненадлежащее лицо.</w:t>
      </w:r>
    </w:p>
    <w:p w:rsid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44.1. При отсутствии какого-либо из документов, предусмотренных в пункте 38 Административного регламента, а также несоблюдении требований, установленных к форме и содержанию представляемых документов, заявление с приложениями возвращаются заявителю. </w:t>
      </w:r>
    </w:p>
    <w:p w:rsidR="00491144" w:rsidRDefault="00491144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144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ненадлежащего лица (лица, не являющегося правообладателем, а также лица, документально не подтвердившего полномочия представителя правообладателя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1144" w:rsidRPr="00C063B2" w:rsidRDefault="00491144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144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Возвращение материалов не препятствует повторному обращению заявителя.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Default="00C063B2" w:rsidP="0049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4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491144" w:rsidRPr="00491144" w:rsidRDefault="00491144" w:rsidP="0049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FD" w:rsidRPr="00307CFD" w:rsidRDefault="00307CFD" w:rsidP="00307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7CFD">
        <w:rPr>
          <w:rFonts w:ascii="Times New Roman" w:hAnsi="Times New Roman" w:cs="Times New Roman"/>
          <w:sz w:val="28"/>
          <w:szCs w:val="28"/>
        </w:rPr>
        <w:t>45. Заявителю может быть отказано в предоставлении Муниципальной услуги по следующим основаниям:</w:t>
      </w:r>
    </w:p>
    <w:p w:rsidR="00307CFD" w:rsidRPr="00307CFD" w:rsidRDefault="00307CFD" w:rsidP="00307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7CFD">
        <w:rPr>
          <w:rFonts w:ascii="Times New Roman" w:hAnsi="Times New Roman" w:cs="Times New Roman"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307CFD" w:rsidRPr="00307CFD" w:rsidRDefault="00307CFD" w:rsidP="00307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7CFD">
        <w:rPr>
          <w:rFonts w:ascii="Times New Roman" w:hAnsi="Times New Roman" w:cs="Times New Roman"/>
          <w:sz w:val="28"/>
          <w:szCs w:val="28"/>
        </w:rPr>
        <w:lastRenderedPageBreak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07CFD" w:rsidRPr="00307CFD" w:rsidRDefault="00307CFD" w:rsidP="00307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7CFD">
        <w:rPr>
          <w:rFonts w:ascii="Times New Roman" w:hAnsi="Times New Roman" w:cs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45.1. Отказ в предоставлении Муниципальной услуги не препятствует повторному обращению гражданина с ходатайством о предоставлении Муниципальной услуги после устранения причины, послужившей основанием для отказа.</w:t>
      </w:r>
    </w:p>
    <w:p w:rsidR="003D6BE7" w:rsidRDefault="003D6BE7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D6BE7" w:rsidRDefault="00C063B2" w:rsidP="003D6B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E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приостановки </w:t>
      </w:r>
      <w:r w:rsidR="003D6BE7">
        <w:rPr>
          <w:rFonts w:ascii="Times New Roman" w:hAnsi="Times New Roman" w:cs="Times New Roman"/>
          <w:b/>
          <w:sz w:val="28"/>
          <w:szCs w:val="28"/>
        </w:rPr>
        <w:t>исполнения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46. Приостановление Муниципальной услуги не предусмотрено.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3D6BE7" w:rsidRDefault="00C063B2" w:rsidP="003D6B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E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(при предо</w:t>
      </w:r>
      <w:r w:rsidR="003D6BE7">
        <w:rPr>
          <w:rFonts w:ascii="Times New Roman" w:hAnsi="Times New Roman" w:cs="Times New Roman"/>
          <w:b/>
          <w:sz w:val="28"/>
          <w:szCs w:val="28"/>
        </w:rPr>
        <w:t>ставлении)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осуществляется бесплатно.</w:t>
      </w:r>
    </w:p>
    <w:p w:rsidR="006564E2" w:rsidRDefault="006564E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4E2" w:rsidRPr="006564E2" w:rsidRDefault="006564E2" w:rsidP="003402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E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 предоставляемой организацией, участвующей в предоставлении муниципальной услуги, в том числе в электронной форме</w:t>
      </w:r>
    </w:p>
    <w:p w:rsidR="006564E2" w:rsidRPr="006564E2" w:rsidRDefault="006564E2" w:rsidP="00656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4E2" w:rsidRPr="006564E2" w:rsidRDefault="006564E2" w:rsidP="00656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64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4E2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6564E2" w:rsidRPr="006564E2" w:rsidRDefault="006564E2" w:rsidP="00656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64E2">
        <w:rPr>
          <w:rFonts w:ascii="Times New Roman" w:hAnsi="Times New Roman" w:cs="Times New Roman"/>
          <w:sz w:val="28"/>
          <w:szCs w:val="28"/>
        </w:rPr>
        <w:t xml:space="preserve">        Регистрация заявления о предоставлении муниципальной услуги с документами, указанными в пункте 37  Регламента, поступившими в выходной (нерабочий или праздничный) день, осуществляется в первый за ним рабочий день.</w:t>
      </w:r>
    </w:p>
    <w:p w:rsidR="006564E2" w:rsidRPr="006564E2" w:rsidRDefault="006564E2" w:rsidP="006564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64E2">
        <w:rPr>
          <w:rFonts w:ascii="Times New Roman" w:hAnsi="Times New Roman" w:cs="Times New Roman"/>
          <w:sz w:val="28"/>
          <w:szCs w:val="28"/>
        </w:rPr>
        <w:t xml:space="preserve">       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6564E2" w:rsidRDefault="006564E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BE7" w:rsidRPr="003D6BE7" w:rsidRDefault="003D6BE7" w:rsidP="003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Требования к удобству и комфорту мест предоставления </w:t>
      </w:r>
    </w:p>
    <w:p w:rsidR="003D6BE7" w:rsidRPr="003D6BE7" w:rsidRDefault="003D6BE7" w:rsidP="003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услуги</w:t>
      </w:r>
    </w:p>
    <w:p w:rsidR="003D6BE7" w:rsidRPr="003D6BE7" w:rsidRDefault="003D6BE7" w:rsidP="003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6BE7" w:rsidRPr="003D6BE7" w:rsidRDefault="003D6BE7" w:rsidP="003D6B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564E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Прием граждан для оказания Муниципальной услуги осуществляется согласно графику работы Администрации, МФЦ.</w:t>
      </w:r>
    </w:p>
    <w:p w:rsidR="003D6BE7" w:rsidRPr="003D6BE7" w:rsidRDefault="006564E2" w:rsidP="003D6B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50. </w:t>
      </w:r>
      <w:r w:rsidR="003D6BE7"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 предоставления Муниципальной услуги в МФЦ оборудуются в соответствии со стандартом комфортности МФЦ. 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позволяющими</w:t>
      </w:r>
      <w:proofErr w:type="gramEnd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организовать предоставление Муниципальной услуги в полном объеме. 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для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требований, доступности для инвалидов в соответствии с действующим законодательством.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ожидания гражданам отводится специальное место, оборудованное стульями.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.Инвалидам (включая инвалидов, использующих кресла-коляски и собак-проводников) обеспечиваются: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условия беспрепятственного доступа к объекту (зданию, помещению), в котором предоставляется муниципальная услуга, а также  беспрепятственное пользование транспортом, средствами связи и информации;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вкоторых предоставляется услуга, и к услугам с учетом ограничений их жизнедеятельности;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допуск </w:t>
      </w:r>
      <w:proofErr w:type="spellStart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сурдопереводчика</w:t>
      </w:r>
      <w:proofErr w:type="spellEnd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тифлосурдопереводчика</w:t>
      </w:r>
      <w:proofErr w:type="spellEnd"/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допуск собаки – проводника на объект (здания, помещения), в котором  предоставляется муниципальная услуга;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инвалидам помощи в преодолении барьеров, мешающих получению ими муниципальной услуги наравне с другими лицами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Приём  заявителей  осуществляется  специалистами, ведущими приём в соответствии с установленным графиком. 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D6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целях обеспечения конфиденциальности сведений о заявителе, одним специалистом одновременно ведется приём только одного заявителя. Одновременный приём двух и более заявителей не допускается. </w:t>
      </w:r>
    </w:p>
    <w:p w:rsidR="003D6BE7" w:rsidRPr="003D6BE7" w:rsidRDefault="003D6BE7" w:rsidP="003D6B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577767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67">
        <w:rPr>
          <w:rFonts w:ascii="Times New Roman" w:hAnsi="Times New Roman" w:cs="Times New Roman"/>
          <w:b/>
          <w:sz w:val="28"/>
          <w:szCs w:val="28"/>
        </w:rPr>
        <w:t>Показатели доступности 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56. Показателями доступности Муниципальной услуги являются: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а)  транспортная  доступность  к  месту  предоставления 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обеспечение  предоставления  Муниципальной  услуги  с  использованием возможностей Портала;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размещение  информации  о  порядке  предоставления  Муниципальной услуги на официальном сайте;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г) размещение  информации  о  порядке  предоставления  Муниципальной услуги на Портале;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57.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58. Показателями качества Муниципальной услуги являются: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а) соблюдение срока предоставления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б)  соблюдение  сроков  ожидания  в  очереди  при  предоставлении Муниципальной услуги; </w:t>
      </w:r>
    </w:p>
    <w:p w:rsid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в)  отсутствие  поданных  в  установленном  порядке  обоснованных жалоб  на  решения  и действия (бездействие) должностных лиц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, принятые и осуществлённые в ходе предоставления Муниципальной услуги.</w:t>
      </w:r>
    </w:p>
    <w:p w:rsidR="00577767" w:rsidRDefault="00577767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767" w:rsidRDefault="00577767" w:rsidP="005777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67">
        <w:rPr>
          <w:rFonts w:ascii="Times New Roman" w:hAnsi="Times New Roman" w:cs="Times New Roman"/>
          <w:b/>
          <w:sz w:val="28"/>
          <w:szCs w:val="28"/>
        </w:rPr>
        <w:t>Иные требования,  в том числе учитывающие особенности предоставления муниципальной услуги  в многофункциональных центрах предоставления государственных и муниципальных услуг и особенности предоставления муниципальной услуги  в электронной форме</w:t>
      </w:r>
    </w:p>
    <w:p w:rsidR="00577767" w:rsidRPr="00577767" w:rsidRDefault="00577767" w:rsidP="005777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767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через МФЦ в уполномоченный орган;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</w:t>
      </w:r>
      <w:r w:rsidRPr="0057776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и Федерального закона от 6 апреля 2011 года № 63-ФЗ «Об электронной подписи».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67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proofErr w:type="gramEnd"/>
      <w:r w:rsidRPr="00577767">
        <w:rPr>
          <w:rFonts w:ascii="Times New Roman" w:hAnsi="Times New Roman" w:cs="Times New Roman"/>
          <w:sz w:val="28"/>
          <w:szCs w:val="28"/>
        </w:rPr>
        <w:t xml:space="preserve"> и (или) предоставления такой услуги.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</w:t>
      </w:r>
      <w:proofErr w:type="gramStart"/>
      <w:r w:rsidRPr="0057776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77767">
        <w:rPr>
          <w:rFonts w:ascii="Times New Roman" w:hAnsi="Times New Roman" w:cs="Times New Roman"/>
          <w:sz w:val="28"/>
          <w:szCs w:val="28"/>
        </w:rPr>
        <w:t xml:space="preserve"> заявления подлинные документы, указанные в пункте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7767">
        <w:rPr>
          <w:rFonts w:ascii="Times New Roman" w:hAnsi="Times New Roman" w:cs="Times New Roman"/>
          <w:sz w:val="28"/>
          <w:szCs w:val="28"/>
        </w:rPr>
        <w:t xml:space="preserve"> Регламента, для сверки соответствующих документов.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577767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предоставляемой муниципальной услуге на Портале.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67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</w:t>
      </w:r>
      <w:proofErr w:type="spellStart"/>
      <w:r w:rsidRPr="00577767">
        <w:rPr>
          <w:rFonts w:ascii="Times New Roman" w:hAnsi="Times New Roman" w:cs="Times New Roman"/>
          <w:sz w:val="28"/>
          <w:szCs w:val="28"/>
        </w:rPr>
        <w:t>Новоясенское</w:t>
      </w:r>
      <w:proofErr w:type="spellEnd"/>
      <w:r w:rsidRPr="00577767">
        <w:rPr>
          <w:rFonts w:ascii="Times New Roman" w:hAnsi="Times New Roman" w:cs="Times New Roman"/>
          <w:sz w:val="28"/>
          <w:szCs w:val="28"/>
        </w:rPr>
        <w:t xml:space="preserve"> сельское поселение Староминского района Краснодарского края с перечнем оказываемых муниципальных услуг и информацией по каждой услуге. </w:t>
      </w:r>
      <w:proofErr w:type="gramEnd"/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lastRenderedPageBreak/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577767">
        <w:rPr>
          <w:rFonts w:ascii="Times New Roman" w:hAnsi="Times New Roman" w:cs="Times New Roman"/>
          <w:sz w:val="28"/>
          <w:szCs w:val="28"/>
        </w:rPr>
        <w:t>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7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577767" w:rsidRPr="00577767" w:rsidRDefault="00577767" w:rsidP="0057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577767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документов (содержащихся в них сведений) в форме электронных документов в порядке,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577767">
        <w:rPr>
          <w:rFonts w:ascii="Times New Roman" w:hAnsi="Times New Roman" w:cs="Times New Roman"/>
          <w:sz w:val="28"/>
          <w:szCs w:val="28"/>
        </w:rPr>
        <w:t xml:space="preserve"> 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77767" w:rsidRDefault="00577767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767" w:rsidRDefault="00577767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77BBF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B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административныхпроцедур, требования к порядку их выполнения, в том числеособенности выполнения административных процедур</w:t>
      </w:r>
    </w:p>
    <w:p w:rsidR="00C063B2" w:rsidRPr="00477BBF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B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1A2F1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C063B2" w:rsidRPr="00C063B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</w:t>
      </w:r>
      <w:r w:rsidRPr="00C063B2">
        <w:rPr>
          <w:rFonts w:ascii="Times New Roman" w:hAnsi="Times New Roman" w:cs="Times New Roman"/>
          <w:sz w:val="28"/>
          <w:szCs w:val="28"/>
        </w:rPr>
        <w:tab/>
        <w:t>приём ходатайства и прилагаемых к нему документов, регистрация ходатайства;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</w:t>
      </w:r>
      <w:r w:rsidRPr="00C063B2">
        <w:rPr>
          <w:rFonts w:ascii="Times New Roman" w:hAnsi="Times New Roman" w:cs="Times New Roman"/>
          <w:sz w:val="28"/>
          <w:szCs w:val="28"/>
        </w:rPr>
        <w:tab/>
        <w:t xml:space="preserve">передача курьером пакета документов из МФЦ 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Администрацию</w:t>
      </w:r>
      <w:r w:rsidRPr="00C063B2">
        <w:rPr>
          <w:rFonts w:ascii="Times New Roman" w:hAnsi="Times New Roman" w:cs="Times New Roman"/>
          <w:sz w:val="28"/>
          <w:szCs w:val="28"/>
        </w:rPr>
        <w:t>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3)</w:t>
      </w:r>
      <w:r w:rsidRPr="00C063B2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4)</w:t>
      </w:r>
      <w:r w:rsidRPr="00C063B2">
        <w:rPr>
          <w:rFonts w:ascii="Times New Roman" w:hAnsi="Times New Roman" w:cs="Times New Roman"/>
          <w:sz w:val="28"/>
          <w:szCs w:val="28"/>
        </w:rPr>
        <w:tab/>
        <w:t xml:space="preserve">рассмотрение ходатайства в 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 xml:space="preserve"> и предоставление (отказ в предоставлении)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5)</w:t>
      </w:r>
      <w:r w:rsidRPr="00C063B2">
        <w:rPr>
          <w:rFonts w:ascii="Times New Roman" w:hAnsi="Times New Roman" w:cs="Times New Roman"/>
          <w:sz w:val="28"/>
          <w:szCs w:val="28"/>
        </w:rPr>
        <w:tab/>
        <w:t>вручение (направление) заявителю результата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1A2F1A">
        <w:rPr>
          <w:rFonts w:ascii="Times New Roman" w:hAnsi="Times New Roman" w:cs="Times New Roman"/>
          <w:sz w:val="28"/>
          <w:szCs w:val="28"/>
        </w:rPr>
        <w:t>4</w:t>
      </w:r>
      <w:r w:rsidRPr="00C063B2">
        <w:rPr>
          <w:rFonts w:ascii="Times New Roman" w:hAnsi="Times New Roman" w:cs="Times New Roman"/>
          <w:sz w:val="28"/>
          <w:szCs w:val="28"/>
        </w:rPr>
        <w:t>. Блок-схема предоставления Муниципальной услуги приводится в приложении № 2 к Административному регламенту.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77BBF" w:rsidRDefault="00C063B2" w:rsidP="007E1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BF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</w:t>
      </w:r>
    </w:p>
    <w:p w:rsidR="00C063B2" w:rsidRPr="00477BBF" w:rsidRDefault="00C063B2" w:rsidP="00C063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1A2F1A">
        <w:rPr>
          <w:rFonts w:ascii="Times New Roman" w:hAnsi="Times New Roman" w:cs="Times New Roman"/>
          <w:sz w:val="28"/>
          <w:szCs w:val="28"/>
        </w:rPr>
        <w:t>5</w:t>
      </w:r>
      <w:r w:rsidRPr="00C063B2">
        <w:rPr>
          <w:rFonts w:ascii="Times New Roman" w:hAnsi="Times New Roman" w:cs="Times New Roman"/>
          <w:sz w:val="28"/>
          <w:szCs w:val="28"/>
        </w:rPr>
        <w:t>. Приём, регистрация ходатайства и прилагаемых к нему документов.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Обращение заявителя за предоставлением Муниципальной услуги осуществляется в виде: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- письменного ходатайства;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- в электронном виде с использованием системы «Портал государственных и муниципальных услуг (функций)» http://www.gosuslugi.ru и «Портал государственных и муниципальных услуг Краснодарского края http://www.pgu.krasnodar.ru» (далее - Портал).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1A2F1A">
        <w:rPr>
          <w:rFonts w:ascii="Times New Roman" w:hAnsi="Times New Roman" w:cs="Times New Roman"/>
          <w:sz w:val="28"/>
          <w:szCs w:val="28"/>
        </w:rPr>
        <w:t>6</w:t>
      </w:r>
      <w:r w:rsidRPr="00C063B2">
        <w:rPr>
          <w:rFonts w:ascii="Times New Roman" w:hAnsi="Times New Roman" w:cs="Times New Roman"/>
          <w:sz w:val="28"/>
          <w:szCs w:val="28"/>
        </w:rPr>
        <w:t>. При обращении заявителя непосредственно в МФЦ или в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3B2">
        <w:rPr>
          <w:rFonts w:ascii="Times New Roman" w:hAnsi="Times New Roman" w:cs="Times New Roman"/>
          <w:sz w:val="28"/>
          <w:szCs w:val="28"/>
        </w:rPr>
        <w:t xml:space="preserve">с письменным ходатайством: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1) основанием для начала предоставления Муниципальной услуги является представление заявителем пакета документов, указанных в пункте 38 Административного регламента;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2) в соответствии с Федеральным законом от 1 июля 2011 года № 169-ФЗ «О внесении изменений в </w:t>
      </w:r>
      <w:r w:rsidR="005361BF" w:rsidRPr="005361BF">
        <w:rPr>
          <w:rFonts w:ascii="Times New Roman" w:hAnsi="Times New Roman" w:cs="Times New Roman"/>
          <w:sz w:val="28"/>
          <w:szCs w:val="28"/>
        </w:rPr>
        <w:t>отдельные</w:t>
      </w:r>
      <w:r w:rsidRPr="00C063B2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 документы, указанные в пункте 39 Административного регламента запрашиваются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063B2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 (в случае, если они не были представлены заявителем самостоятельно);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3) должностными лицами, ответственными за выполнение Муниципальной услуги, в том числе за выполнение административного действия - приема заявлений, являются сотрудники, в должностные обязанности которых входит выполнение соответствующих функций (далее - Ответственный специалист).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BE5D6C">
        <w:rPr>
          <w:rFonts w:ascii="Times New Roman" w:hAnsi="Times New Roman" w:cs="Times New Roman"/>
          <w:sz w:val="28"/>
          <w:szCs w:val="28"/>
        </w:rPr>
        <w:t>7</w:t>
      </w:r>
      <w:r w:rsidRPr="00C063B2">
        <w:rPr>
          <w:rFonts w:ascii="Times New Roman" w:hAnsi="Times New Roman" w:cs="Times New Roman"/>
          <w:sz w:val="28"/>
          <w:szCs w:val="28"/>
        </w:rPr>
        <w:t>. Ответственный специалист: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в день поступления ходатайства  и прилагаемых к нему документов проводит проверку правильности заполнения ходатайства и наличие  прилагаемых к нему документов;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передает заявителю второй экземпляр ходатайства либо расписки о приеме документов с росписью в соответствующей графе «документы принял»  с указанием даты получения документов, ФИО и должности;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фиксирует получение ходатайства и документов путем регистрации в журнале;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формирует дело для рассмотрения.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BE5D6C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>. При подаче ходатайства в электронном виде с использованием «Портала государственных и муниципальных услуг (функций)», «Портала государственных и муниципальных услуг Краснодарского края»: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заявитель при наличии технической возможности вправе подать ходатайство в электронной форме с использованием «Портала государственных и муниципальных услуг (функций)», «Портала государственных и муниципальных услуг Краснодарского края»;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2) после подачи ходатайства с использованием Портала осуществляется передача заявления посредством автоматизированной системы (при условии </w:t>
      </w:r>
      <w:r w:rsidRPr="00C063B2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системы межведомственного электронного взаимодействия) 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Администрацию</w:t>
      </w:r>
      <w:r w:rsidRPr="00C063B2">
        <w:rPr>
          <w:rFonts w:ascii="Times New Roman" w:hAnsi="Times New Roman" w:cs="Times New Roman"/>
          <w:sz w:val="28"/>
          <w:szCs w:val="28"/>
        </w:rPr>
        <w:t>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3) для получения Муниципальной услуги лицо, подавшее ходатайство в электронной форме, представляет все надлежащим образом оформленные документы в порядке, предусмотренном пунктом 62 Административного регламента;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4) оформление Муниципальной услуги до представления всех необходимых для  представления заявителем документов не допускается.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65. Максимальный срок приема документов, проверка правильности заполнения  ходатайства  не может превышать 15 минут.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 регистрации ходатайства – в течение дня поступления заявления с необходимым пакетом документов (1 рабочий день).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BE5D6C">
        <w:rPr>
          <w:rFonts w:ascii="Times New Roman" w:hAnsi="Times New Roman" w:cs="Times New Roman"/>
          <w:sz w:val="28"/>
          <w:szCs w:val="28"/>
        </w:rPr>
        <w:t>9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Порядок передачи курьером из МФЦ пакета документов 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Администрацию</w:t>
      </w:r>
      <w:r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BE5D6C">
        <w:rPr>
          <w:rFonts w:ascii="Times New Roman" w:hAnsi="Times New Roman" w:cs="Times New Roman"/>
          <w:sz w:val="28"/>
          <w:szCs w:val="28"/>
        </w:rPr>
        <w:t>9</w:t>
      </w:r>
      <w:r w:rsidRPr="00C063B2">
        <w:rPr>
          <w:rFonts w:ascii="Times New Roman" w:hAnsi="Times New Roman" w:cs="Times New Roman"/>
          <w:sz w:val="28"/>
          <w:szCs w:val="28"/>
        </w:rPr>
        <w:t xml:space="preserve">.1. В случае подачи заявителем пакета документов через  МФЦ Ответственный специалист в день вручения (направления)  заявителю уведомления о приеме ходатайства к рассмотрению осуществляет передачу курьером пакета документов (включая копию уведомления) из МФЦ 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Администрацию</w:t>
      </w:r>
      <w:r w:rsidRPr="00C063B2">
        <w:rPr>
          <w:rFonts w:ascii="Times New Roman" w:hAnsi="Times New Roman" w:cs="Times New Roman"/>
          <w:sz w:val="28"/>
          <w:szCs w:val="28"/>
        </w:rPr>
        <w:t>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Ответственный специалист, принимающий их, проверяет в присутствии курьера соответствие и количество документов  с  данными,  указанными  в реестре, проставляет дату, время получения документов и подпись. Первый экземпляр реестра остаётся у работника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>а, второй - подлежит возврату.</w:t>
      </w:r>
    </w:p>
    <w:p w:rsidR="00C063B2" w:rsidRPr="00C063B2" w:rsidRDefault="00BE5D6C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C063B2" w:rsidRPr="00C063B2">
        <w:rPr>
          <w:rFonts w:ascii="Times New Roman" w:hAnsi="Times New Roman" w:cs="Times New Roman"/>
          <w:sz w:val="28"/>
          <w:szCs w:val="28"/>
        </w:rPr>
        <w:t>2. Срок окончания административной процедуры - не позднее 2-х рабочих дней со дня поступления заявления с необходимым пакетом документов (включая день поступления).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</w:t>
      </w:r>
      <w:r w:rsidR="00BE5D6C">
        <w:rPr>
          <w:rFonts w:ascii="Times New Roman" w:hAnsi="Times New Roman" w:cs="Times New Roman"/>
          <w:sz w:val="28"/>
          <w:szCs w:val="28"/>
        </w:rPr>
        <w:t>9</w:t>
      </w:r>
      <w:r w:rsidRPr="00C063B2">
        <w:rPr>
          <w:rFonts w:ascii="Times New Roman" w:hAnsi="Times New Roman" w:cs="Times New Roman"/>
          <w:sz w:val="28"/>
          <w:szCs w:val="28"/>
        </w:rPr>
        <w:t>.3. В случае установления факта наличия оснований, указанных в пунктах 44, 44.1. Административного регламента Ответственный специалист возвращает ходатайство с пакетом документов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C063B2" w:rsidRPr="00C063B2" w:rsidRDefault="00BE5D6C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C063B2" w:rsidRPr="00C063B2" w:rsidRDefault="00BE5D6C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наличие ходатайства и пакета документов, принятого  к рассмотрению и установление факта отсутствия документов, указанных в пункте 39 Административного регламента.</w:t>
      </w:r>
    </w:p>
    <w:p w:rsidR="00C063B2" w:rsidRPr="00C063B2" w:rsidRDefault="00BE5D6C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.2. Для получения документов, предусмотренных пунктом 39 Административного регламента (в случае, если они не были  представлены самостоятельно заявителем), ответственный специалист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в течение 4-х рабочих дней направляет межведомственные запросы в органы (организации), участвующие в предоставлении Муниципальной услуги: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lastRenderedPageBreak/>
        <w:t>Межрайонная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ИФНС России № 12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Староминский</w:t>
      </w:r>
      <w:r w:rsidR="00E32B32" w:rsidRPr="00E32B32">
        <w:rPr>
          <w:rFonts w:ascii="Times New Roman" w:hAnsi="Times New Roman" w:cs="Times New Roman"/>
          <w:sz w:val="28"/>
          <w:szCs w:val="28"/>
        </w:rPr>
        <w:t>отдел</w:t>
      </w:r>
      <w:r w:rsidRPr="00C063B2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Министерство природных ресурсов Краснодарского края;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063B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C063B2">
        <w:rPr>
          <w:rFonts w:ascii="Times New Roman" w:hAnsi="Times New Roman" w:cs="Times New Roman"/>
          <w:sz w:val="28"/>
          <w:szCs w:val="28"/>
        </w:rPr>
        <w:t xml:space="preserve"> по Краснодарскому краю и Республике Адыгея.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Краснодарскому краю.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>.3. 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="00C063B2" w:rsidRPr="00C063B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063B2" w:rsidRPr="00C063B2">
        <w:rPr>
          <w:rFonts w:ascii="Times New Roman" w:hAnsi="Times New Roman" w:cs="Times New Roman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– СМЭВ).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 случае если в течение 5 рабочих дней ответ на запрос, переданный с использованием средств СМЭВ, не поступил 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Администрацию</w:t>
      </w:r>
      <w:r w:rsidRPr="00C063B2">
        <w:rPr>
          <w:rFonts w:ascii="Times New Roman" w:hAnsi="Times New Roman" w:cs="Times New Roman"/>
          <w:sz w:val="28"/>
          <w:szCs w:val="28"/>
        </w:rPr>
        <w:t xml:space="preserve">, направление повторного запроса по каналам СМЭВ не допускается.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Повторный запрос направляется на бумажном носителе.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1B018A">
        <w:rPr>
          <w:rFonts w:ascii="Times New Roman" w:hAnsi="Times New Roman" w:cs="Times New Roman"/>
          <w:sz w:val="28"/>
          <w:szCs w:val="28"/>
        </w:rPr>
        <w:t>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C063B2"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.5. На запросы, направленные в письменной форме, органы (организации), участвующие в предоставлении Муниципальной услуги и указанные в пункте 4 Административного регламента, направляют в пределах своей компетенции в администрацию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Новоясенскогосельского</w:t>
      </w:r>
      <w:r w:rsidR="00C063B2" w:rsidRPr="00C063B2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C063B2" w:rsidRPr="00C063B2">
        <w:rPr>
          <w:rFonts w:ascii="Times New Roman" w:hAnsi="Times New Roman" w:cs="Times New Roman"/>
          <w:sz w:val="28"/>
          <w:szCs w:val="28"/>
        </w:rPr>
        <w:t xml:space="preserve"> Староминского района информацию.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>.6. Результат административной процедуры: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>ом информации по запросу.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063B2" w:rsidRPr="00C063B2">
        <w:rPr>
          <w:rFonts w:ascii="Times New Roman" w:hAnsi="Times New Roman" w:cs="Times New Roman"/>
          <w:sz w:val="28"/>
          <w:szCs w:val="28"/>
        </w:rPr>
        <w:t>.7. Способ фиксации результата административной процедуры – приобщение поступившей информации к пакету документов, представленных заявителем.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4 рабочих дня.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70.8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Срок получения информации по запросу – в течение 5 рабочих дней со дня направления запроса.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Рассмотрение ходатайства в 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и предоставление (отказ в предоставлении) Муниципальной услуги.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C063B2" w:rsidRPr="00C063B2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 является наличие принятого к рассмотрению ходатайства и наличие  пакета документов, предусмотренного пунктами 38,39 Административного регламента.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.2. Ответственный специалист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проводит первичную проверку представленных документов на предмет соответствия их установленным законодательством требованиям.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2 рабочих дня.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C063B2" w:rsidRPr="00C063B2">
        <w:rPr>
          <w:rFonts w:ascii="Times New Roman" w:hAnsi="Times New Roman" w:cs="Times New Roman"/>
          <w:sz w:val="28"/>
          <w:szCs w:val="28"/>
        </w:rPr>
        <w:t>. При установлении факта отсутствия документов, указанных в пункте 38 Административного регламента, наличия обстоятельств, указанных в пункте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специалист готовит постановление об отказе в переводе земель или земельных участков в составе таких земель из одной категории в другую.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.1. После подписания главой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C063B2"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 постановления об отказе в переводе земель или земельных участков в составе таких земель из одной категории в другую Ответственный специалист: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готовит копию постановления об отказе в переводе земель или земельных участков в составе таких земель из одной категории;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передает постановление об отказе в переводе земель или земельных участков в составе таких земель из одной категории в другую для выдачи заявителю.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исполнения не позднее 60 календарных дней со дня регистрации ходатайства.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C063B2" w:rsidRPr="00C063B2">
        <w:rPr>
          <w:rFonts w:ascii="Times New Roman" w:hAnsi="Times New Roman" w:cs="Times New Roman"/>
          <w:sz w:val="28"/>
          <w:szCs w:val="28"/>
        </w:rPr>
        <w:t>. При установлении фактов наличия документов, указанных в пунктах 38, 39 настоящего Административного регламента, отсутствия обстоятельств, указанных в пункте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специалист готовит постановление о переводе земель или земельных участков в составе таких земель из одной категории в другую.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исполнения не позднее 60 календарных дней со дня регистрации ходатайства.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4</w:t>
      </w:r>
      <w:r w:rsidRPr="00C063B2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соответствие объема представленных документов пункту 38</w:t>
      </w:r>
      <w:r w:rsidR="0040210A">
        <w:rPr>
          <w:rFonts w:ascii="Times New Roman" w:hAnsi="Times New Roman" w:cs="Times New Roman"/>
          <w:sz w:val="28"/>
          <w:szCs w:val="28"/>
        </w:rPr>
        <w:t>, 39</w:t>
      </w:r>
      <w:r w:rsidRPr="00C063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наличие либо отсутствие обстоятельств, указанных в пунктах 4</w:t>
      </w:r>
      <w:r w:rsidR="0040210A">
        <w:rPr>
          <w:rFonts w:ascii="Times New Roman" w:hAnsi="Times New Roman" w:cs="Times New Roman"/>
          <w:sz w:val="28"/>
          <w:szCs w:val="28"/>
        </w:rPr>
        <w:t>4</w:t>
      </w:r>
      <w:r w:rsidRPr="00C063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5</w:t>
      </w:r>
      <w:r w:rsidRPr="00C063B2">
        <w:rPr>
          <w:rFonts w:ascii="Times New Roman" w:hAnsi="Times New Roman" w:cs="Times New Roman"/>
          <w:sz w:val="28"/>
          <w:szCs w:val="28"/>
        </w:rPr>
        <w:t>. Результат административной процедуры: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постановление об отказе в переводе земель или земельных участков в составе таких земель из одной категории в другую;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постановление о переводе земель или земельных участков в составе таких земель из одной категории в другую.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6</w:t>
      </w:r>
      <w:r w:rsidRPr="00C063B2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регистрация постановления об отказе в переводе земель или земельных участков в составе таких земель из одной категории в другую в журнале регистрации;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регистрация постановления о переводе земель или земельных участков в составе таких земель из одной категории в другую в журнале регистрации.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0210A">
        <w:rPr>
          <w:rFonts w:ascii="Times New Roman" w:hAnsi="Times New Roman" w:cs="Times New Roman"/>
          <w:sz w:val="28"/>
          <w:szCs w:val="28"/>
        </w:rPr>
        <w:t>7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После подписания главой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1B018A">
        <w:rPr>
          <w:rFonts w:ascii="Times New Roman" w:hAnsi="Times New Roman" w:cs="Times New Roman"/>
          <w:sz w:val="28"/>
          <w:szCs w:val="28"/>
        </w:rPr>
        <w:t>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 и регистрации постановления о переводе земель или земельных участков в составе таких земель из одной категории в другую Ответственный специалист: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готовит копию постановления о переводе земель или земельных участков в составе таких земель из одной категории;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направляет копию такого постановления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Краснодарскому краю для внесения изменений в связи с переводом земель или земельных участков в составе таких земель из одной категории в другую.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исполнения – 5  дней;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>. Вручение (направление) заявителю результата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>.1. В случае подачи заявления о предоставлении Муниципальной услуги в</w:t>
      </w:r>
      <w:r w:rsidR="008C2E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3B2">
        <w:rPr>
          <w:rFonts w:ascii="Times New Roman" w:hAnsi="Times New Roman" w:cs="Times New Roman"/>
          <w:sz w:val="28"/>
          <w:szCs w:val="28"/>
        </w:rPr>
        <w:t>- Ответственный специалист: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вручает (направляет) заявителю соответствующий результат предоставления Муниципальной услуги;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исполнения – 14 календарных дней со дня регистрации результата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>.2. В случае подачи заявления о предоставлении Муниципальной услуги в МФЦ: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1) передача документов из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Ответственный специалист МФЦ, получивший документы из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>а,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Срок исполнения – 5 рабочих дней со дня регистрации результата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2) 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 xml:space="preserve"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 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lastRenderedPageBreak/>
        <w:t>Заявитель подтверждает получение документов личной подписью с расшифровкой в соответствующей графе расписки.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>.3. В случае подачи заявления о предоставлении Муниципальной услуги через Портал - Ответственный специалист осуществляет направление Заявителю, через Портал, результата выполнения муниципальной услуги.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>Особенности осуществления административных процедур</w:t>
      </w: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C063B2" w:rsidRPr="00C063B2" w:rsidRDefault="00C063B2" w:rsidP="00A95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7</w:t>
      </w:r>
      <w:r w:rsidR="0040210A">
        <w:rPr>
          <w:rFonts w:ascii="Times New Roman" w:hAnsi="Times New Roman" w:cs="Times New Roman"/>
          <w:sz w:val="28"/>
          <w:szCs w:val="28"/>
        </w:rPr>
        <w:t>9</w:t>
      </w:r>
      <w:r w:rsidRPr="00C063B2">
        <w:rPr>
          <w:rFonts w:ascii="Times New Roman" w:hAnsi="Times New Roman" w:cs="Times New Roman"/>
          <w:sz w:val="28"/>
          <w:szCs w:val="28"/>
        </w:rPr>
        <w:t>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2) подача заявителем ходатайства, необходимого для предоставления Муниципальной услуги, и прием таких ходатайств </w:t>
      </w:r>
      <w:r w:rsidR="007E1C73">
        <w:rPr>
          <w:rFonts w:ascii="Times New Roman" w:hAnsi="Times New Roman" w:cs="Times New Roman"/>
          <w:sz w:val="28"/>
          <w:szCs w:val="28"/>
        </w:rPr>
        <w:t>Администраци</w:t>
      </w:r>
      <w:r w:rsidR="00A95B9A">
        <w:rPr>
          <w:rFonts w:ascii="Times New Roman" w:hAnsi="Times New Roman" w:cs="Times New Roman"/>
          <w:sz w:val="28"/>
          <w:szCs w:val="28"/>
        </w:rPr>
        <w:t>ей</w:t>
      </w:r>
      <w:r w:rsidRPr="00C063B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ходатайства;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4) взаимодействие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 xml:space="preserve"> с организациями, указанными в пункте 4 Административного регламента.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40210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0210A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63B2" w:rsidRPr="00C06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63B2" w:rsidRPr="00C063B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</w:t>
      </w:r>
      <w:r w:rsidR="00A95B9A">
        <w:rPr>
          <w:rFonts w:ascii="Times New Roman" w:hAnsi="Times New Roman" w:cs="Times New Roman"/>
          <w:sz w:val="28"/>
          <w:szCs w:val="28"/>
        </w:rPr>
        <w:t>ой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C063B2"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1</w:t>
      </w:r>
      <w:r w:rsidRPr="00C063B2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</w:t>
      </w:r>
      <w:r w:rsidR="00A95B9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 xml:space="preserve"> и руководителем МФЦ.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в течение установленного срока предоставления Муниципальной услуги путем проведения </w:t>
      </w:r>
      <w:r w:rsidR="00A95B9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 и руководителем МФЦ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3</w:t>
      </w:r>
      <w:r w:rsidRPr="00C06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</w:t>
      </w:r>
      <w:r w:rsidRPr="00C063B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содержащих жалобы на решения, действия (бездействие) работников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4</w:t>
      </w:r>
      <w:r w:rsidRPr="00C063B2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5</w:t>
      </w:r>
      <w:r w:rsidRPr="00C063B2">
        <w:rPr>
          <w:rFonts w:ascii="Times New Roman" w:hAnsi="Times New Roman" w:cs="Times New Roman"/>
          <w:sz w:val="28"/>
          <w:szCs w:val="28"/>
        </w:rPr>
        <w:t>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6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7</w:t>
      </w:r>
      <w:r w:rsidRPr="00C063B2">
        <w:rPr>
          <w:rFonts w:ascii="Times New Roman" w:hAnsi="Times New Roman" w:cs="Times New Roman"/>
          <w:sz w:val="28"/>
          <w:szCs w:val="28"/>
        </w:rPr>
        <w:t>. Должностные лица 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>V. Порядок досудебного обжалования решений или действий</w:t>
      </w: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 xml:space="preserve">(бездействия), </w:t>
      </w:r>
      <w:proofErr w:type="gramStart"/>
      <w:r w:rsidRPr="0040210A">
        <w:rPr>
          <w:rFonts w:ascii="Times New Roman" w:hAnsi="Times New Roman" w:cs="Times New Roman"/>
          <w:b/>
          <w:sz w:val="28"/>
          <w:szCs w:val="28"/>
        </w:rPr>
        <w:t>принятых</w:t>
      </w:r>
      <w:proofErr w:type="gramEnd"/>
      <w:r w:rsidRPr="0040210A">
        <w:rPr>
          <w:rFonts w:ascii="Times New Roman" w:hAnsi="Times New Roman" w:cs="Times New Roman"/>
          <w:b/>
          <w:sz w:val="28"/>
          <w:szCs w:val="28"/>
        </w:rPr>
        <w:t xml:space="preserve"> или осуществлённых при предоставлении</w:t>
      </w:r>
    </w:p>
    <w:p w:rsidR="00C063B2" w:rsidRPr="0040210A" w:rsidRDefault="00C063B2" w:rsidP="00A9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8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1) нарушение срока регистрации ходатайства о предоставлении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>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8</w:t>
      </w:r>
      <w:r w:rsidR="0040210A">
        <w:rPr>
          <w:rFonts w:ascii="Times New Roman" w:hAnsi="Times New Roman" w:cs="Times New Roman"/>
          <w:sz w:val="28"/>
          <w:szCs w:val="28"/>
        </w:rPr>
        <w:t>9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носителе, в электронной форме на имя главы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МФЦ, с использованием информационно-телекоммуникационной сети "Интернет", </w:t>
      </w:r>
      <w:r w:rsidR="00C063B2" w:rsidRPr="00C063B2">
        <w:rPr>
          <w:rFonts w:ascii="Times New Roman" w:hAnsi="Times New Roman" w:cs="Times New Roman"/>
          <w:sz w:val="28"/>
          <w:szCs w:val="28"/>
        </w:rPr>
        <w:lastRenderedPageBreak/>
        <w:t>официального сайта, Портала, а также может быть принята при личном приеме заявителя.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C063B2" w:rsidRPr="00C063B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434EC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, Ответственного специалиста, решения и действия (бездействие) которого обжалуются;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,</w:t>
      </w:r>
      <w:r w:rsidR="006434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34EC">
        <w:rPr>
          <w:rFonts w:ascii="Times New Roman" w:hAnsi="Times New Roman" w:cs="Times New Roman"/>
          <w:sz w:val="28"/>
          <w:szCs w:val="28"/>
        </w:rPr>
        <w:t xml:space="preserve">лавы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, Ответственного специалиста;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6434EC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 xml:space="preserve">, </w:t>
      </w:r>
      <w:r w:rsidR="006434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1C73">
        <w:rPr>
          <w:rFonts w:ascii="Times New Roman" w:hAnsi="Times New Roman" w:cs="Times New Roman"/>
          <w:sz w:val="28"/>
          <w:szCs w:val="28"/>
        </w:rPr>
        <w:t>Администрации</w:t>
      </w:r>
      <w:r w:rsidRPr="00C063B2">
        <w:rPr>
          <w:rFonts w:ascii="Times New Roman" w:hAnsi="Times New Roman" w:cs="Times New Roman"/>
          <w:sz w:val="28"/>
          <w:szCs w:val="28"/>
        </w:rPr>
        <w:t>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C063B2" w:rsidRPr="00C063B2" w:rsidRDefault="0040210A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C063B2" w:rsidRPr="00C06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63B2" w:rsidRPr="00C063B2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="001B018A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1B01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006E1">
        <w:rPr>
          <w:rFonts w:ascii="Times New Roman" w:hAnsi="Times New Roman" w:cs="Times New Roman"/>
          <w:sz w:val="28"/>
          <w:szCs w:val="28"/>
        </w:rPr>
        <w:t xml:space="preserve"> </w:t>
      </w:r>
      <w:r w:rsidR="00C063B2" w:rsidRPr="00C063B2">
        <w:rPr>
          <w:rFonts w:ascii="Times New Roman" w:hAnsi="Times New Roman" w:cs="Times New Roman"/>
          <w:sz w:val="28"/>
          <w:szCs w:val="28"/>
        </w:rPr>
        <w:t>поселения Староминского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="00C063B2" w:rsidRPr="00C063B2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9</w:t>
      </w:r>
      <w:r w:rsidR="0040210A">
        <w:rPr>
          <w:rFonts w:ascii="Times New Roman" w:hAnsi="Times New Roman" w:cs="Times New Roman"/>
          <w:sz w:val="28"/>
          <w:szCs w:val="28"/>
        </w:rPr>
        <w:t>3</w:t>
      </w:r>
      <w:r w:rsidRPr="00C063B2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B2">
        <w:rPr>
          <w:rFonts w:ascii="Times New Roman" w:hAnsi="Times New Roman" w:cs="Times New Roman"/>
          <w:sz w:val="28"/>
          <w:szCs w:val="28"/>
        </w:rPr>
        <w:t xml:space="preserve">1) жалоба признана удовлетворенной, в том числе в форме отмены принятого решения, исправления допущенных </w:t>
      </w:r>
      <w:r w:rsidR="007E1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63B2">
        <w:rPr>
          <w:rFonts w:ascii="Times New Roman" w:hAnsi="Times New Roman" w:cs="Times New Roman"/>
          <w:sz w:val="28"/>
          <w:szCs w:val="28"/>
        </w:rPr>
        <w:t>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9</w:t>
      </w:r>
      <w:r w:rsidR="0040210A">
        <w:rPr>
          <w:rFonts w:ascii="Times New Roman" w:hAnsi="Times New Roman" w:cs="Times New Roman"/>
          <w:sz w:val="28"/>
          <w:szCs w:val="28"/>
        </w:rPr>
        <w:t>4</w:t>
      </w:r>
      <w:r w:rsidRPr="00C063B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90,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3B2">
        <w:rPr>
          <w:rFonts w:ascii="Times New Roman" w:hAnsi="Times New Roman" w:cs="Times New Roman"/>
          <w:sz w:val="28"/>
          <w:szCs w:val="28"/>
        </w:rPr>
        <w:t>9</w:t>
      </w:r>
      <w:r w:rsidR="0040210A">
        <w:rPr>
          <w:rFonts w:ascii="Times New Roman" w:hAnsi="Times New Roman" w:cs="Times New Roman"/>
          <w:sz w:val="28"/>
          <w:szCs w:val="28"/>
        </w:rPr>
        <w:t>5</w:t>
      </w:r>
      <w:r w:rsidRPr="00C063B2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C063B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63B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063B2" w:rsidRPr="00C063B2" w:rsidRDefault="00C063B2" w:rsidP="00C06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3B2" w:rsidRDefault="006434EC" w:rsidP="00402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34EC" w:rsidRPr="00C063B2" w:rsidRDefault="006434EC" w:rsidP="00402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</w:p>
    <w:p w:rsidR="0040210A" w:rsidRDefault="00402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ПРИЛОЖЕНИЕ № 1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к </w:t>
      </w:r>
      <w:hyperlink w:anchor="sub_1000" w:history="1">
        <w:r w:rsidRPr="00E11AC8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lang w:eastAsia="zh-CN"/>
          </w:rPr>
          <w:t>административному регламенту</w:t>
        </w:r>
      </w:hyperlink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>предоставления муниципальной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услуги «Перевод земель или земельных 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 xml:space="preserve">участков в составе таких земель </w:t>
      </w:r>
      <w:proofErr w:type="gramStart"/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из</w:t>
      </w:r>
      <w:proofErr w:type="gramEnd"/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одной категории в другую»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firstLine="50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Новоясенского</w:t>
      </w:r>
      <w:proofErr w:type="spellEnd"/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(фамилия и инициалы)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20"/>
        <w:gridCol w:w="280"/>
        <w:gridCol w:w="301"/>
        <w:gridCol w:w="275"/>
        <w:gridCol w:w="840"/>
        <w:gridCol w:w="840"/>
        <w:gridCol w:w="140"/>
        <w:gridCol w:w="560"/>
        <w:gridCol w:w="280"/>
        <w:gridCol w:w="280"/>
        <w:gridCol w:w="140"/>
        <w:gridCol w:w="140"/>
        <w:gridCol w:w="140"/>
        <w:gridCol w:w="140"/>
        <w:gridCol w:w="140"/>
        <w:gridCol w:w="1260"/>
        <w:gridCol w:w="560"/>
        <w:gridCol w:w="420"/>
        <w:gridCol w:w="560"/>
        <w:gridCol w:w="1526"/>
        <w:gridCol w:w="10"/>
      </w:tblGrid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Ходатайство</w:t>
            </w:r>
            <w:r w:rsidRPr="00E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br/>
              <w:t>о переводе земель или земельного участка в составе таких земель из одной категории в другую</w:t>
            </w: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4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281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регистрации</w:t>
            </w:r>
          </w:p>
        </w:tc>
        <w:tc>
          <w:tcPr>
            <w:tcW w:w="2520" w:type="dxa"/>
            <w:gridSpan w:val="8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976" w:type="dxa"/>
            <w:gridSpan w:val="4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Заявитель</w:t>
            </w:r>
          </w:p>
        </w:tc>
        <w:tc>
          <w:tcPr>
            <w:tcW w:w="7966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E11A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(полное и сокращенное наименование организации с указанием</w:t>
            </w:r>
            <w:proofErr w:type="gramEnd"/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E11A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организационно-правовой формы)</w:t>
            </w:r>
            <w:proofErr w:type="gramEnd"/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336" w:type="dxa"/>
            <w:gridSpan w:val="13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Почтовый и юридический адрес. ИНН:</w:t>
            </w:r>
          </w:p>
        </w:tc>
        <w:tc>
          <w:tcPr>
            <w:tcW w:w="460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336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8416" w:type="dxa"/>
            <w:gridSpan w:val="19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Категория земель, в состав которых входит земельный участок: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616" w:type="dxa"/>
            <w:gridSpan w:val="15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Кадастровый номер земельного участка:</w:t>
            </w:r>
          </w:p>
        </w:tc>
        <w:tc>
          <w:tcPr>
            <w:tcW w:w="432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 Категория земель, перевод в состав которых предполагается осуществить:</w:t>
            </w: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435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 Право на земельный участок:</w:t>
            </w:r>
          </w:p>
        </w:tc>
        <w:tc>
          <w:tcPr>
            <w:tcW w:w="558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3656" w:type="dxa"/>
            <w:gridSpan w:val="6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 Обоснование перевода:</w:t>
            </w:r>
          </w:p>
        </w:tc>
        <w:tc>
          <w:tcPr>
            <w:tcW w:w="6286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4916" w:type="dxa"/>
            <w:gridSpan w:val="1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 Заявитель (уполномоченное лицо):</w:t>
            </w:r>
          </w:p>
        </w:tc>
        <w:tc>
          <w:tcPr>
            <w:tcW w:w="5026" w:type="dxa"/>
            <w:gridSpan w:val="1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701" w:type="dxa"/>
            <w:gridSpan w:val="3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8241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120" w:type="dxa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8822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40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факс</w:t>
            </w:r>
          </w:p>
        </w:tc>
        <w:tc>
          <w:tcPr>
            <w:tcW w:w="224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E-</w:t>
            </w:r>
            <w:proofErr w:type="spellStart"/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mail</w:t>
            </w:r>
            <w:proofErr w:type="spellEnd"/>
          </w:p>
        </w:tc>
        <w:tc>
          <w:tcPr>
            <w:tcW w:w="2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942" w:type="dxa"/>
            <w:gridSpan w:val="2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05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196" w:type="dxa"/>
            <w:gridSpan w:val="1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(Ф.И.О., должность)</w:t>
            </w:r>
          </w:p>
        </w:tc>
        <w:tc>
          <w:tcPr>
            <w:tcW w:w="4746" w:type="dxa"/>
            <w:gridSpan w:val="8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 (подпись, дата)</w:t>
            </w:r>
          </w:p>
        </w:tc>
      </w:tr>
    </w:tbl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lastRenderedPageBreak/>
        <w:t>ПРИЛОЖЕНИЕ № 2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к </w:t>
      </w:r>
      <w:hyperlink w:anchor="sub_1000" w:history="1">
        <w:r w:rsidRPr="00E11AC8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lang w:eastAsia="zh-CN"/>
          </w:rPr>
          <w:t>административному регламенту</w:t>
        </w:r>
      </w:hyperlink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>предоставления муниципальной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услуги «Перевод земель или земельных 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 xml:space="preserve">участков в составе таких земель </w:t>
      </w:r>
      <w:proofErr w:type="gramStart"/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из</w:t>
      </w:r>
      <w:proofErr w:type="gramEnd"/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одной категории в другую»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 w:firstLine="50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Новоясенского</w:t>
      </w: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spellEnd"/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Староминского района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(фамилия и инициалы)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00"/>
        <w:gridCol w:w="420"/>
        <w:gridCol w:w="840"/>
        <w:gridCol w:w="840"/>
        <w:gridCol w:w="140"/>
        <w:gridCol w:w="560"/>
        <w:gridCol w:w="280"/>
        <w:gridCol w:w="420"/>
        <w:gridCol w:w="140"/>
        <w:gridCol w:w="140"/>
        <w:gridCol w:w="140"/>
        <w:gridCol w:w="140"/>
        <w:gridCol w:w="1260"/>
        <w:gridCol w:w="560"/>
        <w:gridCol w:w="420"/>
        <w:gridCol w:w="560"/>
        <w:gridCol w:w="1521"/>
        <w:gridCol w:w="10"/>
      </w:tblGrid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Ходатайство</w:t>
            </w:r>
            <w:r w:rsidRPr="00E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br/>
              <w:t>о переводе земель или земельного участка в составе таких земель из одной категории в другую</w:t>
            </w: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4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26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регистрации</w:t>
            </w:r>
          </w:p>
        </w:tc>
        <w:tc>
          <w:tcPr>
            <w:tcW w:w="2520" w:type="dxa"/>
            <w:gridSpan w:val="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82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Заявитель</w:t>
            </w:r>
          </w:p>
        </w:tc>
        <w:tc>
          <w:tcPr>
            <w:tcW w:w="796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180" w:type="dxa"/>
            <w:gridSpan w:val="10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Почтовый адрес</w:t>
            </w:r>
          </w:p>
        </w:tc>
        <w:tc>
          <w:tcPr>
            <w:tcW w:w="460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180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60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8260" w:type="dxa"/>
            <w:gridSpan w:val="16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Категория земель, в состав которых входит земельный участок: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460" w:type="dxa"/>
            <w:gridSpan w:val="1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Кадастровый номер земельного участка:</w:t>
            </w:r>
          </w:p>
        </w:tc>
        <w:tc>
          <w:tcPr>
            <w:tcW w:w="432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 Категория земель, перевод в состав которых предполагается осуществить:</w:t>
            </w: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420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 Право на земельный участок:</w:t>
            </w:r>
          </w:p>
        </w:tc>
        <w:tc>
          <w:tcPr>
            <w:tcW w:w="558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3500" w:type="dxa"/>
            <w:gridSpan w:val="4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 Обоснование перевода:</w:t>
            </w:r>
          </w:p>
        </w:tc>
        <w:tc>
          <w:tcPr>
            <w:tcW w:w="6281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1400" w:type="dxa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224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факс</w:t>
            </w:r>
          </w:p>
        </w:tc>
        <w:tc>
          <w:tcPr>
            <w:tcW w:w="22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E-</w:t>
            </w:r>
            <w:proofErr w:type="spellStart"/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mail</w:t>
            </w:r>
            <w:proofErr w:type="spellEnd"/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9781" w:type="dxa"/>
            <w:gridSpan w:val="17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490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11AC8" w:rsidRPr="00E11AC8" w:rsidTr="00501686">
        <w:trPr>
          <w:gridAfter w:val="1"/>
          <w:wAfter w:w="10" w:type="dxa"/>
        </w:trPr>
        <w:tc>
          <w:tcPr>
            <w:tcW w:w="5040" w:type="dxa"/>
            <w:gridSpan w:val="9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  <w:tc>
          <w:tcPr>
            <w:tcW w:w="4741" w:type="dxa"/>
            <w:gridSpan w:val="8"/>
            <w:shd w:val="clear" w:color="auto" w:fill="auto"/>
          </w:tcPr>
          <w:p w:rsidR="00E11AC8" w:rsidRPr="00E11AC8" w:rsidRDefault="00E11AC8" w:rsidP="00E11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11AC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(подпись, дата)</w:t>
            </w:r>
          </w:p>
        </w:tc>
      </w:tr>
    </w:tbl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lastRenderedPageBreak/>
        <w:t>ПРИЛОЖЕНИЕ № 3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к </w:t>
      </w:r>
      <w:hyperlink w:anchor="sub_1000" w:history="1">
        <w:r w:rsidRPr="00E11AC8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lang w:eastAsia="zh-CN"/>
          </w:rPr>
          <w:t>административному регламенту</w:t>
        </w:r>
      </w:hyperlink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>предоставления муниципальной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br/>
        <w:t xml:space="preserve">услуги «Перевод земель или земельных 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 xml:space="preserve">участков в составе таких земель </w:t>
      </w:r>
      <w:proofErr w:type="gramStart"/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из</w:t>
      </w:r>
      <w:proofErr w:type="gramEnd"/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4536" w:right="-850"/>
        <w:rPr>
          <w:rFonts w:ascii="Arial" w:eastAsia="Times New Roman" w:hAnsi="Arial" w:cs="Arial"/>
          <w:sz w:val="24"/>
          <w:szCs w:val="24"/>
          <w:lang w:eastAsia="zh-CN"/>
        </w:rPr>
      </w:pP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одной категории в другую»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 w:firstLine="69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 w:firstLine="69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Блок-схема 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муниципальной услуги «Перевод земель или земельных участков в составе таких земель из одной категории в другую</w:t>
      </w:r>
      <w:r w:rsidRPr="00E11A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  <w:t>»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Pr="00E11AC8" w:rsidRDefault="005F14E6" w:rsidP="00E11AC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.05pt;margin-top:3.6pt;width:411.05pt;height:62.75pt;z-index:251665408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и регистрация документов в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Староминского района (МКУ «МФЦ»)</w:t>
                  </w:r>
                </w:p>
              </w:txbxContent>
            </v:textbox>
          </v:shape>
        </w:pict>
      </w:r>
    </w:p>
    <w:p w:rsidR="00E11AC8" w:rsidRPr="00E11AC8" w:rsidRDefault="00E11AC8" w:rsidP="00E11AC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zh-CN"/>
        </w:rPr>
      </w:pPr>
    </w:p>
    <w:p w:rsidR="00E11AC8" w:rsidRPr="00E11AC8" w:rsidRDefault="005F14E6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Times New Roman"/>
          <w:sz w:val="28"/>
          <w:szCs w:val="24"/>
          <w:lang w:eastAsia="zh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7.5pt;margin-top:5.95pt;width:9.75pt;height:27pt;z-index:251659264;mso-wrap-style:none;v-text-anchor:middle" strokeweight=".26mm">
            <v:fill color2="black"/>
            <v:stroke endcap="square"/>
          </v:shape>
        </w:pict>
      </w:r>
    </w:p>
    <w:p w:rsidR="00E11AC8" w:rsidRPr="00E11AC8" w:rsidRDefault="00E11AC8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Times New Roman"/>
          <w:sz w:val="28"/>
          <w:szCs w:val="24"/>
          <w:lang w:eastAsia="zh-CN"/>
        </w:rPr>
        <w:pict>
          <v:shape id="_x0000_s1033" type="#_x0000_t202" style="position:absolute;left:0;text-align:left;margin-left:57.5pt;margin-top:5.35pt;width:384.6pt;height:44.05pt;z-index:251666432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ходатайства и прилагаемых к нему документов заявителя</w:t>
                  </w:r>
                </w:p>
              </w:txbxContent>
            </v:textbox>
          </v:shape>
        </w:pict>
      </w:r>
    </w:p>
    <w:p w:rsidR="00E11AC8" w:rsidRPr="00E11AC8" w:rsidRDefault="00E11AC8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Times New Roman"/>
          <w:sz w:val="28"/>
          <w:szCs w:val="24"/>
          <w:lang w:eastAsia="zh-CN"/>
        </w:rPr>
        <w:pict>
          <v:shape id="_x0000_s1027" type="#_x0000_t67" style="position:absolute;left:0;text-align:left;margin-left:237.5pt;margin-top:1.15pt;width:9.75pt;height:27pt;z-index:251660288;mso-wrap-style:none;v-text-anchor:middle" strokeweight=".26mm">
            <v:fill color2="black"/>
            <v:stroke endcap="square"/>
          </v:shape>
        </w:pict>
      </w:r>
    </w:p>
    <w:p w:rsidR="00E11AC8" w:rsidRPr="00E11AC8" w:rsidRDefault="00E11AC8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Times New Roman"/>
          <w:sz w:val="28"/>
          <w:szCs w:val="24"/>
          <w:lang w:eastAsia="zh-CN"/>
        </w:rPr>
        <w:pict>
          <v:shape id="_x0000_s1034" type="#_x0000_t202" style="position:absolute;left:0;text-align:left;margin-left:66.55pt;margin-top:.55pt;width:346.55pt;height:28.55pt;z-index:251667456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  <w:r w:rsidR="00E11A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C8" w:rsidRPr="00E11AC8" w:rsidRDefault="00E11AC8" w:rsidP="00E11AC8">
      <w:pPr>
        <w:widowControl w:val="0"/>
        <w:suppressAutoHyphens/>
        <w:autoSpaceDE w:val="0"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28" type="#_x0000_t67" style="position:absolute;left:0;text-align:left;margin-left:350.55pt;margin-top:1.55pt;width:9.75pt;height:27pt;z-index:251661312;mso-wrap-style:none;v-text-anchor:middle" strokeweight=".26mm">
            <v:fill color2="black"/>
            <v:stroke endcap="squar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shape id="_x0000_s1029" type="#_x0000_t67" style="position:absolute;left:0;text-align:left;margin-left:126.3pt;margin-top:1.55pt;width:9.75pt;height:27pt;z-index:251662336;mso-wrap-style:none;v-text-anchor:middle" strokeweight=".26mm">
            <v:fill color2="black"/>
            <v:stroke endcap="square"/>
          </v:shape>
        </w:pict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Да</w:t>
      </w:r>
      <w:proofErr w:type="gramStart"/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Н</w:t>
      </w:r>
      <w:proofErr w:type="gramEnd"/>
      <w:r w:rsidR="00E11AC8" w:rsidRPr="00E11AC8">
        <w:rPr>
          <w:rFonts w:ascii="Times New Roman" w:eastAsia="Times New Roman" w:hAnsi="Times New Roman" w:cs="Times New Roman"/>
          <w:sz w:val="28"/>
          <w:szCs w:val="28"/>
          <w:lang w:eastAsia="zh-CN"/>
        </w:rPr>
        <w:t>ет</w: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35" type="#_x0000_t202" style="position:absolute;left:0;text-align:left;margin-left:44.05pt;margin-top:.75pt;width:181.55pt;height:76.05pt;z-index:251668480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и подписание документов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36" type="#_x0000_t202" style="position:absolute;left:0;text-align:left;margin-left:236.55pt;margin-top:.75pt;width:223.2pt;height:76.05pt;z-index:251669504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и подписание документов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30" type="#_x0000_t67" style="position:absolute;left:0;text-align:left;margin-left:350.55pt;margin-top:11.5pt;width:9.75pt;height:27pt;z-index:251663360;mso-wrap-style:none;v-text-anchor:middle" strokeweight=".26mm">
            <v:fill color2="black"/>
            <v:stroke endcap="square"/>
          </v:shape>
        </w:pict>
      </w: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31" type="#_x0000_t67" style="position:absolute;left:0;text-align:left;margin-left:126.3pt;margin-top:11.5pt;width:9.75pt;height:27pt;z-index:251664384;mso-wrap-style:none;v-text-anchor:middle" strokeweight=".26mm">
            <v:fill color2="black"/>
            <v:stroke endcap="square"/>
          </v:shape>
        </w:pict>
      </w: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5F14E6" w:rsidP="00E11A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pict>
          <v:shape id="_x0000_s1037" type="#_x0000_t202" style="position:absolute;left:0;text-align:left;margin-left:66.55pt;margin-top:1.9pt;width:346.55pt;height:28.55pt;z-index:251670528;mso-wrap-distance-left:9.05pt;mso-wrap-distance-right:9.05pt" strokeweight=".5pt">
            <v:fill color2="black"/>
            <v:textbox inset="7.45pt,3.85pt,7.45pt,3.85pt">
              <w:txbxContent>
                <w:p w:rsidR="00E11AC8" w:rsidRDefault="00E11AC8" w:rsidP="00E11AC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Информирование заявителя о принятом решении  </w:t>
                  </w:r>
                </w:p>
              </w:txbxContent>
            </v:textbox>
          </v:shape>
        </w:pict>
      </w:r>
    </w:p>
    <w:p w:rsidR="00E11AC8" w:rsidRPr="00E11AC8" w:rsidRDefault="00E11AC8" w:rsidP="00E11AC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AC8" w:rsidRPr="00E11AC8" w:rsidRDefault="00E11AC8" w:rsidP="00E11AC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AC8" w:rsidRPr="00C063B2" w:rsidRDefault="00E11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11AC8" w:rsidRPr="00C063B2" w:rsidSect="007B6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5BD0"/>
    <w:rsid w:val="000350FD"/>
    <w:rsid w:val="000F34E1"/>
    <w:rsid w:val="001A2F1A"/>
    <w:rsid w:val="001B018A"/>
    <w:rsid w:val="002627AB"/>
    <w:rsid w:val="002A6A8E"/>
    <w:rsid w:val="002E0FC7"/>
    <w:rsid w:val="00307CFD"/>
    <w:rsid w:val="003402D1"/>
    <w:rsid w:val="00362CCB"/>
    <w:rsid w:val="00375B58"/>
    <w:rsid w:val="00393254"/>
    <w:rsid w:val="003C2F36"/>
    <w:rsid w:val="003D6BE7"/>
    <w:rsid w:val="0040210A"/>
    <w:rsid w:val="00477BBF"/>
    <w:rsid w:val="00491144"/>
    <w:rsid w:val="005361BF"/>
    <w:rsid w:val="005450BF"/>
    <w:rsid w:val="00577767"/>
    <w:rsid w:val="00595BD0"/>
    <w:rsid w:val="005F14E6"/>
    <w:rsid w:val="00625A6A"/>
    <w:rsid w:val="006434EC"/>
    <w:rsid w:val="006564E2"/>
    <w:rsid w:val="007006E1"/>
    <w:rsid w:val="007962C4"/>
    <w:rsid w:val="007B4014"/>
    <w:rsid w:val="007B646A"/>
    <w:rsid w:val="007E1C73"/>
    <w:rsid w:val="00876676"/>
    <w:rsid w:val="008C2EEF"/>
    <w:rsid w:val="008C5309"/>
    <w:rsid w:val="00921996"/>
    <w:rsid w:val="00930D5D"/>
    <w:rsid w:val="00983DBA"/>
    <w:rsid w:val="009B2E80"/>
    <w:rsid w:val="00A23C54"/>
    <w:rsid w:val="00A95B9A"/>
    <w:rsid w:val="00AC2777"/>
    <w:rsid w:val="00B73D3E"/>
    <w:rsid w:val="00BE5D6C"/>
    <w:rsid w:val="00C063B2"/>
    <w:rsid w:val="00D8258B"/>
    <w:rsid w:val="00E11AC8"/>
    <w:rsid w:val="00E32B32"/>
    <w:rsid w:val="00E45010"/>
    <w:rsid w:val="00E9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D0"/>
    <w:pPr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bidi="ru-RU"/>
    </w:rPr>
  </w:style>
  <w:style w:type="character" w:styleId="a3">
    <w:name w:val="Hyperlink"/>
    <w:rsid w:val="00595BD0"/>
    <w:rPr>
      <w:color w:val="0000FF"/>
      <w:u w:val="single"/>
    </w:rPr>
  </w:style>
  <w:style w:type="paragraph" w:customStyle="1" w:styleId="ConsPlusTitle">
    <w:name w:val="ConsPlusTitle"/>
    <w:rsid w:val="00595B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29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38</cp:revision>
  <cp:lastPrinted>2016-09-03T22:25:00Z</cp:lastPrinted>
  <dcterms:created xsi:type="dcterms:W3CDTF">2016-02-04T12:12:00Z</dcterms:created>
  <dcterms:modified xsi:type="dcterms:W3CDTF">2016-09-05T06:51:00Z</dcterms:modified>
</cp:coreProperties>
</file>