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003" w:rsidRPr="00977003" w:rsidRDefault="00977003" w:rsidP="00977003">
      <w:pPr>
        <w:pStyle w:val="1"/>
        <w:jc w:val="center"/>
        <w:rPr>
          <w:b/>
          <w:sz w:val="36"/>
          <w:szCs w:val="36"/>
        </w:rPr>
      </w:pPr>
      <w:r w:rsidRPr="00977003">
        <w:rPr>
          <w:b/>
          <w:sz w:val="36"/>
          <w:szCs w:val="36"/>
        </w:rPr>
        <w:t>ПОСТАНОВЛЕНИЕ</w:t>
      </w:r>
    </w:p>
    <w:p w:rsidR="00977003" w:rsidRPr="00977003" w:rsidRDefault="00977003" w:rsidP="00977003">
      <w:pPr>
        <w:spacing w:after="0" w:line="240" w:lineRule="auto"/>
        <w:jc w:val="center"/>
        <w:rPr>
          <w:rFonts w:ascii="Times New Roman" w:hAnsi="Times New Roman" w:cs="Times New Roman"/>
          <w:b/>
          <w:sz w:val="28"/>
          <w:szCs w:val="28"/>
        </w:rPr>
      </w:pPr>
      <w:r w:rsidRPr="00977003">
        <w:rPr>
          <w:rFonts w:ascii="Times New Roman" w:hAnsi="Times New Roman" w:cs="Times New Roman"/>
          <w:b/>
          <w:sz w:val="28"/>
          <w:szCs w:val="28"/>
        </w:rPr>
        <w:t>АДМИНИСТРАЦИИ НОВОЯСЕНСКОГО СЕЛЬСКОГО ПОСЕЛЕНИЯ СТАРОМИНСКОГО  РАЙОНА</w:t>
      </w:r>
    </w:p>
    <w:p w:rsidR="00977003" w:rsidRDefault="00977003" w:rsidP="00977003">
      <w:pPr>
        <w:spacing w:after="0" w:line="240" w:lineRule="auto"/>
        <w:jc w:val="center"/>
        <w:rPr>
          <w:b/>
          <w:sz w:val="28"/>
          <w:szCs w:val="28"/>
        </w:rPr>
      </w:pPr>
    </w:p>
    <w:p w:rsidR="00D75478" w:rsidRPr="00D75478" w:rsidRDefault="00D75478" w:rsidP="00977003">
      <w:pPr>
        <w:pStyle w:val="1"/>
        <w:tabs>
          <w:tab w:val="left" w:pos="0"/>
        </w:tabs>
      </w:pPr>
      <w:r w:rsidRPr="00D75478">
        <w:t>от 11.01.2013 г.                                                                                         № 4</w:t>
      </w:r>
    </w:p>
    <w:p w:rsidR="00D75478" w:rsidRPr="00D75478" w:rsidRDefault="00D75478" w:rsidP="00977003">
      <w:pPr>
        <w:pStyle w:val="1"/>
        <w:tabs>
          <w:tab w:val="left" w:pos="0"/>
        </w:tabs>
        <w:jc w:val="center"/>
      </w:pPr>
      <w:r w:rsidRPr="00D75478">
        <w:t>ст-ца Новоясенская</w:t>
      </w:r>
    </w:p>
    <w:p w:rsidR="00D75478" w:rsidRPr="00977003" w:rsidRDefault="00D75478" w:rsidP="00977003">
      <w:pPr>
        <w:spacing w:after="0" w:line="240" w:lineRule="auto"/>
        <w:rPr>
          <w:rFonts w:ascii="Times New Roman" w:hAnsi="Times New Roman" w:cs="Times New Roman"/>
          <w:sz w:val="28"/>
          <w:szCs w:val="28"/>
        </w:rPr>
      </w:pPr>
    </w:p>
    <w:p w:rsidR="00D75478" w:rsidRPr="00D75478" w:rsidRDefault="00D75478" w:rsidP="00977003">
      <w:pPr>
        <w:tabs>
          <w:tab w:val="left" w:pos="8055"/>
        </w:tabs>
        <w:spacing w:after="0" w:line="240" w:lineRule="auto"/>
        <w:jc w:val="center"/>
        <w:rPr>
          <w:rFonts w:ascii="Times New Roman" w:hAnsi="Times New Roman" w:cs="Times New Roman"/>
          <w:b/>
          <w:sz w:val="28"/>
        </w:rPr>
      </w:pPr>
      <w:r w:rsidRPr="00D75478">
        <w:rPr>
          <w:rFonts w:ascii="Times New Roman" w:hAnsi="Times New Roman" w:cs="Times New Roman"/>
          <w:b/>
          <w:sz w:val="28"/>
        </w:rPr>
        <w:t xml:space="preserve">Об утверждении паспорта безопасности  территории </w:t>
      </w:r>
    </w:p>
    <w:p w:rsidR="00D75478" w:rsidRPr="00D75478" w:rsidRDefault="00D75478" w:rsidP="00977003">
      <w:pPr>
        <w:tabs>
          <w:tab w:val="left" w:pos="8055"/>
        </w:tabs>
        <w:spacing w:after="0" w:line="240" w:lineRule="auto"/>
        <w:jc w:val="center"/>
        <w:rPr>
          <w:rFonts w:ascii="Times New Roman" w:hAnsi="Times New Roman" w:cs="Times New Roman"/>
          <w:b/>
          <w:sz w:val="28"/>
        </w:rPr>
      </w:pPr>
      <w:proofErr w:type="spellStart"/>
      <w:r w:rsidRPr="00D75478">
        <w:rPr>
          <w:rFonts w:ascii="Times New Roman" w:hAnsi="Times New Roman" w:cs="Times New Roman"/>
          <w:b/>
          <w:sz w:val="28"/>
        </w:rPr>
        <w:t>Новоясенского</w:t>
      </w:r>
      <w:proofErr w:type="spellEnd"/>
      <w:r w:rsidRPr="00D75478">
        <w:rPr>
          <w:rFonts w:ascii="Times New Roman" w:hAnsi="Times New Roman" w:cs="Times New Roman"/>
          <w:b/>
          <w:sz w:val="28"/>
        </w:rPr>
        <w:t xml:space="preserve"> сельского поселения</w:t>
      </w:r>
    </w:p>
    <w:p w:rsidR="00D75478" w:rsidRDefault="00D75478" w:rsidP="00977003">
      <w:pPr>
        <w:tabs>
          <w:tab w:val="left" w:pos="8055"/>
        </w:tabs>
        <w:spacing w:after="0" w:line="240" w:lineRule="auto"/>
        <w:jc w:val="center"/>
        <w:rPr>
          <w:rFonts w:ascii="Times New Roman" w:hAnsi="Times New Roman" w:cs="Times New Roman"/>
          <w:b/>
          <w:sz w:val="28"/>
        </w:rPr>
      </w:pPr>
    </w:p>
    <w:p w:rsidR="00977003" w:rsidRPr="00D75478" w:rsidRDefault="00977003" w:rsidP="00977003">
      <w:pPr>
        <w:tabs>
          <w:tab w:val="left" w:pos="8055"/>
        </w:tabs>
        <w:spacing w:after="0" w:line="240" w:lineRule="auto"/>
        <w:jc w:val="center"/>
        <w:rPr>
          <w:rFonts w:ascii="Times New Roman" w:hAnsi="Times New Roman" w:cs="Times New Roman"/>
          <w:b/>
          <w:sz w:val="28"/>
        </w:rPr>
      </w:pPr>
    </w:p>
    <w:p w:rsidR="00D75478" w:rsidRPr="00977003" w:rsidRDefault="00D75478" w:rsidP="00977003">
      <w:pPr>
        <w:tabs>
          <w:tab w:val="left" w:pos="851"/>
          <w:tab w:val="left" w:pos="8055"/>
        </w:tabs>
        <w:spacing w:after="0" w:line="240" w:lineRule="auto"/>
        <w:jc w:val="both"/>
        <w:rPr>
          <w:rFonts w:ascii="Times New Roman" w:hAnsi="Times New Roman" w:cs="Times New Roman"/>
          <w:sz w:val="28"/>
        </w:rPr>
      </w:pPr>
      <w:r w:rsidRPr="00D75478">
        <w:rPr>
          <w:rFonts w:ascii="Times New Roman" w:hAnsi="Times New Roman" w:cs="Times New Roman"/>
          <w:sz w:val="28"/>
        </w:rPr>
        <w:t xml:space="preserve">            </w:t>
      </w:r>
      <w:proofErr w:type="gramStart"/>
      <w:r w:rsidRPr="00D75478">
        <w:rPr>
          <w:rFonts w:ascii="Times New Roman" w:hAnsi="Times New Roman" w:cs="Times New Roman"/>
          <w:sz w:val="28"/>
        </w:rPr>
        <w:t>В соответствии с решением совместного заседания Совета Безопасности Российской Федерации президиума Государственного совета Российской Федерации «О мерах по обеспечению  защищенности  критически важных для национальной  безопасности  объектов инфраструктуры  и населения  страны от угроз  техногенного, природного характера и террористических  проявлений», (протокол№4 от 13 ноября 2003г.), приказом МЧС России от 25.10.2004г. №484 (зарегистрирован  Минюстом  России, регистрационный №6144) в целях защищенности критически</w:t>
      </w:r>
      <w:proofErr w:type="gramEnd"/>
      <w:r w:rsidRPr="00D75478">
        <w:rPr>
          <w:rFonts w:ascii="Times New Roman" w:hAnsi="Times New Roman" w:cs="Times New Roman"/>
          <w:sz w:val="28"/>
        </w:rPr>
        <w:t xml:space="preserve"> важных для национальной  безопасности объектов инфраструктуры и населения </w:t>
      </w:r>
      <w:proofErr w:type="spellStart"/>
      <w:r w:rsidRPr="00D75478">
        <w:rPr>
          <w:rFonts w:ascii="Times New Roman" w:hAnsi="Times New Roman" w:cs="Times New Roman"/>
          <w:sz w:val="28"/>
        </w:rPr>
        <w:t>Новоясенского</w:t>
      </w:r>
      <w:proofErr w:type="spellEnd"/>
      <w:r w:rsidRPr="00D75478">
        <w:rPr>
          <w:rFonts w:ascii="Times New Roman" w:hAnsi="Times New Roman" w:cs="Times New Roman"/>
          <w:sz w:val="28"/>
        </w:rPr>
        <w:t xml:space="preserve"> сельского поселения от угроз техногенного, природного характера и террористических проявлений, руководствуясь статьей 29 Устава </w:t>
      </w:r>
      <w:proofErr w:type="spellStart"/>
      <w:r w:rsidRPr="00D75478">
        <w:rPr>
          <w:rFonts w:ascii="Times New Roman" w:hAnsi="Times New Roman" w:cs="Times New Roman"/>
          <w:sz w:val="28"/>
        </w:rPr>
        <w:t>Новоясенского</w:t>
      </w:r>
      <w:proofErr w:type="spellEnd"/>
      <w:r w:rsidRPr="00D75478">
        <w:rPr>
          <w:rFonts w:ascii="Times New Roman" w:hAnsi="Times New Roman" w:cs="Times New Roman"/>
          <w:sz w:val="28"/>
        </w:rPr>
        <w:t xml:space="preserve"> сельского поселения </w:t>
      </w:r>
      <w:proofErr w:type="spellStart"/>
      <w:r w:rsidRPr="00D75478">
        <w:rPr>
          <w:rFonts w:ascii="Times New Roman" w:hAnsi="Times New Roman" w:cs="Times New Roman"/>
          <w:sz w:val="28"/>
        </w:rPr>
        <w:t>Староминского</w:t>
      </w:r>
      <w:proofErr w:type="spellEnd"/>
      <w:r w:rsidRPr="00D75478">
        <w:rPr>
          <w:rFonts w:ascii="Times New Roman" w:hAnsi="Times New Roman" w:cs="Times New Roman"/>
          <w:sz w:val="28"/>
        </w:rPr>
        <w:t xml:space="preserve">  района, </w:t>
      </w:r>
      <w:r w:rsidRPr="00977003">
        <w:rPr>
          <w:rFonts w:ascii="Times New Roman" w:hAnsi="Times New Roman" w:cs="Times New Roman"/>
          <w:bCs/>
          <w:sz w:val="28"/>
        </w:rPr>
        <w:t>постановляю:</w:t>
      </w:r>
      <w:r w:rsidRPr="00977003">
        <w:rPr>
          <w:rFonts w:ascii="Times New Roman" w:hAnsi="Times New Roman" w:cs="Times New Roman"/>
          <w:sz w:val="28"/>
        </w:rPr>
        <w:t xml:space="preserve"> </w:t>
      </w:r>
    </w:p>
    <w:p w:rsidR="00D75478" w:rsidRPr="00D75478" w:rsidRDefault="00D75478" w:rsidP="00D75478">
      <w:pPr>
        <w:tabs>
          <w:tab w:val="left" w:pos="720"/>
          <w:tab w:val="left" w:pos="2730"/>
        </w:tabs>
        <w:spacing w:after="0" w:line="20" w:lineRule="atLeast"/>
        <w:jc w:val="both"/>
        <w:rPr>
          <w:rFonts w:ascii="Times New Roman" w:hAnsi="Times New Roman" w:cs="Times New Roman"/>
          <w:sz w:val="28"/>
        </w:rPr>
      </w:pPr>
      <w:r w:rsidRPr="00D75478">
        <w:rPr>
          <w:rFonts w:ascii="Times New Roman" w:hAnsi="Times New Roman" w:cs="Times New Roman"/>
          <w:sz w:val="28"/>
        </w:rPr>
        <w:t xml:space="preserve">             1.Утвердить разработанный  в  соответствии  с  методическими  указаниями  МЧС России паспорт безопасности  территории </w:t>
      </w:r>
      <w:proofErr w:type="spellStart"/>
      <w:r w:rsidRPr="00D75478">
        <w:rPr>
          <w:rFonts w:ascii="Times New Roman" w:hAnsi="Times New Roman" w:cs="Times New Roman"/>
          <w:sz w:val="28"/>
        </w:rPr>
        <w:t>Новоясенского</w:t>
      </w:r>
      <w:proofErr w:type="spellEnd"/>
      <w:r w:rsidRPr="00D75478">
        <w:rPr>
          <w:rFonts w:ascii="Times New Roman" w:hAnsi="Times New Roman" w:cs="Times New Roman"/>
          <w:sz w:val="28"/>
        </w:rPr>
        <w:t xml:space="preserve"> сельского поселения   (приложение 1).</w:t>
      </w:r>
    </w:p>
    <w:p w:rsidR="00D75478" w:rsidRPr="00D75478" w:rsidRDefault="00D75478" w:rsidP="00D75478">
      <w:pPr>
        <w:tabs>
          <w:tab w:val="left" w:pos="720"/>
          <w:tab w:val="left" w:pos="2730"/>
        </w:tabs>
        <w:spacing w:after="0" w:line="20" w:lineRule="atLeast"/>
        <w:jc w:val="both"/>
        <w:rPr>
          <w:rFonts w:ascii="Times New Roman" w:hAnsi="Times New Roman" w:cs="Times New Roman"/>
          <w:sz w:val="28"/>
        </w:rPr>
      </w:pPr>
      <w:r w:rsidRPr="00D75478">
        <w:rPr>
          <w:rFonts w:ascii="Times New Roman" w:hAnsi="Times New Roman" w:cs="Times New Roman"/>
          <w:sz w:val="28"/>
        </w:rPr>
        <w:t xml:space="preserve">             2.Специалисту  по  делам  ГО и ЧС  администрации  </w:t>
      </w:r>
      <w:proofErr w:type="spellStart"/>
      <w:r w:rsidRPr="00D75478">
        <w:rPr>
          <w:rFonts w:ascii="Times New Roman" w:hAnsi="Times New Roman" w:cs="Times New Roman"/>
          <w:sz w:val="28"/>
        </w:rPr>
        <w:t>Новоясенского</w:t>
      </w:r>
      <w:proofErr w:type="spellEnd"/>
      <w:r w:rsidRPr="00D75478">
        <w:rPr>
          <w:rFonts w:ascii="Times New Roman" w:hAnsi="Times New Roman" w:cs="Times New Roman"/>
          <w:sz w:val="28"/>
        </w:rPr>
        <w:t xml:space="preserve">  сельского  поселения осуществлять  методическое  руководство  и  </w:t>
      </w:r>
      <w:proofErr w:type="gramStart"/>
      <w:r w:rsidRPr="00D75478">
        <w:rPr>
          <w:rFonts w:ascii="Times New Roman" w:hAnsi="Times New Roman" w:cs="Times New Roman"/>
          <w:sz w:val="28"/>
        </w:rPr>
        <w:t>контроль  за</w:t>
      </w:r>
      <w:proofErr w:type="gramEnd"/>
      <w:r w:rsidRPr="00D75478">
        <w:rPr>
          <w:rFonts w:ascii="Times New Roman" w:hAnsi="Times New Roman" w:cs="Times New Roman"/>
          <w:sz w:val="28"/>
        </w:rPr>
        <w:t xml:space="preserve"> разработкой  паспортов  безопасности  потенциально  опасных объектов, расположенных  на  территории  </w:t>
      </w:r>
      <w:proofErr w:type="spellStart"/>
      <w:r w:rsidRPr="00D75478">
        <w:rPr>
          <w:rFonts w:ascii="Times New Roman" w:hAnsi="Times New Roman" w:cs="Times New Roman"/>
          <w:sz w:val="28"/>
        </w:rPr>
        <w:t>Новоясенского</w:t>
      </w:r>
      <w:proofErr w:type="spellEnd"/>
      <w:r w:rsidRPr="00D75478">
        <w:rPr>
          <w:rFonts w:ascii="Times New Roman" w:hAnsi="Times New Roman" w:cs="Times New Roman"/>
          <w:sz w:val="28"/>
        </w:rPr>
        <w:t xml:space="preserve">  сельского поселения  </w:t>
      </w:r>
      <w:proofErr w:type="spellStart"/>
      <w:r w:rsidRPr="00D75478">
        <w:rPr>
          <w:rFonts w:ascii="Times New Roman" w:hAnsi="Times New Roman" w:cs="Times New Roman"/>
          <w:sz w:val="28"/>
        </w:rPr>
        <w:t>Староминского</w:t>
      </w:r>
      <w:proofErr w:type="spellEnd"/>
      <w:r w:rsidRPr="00D75478">
        <w:rPr>
          <w:rFonts w:ascii="Times New Roman" w:hAnsi="Times New Roman" w:cs="Times New Roman"/>
          <w:sz w:val="28"/>
        </w:rPr>
        <w:t xml:space="preserve">  района.</w:t>
      </w:r>
    </w:p>
    <w:p w:rsidR="00D75478" w:rsidRPr="00D75478" w:rsidRDefault="00D75478" w:rsidP="00D75478">
      <w:pPr>
        <w:tabs>
          <w:tab w:val="left" w:pos="720"/>
          <w:tab w:val="left" w:pos="2730"/>
        </w:tabs>
        <w:spacing w:after="0" w:line="20" w:lineRule="atLeast"/>
        <w:jc w:val="both"/>
        <w:rPr>
          <w:rFonts w:ascii="Times New Roman" w:hAnsi="Times New Roman" w:cs="Times New Roman"/>
          <w:sz w:val="28"/>
        </w:rPr>
      </w:pPr>
      <w:r w:rsidRPr="00D75478">
        <w:rPr>
          <w:rFonts w:ascii="Times New Roman" w:hAnsi="Times New Roman" w:cs="Times New Roman"/>
          <w:sz w:val="28"/>
        </w:rPr>
        <w:t xml:space="preserve">             3.Рекомендовать  руководителям  потенциальных  опасных  объектов, расположенных  на  территории  </w:t>
      </w:r>
      <w:proofErr w:type="spellStart"/>
      <w:r w:rsidRPr="00D75478">
        <w:rPr>
          <w:rFonts w:ascii="Times New Roman" w:hAnsi="Times New Roman" w:cs="Times New Roman"/>
          <w:sz w:val="28"/>
        </w:rPr>
        <w:t>Новоясенского</w:t>
      </w:r>
      <w:proofErr w:type="spellEnd"/>
      <w:r w:rsidRPr="00D75478">
        <w:rPr>
          <w:rFonts w:ascii="Times New Roman" w:hAnsi="Times New Roman" w:cs="Times New Roman"/>
          <w:sz w:val="28"/>
        </w:rPr>
        <w:t xml:space="preserve">  сельского  поселения разработать  паспорта  безопасности  объектов  в  соответствии  с методическими  указаниями  МЧС  России.  </w:t>
      </w:r>
    </w:p>
    <w:p w:rsidR="00D75478" w:rsidRPr="00D75478" w:rsidRDefault="00D75478" w:rsidP="00D75478">
      <w:pPr>
        <w:tabs>
          <w:tab w:val="left" w:pos="8055"/>
        </w:tabs>
        <w:spacing w:after="0" w:line="20" w:lineRule="atLeast"/>
        <w:jc w:val="both"/>
        <w:rPr>
          <w:rFonts w:ascii="Times New Roman" w:hAnsi="Times New Roman" w:cs="Times New Roman"/>
          <w:sz w:val="28"/>
        </w:rPr>
      </w:pPr>
      <w:r w:rsidRPr="00D75478">
        <w:rPr>
          <w:rFonts w:ascii="Times New Roman" w:hAnsi="Times New Roman" w:cs="Times New Roman"/>
          <w:sz w:val="28"/>
        </w:rPr>
        <w:t xml:space="preserve">             4.Признать утратившим силу постановление главы </w:t>
      </w:r>
      <w:proofErr w:type="spellStart"/>
      <w:r w:rsidRPr="00D75478">
        <w:rPr>
          <w:rFonts w:ascii="Times New Roman" w:hAnsi="Times New Roman" w:cs="Times New Roman"/>
          <w:sz w:val="28"/>
        </w:rPr>
        <w:t>Новоясенского</w:t>
      </w:r>
      <w:proofErr w:type="spellEnd"/>
      <w:r w:rsidRPr="00D75478">
        <w:rPr>
          <w:rFonts w:ascii="Times New Roman" w:hAnsi="Times New Roman" w:cs="Times New Roman"/>
          <w:sz w:val="28"/>
        </w:rPr>
        <w:t xml:space="preserve"> сельского поселения </w:t>
      </w:r>
      <w:proofErr w:type="spellStart"/>
      <w:r w:rsidRPr="00D75478">
        <w:rPr>
          <w:rFonts w:ascii="Times New Roman" w:hAnsi="Times New Roman" w:cs="Times New Roman"/>
          <w:sz w:val="28"/>
        </w:rPr>
        <w:t>Староминского</w:t>
      </w:r>
      <w:proofErr w:type="spellEnd"/>
      <w:r w:rsidRPr="00D75478">
        <w:rPr>
          <w:rFonts w:ascii="Times New Roman" w:hAnsi="Times New Roman" w:cs="Times New Roman"/>
          <w:sz w:val="28"/>
        </w:rPr>
        <w:t xml:space="preserve"> района от 25.12.2007г.№103  «Об утверждении паспорта безопасности  территории </w:t>
      </w:r>
    </w:p>
    <w:p w:rsidR="00D75478" w:rsidRPr="00D75478" w:rsidRDefault="00D75478" w:rsidP="00D75478">
      <w:pPr>
        <w:tabs>
          <w:tab w:val="left" w:pos="8055"/>
        </w:tabs>
        <w:spacing w:after="0" w:line="20" w:lineRule="atLeast"/>
        <w:jc w:val="both"/>
        <w:rPr>
          <w:rFonts w:ascii="Times New Roman" w:hAnsi="Times New Roman" w:cs="Times New Roman"/>
          <w:sz w:val="28"/>
        </w:rPr>
      </w:pPr>
      <w:proofErr w:type="spellStart"/>
      <w:r w:rsidRPr="00D75478">
        <w:rPr>
          <w:rFonts w:ascii="Times New Roman" w:hAnsi="Times New Roman" w:cs="Times New Roman"/>
          <w:sz w:val="28"/>
        </w:rPr>
        <w:t>Новоясенского</w:t>
      </w:r>
      <w:proofErr w:type="spellEnd"/>
      <w:r w:rsidRPr="00D75478">
        <w:rPr>
          <w:rFonts w:ascii="Times New Roman" w:hAnsi="Times New Roman" w:cs="Times New Roman"/>
          <w:sz w:val="28"/>
        </w:rPr>
        <w:t xml:space="preserve"> сельского поселения</w:t>
      </w:r>
      <w:proofErr w:type="gramStart"/>
      <w:r w:rsidRPr="00D75478">
        <w:rPr>
          <w:rFonts w:ascii="Times New Roman" w:hAnsi="Times New Roman" w:cs="Times New Roman"/>
          <w:sz w:val="28"/>
        </w:rPr>
        <w:t>.»</w:t>
      </w:r>
      <w:proofErr w:type="gramEnd"/>
    </w:p>
    <w:p w:rsidR="00D75478" w:rsidRPr="00D75478" w:rsidRDefault="00D75478" w:rsidP="00D75478">
      <w:pPr>
        <w:tabs>
          <w:tab w:val="left" w:pos="720"/>
          <w:tab w:val="left" w:pos="2730"/>
        </w:tabs>
        <w:spacing w:after="0" w:line="20" w:lineRule="atLeast"/>
        <w:jc w:val="both"/>
        <w:rPr>
          <w:rFonts w:ascii="Times New Roman" w:hAnsi="Times New Roman" w:cs="Times New Roman"/>
          <w:sz w:val="28"/>
        </w:rPr>
      </w:pPr>
      <w:r w:rsidRPr="00D75478">
        <w:rPr>
          <w:rFonts w:ascii="Times New Roman" w:hAnsi="Times New Roman" w:cs="Times New Roman"/>
          <w:sz w:val="28"/>
        </w:rPr>
        <w:t xml:space="preserve">              5.</w:t>
      </w:r>
      <w:proofErr w:type="gramStart"/>
      <w:r w:rsidRPr="00D75478">
        <w:rPr>
          <w:rFonts w:ascii="Times New Roman" w:hAnsi="Times New Roman" w:cs="Times New Roman"/>
          <w:sz w:val="28"/>
        </w:rPr>
        <w:t>Контроль  за</w:t>
      </w:r>
      <w:proofErr w:type="gramEnd"/>
      <w:r w:rsidRPr="00D75478">
        <w:rPr>
          <w:rFonts w:ascii="Times New Roman" w:hAnsi="Times New Roman" w:cs="Times New Roman"/>
          <w:sz w:val="28"/>
        </w:rPr>
        <w:t xml:space="preserve">  исполнением  настоящего  постановления  оставляю за собой.   </w:t>
      </w:r>
    </w:p>
    <w:p w:rsidR="00D75478" w:rsidRPr="00D75478" w:rsidRDefault="00D75478" w:rsidP="00D75478">
      <w:pPr>
        <w:tabs>
          <w:tab w:val="left" w:pos="720"/>
          <w:tab w:val="left" w:pos="2730"/>
        </w:tabs>
        <w:spacing w:after="0" w:line="20" w:lineRule="atLeast"/>
        <w:jc w:val="both"/>
        <w:rPr>
          <w:rFonts w:ascii="Times New Roman" w:hAnsi="Times New Roman" w:cs="Times New Roman"/>
          <w:sz w:val="28"/>
        </w:rPr>
      </w:pPr>
      <w:r w:rsidRPr="00D75478">
        <w:rPr>
          <w:rFonts w:ascii="Times New Roman" w:hAnsi="Times New Roman" w:cs="Times New Roman"/>
          <w:sz w:val="28"/>
        </w:rPr>
        <w:t xml:space="preserve">               6.  Настоящее  постановление  вступает  в  силу  с</w:t>
      </w:r>
      <w:r w:rsidR="00977003">
        <w:rPr>
          <w:rFonts w:ascii="Times New Roman" w:hAnsi="Times New Roman" w:cs="Times New Roman"/>
          <w:sz w:val="28"/>
        </w:rPr>
        <w:t>о дня</w:t>
      </w:r>
      <w:r w:rsidRPr="00D75478">
        <w:rPr>
          <w:rFonts w:ascii="Times New Roman" w:hAnsi="Times New Roman" w:cs="Times New Roman"/>
          <w:sz w:val="28"/>
        </w:rPr>
        <w:t xml:space="preserve">  его    </w:t>
      </w:r>
    </w:p>
    <w:p w:rsidR="00D75478" w:rsidRPr="00D75478" w:rsidRDefault="00D75478" w:rsidP="00D75478">
      <w:pPr>
        <w:tabs>
          <w:tab w:val="left" w:pos="720"/>
          <w:tab w:val="left" w:pos="2730"/>
        </w:tabs>
        <w:spacing w:after="0" w:line="20" w:lineRule="atLeast"/>
        <w:jc w:val="both"/>
        <w:rPr>
          <w:rFonts w:ascii="Times New Roman" w:hAnsi="Times New Roman" w:cs="Times New Roman"/>
          <w:sz w:val="28"/>
        </w:rPr>
      </w:pPr>
      <w:r w:rsidRPr="00D75478">
        <w:rPr>
          <w:rFonts w:ascii="Times New Roman" w:hAnsi="Times New Roman" w:cs="Times New Roman"/>
          <w:sz w:val="28"/>
        </w:rPr>
        <w:t xml:space="preserve">подписания.                   </w:t>
      </w:r>
    </w:p>
    <w:p w:rsidR="00D75478" w:rsidRPr="00D75478" w:rsidRDefault="00D75478" w:rsidP="00D75478">
      <w:pPr>
        <w:spacing w:after="0" w:line="20" w:lineRule="atLeast"/>
        <w:jc w:val="both"/>
        <w:rPr>
          <w:rFonts w:ascii="Times New Roman" w:hAnsi="Times New Roman" w:cs="Times New Roman"/>
          <w:bCs/>
          <w:sz w:val="28"/>
        </w:rPr>
      </w:pPr>
      <w:r w:rsidRPr="00D75478">
        <w:rPr>
          <w:rFonts w:ascii="Times New Roman" w:hAnsi="Times New Roman" w:cs="Times New Roman"/>
          <w:bCs/>
          <w:sz w:val="28"/>
        </w:rPr>
        <w:t xml:space="preserve">Глава  </w:t>
      </w:r>
      <w:proofErr w:type="spellStart"/>
      <w:r w:rsidRPr="00D75478">
        <w:rPr>
          <w:rFonts w:ascii="Times New Roman" w:hAnsi="Times New Roman" w:cs="Times New Roman"/>
          <w:bCs/>
          <w:sz w:val="28"/>
        </w:rPr>
        <w:t>Новоясенского</w:t>
      </w:r>
      <w:proofErr w:type="spellEnd"/>
      <w:r w:rsidRPr="00D75478">
        <w:rPr>
          <w:rFonts w:ascii="Times New Roman" w:hAnsi="Times New Roman" w:cs="Times New Roman"/>
          <w:bCs/>
          <w:sz w:val="28"/>
        </w:rPr>
        <w:t xml:space="preserve">  сельского  поселения                 </w:t>
      </w:r>
    </w:p>
    <w:p w:rsidR="00D75478" w:rsidRPr="00D75478" w:rsidRDefault="00D75478" w:rsidP="00D75478">
      <w:pPr>
        <w:spacing w:after="0" w:line="20" w:lineRule="atLeast"/>
        <w:jc w:val="both"/>
        <w:rPr>
          <w:rFonts w:ascii="Times New Roman" w:hAnsi="Times New Roman" w:cs="Times New Roman"/>
          <w:bCs/>
          <w:sz w:val="28"/>
        </w:rPr>
      </w:pPr>
      <w:proofErr w:type="spellStart"/>
      <w:r w:rsidRPr="00D75478">
        <w:rPr>
          <w:rFonts w:ascii="Times New Roman" w:hAnsi="Times New Roman" w:cs="Times New Roman"/>
          <w:bCs/>
          <w:sz w:val="28"/>
        </w:rPr>
        <w:t>Староминского</w:t>
      </w:r>
      <w:proofErr w:type="spellEnd"/>
      <w:r w:rsidRPr="00D75478">
        <w:rPr>
          <w:rFonts w:ascii="Times New Roman" w:hAnsi="Times New Roman" w:cs="Times New Roman"/>
          <w:bCs/>
          <w:sz w:val="28"/>
        </w:rPr>
        <w:t xml:space="preserve"> района                                              А.А. </w:t>
      </w:r>
      <w:proofErr w:type="spellStart"/>
      <w:r w:rsidRPr="00D75478">
        <w:rPr>
          <w:rFonts w:ascii="Times New Roman" w:hAnsi="Times New Roman" w:cs="Times New Roman"/>
          <w:bCs/>
          <w:sz w:val="28"/>
        </w:rPr>
        <w:t>Кропачев</w:t>
      </w:r>
      <w:proofErr w:type="spellEnd"/>
    </w:p>
    <w:p w:rsidR="00D75478" w:rsidRPr="00977003" w:rsidRDefault="00D75478" w:rsidP="00D75478">
      <w:pPr>
        <w:pStyle w:val="9"/>
        <w:tabs>
          <w:tab w:val="left" w:pos="0"/>
        </w:tabs>
        <w:spacing w:before="0" w:after="0" w:line="20" w:lineRule="atLeast"/>
        <w:jc w:val="center"/>
        <w:rPr>
          <w:rFonts w:ascii="Times New Roman" w:hAnsi="Times New Roman" w:cs="Times New Roman"/>
          <w:sz w:val="28"/>
          <w:szCs w:val="28"/>
        </w:rPr>
      </w:pPr>
      <w:r w:rsidRPr="00977003">
        <w:rPr>
          <w:rFonts w:ascii="Times New Roman" w:hAnsi="Times New Roman" w:cs="Times New Roman"/>
          <w:sz w:val="28"/>
          <w:szCs w:val="28"/>
        </w:rPr>
        <w:lastRenderedPageBreak/>
        <w:t>ЛИСТ СОГЛАСОВАНИЯ</w:t>
      </w:r>
    </w:p>
    <w:p w:rsidR="00D75478" w:rsidRPr="00D75478" w:rsidRDefault="00D75478" w:rsidP="00D75478">
      <w:pPr>
        <w:tabs>
          <w:tab w:val="left" w:pos="8055"/>
        </w:tabs>
        <w:spacing w:after="0" w:line="20" w:lineRule="atLeast"/>
        <w:jc w:val="center"/>
        <w:rPr>
          <w:rFonts w:ascii="Times New Roman" w:hAnsi="Times New Roman" w:cs="Times New Roman"/>
          <w:sz w:val="28"/>
          <w:szCs w:val="24"/>
        </w:rPr>
      </w:pPr>
      <w:r w:rsidRPr="00D75478">
        <w:rPr>
          <w:rFonts w:ascii="Times New Roman" w:hAnsi="Times New Roman" w:cs="Times New Roman"/>
          <w:sz w:val="28"/>
          <w:szCs w:val="28"/>
        </w:rPr>
        <w:t xml:space="preserve">проекта постановления главы администрации </w:t>
      </w:r>
      <w:proofErr w:type="spellStart"/>
      <w:r w:rsidRPr="00D75478">
        <w:rPr>
          <w:rFonts w:ascii="Times New Roman" w:hAnsi="Times New Roman" w:cs="Times New Roman"/>
          <w:sz w:val="28"/>
          <w:szCs w:val="28"/>
        </w:rPr>
        <w:t>Новоясенского</w:t>
      </w:r>
      <w:proofErr w:type="spellEnd"/>
      <w:r w:rsidRPr="00D75478">
        <w:rPr>
          <w:rFonts w:ascii="Times New Roman" w:hAnsi="Times New Roman" w:cs="Times New Roman"/>
          <w:sz w:val="28"/>
          <w:szCs w:val="28"/>
        </w:rPr>
        <w:t xml:space="preserve"> сельского поселения </w:t>
      </w:r>
      <w:proofErr w:type="spellStart"/>
      <w:r w:rsidRPr="00D75478">
        <w:rPr>
          <w:rFonts w:ascii="Times New Roman" w:hAnsi="Times New Roman" w:cs="Times New Roman"/>
          <w:sz w:val="28"/>
          <w:szCs w:val="28"/>
        </w:rPr>
        <w:t>Староминского</w:t>
      </w:r>
      <w:proofErr w:type="spellEnd"/>
      <w:r w:rsidRPr="00D75478">
        <w:rPr>
          <w:rFonts w:ascii="Times New Roman" w:hAnsi="Times New Roman" w:cs="Times New Roman"/>
          <w:sz w:val="28"/>
          <w:szCs w:val="28"/>
        </w:rPr>
        <w:t xml:space="preserve"> района от 11.01.2013 г.  № 4   «</w:t>
      </w:r>
      <w:r w:rsidRPr="00D75478">
        <w:rPr>
          <w:rFonts w:ascii="Times New Roman" w:hAnsi="Times New Roman" w:cs="Times New Roman"/>
          <w:sz w:val="28"/>
        </w:rPr>
        <w:t xml:space="preserve">Об утверждении паспорта безопасности  территории </w:t>
      </w:r>
      <w:proofErr w:type="spellStart"/>
      <w:r w:rsidRPr="00D75478">
        <w:rPr>
          <w:rFonts w:ascii="Times New Roman" w:hAnsi="Times New Roman" w:cs="Times New Roman"/>
          <w:sz w:val="28"/>
        </w:rPr>
        <w:t>Новоясенского</w:t>
      </w:r>
      <w:proofErr w:type="spellEnd"/>
      <w:r w:rsidRPr="00D75478">
        <w:rPr>
          <w:rFonts w:ascii="Times New Roman" w:hAnsi="Times New Roman" w:cs="Times New Roman"/>
          <w:sz w:val="28"/>
        </w:rPr>
        <w:t xml:space="preserve"> сельского поселения»</w:t>
      </w:r>
    </w:p>
    <w:p w:rsidR="00D75478" w:rsidRPr="00D75478" w:rsidRDefault="00D75478" w:rsidP="00D75478">
      <w:pPr>
        <w:tabs>
          <w:tab w:val="left" w:pos="7620"/>
        </w:tabs>
        <w:spacing w:after="0" w:line="20" w:lineRule="atLeast"/>
        <w:jc w:val="center"/>
        <w:rPr>
          <w:rFonts w:ascii="Times New Roman" w:hAnsi="Times New Roman" w:cs="Times New Roman"/>
          <w:sz w:val="28"/>
          <w:szCs w:val="28"/>
        </w:rPr>
      </w:pPr>
    </w:p>
    <w:p w:rsidR="00D75478" w:rsidRPr="00D75478" w:rsidRDefault="00D75478" w:rsidP="00D75478">
      <w:pPr>
        <w:spacing w:after="0" w:line="20" w:lineRule="atLeast"/>
        <w:jc w:val="center"/>
        <w:rPr>
          <w:rFonts w:ascii="Times New Roman" w:hAnsi="Times New Roman" w:cs="Times New Roman"/>
          <w:bCs/>
          <w:sz w:val="28"/>
          <w:szCs w:val="28"/>
        </w:rPr>
      </w:pPr>
    </w:p>
    <w:p w:rsidR="00D75478" w:rsidRPr="00D75478" w:rsidRDefault="00D75478" w:rsidP="00D75478">
      <w:pPr>
        <w:spacing w:after="0" w:line="20" w:lineRule="atLeast"/>
        <w:jc w:val="center"/>
        <w:rPr>
          <w:rFonts w:ascii="Times New Roman" w:hAnsi="Times New Roman" w:cs="Times New Roman"/>
          <w:bCs/>
          <w:sz w:val="28"/>
          <w:szCs w:val="28"/>
        </w:rPr>
      </w:pPr>
      <w:r w:rsidRPr="00D75478">
        <w:rPr>
          <w:rFonts w:ascii="Times New Roman" w:hAnsi="Times New Roman" w:cs="Times New Roman"/>
          <w:bCs/>
          <w:sz w:val="28"/>
          <w:szCs w:val="28"/>
        </w:rPr>
        <w:t xml:space="preserve"> </w:t>
      </w:r>
    </w:p>
    <w:p w:rsidR="00D75478" w:rsidRPr="00D75478" w:rsidRDefault="00D75478" w:rsidP="00D75478">
      <w:pPr>
        <w:spacing w:after="0" w:line="20" w:lineRule="atLeast"/>
        <w:jc w:val="both"/>
        <w:rPr>
          <w:rFonts w:ascii="Times New Roman" w:hAnsi="Times New Roman" w:cs="Times New Roman"/>
          <w:b/>
          <w:sz w:val="28"/>
          <w:szCs w:val="28"/>
        </w:rPr>
      </w:pPr>
    </w:p>
    <w:p w:rsidR="00D75478" w:rsidRPr="00D75478" w:rsidRDefault="00D75478" w:rsidP="00D75478">
      <w:pPr>
        <w:spacing w:after="0" w:line="20" w:lineRule="atLeast"/>
        <w:jc w:val="both"/>
        <w:rPr>
          <w:rFonts w:ascii="Times New Roman" w:hAnsi="Times New Roman" w:cs="Times New Roman"/>
          <w:b/>
          <w:sz w:val="28"/>
          <w:szCs w:val="28"/>
        </w:rPr>
      </w:pPr>
    </w:p>
    <w:p w:rsidR="00D75478" w:rsidRPr="00D75478" w:rsidRDefault="00D75478" w:rsidP="00D75478">
      <w:pPr>
        <w:spacing w:after="0" w:line="20" w:lineRule="atLeast"/>
        <w:jc w:val="both"/>
        <w:rPr>
          <w:rFonts w:ascii="Times New Roman" w:hAnsi="Times New Roman" w:cs="Times New Roman"/>
          <w:b/>
          <w:sz w:val="28"/>
          <w:szCs w:val="28"/>
        </w:rPr>
      </w:pPr>
    </w:p>
    <w:p w:rsidR="00D75478" w:rsidRPr="00D75478" w:rsidRDefault="00D75478" w:rsidP="00D75478">
      <w:pPr>
        <w:spacing w:after="0" w:line="20" w:lineRule="atLeast"/>
        <w:jc w:val="both"/>
        <w:rPr>
          <w:rFonts w:ascii="Times New Roman" w:hAnsi="Times New Roman" w:cs="Times New Roman"/>
          <w:b/>
          <w:sz w:val="28"/>
          <w:szCs w:val="28"/>
        </w:rPr>
      </w:pPr>
      <w:r w:rsidRPr="00D75478">
        <w:rPr>
          <w:rFonts w:ascii="Times New Roman" w:hAnsi="Times New Roman" w:cs="Times New Roman"/>
          <w:b/>
          <w:sz w:val="28"/>
          <w:szCs w:val="28"/>
        </w:rPr>
        <w:t>Проект внесён:</w:t>
      </w:r>
    </w:p>
    <w:p w:rsidR="00D75478" w:rsidRPr="00D75478" w:rsidRDefault="00D75478" w:rsidP="00D75478">
      <w:pPr>
        <w:spacing w:after="0" w:line="20" w:lineRule="atLeast"/>
        <w:jc w:val="both"/>
        <w:rPr>
          <w:rFonts w:ascii="Times New Roman" w:hAnsi="Times New Roman" w:cs="Times New Roman"/>
          <w:sz w:val="28"/>
          <w:szCs w:val="28"/>
        </w:rPr>
      </w:pPr>
      <w:r w:rsidRPr="00D75478">
        <w:rPr>
          <w:rFonts w:ascii="Times New Roman" w:hAnsi="Times New Roman" w:cs="Times New Roman"/>
          <w:sz w:val="28"/>
          <w:szCs w:val="28"/>
        </w:rPr>
        <w:t>специалистом 1 категории</w:t>
      </w:r>
    </w:p>
    <w:p w:rsidR="00D75478" w:rsidRPr="00D75478" w:rsidRDefault="00D75478" w:rsidP="00D75478">
      <w:pPr>
        <w:spacing w:after="0" w:line="20" w:lineRule="atLeast"/>
        <w:jc w:val="both"/>
        <w:rPr>
          <w:rFonts w:ascii="Times New Roman" w:hAnsi="Times New Roman" w:cs="Times New Roman"/>
          <w:sz w:val="28"/>
          <w:szCs w:val="28"/>
        </w:rPr>
      </w:pPr>
      <w:r w:rsidRPr="00D75478">
        <w:rPr>
          <w:rFonts w:ascii="Times New Roman" w:hAnsi="Times New Roman" w:cs="Times New Roman"/>
          <w:sz w:val="28"/>
          <w:szCs w:val="28"/>
        </w:rPr>
        <w:t xml:space="preserve">администрации </w:t>
      </w:r>
      <w:proofErr w:type="spellStart"/>
      <w:r w:rsidRPr="00D75478">
        <w:rPr>
          <w:rFonts w:ascii="Times New Roman" w:hAnsi="Times New Roman" w:cs="Times New Roman"/>
          <w:sz w:val="28"/>
          <w:szCs w:val="28"/>
        </w:rPr>
        <w:t>Новоясенского</w:t>
      </w:r>
      <w:proofErr w:type="spellEnd"/>
      <w:r w:rsidRPr="00D75478">
        <w:rPr>
          <w:rFonts w:ascii="Times New Roman" w:hAnsi="Times New Roman" w:cs="Times New Roman"/>
          <w:sz w:val="28"/>
          <w:szCs w:val="28"/>
        </w:rPr>
        <w:t xml:space="preserve"> с/поселения                   В.В. Левченко </w:t>
      </w:r>
    </w:p>
    <w:p w:rsidR="00D75478" w:rsidRPr="00D75478" w:rsidRDefault="00D75478" w:rsidP="00D75478">
      <w:pPr>
        <w:spacing w:after="0" w:line="20" w:lineRule="atLeast"/>
        <w:jc w:val="both"/>
        <w:rPr>
          <w:rFonts w:ascii="Times New Roman" w:hAnsi="Times New Roman" w:cs="Times New Roman"/>
          <w:sz w:val="28"/>
          <w:szCs w:val="28"/>
        </w:rPr>
      </w:pPr>
      <w:r w:rsidRPr="00D75478">
        <w:rPr>
          <w:rFonts w:ascii="Times New Roman" w:hAnsi="Times New Roman" w:cs="Times New Roman"/>
          <w:sz w:val="28"/>
          <w:szCs w:val="28"/>
        </w:rPr>
        <w:t xml:space="preserve">                                                                                       «___»_______2013г.                                              </w:t>
      </w:r>
    </w:p>
    <w:p w:rsidR="00D75478" w:rsidRPr="00D75478" w:rsidRDefault="00D75478" w:rsidP="00D75478">
      <w:pPr>
        <w:spacing w:after="0" w:line="20" w:lineRule="atLeast"/>
        <w:jc w:val="both"/>
        <w:rPr>
          <w:rFonts w:ascii="Times New Roman" w:hAnsi="Times New Roman" w:cs="Times New Roman"/>
          <w:b/>
          <w:sz w:val="28"/>
          <w:szCs w:val="28"/>
        </w:rPr>
      </w:pPr>
    </w:p>
    <w:p w:rsidR="00D75478" w:rsidRPr="00D75478" w:rsidRDefault="00D75478" w:rsidP="00D75478">
      <w:pPr>
        <w:spacing w:after="0" w:line="20" w:lineRule="atLeast"/>
        <w:jc w:val="both"/>
        <w:rPr>
          <w:rFonts w:ascii="Times New Roman" w:hAnsi="Times New Roman" w:cs="Times New Roman"/>
          <w:b/>
          <w:sz w:val="28"/>
          <w:szCs w:val="28"/>
        </w:rPr>
      </w:pPr>
    </w:p>
    <w:p w:rsidR="00D75478" w:rsidRPr="00D75478" w:rsidRDefault="00D75478" w:rsidP="00D75478">
      <w:pPr>
        <w:spacing w:after="0" w:line="20" w:lineRule="atLeast"/>
        <w:jc w:val="both"/>
        <w:rPr>
          <w:rFonts w:ascii="Times New Roman" w:hAnsi="Times New Roman" w:cs="Times New Roman"/>
          <w:b/>
          <w:bCs/>
          <w:sz w:val="28"/>
          <w:szCs w:val="28"/>
        </w:rPr>
      </w:pPr>
      <w:r w:rsidRPr="00D75478">
        <w:rPr>
          <w:rFonts w:ascii="Times New Roman" w:hAnsi="Times New Roman" w:cs="Times New Roman"/>
          <w:b/>
          <w:sz w:val="28"/>
          <w:szCs w:val="28"/>
        </w:rPr>
        <w:t>Проект</w:t>
      </w:r>
      <w:r w:rsidRPr="00D75478">
        <w:rPr>
          <w:rFonts w:ascii="Times New Roman" w:hAnsi="Times New Roman" w:cs="Times New Roman"/>
          <w:sz w:val="28"/>
          <w:szCs w:val="28"/>
        </w:rPr>
        <w:t xml:space="preserve"> </w:t>
      </w:r>
      <w:r w:rsidRPr="00D75478">
        <w:rPr>
          <w:rFonts w:ascii="Times New Roman" w:hAnsi="Times New Roman" w:cs="Times New Roman"/>
          <w:b/>
          <w:bCs/>
          <w:sz w:val="28"/>
          <w:szCs w:val="28"/>
        </w:rPr>
        <w:t>подготовлен:</w:t>
      </w:r>
    </w:p>
    <w:p w:rsidR="00D75478" w:rsidRPr="00D75478" w:rsidRDefault="00D75478" w:rsidP="00D75478">
      <w:pPr>
        <w:spacing w:after="0" w:line="20" w:lineRule="atLeast"/>
        <w:jc w:val="both"/>
        <w:rPr>
          <w:rFonts w:ascii="Times New Roman" w:hAnsi="Times New Roman" w:cs="Times New Roman"/>
          <w:sz w:val="28"/>
          <w:szCs w:val="28"/>
        </w:rPr>
      </w:pPr>
      <w:r w:rsidRPr="00D75478">
        <w:rPr>
          <w:rFonts w:ascii="Times New Roman" w:hAnsi="Times New Roman" w:cs="Times New Roman"/>
          <w:sz w:val="28"/>
          <w:szCs w:val="28"/>
        </w:rPr>
        <w:t xml:space="preserve">главным инспектором </w:t>
      </w:r>
    </w:p>
    <w:p w:rsidR="00D75478" w:rsidRPr="00D75478" w:rsidRDefault="00D75478" w:rsidP="00D75478">
      <w:pPr>
        <w:spacing w:after="0" w:line="20" w:lineRule="atLeast"/>
        <w:jc w:val="both"/>
        <w:rPr>
          <w:rFonts w:ascii="Times New Roman" w:hAnsi="Times New Roman" w:cs="Times New Roman"/>
          <w:sz w:val="28"/>
          <w:szCs w:val="28"/>
        </w:rPr>
      </w:pPr>
      <w:r w:rsidRPr="00D75478">
        <w:rPr>
          <w:rFonts w:ascii="Times New Roman" w:hAnsi="Times New Roman" w:cs="Times New Roman"/>
          <w:sz w:val="28"/>
          <w:szCs w:val="28"/>
        </w:rPr>
        <w:t xml:space="preserve">администрации </w:t>
      </w:r>
    </w:p>
    <w:p w:rsidR="00D75478" w:rsidRPr="00D75478" w:rsidRDefault="00D75478" w:rsidP="00D75478">
      <w:pPr>
        <w:spacing w:after="0" w:line="20" w:lineRule="atLeast"/>
        <w:jc w:val="both"/>
        <w:rPr>
          <w:rFonts w:ascii="Times New Roman" w:hAnsi="Times New Roman" w:cs="Times New Roman"/>
          <w:sz w:val="28"/>
          <w:szCs w:val="28"/>
        </w:rPr>
      </w:pPr>
      <w:proofErr w:type="spellStart"/>
      <w:r w:rsidRPr="00D75478">
        <w:rPr>
          <w:rFonts w:ascii="Times New Roman" w:hAnsi="Times New Roman" w:cs="Times New Roman"/>
          <w:sz w:val="28"/>
          <w:szCs w:val="28"/>
        </w:rPr>
        <w:t>Новоясенского</w:t>
      </w:r>
      <w:proofErr w:type="spellEnd"/>
      <w:r w:rsidRPr="00D75478">
        <w:rPr>
          <w:rFonts w:ascii="Times New Roman" w:hAnsi="Times New Roman" w:cs="Times New Roman"/>
          <w:sz w:val="28"/>
          <w:szCs w:val="28"/>
        </w:rPr>
        <w:t xml:space="preserve"> с/поселения                                                  Е.П. </w:t>
      </w:r>
      <w:proofErr w:type="spellStart"/>
      <w:r w:rsidRPr="00D75478">
        <w:rPr>
          <w:rFonts w:ascii="Times New Roman" w:hAnsi="Times New Roman" w:cs="Times New Roman"/>
          <w:sz w:val="28"/>
          <w:szCs w:val="28"/>
        </w:rPr>
        <w:t>Кияшко</w:t>
      </w:r>
      <w:proofErr w:type="spellEnd"/>
      <w:r w:rsidRPr="00D75478">
        <w:rPr>
          <w:rFonts w:ascii="Times New Roman" w:hAnsi="Times New Roman" w:cs="Times New Roman"/>
          <w:sz w:val="28"/>
          <w:szCs w:val="28"/>
        </w:rPr>
        <w:t xml:space="preserve">                                                               </w:t>
      </w:r>
    </w:p>
    <w:p w:rsidR="00D75478" w:rsidRPr="00D75478" w:rsidRDefault="00D75478" w:rsidP="00D75478">
      <w:pPr>
        <w:spacing w:after="0" w:line="20" w:lineRule="atLeast"/>
        <w:jc w:val="center"/>
        <w:rPr>
          <w:rFonts w:ascii="Times New Roman" w:hAnsi="Times New Roman" w:cs="Times New Roman"/>
          <w:sz w:val="28"/>
          <w:szCs w:val="28"/>
        </w:rPr>
      </w:pPr>
      <w:r w:rsidRPr="00D75478">
        <w:rPr>
          <w:rFonts w:ascii="Times New Roman" w:hAnsi="Times New Roman" w:cs="Times New Roman"/>
          <w:sz w:val="28"/>
          <w:szCs w:val="28"/>
        </w:rPr>
        <w:t xml:space="preserve">                                                                                   «___»_______2013 г.</w:t>
      </w:r>
    </w:p>
    <w:p w:rsidR="00D75478" w:rsidRPr="00D75478" w:rsidRDefault="00D75478" w:rsidP="00D75478">
      <w:pPr>
        <w:spacing w:after="0" w:line="20" w:lineRule="atLeast"/>
        <w:rPr>
          <w:rFonts w:ascii="Times New Roman" w:hAnsi="Times New Roman" w:cs="Times New Roman"/>
          <w:sz w:val="28"/>
          <w:szCs w:val="24"/>
        </w:rPr>
      </w:pPr>
    </w:p>
    <w:p w:rsidR="00D75478" w:rsidRPr="00D75478" w:rsidRDefault="00D75478" w:rsidP="00D75478">
      <w:pPr>
        <w:spacing w:after="0" w:line="20" w:lineRule="atLeast"/>
        <w:rPr>
          <w:rFonts w:ascii="Times New Roman" w:hAnsi="Times New Roman" w:cs="Times New Roman"/>
          <w:sz w:val="28"/>
        </w:rPr>
      </w:pPr>
    </w:p>
    <w:p w:rsidR="00D75478" w:rsidRPr="00D75478" w:rsidRDefault="00D75478" w:rsidP="00D75478">
      <w:pPr>
        <w:spacing w:after="0" w:line="20" w:lineRule="atLeast"/>
        <w:rPr>
          <w:rFonts w:ascii="Times New Roman" w:hAnsi="Times New Roman" w:cs="Times New Roman"/>
          <w:sz w:val="28"/>
        </w:rPr>
      </w:pPr>
    </w:p>
    <w:p w:rsidR="00D75478" w:rsidRPr="00D75478" w:rsidRDefault="00D75478" w:rsidP="00D75478">
      <w:pPr>
        <w:spacing w:after="0" w:line="20" w:lineRule="atLeast"/>
        <w:rPr>
          <w:rFonts w:ascii="Times New Roman" w:hAnsi="Times New Roman" w:cs="Times New Roman"/>
          <w:sz w:val="28"/>
        </w:rPr>
      </w:pPr>
    </w:p>
    <w:p w:rsidR="00D75478" w:rsidRPr="00D75478" w:rsidRDefault="00D75478" w:rsidP="00D75478">
      <w:pPr>
        <w:spacing w:after="0" w:line="20" w:lineRule="atLeast"/>
        <w:rPr>
          <w:rFonts w:ascii="Times New Roman" w:hAnsi="Times New Roman" w:cs="Times New Roman"/>
          <w:sz w:val="28"/>
        </w:rPr>
      </w:pPr>
    </w:p>
    <w:p w:rsidR="00D75478" w:rsidRPr="00D75478" w:rsidRDefault="00D75478" w:rsidP="00D75478">
      <w:pPr>
        <w:spacing w:after="0" w:line="20" w:lineRule="atLeast"/>
        <w:rPr>
          <w:rFonts w:ascii="Times New Roman" w:hAnsi="Times New Roman" w:cs="Times New Roman"/>
          <w:sz w:val="28"/>
        </w:rPr>
      </w:pPr>
    </w:p>
    <w:p w:rsidR="00D75478" w:rsidRPr="00D75478" w:rsidRDefault="00D75478" w:rsidP="00D75478">
      <w:pPr>
        <w:spacing w:after="0" w:line="20" w:lineRule="atLeast"/>
        <w:rPr>
          <w:rFonts w:ascii="Times New Roman" w:hAnsi="Times New Roman" w:cs="Times New Roman"/>
          <w:sz w:val="28"/>
        </w:rPr>
      </w:pPr>
    </w:p>
    <w:p w:rsidR="00D75478" w:rsidRPr="00D75478" w:rsidRDefault="00D75478" w:rsidP="00D75478">
      <w:pPr>
        <w:spacing w:after="0" w:line="20" w:lineRule="atLeast"/>
        <w:rPr>
          <w:rFonts w:ascii="Times New Roman" w:hAnsi="Times New Roman" w:cs="Times New Roman"/>
          <w:sz w:val="24"/>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jc w:val="right"/>
        <w:rPr>
          <w:rFonts w:ascii="Times New Roman" w:hAnsi="Times New Roman" w:cs="Times New Roman"/>
          <w:sz w:val="28"/>
          <w:szCs w:val="28"/>
        </w:rPr>
      </w:pPr>
    </w:p>
    <w:p w:rsidR="00D75478" w:rsidRPr="00D75478" w:rsidRDefault="00D75478" w:rsidP="00D75478">
      <w:pPr>
        <w:spacing w:after="0" w:line="20" w:lineRule="atLeast"/>
        <w:jc w:val="right"/>
        <w:rPr>
          <w:rFonts w:ascii="Times New Roman" w:hAnsi="Times New Roman" w:cs="Times New Roman"/>
          <w:sz w:val="28"/>
          <w:szCs w:val="28"/>
        </w:rPr>
      </w:pPr>
    </w:p>
    <w:p w:rsidR="00D75478" w:rsidRPr="00D75478" w:rsidRDefault="00D75478" w:rsidP="00D75478">
      <w:pPr>
        <w:spacing w:after="0" w:line="20" w:lineRule="atLeast"/>
        <w:jc w:val="right"/>
        <w:rPr>
          <w:rFonts w:ascii="Times New Roman" w:hAnsi="Times New Roman" w:cs="Times New Roman"/>
          <w:sz w:val="28"/>
          <w:szCs w:val="28"/>
        </w:rPr>
      </w:pPr>
    </w:p>
    <w:p w:rsidR="00D75478" w:rsidRPr="00D75478" w:rsidRDefault="00D75478" w:rsidP="00D75478">
      <w:pPr>
        <w:spacing w:after="0" w:line="20" w:lineRule="atLeast"/>
        <w:jc w:val="right"/>
        <w:rPr>
          <w:rFonts w:ascii="Times New Roman" w:hAnsi="Times New Roman" w:cs="Times New Roman"/>
          <w:sz w:val="28"/>
          <w:szCs w:val="28"/>
        </w:rPr>
      </w:pPr>
    </w:p>
    <w:p w:rsidR="00D75478" w:rsidRPr="00D75478" w:rsidRDefault="00D75478" w:rsidP="00D75478">
      <w:pPr>
        <w:spacing w:after="0" w:line="20" w:lineRule="atLeast"/>
        <w:jc w:val="right"/>
        <w:rPr>
          <w:rFonts w:ascii="Times New Roman" w:hAnsi="Times New Roman" w:cs="Times New Roman"/>
          <w:sz w:val="28"/>
          <w:szCs w:val="28"/>
        </w:rPr>
      </w:pPr>
    </w:p>
    <w:p w:rsidR="00D75478" w:rsidRPr="00D75478" w:rsidRDefault="00D75478" w:rsidP="00D75478">
      <w:pPr>
        <w:spacing w:after="0" w:line="20" w:lineRule="atLeast"/>
        <w:jc w:val="right"/>
        <w:rPr>
          <w:rFonts w:ascii="Times New Roman" w:hAnsi="Times New Roman" w:cs="Times New Roman"/>
          <w:sz w:val="28"/>
          <w:szCs w:val="28"/>
        </w:rPr>
      </w:pPr>
    </w:p>
    <w:p w:rsidR="00D75478" w:rsidRDefault="00D75478" w:rsidP="00D75478">
      <w:pPr>
        <w:spacing w:after="0" w:line="20" w:lineRule="atLeast"/>
        <w:jc w:val="right"/>
        <w:rPr>
          <w:rFonts w:ascii="Times New Roman" w:hAnsi="Times New Roman" w:cs="Times New Roman"/>
          <w:sz w:val="28"/>
          <w:szCs w:val="28"/>
        </w:rPr>
      </w:pPr>
    </w:p>
    <w:p w:rsidR="00977003" w:rsidRPr="00D75478" w:rsidRDefault="00977003" w:rsidP="00D75478">
      <w:pPr>
        <w:spacing w:after="0" w:line="20" w:lineRule="atLeast"/>
        <w:jc w:val="right"/>
        <w:rPr>
          <w:rFonts w:ascii="Times New Roman" w:hAnsi="Times New Roman" w:cs="Times New Roman"/>
          <w:sz w:val="28"/>
          <w:szCs w:val="28"/>
        </w:rPr>
      </w:pPr>
    </w:p>
    <w:p w:rsidR="00D75478" w:rsidRPr="00D75478" w:rsidRDefault="00D75478" w:rsidP="00D75478">
      <w:pPr>
        <w:spacing w:after="0" w:line="20" w:lineRule="atLeast"/>
        <w:jc w:val="right"/>
        <w:rPr>
          <w:rFonts w:ascii="Times New Roman" w:hAnsi="Times New Roman" w:cs="Times New Roman"/>
          <w:sz w:val="28"/>
          <w:szCs w:val="28"/>
        </w:rPr>
      </w:pPr>
    </w:p>
    <w:p w:rsidR="00D75478" w:rsidRPr="00D75478" w:rsidRDefault="00D75478" w:rsidP="00D75478">
      <w:pPr>
        <w:spacing w:after="0" w:line="20" w:lineRule="atLeast"/>
        <w:jc w:val="right"/>
        <w:rPr>
          <w:rFonts w:ascii="Times New Roman" w:hAnsi="Times New Roman" w:cs="Times New Roman"/>
          <w:sz w:val="28"/>
          <w:szCs w:val="28"/>
        </w:rPr>
      </w:pPr>
    </w:p>
    <w:p w:rsidR="00D75478" w:rsidRPr="00D75478" w:rsidRDefault="00D75478" w:rsidP="00D75478">
      <w:pPr>
        <w:spacing w:after="0" w:line="20" w:lineRule="atLeast"/>
        <w:jc w:val="right"/>
        <w:rPr>
          <w:rFonts w:ascii="Times New Roman" w:hAnsi="Times New Roman" w:cs="Times New Roman"/>
          <w:sz w:val="28"/>
          <w:szCs w:val="28"/>
        </w:rPr>
      </w:pPr>
    </w:p>
    <w:p w:rsidR="00D75478" w:rsidRPr="00D75478" w:rsidRDefault="00D75478" w:rsidP="00D75478">
      <w:pPr>
        <w:spacing w:after="0" w:line="20" w:lineRule="atLeast"/>
        <w:jc w:val="right"/>
        <w:rPr>
          <w:rFonts w:ascii="Times New Roman" w:hAnsi="Times New Roman" w:cs="Times New Roman"/>
          <w:sz w:val="28"/>
          <w:szCs w:val="28"/>
        </w:rPr>
      </w:pPr>
    </w:p>
    <w:p w:rsidR="00D75478" w:rsidRPr="00D75478" w:rsidRDefault="00D75478" w:rsidP="00D75478">
      <w:pPr>
        <w:spacing w:after="0" w:line="20" w:lineRule="atLeast"/>
        <w:jc w:val="right"/>
        <w:rPr>
          <w:rFonts w:ascii="Times New Roman" w:hAnsi="Times New Roman" w:cs="Times New Roman"/>
          <w:sz w:val="28"/>
          <w:szCs w:val="28"/>
        </w:rPr>
      </w:pPr>
      <w:r w:rsidRPr="00D75478">
        <w:rPr>
          <w:rFonts w:ascii="Times New Roman" w:hAnsi="Times New Roman" w:cs="Times New Roman"/>
          <w:sz w:val="28"/>
          <w:szCs w:val="28"/>
        </w:rPr>
        <w:lastRenderedPageBreak/>
        <w:t>УТВЕРЖДАЮ</w:t>
      </w:r>
    </w:p>
    <w:p w:rsidR="00D75478" w:rsidRPr="00D75478" w:rsidRDefault="00D75478" w:rsidP="00D75478">
      <w:pPr>
        <w:spacing w:after="0" w:line="20" w:lineRule="atLeast"/>
        <w:jc w:val="right"/>
        <w:rPr>
          <w:rFonts w:ascii="Times New Roman" w:hAnsi="Times New Roman" w:cs="Times New Roman"/>
          <w:sz w:val="28"/>
          <w:szCs w:val="28"/>
        </w:rPr>
      </w:pPr>
      <w:r w:rsidRPr="00D75478">
        <w:rPr>
          <w:rFonts w:ascii="Times New Roman" w:hAnsi="Times New Roman" w:cs="Times New Roman"/>
          <w:sz w:val="28"/>
          <w:szCs w:val="28"/>
        </w:rPr>
        <w:t xml:space="preserve">Глава  </w:t>
      </w:r>
      <w:proofErr w:type="spellStart"/>
      <w:r w:rsidRPr="00D75478">
        <w:rPr>
          <w:rFonts w:ascii="Times New Roman" w:hAnsi="Times New Roman" w:cs="Times New Roman"/>
          <w:sz w:val="28"/>
          <w:szCs w:val="28"/>
        </w:rPr>
        <w:t>Новоясенского</w:t>
      </w:r>
      <w:proofErr w:type="spellEnd"/>
      <w:r w:rsidRPr="00D75478">
        <w:rPr>
          <w:rFonts w:ascii="Times New Roman" w:hAnsi="Times New Roman" w:cs="Times New Roman"/>
          <w:sz w:val="28"/>
          <w:szCs w:val="28"/>
        </w:rPr>
        <w:t xml:space="preserve">  </w:t>
      </w:r>
    </w:p>
    <w:p w:rsidR="00D75478" w:rsidRPr="00D75478" w:rsidRDefault="00D75478" w:rsidP="00D75478">
      <w:pPr>
        <w:spacing w:after="0" w:line="20" w:lineRule="atLeast"/>
        <w:jc w:val="right"/>
        <w:rPr>
          <w:rFonts w:ascii="Times New Roman" w:hAnsi="Times New Roman" w:cs="Times New Roman"/>
          <w:sz w:val="28"/>
          <w:szCs w:val="28"/>
        </w:rPr>
      </w:pPr>
      <w:r w:rsidRPr="00D75478">
        <w:rPr>
          <w:rFonts w:ascii="Times New Roman" w:hAnsi="Times New Roman" w:cs="Times New Roman"/>
          <w:sz w:val="28"/>
          <w:szCs w:val="28"/>
        </w:rPr>
        <w:t>сельского  поселения</w:t>
      </w:r>
    </w:p>
    <w:p w:rsidR="00D75478" w:rsidRPr="00D75478" w:rsidRDefault="00D75478" w:rsidP="00D75478">
      <w:pPr>
        <w:spacing w:after="0" w:line="20" w:lineRule="atLeast"/>
        <w:jc w:val="right"/>
        <w:rPr>
          <w:rFonts w:ascii="Times New Roman" w:hAnsi="Times New Roman" w:cs="Times New Roman"/>
          <w:sz w:val="28"/>
          <w:szCs w:val="28"/>
        </w:rPr>
      </w:pPr>
      <w:proofErr w:type="spellStart"/>
      <w:r w:rsidRPr="00D75478">
        <w:rPr>
          <w:rFonts w:ascii="Times New Roman" w:hAnsi="Times New Roman" w:cs="Times New Roman"/>
          <w:sz w:val="28"/>
          <w:szCs w:val="28"/>
        </w:rPr>
        <w:t>Староминского</w:t>
      </w:r>
      <w:proofErr w:type="spellEnd"/>
      <w:r w:rsidRPr="00D75478">
        <w:rPr>
          <w:rFonts w:ascii="Times New Roman" w:hAnsi="Times New Roman" w:cs="Times New Roman"/>
          <w:sz w:val="28"/>
          <w:szCs w:val="28"/>
        </w:rPr>
        <w:t xml:space="preserve"> района</w:t>
      </w:r>
    </w:p>
    <w:p w:rsidR="00D75478" w:rsidRPr="00D75478" w:rsidRDefault="00D75478" w:rsidP="00D75478">
      <w:pPr>
        <w:spacing w:after="0" w:line="20" w:lineRule="atLeast"/>
        <w:jc w:val="right"/>
        <w:rPr>
          <w:rFonts w:ascii="Times New Roman" w:hAnsi="Times New Roman" w:cs="Times New Roman"/>
          <w:sz w:val="28"/>
          <w:szCs w:val="28"/>
        </w:rPr>
      </w:pPr>
      <w:r w:rsidRPr="00D75478">
        <w:rPr>
          <w:rFonts w:ascii="Times New Roman" w:hAnsi="Times New Roman" w:cs="Times New Roman"/>
          <w:sz w:val="28"/>
          <w:szCs w:val="28"/>
        </w:rPr>
        <w:t xml:space="preserve">___________А.А. </w:t>
      </w:r>
      <w:proofErr w:type="spellStart"/>
      <w:r w:rsidRPr="00D75478">
        <w:rPr>
          <w:rFonts w:ascii="Times New Roman" w:hAnsi="Times New Roman" w:cs="Times New Roman"/>
          <w:sz w:val="28"/>
          <w:szCs w:val="28"/>
        </w:rPr>
        <w:t>Кропачев</w:t>
      </w:r>
      <w:proofErr w:type="spellEnd"/>
    </w:p>
    <w:p w:rsidR="00D75478" w:rsidRPr="00D75478" w:rsidRDefault="00D75478" w:rsidP="00D75478">
      <w:pPr>
        <w:spacing w:after="0" w:line="20" w:lineRule="atLeast"/>
        <w:jc w:val="right"/>
        <w:rPr>
          <w:rFonts w:ascii="Times New Roman" w:hAnsi="Times New Roman" w:cs="Times New Roman"/>
          <w:sz w:val="28"/>
          <w:szCs w:val="28"/>
        </w:rPr>
      </w:pPr>
      <w:r w:rsidRPr="00D75478">
        <w:rPr>
          <w:rFonts w:ascii="Times New Roman" w:hAnsi="Times New Roman" w:cs="Times New Roman"/>
          <w:sz w:val="28"/>
          <w:szCs w:val="28"/>
        </w:rPr>
        <w:t xml:space="preserve"> «</w:t>
      </w:r>
      <w:r w:rsidRPr="00D75478">
        <w:rPr>
          <w:rFonts w:ascii="Times New Roman" w:hAnsi="Times New Roman" w:cs="Times New Roman"/>
          <w:sz w:val="28"/>
          <w:szCs w:val="28"/>
          <w:u w:val="single"/>
        </w:rPr>
        <w:t>11</w:t>
      </w:r>
      <w:r w:rsidRPr="00D75478">
        <w:rPr>
          <w:rFonts w:ascii="Times New Roman" w:hAnsi="Times New Roman" w:cs="Times New Roman"/>
          <w:sz w:val="28"/>
          <w:szCs w:val="28"/>
        </w:rPr>
        <w:t xml:space="preserve">» </w:t>
      </w:r>
      <w:r w:rsidRPr="00D75478">
        <w:rPr>
          <w:rFonts w:ascii="Times New Roman" w:hAnsi="Times New Roman" w:cs="Times New Roman"/>
          <w:sz w:val="28"/>
          <w:szCs w:val="28"/>
          <w:u w:val="single"/>
        </w:rPr>
        <w:t>января</w:t>
      </w:r>
      <w:r w:rsidRPr="00D75478">
        <w:rPr>
          <w:rFonts w:ascii="Times New Roman" w:hAnsi="Times New Roman" w:cs="Times New Roman"/>
          <w:sz w:val="28"/>
          <w:szCs w:val="28"/>
        </w:rPr>
        <w:t xml:space="preserve"> 2013г.</w:t>
      </w:r>
    </w:p>
    <w:p w:rsidR="00D75478" w:rsidRPr="00D75478" w:rsidRDefault="00D75478" w:rsidP="00D75478">
      <w:pPr>
        <w:spacing w:after="0" w:line="20" w:lineRule="atLeast"/>
        <w:jc w:val="both"/>
        <w:rPr>
          <w:rFonts w:ascii="Times New Roman" w:hAnsi="Times New Roman" w:cs="Times New Roman"/>
          <w:sz w:val="28"/>
          <w:szCs w:val="28"/>
        </w:rPr>
      </w:pPr>
      <w:r w:rsidRPr="00D75478">
        <w:rPr>
          <w:rFonts w:ascii="Times New Roman" w:hAnsi="Times New Roman" w:cs="Times New Roman"/>
          <w:sz w:val="28"/>
          <w:szCs w:val="28"/>
        </w:rPr>
        <w:t xml:space="preserve">                                                                         </w:t>
      </w:r>
    </w:p>
    <w:p w:rsidR="00D75478" w:rsidRPr="00D75478" w:rsidRDefault="00D75478" w:rsidP="00D75478">
      <w:pPr>
        <w:spacing w:after="0" w:line="20" w:lineRule="atLeast"/>
        <w:jc w:val="both"/>
        <w:rPr>
          <w:rFonts w:ascii="Times New Roman" w:hAnsi="Times New Roman" w:cs="Times New Roman"/>
          <w:sz w:val="16"/>
          <w:szCs w:val="16"/>
        </w:rPr>
      </w:pPr>
      <w:r w:rsidRPr="00D75478">
        <w:rPr>
          <w:rFonts w:ascii="Times New Roman" w:hAnsi="Times New Roman" w:cs="Times New Roman"/>
          <w:sz w:val="28"/>
          <w:szCs w:val="28"/>
        </w:rPr>
        <w:t xml:space="preserve">                                                                           </w:t>
      </w:r>
      <w:r w:rsidRPr="00D75478">
        <w:rPr>
          <w:rFonts w:ascii="Times New Roman" w:hAnsi="Times New Roman" w:cs="Times New Roman"/>
          <w:sz w:val="16"/>
          <w:szCs w:val="16"/>
        </w:rPr>
        <w:t>М.П.</w:t>
      </w:r>
    </w:p>
    <w:tbl>
      <w:tblPr>
        <w:tblW w:w="0" w:type="auto"/>
        <w:tblInd w:w="-5052" w:type="dxa"/>
        <w:tblLayout w:type="fixed"/>
        <w:tblLook w:val="04A0"/>
      </w:tblPr>
      <w:tblGrid>
        <w:gridCol w:w="8832"/>
        <w:gridCol w:w="5328"/>
      </w:tblGrid>
      <w:tr w:rsidR="00D75478" w:rsidRPr="00D75478" w:rsidTr="00D75478">
        <w:tc>
          <w:tcPr>
            <w:tcW w:w="8832" w:type="dxa"/>
          </w:tcPr>
          <w:p w:rsidR="00D75478" w:rsidRPr="00D75478" w:rsidRDefault="00D75478" w:rsidP="00D75478">
            <w:pPr>
              <w:widowControl w:val="0"/>
              <w:suppressAutoHyphens/>
              <w:autoSpaceDE w:val="0"/>
              <w:snapToGrid w:val="0"/>
              <w:spacing w:after="0" w:line="20" w:lineRule="atLeast"/>
              <w:jc w:val="center"/>
              <w:rPr>
                <w:rFonts w:ascii="Times New Roman" w:hAnsi="Times New Roman" w:cs="Times New Roman"/>
                <w:spacing w:val="-3"/>
                <w:sz w:val="28"/>
                <w:szCs w:val="28"/>
                <w:lang w:eastAsia="ar-SA"/>
              </w:rPr>
            </w:pPr>
          </w:p>
        </w:tc>
        <w:tc>
          <w:tcPr>
            <w:tcW w:w="5328" w:type="dxa"/>
          </w:tcPr>
          <w:p w:rsidR="00D75478" w:rsidRPr="00D75478" w:rsidRDefault="00D75478" w:rsidP="00D75478">
            <w:pPr>
              <w:spacing w:after="0" w:line="20" w:lineRule="atLeast"/>
              <w:rPr>
                <w:rFonts w:ascii="Times New Roman" w:hAnsi="Times New Roman" w:cs="Times New Roman"/>
                <w:spacing w:val="-3"/>
                <w:sz w:val="28"/>
                <w:szCs w:val="28"/>
                <w:lang w:eastAsia="ar-SA"/>
              </w:rPr>
            </w:pPr>
          </w:p>
          <w:p w:rsidR="00D75478" w:rsidRPr="00D75478" w:rsidRDefault="00D75478" w:rsidP="00D75478">
            <w:pPr>
              <w:spacing w:after="0" w:line="20" w:lineRule="atLeast"/>
              <w:rPr>
                <w:rFonts w:ascii="Times New Roman" w:hAnsi="Times New Roman" w:cs="Times New Roman"/>
                <w:spacing w:val="-3"/>
                <w:sz w:val="28"/>
                <w:szCs w:val="28"/>
              </w:rPr>
            </w:pPr>
          </w:p>
          <w:p w:rsidR="00D75478" w:rsidRPr="00D75478" w:rsidRDefault="00D75478" w:rsidP="00D75478">
            <w:pPr>
              <w:spacing w:after="0" w:line="20" w:lineRule="atLeast"/>
              <w:rPr>
                <w:rFonts w:ascii="Times New Roman" w:hAnsi="Times New Roman" w:cs="Times New Roman"/>
                <w:spacing w:val="-3"/>
                <w:sz w:val="28"/>
                <w:szCs w:val="28"/>
              </w:rPr>
            </w:pPr>
          </w:p>
          <w:p w:rsidR="00D75478" w:rsidRPr="00D75478" w:rsidRDefault="00D75478" w:rsidP="00D75478">
            <w:pPr>
              <w:spacing w:after="0" w:line="20" w:lineRule="atLeast"/>
              <w:rPr>
                <w:rFonts w:ascii="Times New Roman" w:hAnsi="Times New Roman" w:cs="Times New Roman"/>
                <w:spacing w:val="-3"/>
                <w:sz w:val="28"/>
                <w:szCs w:val="28"/>
              </w:rPr>
            </w:pPr>
          </w:p>
          <w:p w:rsidR="00D75478" w:rsidRPr="00D75478" w:rsidRDefault="00D75478" w:rsidP="00D75478">
            <w:pPr>
              <w:spacing w:after="0" w:line="20" w:lineRule="atLeast"/>
              <w:rPr>
                <w:rFonts w:ascii="Times New Roman" w:hAnsi="Times New Roman" w:cs="Times New Roman"/>
                <w:spacing w:val="-3"/>
                <w:sz w:val="28"/>
                <w:szCs w:val="28"/>
              </w:rPr>
            </w:pPr>
          </w:p>
          <w:p w:rsidR="00D75478" w:rsidRPr="00D75478" w:rsidRDefault="00D75478" w:rsidP="00D75478">
            <w:pPr>
              <w:widowControl w:val="0"/>
              <w:suppressAutoHyphens/>
              <w:autoSpaceDE w:val="0"/>
              <w:spacing w:after="0" w:line="20" w:lineRule="atLeast"/>
              <w:rPr>
                <w:rFonts w:ascii="Times New Roman" w:hAnsi="Times New Roman" w:cs="Times New Roman"/>
                <w:spacing w:val="-3"/>
                <w:sz w:val="28"/>
                <w:szCs w:val="28"/>
                <w:lang w:eastAsia="ar-SA"/>
              </w:rPr>
            </w:pPr>
          </w:p>
        </w:tc>
      </w:tr>
    </w:tbl>
    <w:p w:rsidR="00D75478" w:rsidRPr="00D75478" w:rsidRDefault="00D75478" w:rsidP="00D75478">
      <w:pPr>
        <w:shd w:val="clear" w:color="auto" w:fill="FFFFFF"/>
        <w:spacing w:after="0" w:line="20" w:lineRule="atLeast"/>
        <w:jc w:val="center"/>
        <w:rPr>
          <w:rFonts w:ascii="Times New Roman" w:hAnsi="Times New Roman" w:cs="Times New Roman"/>
          <w:sz w:val="20"/>
          <w:szCs w:val="20"/>
          <w:lang w:eastAsia="ar-SA"/>
        </w:rPr>
      </w:pPr>
    </w:p>
    <w:p w:rsidR="00D75478" w:rsidRPr="00D75478" w:rsidRDefault="00D75478" w:rsidP="00D75478">
      <w:pPr>
        <w:spacing w:after="0" w:line="20" w:lineRule="atLeast"/>
        <w:jc w:val="center"/>
        <w:rPr>
          <w:rFonts w:ascii="Times New Roman" w:hAnsi="Times New Roman" w:cs="Times New Roman"/>
          <w:b/>
          <w:sz w:val="48"/>
          <w:szCs w:val="48"/>
        </w:rPr>
      </w:pPr>
      <w:r w:rsidRPr="00D75478">
        <w:rPr>
          <w:rFonts w:ascii="Times New Roman" w:hAnsi="Times New Roman" w:cs="Times New Roman"/>
          <w:b/>
          <w:sz w:val="48"/>
          <w:szCs w:val="48"/>
        </w:rPr>
        <w:t>ПАСПОРТ БЕЗОПАСНОСТИ</w:t>
      </w:r>
    </w:p>
    <w:p w:rsidR="00D75478" w:rsidRPr="00D75478" w:rsidRDefault="00D75478" w:rsidP="00D75478">
      <w:pPr>
        <w:shd w:val="clear" w:color="auto" w:fill="FFFFFF"/>
        <w:spacing w:after="0" w:line="20" w:lineRule="atLeast"/>
        <w:ind w:right="442"/>
        <w:jc w:val="center"/>
        <w:rPr>
          <w:rFonts w:ascii="Times New Roman" w:hAnsi="Times New Roman" w:cs="Times New Roman"/>
          <w:b/>
          <w:bCs/>
          <w:spacing w:val="-14"/>
          <w:sz w:val="46"/>
          <w:szCs w:val="46"/>
        </w:rPr>
      </w:pPr>
      <w:r w:rsidRPr="00D75478">
        <w:rPr>
          <w:rFonts w:ascii="Times New Roman" w:hAnsi="Times New Roman" w:cs="Times New Roman"/>
          <w:b/>
          <w:bCs/>
          <w:spacing w:val="-14"/>
          <w:sz w:val="46"/>
          <w:szCs w:val="46"/>
        </w:rPr>
        <w:t>территории муниципального образования</w:t>
      </w:r>
    </w:p>
    <w:p w:rsidR="00D75478" w:rsidRPr="00D75478" w:rsidRDefault="00D75478" w:rsidP="00D75478">
      <w:pPr>
        <w:shd w:val="clear" w:color="auto" w:fill="FFFFFF"/>
        <w:spacing w:after="0" w:line="20" w:lineRule="atLeast"/>
        <w:ind w:right="422"/>
        <w:jc w:val="center"/>
        <w:rPr>
          <w:rFonts w:ascii="Times New Roman" w:hAnsi="Times New Roman" w:cs="Times New Roman"/>
          <w:b/>
          <w:bCs/>
          <w:spacing w:val="-13"/>
          <w:sz w:val="46"/>
          <w:szCs w:val="46"/>
        </w:rPr>
      </w:pPr>
      <w:proofErr w:type="spellStart"/>
      <w:r w:rsidRPr="00D75478">
        <w:rPr>
          <w:rFonts w:ascii="Times New Roman" w:hAnsi="Times New Roman" w:cs="Times New Roman"/>
          <w:b/>
          <w:bCs/>
          <w:spacing w:val="-13"/>
          <w:sz w:val="46"/>
          <w:szCs w:val="46"/>
        </w:rPr>
        <w:t>Новоясенского</w:t>
      </w:r>
      <w:proofErr w:type="spellEnd"/>
      <w:r w:rsidRPr="00D75478">
        <w:rPr>
          <w:rFonts w:ascii="Times New Roman" w:hAnsi="Times New Roman" w:cs="Times New Roman"/>
          <w:b/>
          <w:bCs/>
          <w:spacing w:val="-13"/>
          <w:sz w:val="46"/>
          <w:szCs w:val="46"/>
        </w:rPr>
        <w:t xml:space="preserve"> сельское поселение </w:t>
      </w:r>
      <w:proofErr w:type="spellStart"/>
      <w:r w:rsidRPr="00D75478">
        <w:rPr>
          <w:rFonts w:ascii="Times New Roman" w:hAnsi="Times New Roman" w:cs="Times New Roman"/>
          <w:b/>
          <w:bCs/>
          <w:spacing w:val="-13"/>
          <w:sz w:val="46"/>
          <w:szCs w:val="46"/>
        </w:rPr>
        <w:t>Староминского</w:t>
      </w:r>
      <w:proofErr w:type="spellEnd"/>
      <w:r w:rsidRPr="00D75478">
        <w:rPr>
          <w:rFonts w:ascii="Times New Roman" w:hAnsi="Times New Roman" w:cs="Times New Roman"/>
          <w:b/>
          <w:bCs/>
          <w:spacing w:val="-13"/>
          <w:sz w:val="46"/>
          <w:szCs w:val="46"/>
        </w:rPr>
        <w:t xml:space="preserve"> района</w:t>
      </w:r>
    </w:p>
    <w:p w:rsidR="00D75478" w:rsidRPr="00D75478" w:rsidRDefault="00D75478" w:rsidP="00D75478">
      <w:pPr>
        <w:shd w:val="clear" w:color="auto" w:fill="FFFFFF"/>
        <w:spacing w:after="0" w:line="20" w:lineRule="atLeast"/>
        <w:ind w:right="422"/>
        <w:jc w:val="center"/>
        <w:rPr>
          <w:rFonts w:ascii="Times New Roman" w:hAnsi="Times New Roman" w:cs="Times New Roman"/>
          <w:b/>
          <w:bCs/>
          <w:spacing w:val="-13"/>
          <w:sz w:val="46"/>
          <w:szCs w:val="46"/>
        </w:rPr>
      </w:pPr>
    </w:p>
    <w:p w:rsidR="00D75478" w:rsidRPr="00D75478" w:rsidRDefault="00D75478" w:rsidP="00D75478">
      <w:pPr>
        <w:shd w:val="clear" w:color="auto" w:fill="FFFFFF"/>
        <w:spacing w:after="0" w:line="20" w:lineRule="atLeast"/>
        <w:ind w:right="422"/>
        <w:jc w:val="center"/>
        <w:rPr>
          <w:rFonts w:ascii="Times New Roman" w:hAnsi="Times New Roman" w:cs="Times New Roman"/>
          <w:b/>
          <w:bCs/>
          <w:spacing w:val="-13"/>
          <w:sz w:val="46"/>
          <w:szCs w:val="46"/>
        </w:rPr>
      </w:pPr>
    </w:p>
    <w:p w:rsidR="00D75478" w:rsidRPr="00D75478" w:rsidRDefault="00D75478" w:rsidP="00D75478">
      <w:pPr>
        <w:shd w:val="clear" w:color="auto" w:fill="FFFFFF"/>
        <w:spacing w:after="0" w:line="20" w:lineRule="atLeast"/>
        <w:ind w:right="422"/>
        <w:jc w:val="center"/>
        <w:rPr>
          <w:rFonts w:ascii="Times New Roman" w:hAnsi="Times New Roman" w:cs="Times New Roman"/>
          <w:b/>
          <w:bCs/>
          <w:spacing w:val="-13"/>
          <w:sz w:val="46"/>
          <w:szCs w:val="46"/>
        </w:rPr>
      </w:pPr>
    </w:p>
    <w:p w:rsidR="00D75478" w:rsidRPr="00D75478" w:rsidRDefault="00D75478" w:rsidP="00D75478">
      <w:pPr>
        <w:shd w:val="clear" w:color="auto" w:fill="FFFFFF"/>
        <w:spacing w:after="0" w:line="20" w:lineRule="atLeast"/>
        <w:ind w:right="422"/>
        <w:jc w:val="center"/>
        <w:rPr>
          <w:rFonts w:ascii="Times New Roman" w:hAnsi="Times New Roman" w:cs="Times New Roman"/>
          <w:b/>
          <w:bCs/>
          <w:spacing w:val="-13"/>
          <w:sz w:val="46"/>
          <w:szCs w:val="46"/>
        </w:rPr>
      </w:pPr>
    </w:p>
    <w:p w:rsidR="00D75478" w:rsidRPr="00D75478" w:rsidRDefault="00D75478" w:rsidP="00D75478">
      <w:pPr>
        <w:shd w:val="clear" w:color="auto" w:fill="FFFFFF"/>
        <w:spacing w:after="0" w:line="20" w:lineRule="atLeast"/>
        <w:ind w:right="422"/>
        <w:jc w:val="center"/>
        <w:rPr>
          <w:rFonts w:ascii="Times New Roman" w:hAnsi="Times New Roman" w:cs="Times New Roman"/>
          <w:b/>
          <w:bCs/>
          <w:spacing w:val="-13"/>
          <w:sz w:val="46"/>
          <w:szCs w:val="46"/>
        </w:rPr>
      </w:pPr>
    </w:p>
    <w:tbl>
      <w:tblPr>
        <w:tblW w:w="0" w:type="auto"/>
        <w:tblInd w:w="-684" w:type="dxa"/>
        <w:tblLayout w:type="fixed"/>
        <w:tblLook w:val="04A0"/>
      </w:tblPr>
      <w:tblGrid>
        <w:gridCol w:w="4718"/>
        <w:gridCol w:w="5042"/>
      </w:tblGrid>
      <w:tr w:rsidR="00D75478" w:rsidRPr="00D75478" w:rsidTr="00D75478">
        <w:tc>
          <w:tcPr>
            <w:tcW w:w="4718" w:type="dxa"/>
            <w:hideMark/>
          </w:tcPr>
          <w:p w:rsidR="00D75478" w:rsidRPr="00D75478" w:rsidRDefault="00D75478" w:rsidP="00D75478">
            <w:pPr>
              <w:snapToGrid w:val="0"/>
              <w:spacing w:after="0" w:line="20" w:lineRule="atLeast"/>
              <w:rPr>
                <w:rFonts w:ascii="Times New Roman" w:hAnsi="Times New Roman" w:cs="Times New Roman"/>
                <w:sz w:val="28"/>
                <w:szCs w:val="28"/>
                <w:lang w:eastAsia="ar-SA"/>
              </w:rPr>
            </w:pPr>
            <w:r w:rsidRPr="00D75478">
              <w:rPr>
                <w:rFonts w:ascii="Times New Roman" w:hAnsi="Times New Roman" w:cs="Times New Roman"/>
                <w:sz w:val="28"/>
                <w:szCs w:val="28"/>
              </w:rPr>
              <w:t xml:space="preserve">             СОГЛАСОВАНО</w:t>
            </w:r>
          </w:p>
          <w:p w:rsidR="00D75478" w:rsidRPr="00D75478" w:rsidRDefault="001827CC" w:rsidP="00D75478">
            <w:pPr>
              <w:widowControl w:val="0"/>
              <w:suppressAutoHyphens/>
              <w:autoSpaceDE w:val="0"/>
              <w:spacing w:after="0" w:line="20" w:lineRule="atLeast"/>
              <w:rPr>
                <w:rFonts w:ascii="Times New Roman" w:hAnsi="Times New Roman" w:cs="Times New Roman"/>
                <w:sz w:val="24"/>
                <w:szCs w:val="24"/>
                <w:lang w:eastAsia="ar-SA"/>
              </w:rPr>
            </w:pPr>
            <w:r w:rsidRPr="001827CC">
              <w:rPr>
                <w:rFonts w:ascii="Times New Roman" w:hAnsi="Times New Roman" w:cs="Times New Roman"/>
                <w:sz w:val="20"/>
                <w:szCs w:val="20"/>
              </w:rPr>
            </w:r>
            <w:r w:rsidR="00977003" w:rsidRPr="001827CC">
              <w:rPr>
                <w:rFonts w:ascii="Times New Roman" w:hAnsi="Times New Roman" w:cs="Times New Roman"/>
                <w:sz w:val="20"/>
                <w:szCs w:val="20"/>
              </w:rPr>
              <w:pict>
                <v:shapetype id="_x0000_t202" coordsize="21600,21600" o:spt="202" path="m,l,21600r21600,l21600,xe">
                  <v:stroke joinstyle="miter"/>
                  <v:path gradientshapeok="t" o:connecttype="rect"/>
                </v:shapetype>
                <v:shape id="_x0000_s1041" type="#_x0000_t202" style="width:225.05pt;height:190.55pt;mso-wrap-distance-left:0;mso-wrap-distance-right:0;mso-position-horizontal-relative:char;mso-position-vertical-relative:line" stroked="f">
                  <v:fill opacity="0" color2="black"/>
                  <v:textbox inset="0,0,0,0">
                    <w:txbxContent>
                      <w:tbl>
                        <w:tblPr>
                          <w:tblW w:w="0" w:type="auto"/>
                          <w:tblInd w:w="108" w:type="dxa"/>
                          <w:tblLayout w:type="fixed"/>
                          <w:tblLook w:val="04A0"/>
                        </w:tblPr>
                        <w:tblGrid>
                          <w:gridCol w:w="4502"/>
                        </w:tblGrid>
                        <w:tr w:rsidR="00D75478">
                          <w:tc>
                            <w:tcPr>
                              <w:tcW w:w="4502" w:type="dxa"/>
                            </w:tcPr>
                            <w:p w:rsidR="00D75478" w:rsidRDefault="00D75478">
                              <w:pPr>
                                <w:shd w:val="clear" w:color="auto" w:fill="FFFFFF"/>
                                <w:snapToGrid w:val="0"/>
                                <w:spacing w:line="322" w:lineRule="exact"/>
                                <w:rPr>
                                  <w:spacing w:val="-1"/>
                                  <w:sz w:val="28"/>
                                  <w:szCs w:val="28"/>
                                  <w:lang w:eastAsia="ar-SA"/>
                                </w:rPr>
                              </w:pPr>
                              <w:r>
                                <w:rPr>
                                  <w:spacing w:val="-1"/>
                                  <w:sz w:val="28"/>
                                  <w:szCs w:val="28"/>
                                </w:rPr>
                                <w:t>Начальник Главного управления МЧС России по Краснодарскому краю</w:t>
                              </w:r>
                            </w:p>
                            <w:p w:rsidR="00D75478" w:rsidRDefault="00D75478">
                              <w:pPr>
                                <w:shd w:val="clear" w:color="auto" w:fill="FFFFFF"/>
                                <w:spacing w:line="322" w:lineRule="exact"/>
                                <w:rPr>
                                  <w:spacing w:val="-1"/>
                                  <w:sz w:val="28"/>
                                  <w:szCs w:val="28"/>
                                </w:rPr>
                              </w:pPr>
                              <w:r>
                                <w:rPr>
                                  <w:spacing w:val="-1"/>
                                  <w:sz w:val="28"/>
                                  <w:szCs w:val="28"/>
                                </w:rPr>
                                <w:t>генерал-майор внутренней службы</w:t>
                              </w:r>
                            </w:p>
                            <w:p w:rsidR="00D75478" w:rsidRDefault="00D75478">
                              <w:pPr>
                                <w:shd w:val="clear" w:color="auto" w:fill="FFFFFF"/>
                                <w:spacing w:line="322" w:lineRule="exact"/>
                                <w:rPr>
                                  <w:spacing w:val="-2"/>
                                  <w:sz w:val="28"/>
                                  <w:szCs w:val="28"/>
                                </w:rPr>
                              </w:pPr>
                            </w:p>
                            <w:p w:rsidR="00D75478" w:rsidRDefault="00D75478">
                              <w:pPr>
                                <w:shd w:val="clear" w:color="auto" w:fill="FFFFFF"/>
                                <w:spacing w:line="322" w:lineRule="exact"/>
                                <w:rPr>
                                  <w:spacing w:val="-2"/>
                                  <w:sz w:val="28"/>
                                  <w:szCs w:val="28"/>
                                </w:rPr>
                              </w:pPr>
                              <w:r>
                                <w:rPr>
                                  <w:spacing w:val="-2"/>
                                  <w:sz w:val="28"/>
                                  <w:szCs w:val="28"/>
                                </w:rPr>
                                <w:t xml:space="preserve">______________     А.Г. </w:t>
                              </w:r>
                              <w:proofErr w:type="spellStart"/>
                              <w:r>
                                <w:rPr>
                                  <w:spacing w:val="-2"/>
                                  <w:sz w:val="28"/>
                                  <w:szCs w:val="28"/>
                                </w:rPr>
                                <w:t>Казликин</w:t>
                              </w:r>
                              <w:proofErr w:type="spellEnd"/>
                            </w:p>
                            <w:p w:rsidR="00D75478" w:rsidRDefault="00D75478">
                              <w:pPr>
                                <w:shd w:val="clear" w:color="auto" w:fill="FFFFFF"/>
                                <w:spacing w:line="322" w:lineRule="exact"/>
                                <w:rPr>
                                  <w:spacing w:val="-2"/>
                                  <w:sz w:val="28"/>
                                  <w:szCs w:val="28"/>
                                </w:rPr>
                              </w:pPr>
                            </w:p>
                            <w:p w:rsidR="00D75478" w:rsidRDefault="00D75478">
                              <w:pPr>
                                <w:shd w:val="clear" w:color="auto" w:fill="FFFFFF"/>
                                <w:spacing w:line="322" w:lineRule="exact"/>
                                <w:rPr>
                                  <w:spacing w:val="-2"/>
                                  <w:sz w:val="28"/>
                                  <w:szCs w:val="28"/>
                                </w:rPr>
                              </w:pPr>
                              <w:r>
                                <w:rPr>
                                  <w:spacing w:val="-2"/>
                                  <w:sz w:val="28"/>
                                  <w:szCs w:val="28"/>
                                </w:rPr>
                                <w:t>«___» ___________ 2013г</w:t>
                              </w:r>
                            </w:p>
                            <w:p w:rsidR="00D75478" w:rsidRDefault="00D75478">
                              <w:pPr>
                                <w:shd w:val="clear" w:color="auto" w:fill="FFFFFF"/>
                                <w:spacing w:line="322" w:lineRule="exact"/>
                                <w:rPr>
                                  <w:spacing w:val="-2"/>
                                  <w:sz w:val="28"/>
                                  <w:szCs w:val="28"/>
                                </w:rPr>
                              </w:pPr>
                              <w:r>
                                <w:rPr>
                                  <w:spacing w:val="-2"/>
                                  <w:sz w:val="28"/>
                                  <w:szCs w:val="28"/>
                                </w:rPr>
                                <w:t>М.П.</w:t>
                              </w:r>
                            </w:p>
                            <w:p w:rsidR="00D75478" w:rsidRDefault="00D75478">
                              <w:pPr>
                                <w:widowControl w:val="0"/>
                                <w:suppressAutoHyphens/>
                                <w:autoSpaceDE w:val="0"/>
                                <w:spacing w:line="509" w:lineRule="exact"/>
                                <w:ind w:right="422"/>
                                <w:rPr>
                                  <w:sz w:val="24"/>
                                  <w:szCs w:val="24"/>
                                  <w:lang w:eastAsia="ar-SA"/>
                                </w:rPr>
                              </w:pPr>
                            </w:p>
                          </w:tc>
                        </w:tr>
                      </w:tbl>
                      <w:p w:rsidR="00D75478" w:rsidRDefault="00D75478" w:rsidP="00D75478">
                        <w:pPr>
                          <w:rPr>
                            <w:sz w:val="20"/>
                            <w:szCs w:val="20"/>
                            <w:lang w:eastAsia="ar-SA"/>
                          </w:rPr>
                        </w:pPr>
                        <w:r>
                          <w:t xml:space="preserve"> </w:t>
                        </w:r>
                      </w:p>
                    </w:txbxContent>
                  </v:textbox>
                  <w10:wrap type="none"/>
                  <w10:anchorlock/>
                </v:shape>
              </w:pict>
            </w:r>
          </w:p>
        </w:tc>
        <w:tc>
          <w:tcPr>
            <w:tcW w:w="5042" w:type="dxa"/>
            <w:hideMark/>
          </w:tcPr>
          <w:p w:rsidR="00D75478" w:rsidRPr="00D75478" w:rsidRDefault="001827CC" w:rsidP="00D75478">
            <w:pPr>
              <w:widowControl w:val="0"/>
              <w:suppressAutoHyphens/>
              <w:autoSpaceDE w:val="0"/>
              <w:snapToGrid w:val="0"/>
              <w:spacing w:after="0" w:line="20" w:lineRule="atLeast"/>
              <w:rPr>
                <w:rFonts w:ascii="Times New Roman" w:hAnsi="Times New Roman" w:cs="Times New Roman"/>
                <w:sz w:val="24"/>
                <w:szCs w:val="24"/>
                <w:lang w:eastAsia="ar-SA"/>
              </w:rPr>
            </w:pPr>
            <w:r>
              <w:rPr>
                <w:rFonts w:ascii="Times New Roman" w:hAnsi="Times New Roman" w:cs="Times New Roman"/>
                <w:sz w:val="24"/>
                <w:szCs w:val="24"/>
                <w:lang w:eastAsia="ar-SA"/>
              </w:rPr>
            </w:r>
            <w:r>
              <w:rPr>
                <w:rFonts w:ascii="Times New Roman" w:hAnsi="Times New Roman" w:cs="Times New Roman"/>
                <w:sz w:val="24"/>
                <w:szCs w:val="24"/>
                <w:lang w:eastAsia="ar-SA"/>
              </w:rPr>
              <w:pict>
                <v:shape id="_x0000_s1040" type="#_x0000_t202" style="width:240.75pt;height:179.65pt;mso-wrap-distance-left:0;mso-wrap-distance-right:0;mso-position-horizontal-relative:char;mso-position-vertical-relative:line" stroked="f">
                  <v:fill opacity="0" color2="black"/>
                  <v:textbox inset="0,0,0,0">
                    <w:txbxContent>
                      <w:tbl>
                        <w:tblPr>
                          <w:tblW w:w="0" w:type="auto"/>
                          <w:tblInd w:w="108" w:type="dxa"/>
                          <w:tblLayout w:type="fixed"/>
                          <w:tblLook w:val="04A0"/>
                        </w:tblPr>
                        <w:tblGrid>
                          <w:gridCol w:w="472"/>
                          <w:gridCol w:w="4344"/>
                        </w:tblGrid>
                        <w:tr w:rsidR="00D75478">
                          <w:tc>
                            <w:tcPr>
                              <w:tcW w:w="472" w:type="dxa"/>
                            </w:tcPr>
                            <w:p w:rsidR="00D75478" w:rsidRDefault="00D75478">
                              <w:pPr>
                                <w:widowControl w:val="0"/>
                                <w:shd w:val="clear" w:color="auto" w:fill="FFFFFF"/>
                                <w:suppressAutoHyphens/>
                                <w:autoSpaceDE w:val="0"/>
                                <w:snapToGrid w:val="0"/>
                                <w:spacing w:line="322" w:lineRule="exact"/>
                                <w:rPr>
                                  <w:sz w:val="28"/>
                                  <w:szCs w:val="28"/>
                                  <w:lang w:eastAsia="ar-SA"/>
                                </w:rPr>
                              </w:pPr>
                            </w:p>
                          </w:tc>
                          <w:tc>
                            <w:tcPr>
                              <w:tcW w:w="4344" w:type="dxa"/>
                            </w:tcPr>
                            <w:p w:rsidR="00D75478" w:rsidRDefault="00D75478">
                              <w:pPr>
                                <w:shd w:val="clear" w:color="auto" w:fill="FFFFFF"/>
                                <w:snapToGrid w:val="0"/>
                                <w:spacing w:line="322" w:lineRule="exact"/>
                                <w:rPr>
                                  <w:sz w:val="28"/>
                                  <w:szCs w:val="28"/>
                                  <w:lang w:eastAsia="ar-SA"/>
                                </w:rPr>
                              </w:pPr>
                            </w:p>
                            <w:p w:rsidR="00D75478" w:rsidRDefault="00D75478">
                              <w:pPr>
                                <w:shd w:val="clear" w:color="auto" w:fill="FFFFFF"/>
                                <w:spacing w:line="322" w:lineRule="exact"/>
                                <w:rPr>
                                  <w:sz w:val="28"/>
                                  <w:szCs w:val="28"/>
                                </w:rPr>
                              </w:pPr>
                              <w:r>
                                <w:rPr>
                                  <w:sz w:val="28"/>
                                  <w:szCs w:val="28"/>
                                </w:rPr>
                                <w:t>Зам. Председателя комиссии по предупреждению и ликвидации</w:t>
                              </w:r>
                            </w:p>
                            <w:p w:rsidR="00D75478" w:rsidRDefault="00D75478">
                              <w:pPr>
                                <w:shd w:val="clear" w:color="auto" w:fill="FFFFFF"/>
                                <w:spacing w:line="322" w:lineRule="exact"/>
                                <w:rPr>
                                  <w:spacing w:val="-1"/>
                                  <w:sz w:val="28"/>
                                  <w:szCs w:val="28"/>
                                </w:rPr>
                              </w:pPr>
                              <w:r>
                                <w:rPr>
                                  <w:spacing w:val="-1"/>
                                  <w:sz w:val="28"/>
                                  <w:szCs w:val="28"/>
                                </w:rPr>
                                <w:t>чрезвычайных ситуаций и</w:t>
                              </w:r>
                            </w:p>
                            <w:p w:rsidR="00D75478" w:rsidRDefault="00D75478">
                              <w:pPr>
                                <w:shd w:val="clear" w:color="auto" w:fill="FFFFFF"/>
                                <w:spacing w:line="322" w:lineRule="exact"/>
                                <w:rPr>
                                  <w:spacing w:val="-2"/>
                                  <w:sz w:val="28"/>
                                  <w:szCs w:val="28"/>
                                </w:rPr>
                              </w:pPr>
                              <w:r>
                                <w:rPr>
                                  <w:spacing w:val="-2"/>
                                  <w:sz w:val="28"/>
                                  <w:szCs w:val="28"/>
                                </w:rPr>
                                <w:t xml:space="preserve">обеспечению пожарной безопасности </w:t>
                              </w:r>
                              <w:proofErr w:type="spellStart"/>
                              <w:r>
                                <w:rPr>
                                  <w:spacing w:val="-2"/>
                                  <w:sz w:val="28"/>
                                  <w:szCs w:val="28"/>
                                </w:rPr>
                                <w:t>Новоясенского</w:t>
                              </w:r>
                              <w:proofErr w:type="spellEnd"/>
                              <w:r>
                                <w:rPr>
                                  <w:spacing w:val="-2"/>
                                  <w:sz w:val="28"/>
                                  <w:szCs w:val="28"/>
                                </w:rPr>
                                <w:t xml:space="preserve"> сельского поселения </w:t>
                              </w:r>
                            </w:p>
                            <w:p w:rsidR="00D75478" w:rsidRDefault="00D75478">
                              <w:pPr>
                                <w:shd w:val="clear" w:color="auto" w:fill="FFFFFF"/>
                                <w:spacing w:line="322" w:lineRule="exact"/>
                                <w:rPr>
                                  <w:spacing w:val="-2"/>
                                  <w:sz w:val="28"/>
                                  <w:szCs w:val="28"/>
                                </w:rPr>
                              </w:pPr>
                              <w:r>
                                <w:rPr>
                                  <w:spacing w:val="-2"/>
                                  <w:sz w:val="28"/>
                                  <w:szCs w:val="28"/>
                                </w:rPr>
                                <w:t>_______________     А.И. Бардак</w:t>
                              </w:r>
                            </w:p>
                            <w:p w:rsidR="00D75478" w:rsidRDefault="00D75478">
                              <w:pPr>
                                <w:spacing w:line="509" w:lineRule="exact"/>
                                <w:ind w:right="422"/>
                                <w:rPr>
                                  <w:spacing w:val="-2"/>
                                  <w:sz w:val="28"/>
                                  <w:szCs w:val="28"/>
                                </w:rPr>
                              </w:pPr>
                              <w:r>
                                <w:rPr>
                                  <w:spacing w:val="-2"/>
                                  <w:sz w:val="28"/>
                                  <w:szCs w:val="28"/>
                                </w:rPr>
                                <w:t>«___»  __________ 2013г.</w:t>
                              </w:r>
                            </w:p>
                            <w:p w:rsidR="00D75478" w:rsidRDefault="00D75478">
                              <w:pPr>
                                <w:widowControl w:val="0"/>
                                <w:suppressAutoHyphens/>
                                <w:autoSpaceDE w:val="0"/>
                                <w:spacing w:line="509" w:lineRule="exact"/>
                                <w:ind w:right="422"/>
                                <w:rPr>
                                  <w:spacing w:val="-2"/>
                                  <w:sz w:val="28"/>
                                  <w:szCs w:val="28"/>
                                  <w:lang w:eastAsia="ar-SA"/>
                                </w:rPr>
                              </w:pPr>
                              <w:r>
                                <w:rPr>
                                  <w:spacing w:val="-2"/>
                                  <w:sz w:val="28"/>
                                  <w:szCs w:val="28"/>
                                </w:rPr>
                                <w:t>М.П.</w:t>
                              </w:r>
                            </w:p>
                          </w:tc>
                        </w:tr>
                      </w:tbl>
                      <w:p w:rsidR="00D75478" w:rsidRDefault="00D75478" w:rsidP="00D75478">
                        <w:pPr>
                          <w:rPr>
                            <w:sz w:val="20"/>
                            <w:szCs w:val="20"/>
                            <w:lang w:eastAsia="ar-SA"/>
                          </w:rPr>
                        </w:pPr>
                        <w:r>
                          <w:t xml:space="preserve"> </w:t>
                        </w:r>
                      </w:p>
                    </w:txbxContent>
                  </v:textbox>
                  <w10:wrap type="none"/>
                  <w10:anchorlock/>
                </v:shape>
              </w:pict>
            </w:r>
          </w:p>
        </w:tc>
      </w:tr>
    </w:tbl>
    <w:p w:rsidR="00D75478" w:rsidRPr="00D75478" w:rsidRDefault="00D75478" w:rsidP="00D75478">
      <w:pPr>
        <w:spacing w:after="0" w:line="20" w:lineRule="atLeast"/>
        <w:rPr>
          <w:rFonts w:ascii="Times New Roman" w:hAnsi="Times New Roman" w:cs="Times New Roman"/>
        </w:rPr>
        <w:sectPr w:rsidR="00D75478" w:rsidRPr="00D75478">
          <w:pgSz w:w="11906" w:h="16838"/>
          <w:pgMar w:top="1205" w:right="934" w:bottom="360" w:left="2115" w:header="720" w:footer="720" w:gutter="0"/>
          <w:cols w:space="720"/>
        </w:sectPr>
      </w:pPr>
    </w:p>
    <w:p w:rsidR="00D75478" w:rsidRPr="00D75478" w:rsidRDefault="00D75478" w:rsidP="00D75478">
      <w:pPr>
        <w:shd w:val="clear" w:color="auto" w:fill="FFFFFF"/>
        <w:spacing w:after="0" w:line="20" w:lineRule="atLeast"/>
        <w:rPr>
          <w:rFonts w:ascii="Times New Roman" w:hAnsi="Times New Roman" w:cs="Times New Roman"/>
          <w:spacing w:val="-3"/>
          <w:sz w:val="28"/>
          <w:szCs w:val="28"/>
          <w:lang w:eastAsia="ar-SA"/>
        </w:rPr>
      </w:pPr>
    </w:p>
    <w:p w:rsidR="00D75478" w:rsidRPr="00D75478" w:rsidRDefault="00D75478" w:rsidP="00D75478">
      <w:pPr>
        <w:shd w:val="clear" w:color="auto" w:fill="FFFFFF"/>
        <w:spacing w:after="0" w:line="20" w:lineRule="atLeast"/>
        <w:rPr>
          <w:rFonts w:ascii="Times New Roman" w:hAnsi="Times New Roman" w:cs="Times New Roman"/>
          <w:spacing w:val="-3"/>
          <w:sz w:val="28"/>
          <w:szCs w:val="28"/>
        </w:rPr>
      </w:pPr>
    </w:p>
    <w:p w:rsidR="00D75478" w:rsidRPr="00D75478" w:rsidRDefault="00D75478" w:rsidP="00D75478">
      <w:pPr>
        <w:shd w:val="clear" w:color="auto" w:fill="FFFFFF"/>
        <w:spacing w:after="0" w:line="20" w:lineRule="atLeast"/>
        <w:rPr>
          <w:rFonts w:ascii="Times New Roman" w:hAnsi="Times New Roman" w:cs="Times New Roman"/>
          <w:spacing w:val="-3"/>
          <w:sz w:val="28"/>
          <w:szCs w:val="28"/>
        </w:rPr>
      </w:pPr>
    </w:p>
    <w:p w:rsidR="00D75478" w:rsidRPr="00D75478" w:rsidRDefault="00D75478" w:rsidP="00D75478">
      <w:pPr>
        <w:shd w:val="clear" w:color="auto" w:fill="FFFFFF"/>
        <w:spacing w:after="0" w:line="20" w:lineRule="atLeast"/>
        <w:rPr>
          <w:rFonts w:ascii="Times New Roman" w:hAnsi="Times New Roman" w:cs="Times New Roman"/>
          <w:spacing w:val="-3"/>
          <w:sz w:val="28"/>
          <w:szCs w:val="28"/>
        </w:rPr>
      </w:pPr>
      <w:r w:rsidRPr="00D75478">
        <w:rPr>
          <w:rFonts w:ascii="Times New Roman" w:hAnsi="Times New Roman" w:cs="Times New Roman"/>
          <w:spacing w:val="-3"/>
          <w:sz w:val="28"/>
          <w:szCs w:val="28"/>
        </w:rPr>
        <w:t>ст-ца  Новоясенская  2013 год</w:t>
      </w:r>
    </w:p>
    <w:p w:rsidR="00D75478" w:rsidRPr="00D75478" w:rsidRDefault="00D75478" w:rsidP="00D75478">
      <w:pPr>
        <w:spacing w:after="0" w:line="20" w:lineRule="atLeast"/>
        <w:rPr>
          <w:rFonts w:ascii="Times New Roman" w:hAnsi="Times New Roman" w:cs="Times New Roman"/>
          <w:spacing w:val="-3"/>
          <w:sz w:val="28"/>
          <w:szCs w:val="28"/>
        </w:rPr>
        <w:sectPr w:rsidR="00D75478" w:rsidRPr="00D75478">
          <w:type w:val="continuous"/>
          <w:pgSz w:w="11906" w:h="16838"/>
          <w:pgMar w:top="1205" w:right="934" w:bottom="360" w:left="4827" w:header="720" w:footer="720" w:gutter="0"/>
          <w:cols w:space="720"/>
        </w:sectPr>
      </w:pPr>
    </w:p>
    <w:p w:rsidR="00D75478" w:rsidRPr="00D75478" w:rsidRDefault="00D75478" w:rsidP="00D75478">
      <w:pPr>
        <w:spacing w:after="0" w:line="20" w:lineRule="atLeast"/>
        <w:rPr>
          <w:rFonts w:ascii="Times New Roman" w:hAnsi="Times New Roman" w:cs="Times New Roman"/>
        </w:rPr>
        <w:sectPr w:rsidR="00D75478" w:rsidRPr="00D75478">
          <w:type w:val="continuous"/>
          <w:pgSz w:w="11906" w:h="16838"/>
          <w:pgMar w:top="1205" w:right="934" w:bottom="360" w:left="2115" w:header="720" w:footer="720" w:gutter="0"/>
          <w:cols w:space="720"/>
        </w:sectPr>
      </w:pPr>
    </w:p>
    <w:p w:rsidR="00D75478" w:rsidRPr="00D75478" w:rsidRDefault="00D75478" w:rsidP="00D75478">
      <w:pPr>
        <w:spacing w:after="0" w:line="20" w:lineRule="atLeast"/>
        <w:rPr>
          <w:rFonts w:ascii="Times New Roman" w:hAnsi="Times New Roman" w:cs="Times New Roman"/>
        </w:rPr>
        <w:sectPr w:rsidR="00D75478" w:rsidRPr="00D75478">
          <w:type w:val="continuous"/>
          <w:pgSz w:w="11906" w:h="16838"/>
          <w:pgMar w:top="1205" w:right="934" w:bottom="360" w:left="2115" w:header="720" w:footer="720" w:gutter="0"/>
          <w:cols w:space="720"/>
        </w:sectPr>
      </w:pPr>
    </w:p>
    <w:p w:rsidR="00D75478" w:rsidRPr="00D75478" w:rsidRDefault="00D75478" w:rsidP="00D75478">
      <w:pPr>
        <w:spacing w:after="0" w:line="20" w:lineRule="atLeast"/>
        <w:rPr>
          <w:rFonts w:ascii="Times New Roman" w:hAnsi="Times New Roman" w:cs="Times New Roman"/>
        </w:rPr>
        <w:sectPr w:rsidR="00D75478" w:rsidRPr="00D75478">
          <w:type w:val="continuous"/>
          <w:pgSz w:w="11906" w:h="16838"/>
          <w:pgMar w:top="1205" w:right="934" w:bottom="360" w:left="2115" w:header="720" w:footer="720" w:gutter="0"/>
          <w:cols w:space="720"/>
        </w:sectPr>
      </w:pPr>
    </w:p>
    <w:p w:rsidR="00D75478" w:rsidRPr="00D75478" w:rsidRDefault="00D75478" w:rsidP="00D75478">
      <w:pPr>
        <w:spacing w:after="0" w:line="20" w:lineRule="atLeast"/>
        <w:rPr>
          <w:rFonts w:ascii="Times New Roman" w:hAnsi="Times New Roman" w:cs="Times New Roman"/>
        </w:rPr>
        <w:sectPr w:rsidR="00D75478" w:rsidRPr="00D75478">
          <w:type w:val="continuous"/>
          <w:pgSz w:w="11906" w:h="16838"/>
          <w:pgMar w:top="1205" w:right="934" w:bottom="360" w:left="2115" w:header="720" w:footer="720" w:gutter="0"/>
          <w:cols w:space="720"/>
        </w:sectPr>
      </w:pPr>
    </w:p>
    <w:p w:rsidR="00D75478" w:rsidRPr="00D75478" w:rsidRDefault="00D75478" w:rsidP="00D75478">
      <w:pPr>
        <w:spacing w:after="0" w:line="20" w:lineRule="atLeast"/>
        <w:rPr>
          <w:rFonts w:ascii="Times New Roman" w:hAnsi="Times New Roman" w:cs="Times New Roman"/>
          <w:b/>
          <w:bCs/>
          <w:iCs/>
          <w:sz w:val="30"/>
          <w:szCs w:val="30"/>
        </w:rPr>
        <w:sectPr w:rsidR="00D75478" w:rsidRPr="00D75478">
          <w:type w:val="continuous"/>
          <w:pgSz w:w="11906" w:h="16838"/>
          <w:pgMar w:top="1205" w:right="934" w:bottom="360" w:left="2115" w:header="720" w:footer="720" w:gutter="0"/>
          <w:cols w:space="720"/>
        </w:sectPr>
      </w:pPr>
    </w:p>
    <w:p w:rsidR="00D75478" w:rsidRPr="00D75478" w:rsidRDefault="00D75478" w:rsidP="00D75478">
      <w:pPr>
        <w:spacing w:after="0" w:line="20" w:lineRule="atLeast"/>
        <w:rPr>
          <w:rFonts w:ascii="Times New Roman" w:hAnsi="Times New Roman" w:cs="Times New Roman"/>
        </w:rPr>
        <w:sectPr w:rsidR="00D75478" w:rsidRPr="00D75478">
          <w:type w:val="continuous"/>
          <w:pgSz w:w="11906" w:h="16838"/>
          <w:pgMar w:top="1205" w:right="934" w:bottom="360" w:left="2115" w:header="720" w:footer="720" w:gutter="0"/>
          <w:cols w:space="720"/>
        </w:sectPr>
      </w:pPr>
    </w:p>
    <w:p w:rsidR="00D75478" w:rsidRPr="00D75478" w:rsidRDefault="00D75478" w:rsidP="00D75478">
      <w:pPr>
        <w:shd w:val="clear" w:color="auto" w:fill="FFFFFF"/>
        <w:spacing w:after="0" w:line="20" w:lineRule="atLeast"/>
        <w:ind w:left="3950"/>
        <w:rPr>
          <w:rFonts w:ascii="Times New Roman" w:hAnsi="Times New Roman" w:cs="Times New Roman"/>
          <w:b/>
          <w:bCs/>
          <w:iCs/>
          <w:sz w:val="30"/>
          <w:szCs w:val="30"/>
        </w:rPr>
      </w:pPr>
    </w:p>
    <w:p w:rsidR="00D75478" w:rsidRPr="00D75478" w:rsidRDefault="00D75478" w:rsidP="00D75478">
      <w:pPr>
        <w:shd w:val="clear" w:color="auto" w:fill="FFFFFF"/>
        <w:spacing w:after="0" w:line="20" w:lineRule="atLeast"/>
        <w:ind w:left="3950"/>
        <w:rPr>
          <w:rFonts w:ascii="Times New Roman" w:hAnsi="Times New Roman" w:cs="Times New Roman"/>
          <w:b/>
          <w:bCs/>
          <w:iCs/>
          <w:sz w:val="30"/>
          <w:szCs w:val="30"/>
        </w:rPr>
      </w:pPr>
    </w:p>
    <w:p w:rsidR="00D75478" w:rsidRPr="00D75478" w:rsidRDefault="00D75478" w:rsidP="00D75478">
      <w:pPr>
        <w:shd w:val="clear" w:color="auto" w:fill="FFFFFF"/>
        <w:spacing w:after="0" w:line="20" w:lineRule="atLeast"/>
        <w:ind w:left="2880"/>
        <w:rPr>
          <w:rFonts w:ascii="Times New Roman" w:hAnsi="Times New Roman" w:cs="Times New Roman"/>
          <w:b/>
          <w:bCs/>
          <w:iCs/>
          <w:sz w:val="30"/>
          <w:szCs w:val="30"/>
        </w:rPr>
      </w:pPr>
      <w:r w:rsidRPr="00D75478">
        <w:rPr>
          <w:rFonts w:ascii="Times New Roman" w:hAnsi="Times New Roman" w:cs="Times New Roman"/>
          <w:b/>
          <w:bCs/>
          <w:iCs/>
          <w:sz w:val="30"/>
          <w:szCs w:val="30"/>
        </w:rPr>
        <w:t>СОДЕРЖАНИЕ</w:t>
      </w:r>
    </w:p>
    <w:p w:rsidR="00D75478" w:rsidRPr="00D75478" w:rsidRDefault="00D75478" w:rsidP="00D75478">
      <w:pPr>
        <w:shd w:val="clear" w:color="auto" w:fill="FFFFFF"/>
        <w:tabs>
          <w:tab w:val="left" w:pos="235"/>
          <w:tab w:val="left" w:leader="dot" w:pos="9686"/>
        </w:tabs>
        <w:spacing w:after="0" w:line="20" w:lineRule="atLeast"/>
        <w:ind w:left="10"/>
        <w:rPr>
          <w:rFonts w:ascii="Times New Roman" w:hAnsi="Times New Roman" w:cs="Times New Roman"/>
          <w:sz w:val="30"/>
          <w:szCs w:val="30"/>
        </w:rPr>
      </w:pPr>
      <w:r w:rsidRPr="00D75478">
        <w:rPr>
          <w:rFonts w:ascii="Times New Roman" w:hAnsi="Times New Roman" w:cs="Times New Roman"/>
          <w:spacing w:val="-19"/>
          <w:sz w:val="30"/>
          <w:szCs w:val="30"/>
          <w:lang w:val="en-US"/>
        </w:rPr>
        <w:t>I</w:t>
      </w:r>
      <w:r w:rsidRPr="00D75478">
        <w:rPr>
          <w:rFonts w:ascii="Times New Roman" w:hAnsi="Times New Roman" w:cs="Times New Roman"/>
          <w:spacing w:val="-19"/>
          <w:sz w:val="30"/>
          <w:szCs w:val="30"/>
        </w:rPr>
        <w:t>.</w:t>
      </w:r>
      <w:r w:rsidRPr="00D75478">
        <w:rPr>
          <w:rFonts w:ascii="Times New Roman" w:hAnsi="Times New Roman" w:cs="Times New Roman"/>
          <w:sz w:val="30"/>
          <w:szCs w:val="30"/>
        </w:rPr>
        <w:tab/>
      </w:r>
      <w:r w:rsidRPr="00D75478">
        <w:rPr>
          <w:rFonts w:ascii="Times New Roman" w:hAnsi="Times New Roman" w:cs="Times New Roman"/>
          <w:spacing w:val="-12"/>
          <w:sz w:val="30"/>
          <w:szCs w:val="30"/>
        </w:rPr>
        <w:t xml:space="preserve">Общая характеристика территории </w:t>
      </w:r>
      <w:proofErr w:type="spellStart"/>
      <w:r w:rsidRPr="00D75478">
        <w:rPr>
          <w:rFonts w:ascii="Times New Roman" w:hAnsi="Times New Roman" w:cs="Times New Roman"/>
          <w:spacing w:val="-12"/>
          <w:sz w:val="30"/>
          <w:szCs w:val="30"/>
        </w:rPr>
        <w:t>Новоясенское</w:t>
      </w:r>
      <w:proofErr w:type="spellEnd"/>
      <w:r w:rsidRPr="00D75478">
        <w:rPr>
          <w:rFonts w:ascii="Times New Roman" w:hAnsi="Times New Roman" w:cs="Times New Roman"/>
          <w:spacing w:val="-12"/>
          <w:sz w:val="30"/>
          <w:szCs w:val="30"/>
        </w:rPr>
        <w:t xml:space="preserve"> сельского поселения …..   </w:t>
      </w:r>
      <w:r w:rsidRPr="00D75478">
        <w:rPr>
          <w:rFonts w:ascii="Times New Roman" w:hAnsi="Times New Roman" w:cs="Times New Roman"/>
          <w:sz w:val="30"/>
          <w:szCs w:val="30"/>
        </w:rPr>
        <w:t>3</w:t>
      </w:r>
    </w:p>
    <w:p w:rsidR="00D75478" w:rsidRPr="00D75478" w:rsidRDefault="00D75478" w:rsidP="00D75478">
      <w:pPr>
        <w:shd w:val="clear" w:color="auto" w:fill="FFFFFF"/>
        <w:tabs>
          <w:tab w:val="left" w:pos="326"/>
          <w:tab w:val="left" w:leader="dot" w:pos="9691"/>
        </w:tabs>
        <w:spacing w:after="0" w:line="20" w:lineRule="atLeast"/>
        <w:ind w:left="10"/>
        <w:rPr>
          <w:rFonts w:ascii="Times New Roman" w:hAnsi="Times New Roman" w:cs="Times New Roman"/>
          <w:sz w:val="30"/>
          <w:szCs w:val="30"/>
        </w:rPr>
      </w:pPr>
      <w:r w:rsidRPr="00D75478">
        <w:rPr>
          <w:rFonts w:ascii="Times New Roman" w:hAnsi="Times New Roman" w:cs="Times New Roman"/>
          <w:spacing w:val="-14"/>
          <w:sz w:val="30"/>
          <w:szCs w:val="30"/>
          <w:lang w:val="en-US"/>
        </w:rPr>
        <w:t>II</w:t>
      </w:r>
      <w:r w:rsidRPr="00D75478">
        <w:rPr>
          <w:rFonts w:ascii="Times New Roman" w:hAnsi="Times New Roman" w:cs="Times New Roman"/>
          <w:spacing w:val="-14"/>
          <w:sz w:val="30"/>
          <w:szCs w:val="30"/>
        </w:rPr>
        <w:t>.</w:t>
      </w:r>
      <w:r w:rsidRPr="00D75478">
        <w:rPr>
          <w:rFonts w:ascii="Times New Roman" w:hAnsi="Times New Roman" w:cs="Times New Roman"/>
          <w:sz w:val="30"/>
          <w:szCs w:val="30"/>
        </w:rPr>
        <w:tab/>
      </w:r>
      <w:r w:rsidRPr="00D75478">
        <w:rPr>
          <w:rFonts w:ascii="Times New Roman" w:hAnsi="Times New Roman" w:cs="Times New Roman"/>
          <w:spacing w:val="-12"/>
          <w:sz w:val="30"/>
          <w:szCs w:val="30"/>
        </w:rPr>
        <w:t>Характеристика опасных объектов на территории поселения ………………</w:t>
      </w:r>
      <w:proofErr w:type="gramStart"/>
      <w:r w:rsidRPr="00D75478">
        <w:rPr>
          <w:rFonts w:ascii="Times New Roman" w:hAnsi="Times New Roman" w:cs="Times New Roman"/>
          <w:spacing w:val="-12"/>
          <w:sz w:val="30"/>
          <w:szCs w:val="30"/>
        </w:rPr>
        <w:t xml:space="preserve">.  </w:t>
      </w:r>
      <w:r w:rsidRPr="00D75478">
        <w:rPr>
          <w:rFonts w:ascii="Times New Roman" w:hAnsi="Times New Roman" w:cs="Times New Roman"/>
          <w:sz w:val="30"/>
          <w:szCs w:val="30"/>
        </w:rPr>
        <w:t>7</w:t>
      </w:r>
      <w:proofErr w:type="gramEnd"/>
    </w:p>
    <w:p w:rsidR="00D75478" w:rsidRPr="00D75478" w:rsidRDefault="00D75478" w:rsidP="009D21C1">
      <w:pPr>
        <w:widowControl w:val="0"/>
        <w:numPr>
          <w:ilvl w:val="0"/>
          <w:numId w:val="2"/>
        </w:numPr>
        <w:shd w:val="clear" w:color="auto" w:fill="FFFFFF"/>
        <w:tabs>
          <w:tab w:val="left" w:pos="10"/>
          <w:tab w:val="left" w:pos="418"/>
          <w:tab w:val="left" w:leader="dot" w:pos="9691"/>
        </w:tabs>
        <w:suppressAutoHyphens/>
        <w:autoSpaceDE w:val="0"/>
        <w:spacing w:after="0" w:line="20" w:lineRule="atLeast"/>
        <w:ind w:left="10" w:firstLine="0"/>
        <w:rPr>
          <w:rFonts w:ascii="Times New Roman" w:hAnsi="Times New Roman" w:cs="Times New Roman"/>
          <w:sz w:val="30"/>
          <w:szCs w:val="30"/>
        </w:rPr>
      </w:pPr>
      <w:r w:rsidRPr="00D75478">
        <w:rPr>
          <w:rFonts w:ascii="Times New Roman" w:hAnsi="Times New Roman" w:cs="Times New Roman"/>
          <w:spacing w:val="-11"/>
          <w:sz w:val="30"/>
          <w:szCs w:val="30"/>
        </w:rPr>
        <w:t>Показатели риска природных чрезвычайных ситуаций</w:t>
      </w:r>
      <w:r w:rsidRPr="00D75478">
        <w:rPr>
          <w:rFonts w:ascii="Times New Roman" w:hAnsi="Times New Roman" w:cs="Times New Roman"/>
          <w:sz w:val="30"/>
          <w:szCs w:val="30"/>
        </w:rPr>
        <w:t xml:space="preserve">  …………………... 9</w:t>
      </w:r>
    </w:p>
    <w:p w:rsidR="00D75478" w:rsidRPr="00D75478" w:rsidRDefault="00D75478" w:rsidP="009D21C1">
      <w:pPr>
        <w:widowControl w:val="0"/>
        <w:numPr>
          <w:ilvl w:val="0"/>
          <w:numId w:val="2"/>
        </w:numPr>
        <w:shd w:val="clear" w:color="auto" w:fill="FFFFFF"/>
        <w:tabs>
          <w:tab w:val="left" w:pos="10"/>
          <w:tab w:val="left" w:pos="418"/>
          <w:tab w:val="left" w:leader="dot" w:pos="9552"/>
        </w:tabs>
        <w:suppressAutoHyphens/>
        <w:autoSpaceDE w:val="0"/>
        <w:spacing w:after="0" w:line="20" w:lineRule="atLeast"/>
        <w:ind w:left="10" w:firstLine="0"/>
        <w:rPr>
          <w:rFonts w:ascii="Times New Roman" w:hAnsi="Times New Roman" w:cs="Times New Roman"/>
          <w:spacing w:val="-28"/>
          <w:sz w:val="30"/>
          <w:szCs w:val="30"/>
        </w:rPr>
      </w:pPr>
      <w:r w:rsidRPr="00D75478">
        <w:rPr>
          <w:rFonts w:ascii="Times New Roman" w:hAnsi="Times New Roman" w:cs="Times New Roman"/>
          <w:spacing w:val="-11"/>
          <w:sz w:val="30"/>
          <w:szCs w:val="30"/>
        </w:rPr>
        <w:t xml:space="preserve">Показатели риска техногенных чрезвычайных ситуаций………………….   </w:t>
      </w:r>
      <w:r w:rsidRPr="00D75478">
        <w:rPr>
          <w:rFonts w:ascii="Times New Roman" w:hAnsi="Times New Roman" w:cs="Times New Roman"/>
          <w:spacing w:val="-28"/>
          <w:sz w:val="30"/>
          <w:szCs w:val="30"/>
        </w:rPr>
        <w:t>10</w:t>
      </w:r>
    </w:p>
    <w:p w:rsidR="00D75478" w:rsidRPr="00D75478" w:rsidRDefault="00D75478" w:rsidP="00D75478">
      <w:pPr>
        <w:shd w:val="clear" w:color="auto" w:fill="FFFFFF"/>
        <w:tabs>
          <w:tab w:val="left" w:pos="336"/>
          <w:tab w:val="left" w:leader="dot" w:pos="9547"/>
        </w:tabs>
        <w:spacing w:after="0" w:line="20" w:lineRule="atLeast"/>
        <w:ind w:left="5"/>
        <w:rPr>
          <w:rFonts w:ascii="Times New Roman" w:hAnsi="Times New Roman" w:cs="Times New Roman"/>
          <w:spacing w:val="-32"/>
          <w:sz w:val="30"/>
          <w:szCs w:val="30"/>
        </w:rPr>
      </w:pPr>
      <w:r w:rsidRPr="00D75478">
        <w:rPr>
          <w:rFonts w:ascii="Times New Roman" w:hAnsi="Times New Roman" w:cs="Times New Roman"/>
          <w:spacing w:val="-21"/>
          <w:sz w:val="30"/>
          <w:szCs w:val="30"/>
          <w:lang w:val="en-US"/>
        </w:rPr>
        <w:t>V</w:t>
      </w:r>
      <w:r w:rsidRPr="00D75478">
        <w:rPr>
          <w:rFonts w:ascii="Times New Roman" w:hAnsi="Times New Roman" w:cs="Times New Roman"/>
          <w:spacing w:val="-21"/>
          <w:sz w:val="30"/>
          <w:szCs w:val="30"/>
        </w:rPr>
        <w:t>.</w:t>
      </w:r>
      <w:r w:rsidRPr="00D75478">
        <w:rPr>
          <w:rFonts w:ascii="Times New Roman" w:hAnsi="Times New Roman" w:cs="Times New Roman"/>
          <w:sz w:val="30"/>
          <w:szCs w:val="30"/>
        </w:rPr>
        <w:tab/>
      </w:r>
      <w:r w:rsidRPr="00D75478">
        <w:rPr>
          <w:rFonts w:ascii="Times New Roman" w:hAnsi="Times New Roman" w:cs="Times New Roman"/>
          <w:spacing w:val="-11"/>
          <w:sz w:val="30"/>
          <w:szCs w:val="30"/>
        </w:rPr>
        <w:t xml:space="preserve">Показатели риска биолого-социальных чрезвычайных ситуаций………….   </w:t>
      </w:r>
      <w:r w:rsidRPr="00D75478">
        <w:rPr>
          <w:rFonts w:ascii="Times New Roman" w:hAnsi="Times New Roman" w:cs="Times New Roman"/>
          <w:spacing w:val="-32"/>
          <w:sz w:val="30"/>
          <w:szCs w:val="30"/>
        </w:rPr>
        <w:t>11</w:t>
      </w:r>
    </w:p>
    <w:p w:rsidR="00D75478" w:rsidRPr="00D75478" w:rsidRDefault="00D75478" w:rsidP="00D75478">
      <w:pPr>
        <w:shd w:val="clear" w:color="auto" w:fill="FFFFFF"/>
        <w:tabs>
          <w:tab w:val="left" w:pos="427"/>
        </w:tabs>
        <w:spacing w:after="0" w:line="20" w:lineRule="atLeast"/>
        <w:rPr>
          <w:rFonts w:ascii="Times New Roman" w:hAnsi="Times New Roman" w:cs="Times New Roman"/>
          <w:spacing w:val="-40"/>
          <w:sz w:val="30"/>
          <w:szCs w:val="30"/>
        </w:rPr>
      </w:pPr>
      <w:r w:rsidRPr="00D75478">
        <w:rPr>
          <w:rFonts w:ascii="Times New Roman" w:hAnsi="Times New Roman" w:cs="Times New Roman"/>
          <w:spacing w:val="-19"/>
          <w:sz w:val="30"/>
          <w:szCs w:val="30"/>
          <w:lang w:val="en-US"/>
        </w:rPr>
        <w:t>VI</w:t>
      </w:r>
      <w:r w:rsidRPr="00D75478">
        <w:rPr>
          <w:rFonts w:ascii="Times New Roman" w:hAnsi="Times New Roman" w:cs="Times New Roman"/>
          <w:spacing w:val="-19"/>
          <w:sz w:val="30"/>
          <w:szCs w:val="30"/>
        </w:rPr>
        <w:t>.</w:t>
      </w:r>
      <w:r w:rsidRPr="00D75478">
        <w:rPr>
          <w:rFonts w:ascii="Times New Roman" w:hAnsi="Times New Roman" w:cs="Times New Roman"/>
          <w:sz w:val="30"/>
          <w:szCs w:val="30"/>
        </w:rPr>
        <w:tab/>
      </w:r>
      <w:r w:rsidRPr="00D75478">
        <w:rPr>
          <w:rFonts w:ascii="Times New Roman" w:hAnsi="Times New Roman" w:cs="Times New Roman"/>
          <w:spacing w:val="-8"/>
          <w:sz w:val="30"/>
          <w:szCs w:val="30"/>
        </w:rPr>
        <w:t xml:space="preserve">Характеристика организационно-технических мероприятий по защите </w:t>
      </w:r>
      <w:r w:rsidRPr="00D75478">
        <w:rPr>
          <w:rFonts w:ascii="Times New Roman" w:hAnsi="Times New Roman" w:cs="Times New Roman"/>
          <w:spacing w:val="-10"/>
          <w:sz w:val="30"/>
          <w:szCs w:val="30"/>
        </w:rPr>
        <w:t xml:space="preserve">населения, предупреждению чрезвычайных ситуации на территории ………    </w:t>
      </w:r>
      <w:r w:rsidRPr="00D75478">
        <w:rPr>
          <w:rFonts w:ascii="Times New Roman" w:hAnsi="Times New Roman" w:cs="Times New Roman"/>
          <w:spacing w:val="-40"/>
          <w:sz w:val="30"/>
          <w:szCs w:val="30"/>
        </w:rPr>
        <w:t>12</w:t>
      </w:r>
    </w:p>
    <w:p w:rsidR="00D75478" w:rsidRPr="00D75478" w:rsidRDefault="00D75478" w:rsidP="00D75478">
      <w:pPr>
        <w:spacing w:after="0" w:line="20" w:lineRule="atLeast"/>
        <w:rPr>
          <w:rFonts w:ascii="Times New Roman" w:hAnsi="Times New Roman" w:cs="Times New Roman"/>
          <w:sz w:val="28"/>
          <w:szCs w:val="28"/>
        </w:rPr>
      </w:pPr>
      <w:r w:rsidRPr="00D75478">
        <w:rPr>
          <w:rFonts w:ascii="Times New Roman" w:hAnsi="Times New Roman" w:cs="Times New Roman"/>
          <w:spacing w:val="-40"/>
          <w:sz w:val="30"/>
          <w:szCs w:val="30"/>
          <w:lang w:val="en-US"/>
        </w:rPr>
        <w:t>VII</w:t>
      </w:r>
      <w:proofErr w:type="gramStart"/>
      <w:r w:rsidRPr="00D75478">
        <w:rPr>
          <w:rFonts w:ascii="Times New Roman" w:hAnsi="Times New Roman" w:cs="Times New Roman"/>
          <w:i/>
          <w:sz w:val="30"/>
          <w:szCs w:val="30"/>
        </w:rPr>
        <w:t xml:space="preserve">.  </w:t>
      </w:r>
      <w:r w:rsidRPr="00D75478">
        <w:rPr>
          <w:rFonts w:ascii="Times New Roman" w:hAnsi="Times New Roman" w:cs="Times New Roman"/>
          <w:sz w:val="30"/>
          <w:szCs w:val="30"/>
        </w:rPr>
        <w:t>Расчетно</w:t>
      </w:r>
      <w:proofErr w:type="gramEnd"/>
      <w:r w:rsidRPr="00D75478">
        <w:rPr>
          <w:rFonts w:ascii="Times New Roman" w:hAnsi="Times New Roman" w:cs="Times New Roman"/>
          <w:sz w:val="30"/>
          <w:szCs w:val="30"/>
        </w:rPr>
        <w:t xml:space="preserve">-пояснительная записка ……………………………………..  </w:t>
      </w:r>
      <w:r w:rsidRPr="00D75478">
        <w:rPr>
          <w:rFonts w:ascii="Times New Roman" w:hAnsi="Times New Roman" w:cs="Times New Roman"/>
          <w:sz w:val="28"/>
          <w:szCs w:val="28"/>
        </w:rPr>
        <w:t>17</w:t>
      </w:r>
    </w:p>
    <w:p w:rsidR="00D75478" w:rsidRPr="00D75478" w:rsidRDefault="00D75478" w:rsidP="00D75478">
      <w:pPr>
        <w:shd w:val="clear" w:color="auto" w:fill="FFFFFF"/>
        <w:spacing w:after="0" w:line="20" w:lineRule="atLeast"/>
        <w:rPr>
          <w:rFonts w:ascii="Times New Roman" w:hAnsi="Times New Roman" w:cs="Times New Roman"/>
          <w:spacing w:val="-9"/>
          <w:sz w:val="28"/>
          <w:szCs w:val="28"/>
        </w:rPr>
      </w:pPr>
      <w:r w:rsidRPr="00D75478">
        <w:rPr>
          <w:rFonts w:ascii="Times New Roman" w:hAnsi="Times New Roman" w:cs="Times New Roman"/>
          <w:spacing w:val="-13"/>
          <w:sz w:val="30"/>
          <w:szCs w:val="30"/>
        </w:rPr>
        <w:t xml:space="preserve">Приложения: № </w:t>
      </w:r>
      <w:r w:rsidRPr="00D75478">
        <w:rPr>
          <w:rFonts w:ascii="Times New Roman" w:hAnsi="Times New Roman" w:cs="Times New Roman"/>
          <w:spacing w:val="-9"/>
          <w:sz w:val="28"/>
          <w:szCs w:val="28"/>
        </w:rPr>
        <w:t xml:space="preserve">1 - Зоны индивидуального сейсмического риска поселения. </w:t>
      </w:r>
    </w:p>
    <w:p w:rsidR="00D75478" w:rsidRPr="00D75478" w:rsidRDefault="00D75478" w:rsidP="00D75478">
      <w:pPr>
        <w:shd w:val="clear" w:color="auto" w:fill="FFFFFF"/>
        <w:spacing w:after="0" w:line="20" w:lineRule="atLeast"/>
        <w:ind w:left="720" w:firstLine="720"/>
        <w:rPr>
          <w:rFonts w:ascii="Times New Roman" w:hAnsi="Times New Roman" w:cs="Times New Roman"/>
          <w:spacing w:val="-9"/>
          <w:sz w:val="28"/>
          <w:szCs w:val="28"/>
        </w:rPr>
      </w:pPr>
      <w:r w:rsidRPr="00D75478">
        <w:rPr>
          <w:rFonts w:ascii="Times New Roman" w:hAnsi="Times New Roman" w:cs="Times New Roman"/>
          <w:spacing w:val="-9"/>
          <w:sz w:val="28"/>
          <w:szCs w:val="28"/>
        </w:rPr>
        <w:t xml:space="preserve">   № 2 - Зоны подтопления  </w:t>
      </w:r>
      <w:proofErr w:type="spellStart"/>
      <w:r w:rsidRPr="00D75478">
        <w:rPr>
          <w:rFonts w:ascii="Times New Roman" w:hAnsi="Times New Roman" w:cs="Times New Roman"/>
          <w:spacing w:val="-9"/>
          <w:sz w:val="28"/>
          <w:szCs w:val="28"/>
        </w:rPr>
        <w:t>Новоясенского</w:t>
      </w:r>
      <w:proofErr w:type="spellEnd"/>
      <w:r w:rsidRPr="00D75478">
        <w:rPr>
          <w:rFonts w:ascii="Times New Roman" w:hAnsi="Times New Roman" w:cs="Times New Roman"/>
          <w:spacing w:val="-9"/>
          <w:sz w:val="28"/>
          <w:szCs w:val="28"/>
        </w:rPr>
        <w:t xml:space="preserve"> сельского поселения.</w:t>
      </w:r>
    </w:p>
    <w:p w:rsidR="00D75478" w:rsidRPr="00D75478" w:rsidRDefault="00D75478" w:rsidP="00D75478">
      <w:pPr>
        <w:shd w:val="clear" w:color="auto" w:fill="FFFFFF"/>
        <w:spacing w:after="0" w:line="20" w:lineRule="atLeast"/>
        <w:ind w:left="720" w:firstLine="720"/>
        <w:rPr>
          <w:rFonts w:ascii="Times New Roman" w:hAnsi="Times New Roman" w:cs="Times New Roman"/>
          <w:spacing w:val="-10"/>
          <w:sz w:val="28"/>
          <w:szCs w:val="28"/>
        </w:rPr>
      </w:pPr>
      <w:r w:rsidRPr="00D75478">
        <w:rPr>
          <w:rFonts w:ascii="Times New Roman" w:hAnsi="Times New Roman" w:cs="Times New Roman"/>
          <w:spacing w:val="-10"/>
          <w:sz w:val="28"/>
          <w:szCs w:val="28"/>
        </w:rPr>
        <w:t xml:space="preserve">   № 3 - Зоны возможных поражений при авариях на ХОО поселения.</w:t>
      </w:r>
    </w:p>
    <w:p w:rsidR="00D75478" w:rsidRPr="00D75478" w:rsidRDefault="00D75478" w:rsidP="00D75478">
      <w:pPr>
        <w:shd w:val="clear" w:color="auto" w:fill="FFFFFF"/>
        <w:spacing w:after="0" w:line="20" w:lineRule="atLeast"/>
        <w:ind w:left="720" w:firstLine="720"/>
        <w:rPr>
          <w:rFonts w:ascii="Times New Roman" w:hAnsi="Times New Roman" w:cs="Times New Roman"/>
          <w:spacing w:val="-9"/>
          <w:sz w:val="28"/>
          <w:szCs w:val="28"/>
        </w:rPr>
      </w:pPr>
      <w:r w:rsidRPr="00D75478">
        <w:rPr>
          <w:rFonts w:ascii="Times New Roman" w:hAnsi="Times New Roman" w:cs="Times New Roman"/>
          <w:spacing w:val="-9"/>
          <w:sz w:val="28"/>
          <w:szCs w:val="28"/>
        </w:rPr>
        <w:t xml:space="preserve">   № 4 - Изолинии комплексного риска сельского поселения.</w:t>
      </w:r>
    </w:p>
    <w:p w:rsidR="00D75478" w:rsidRPr="00D75478" w:rsidRDefault="00D75478" w:rsidP="00D75478">
      <w:pPr>
        <w:shd w:val="clear" w:color="auto" w:fill="FFFFFF"/>
        <w:spacing w:after="0" w:line="20" w:lineRule="atLeast"/>
        <w:ind w:left="720" w:firstLine="720"/>
        <w:rPr>
          <w:rFonts w:ascii="Times New Roman" w:hAnsi="Times New Roman" w:cs="Times New Roman"/>
          <w:spacing w:val="-9"/>
          <w:sz w:val="28"/>
          <w:szCs w:val="28"/>
        </w:rPr>
      </w:pPr>
      <w:r w:rsidRPr="00D75478">
        <w:rPr>
          <w:rFonts w:ascii="Times New Roman" w:hAnsi="Times New Roman" w:cs="Times New Roman"/>
          <w:spacing w:val="-9"/>
          <w:sz w:val="28"/>
          <w:szCs w:val="28"/>
        </w:rPr>
        <w:t xml:space="preserve">   № 5 - Диаграммы социального риска поселения.</w:t>
      </w:r>
    </w:p>
    <w:p w:rsidR="00D75478" w:rsidRPr="00D75478" w:rsidRDefault="00D75478" w:rsidP="00D75478">
      <w:pPr>
        <w:shd w:val="clear" w:color="auto" w:fill="FFFFFF"/>
        <w:tabs>
          <w:tab w:val="left" w:leader="dot" w:pos="9538"/>
        </w:tabs>
        <w:spacing w:after="0" w:line="20" w:lineRule="atLeast"/>
        <w:rPr>
          <w:rFonts w:ascii="Times New Roman" w:hAnsi="Times New Roman" w:cs="Times New Roman"/>
          <w:sz w:val="20"/>
          <w:szCs w:val="20"/>
        </w:rPr>
      </w:pPr>
    </w:p>
    <w:p w:rsidR="00D75478" w:rsidRPr="00D75478" w:rsidRDefault="00D75478" w:rsidP="00D75478">
      <w:pPr>
        <w:spacing w:after="0" w:line="20" w:lineRule="atLeast"/>
        <w:rPr>
          <w:rFonts w:ascii="Times New Roman" w:hAnsi="Times New Roman" w:cs="Times New Roman"/>
          <w:sz w:val="24"/>
          <w:szCs w:val="24"/>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b/>
          <w:bCs/>
          <w:spacing w:val="-13"/>
          <w:sz w:val="28"/>
          <w:szCs w:val="28"/>
        </w:rPr>
      </w:pPr>
      <w:r w:rsidRPr="00D75478">
        <w:rPr>
          <w:rFonts w:ascii="Times New Roman" w:hAnsi="Times New Roman" w:cs="Times New Roman"/>
          <w:b/>
          <w:bCs/>
          <w:spacing w:val="-13"/>
          <w:sz w:val="28"/>
          <w:szCs w:val="28"/>
        </w:rPr>
        <w:t xml:space="preserve">                                                       </w:t>
      </w:r>
    </w:p>
    <w:p w:rsidR="00D75478" w:rsidRPr="00D75478" w:rsidRDefault="00D75478" w:rsidP="00D75478">
      <w:pPr>
        <w:spacing w:after="0" w:line="20" w:lineRule="atLeast"/>
        <w:rPr>
          <w:rFonts w:ascii="Times New Roman" w:hAnsi="Times New Roman" w:cs="Times New Roman"/>
          <w:b/>
          <w:bCs/>
          <w:spacing w:val="-13"/>
          <w:sz w:val="28"/>
          <w:szCs w:val="28"/>
        </w:rPr>
      </w:pPr>
    </w:p>
    <w:p w:rsidR="00D75478" w:rsidRPr="00D75478" w:rsidRDefault="00D75478" w:rsidP="00D75478">
      <w:pPr>
        <w:spacing w:after="0" w:line="20" w:lineRule="atLeast"/>
        <w:rPr>
          <w:rFonts w:ascii="Times New Roman" w:hAnsi="Times New Roman" w:cs="Times New Roman"/>
          <w:b/>
          <w:bCs/>
          <w:spacing w:val="-13"/>
          <w:sz w:val="28"/>
          <w:szCs w:val="28"/>
        </w:rPr>
      </w:pPr>
    </w:p>
    <w:p w:rsidR="00D75478" w:rsidRPr="00D75478" w:rsidRDefault="00D75478" w:rsidP="00D75478">
      <w:pPr>
        <w:spacing w:after="0" w:line="20" w:lineRule="atLeast"/>
        <w:rPr>
          <w:rFonts w:ascii="Times New Roman" w:hAnsi="Times New Roman" w:cs="Times New Roman"/>
          <w:b/>
          <w:bCs/>
          <w:spacing w:val="-13"/>
          <w:sz w:val="28"/>
          <w:szCs w:val="28"/>
        </w:rPr>
      </w:pPr>
    </w:p>
    <w:p w:rsidR="00D75478" w:rsidRPr="00D75478" w:rsidRDefault="00D75478" w:rsidP="00D75478">
      <w:pPr>
        <w:spacing w:after="0" w:line="20" w:lineRule="atLeast"/>
        <w:rPr>
          <w:rFonts w:ascii="Times New Roman" w:hAnsi="Times New Roman" w:cs="Times New Roman"/>
          <w:b/>
          <w:bCs/>
          <w:spacing w:val="-13"/>
          <w:sz w:val="28"/>
          <w:szCs w:val="28"/>
        </w:rPr>
      </w:pPr>
    </w:p>
    <w:p w:rsidR="00D75478" w:rsidRPr="00D75478" w:rsidRDefault="00D75478" w:rsidP="00D75478">
      <w:pPr>
        <w:spacing w:after="0" w:line="20" w:lineRule="atLeast"/>
        <w:rPr>
          <w:rFonts w:ascii="Times New Roman" w:hAnsi="Times New Roman" w:cs="Times New Roman"/>
          <w:sz w:val="24"/>
          <w:szCs w:val="24"/>
        </w:rPr>
      </w:pPr>
      <w:r w:rsidRPr="00D75478">
        <w:rPr>
          <w:rFonts w:ascii="Times New Roman" w:hAnsi="Times New Roman" w:cs="Times New Roman"/>
          <w:b/>
          <w:bCs/>
          <w:spacing w:val="-13"/>
          <w:sz w:val="28"/>
          <w:szCs w:val="28"/>
        </w:rPr>
        <w:lastRenderedPageBreak/>
        <w:t xml:space="preserve">                                                    </w:t>
      </w:r>
      <w:r w:rsidRPr="00D75478">
        <w:rPr>
          <w:rFonts w:ascii="Times New Roman" w:hAnsi="Times New Roman" w:cs="Times New Roman"/>
          <w:b/>
          <w:bCs/>
          <w:spacing w:val="-13"/>
          <w:sz w:val="28"/>
          <w:szCs w:val="28"/>
          <w:lang w:val="en-US"/>
        </w:rPr>
        <w:t>I</w:t>
      </w:r>
      <w:r w:rsidRPr="00D75478">
        <w:rPr>
          <w:rFonts w:ascii="Times New Roman" w:hAnsi="Times New Roman" w:cs="Times New Roman"/>
        </w:rPr>
        <w:t xml:space="preserve">. </w:t>
      </w:r>
      <w:r w:rsidRPr="00D75478">
        <w:rPr>
          <w:rFonts w:ascii="Times New Roman" w:hAnsi="Times New Roman" w:cs="Times New Roman"/>
          <w:b/>
        </w:rPr>
        <w:t>Общая характеристика территории</w:t>
      </w:r>
      <w:r w:rsidR="001827CC">
        <w:rPr>
          <w:rFonts w:ascii="Times New Roman" w:hAnsi="Times New Roman" w:cs="Times New Roman"/>
          <w:sz w:val="24"/>
          <w:szCs w:val="24"/>
          <w:lang w:eastAsia="ar-SA"/>
        </w:rPr>
        <w:pict>
          <v:shape id="_x0000_s1028" type="#_x0000_t202" style="position:absolute;margin-left:-2.35pt;margin-top:11.85pt;width:504.4pt;height:733.1pt;z-index:251652096;mso-wrap-distance-left:0;mso-position-horizontal-relative:margin;mso-position-vertical-relative:text" stroked="f">
            <v:fill opacity="0" color2="black"/>
            <v:textbox inset="0,0,0,0">
              <w:txbxContent>
                <w:tbl>
                  <w:tblPr>
                    <w:tblW w:w="0" w:type="auto"/>
                    <w:tblLayout w:type="fixed"/>
                    <w:tblCellMar>
                      <w:left w:w="0" w:type="dxa"/>
                      <w:right w:w="0" w:type="dxa"/>
                    </w:tblCellMar>
                    <w:tblLook w:val="04A0"/>
                  </w:tblPr>
                  <w:tblGrid>
                    <w:gridCol w:w="591"/>
                    <w:gridCol w:w="24"/>
                    <w:gridCol w:w="5605"/>
                    <w:gridCol w:w="1907"/>
                    <w:gridCol w:w="24"/>
                    <w:gridCol w:w="1938"/>
                  </w:tblGrid>
                  <w:tr w:rsidR="00D75478">
                    <w:tc>
                      <w:tcPr>
                        <w:tcW w:w="591" w:type="dxa"/>
                        <w:hideMark/>
                      </w:tcPr>
                      <w:tbl>
                        <w:tblPr>
                          <w:tblW w:w="0" w:type="auto"/>
                          <w:tblLayout w:type="fixed"/>
                          <w:tblCellMar>
                            <w:left w:w="40" w:type="dxa"/>
                            <w:right w:w="40" w:type="dxa"/>
                          </w:tblCellMar>
                          <w:tblLook w:val="04A0"/>
                        </w:tblPr>
                        <w:tblGrid>
                          <w:gridCol w:w="591"/>
                        </w:tblGrid>
                        <w:tr w:rsidR="00D75478">
                          <w:trPr>
                            <w:trHeight w:val="307"/>
                          </w:trPr>
                          <w:tc>
                            <w:tcPr>
                              <w:tcW w:w="591" w:type="dxa"/>
                              <w:tcBorders>
                                <w:top w:val="single" w:sz="4" w:space="0" w:color="000000"/>
                                <w:left w:val="single" w:sz="4" w:space="0" w:color="000000"/>
                                <w:bottom w:val="nil"/>
                                <w:right w:val="nil"/>
                              </w:tcBorders>
                              <w:shd w:val="clear" w:color="auto" w:fill="FFFFFF"/>
                              <w:vAlign w:val="center"/>
                              <w:hideMark/>
                            </w:tcPr>
                            <w:p w:rsidR="00D75478" w:rsidRDefault="00D75478">
                              <w:pPr>
                                <w:widowControl w:val="0"/>
                                <w:shd w:val="clear" w:color="auto" w:fill="FFFFFF"/>
                                <w:suppressAutoHyphens/>
                                <w:autoSpaceDE w:val="0"/>
                                <w:snapToGrid w:val="0"/>
                                <w:spacing w:line="278" w:lineRule="exact"/>
                                <w:ind w:left="110" w:right="43" w:firstLine="43"/>
                                <w:jc w:val="center"/>
                                <w:rPr>
                                  <w:b/>
                                  <w:bCs/>
                                  <w:spacing w:val="-19"/>
                                  <w:sz w:val="26"/>
                                  <w:szCs w:val="26"/>
                                  <w:lang w:eastAsia="ar-SA"/>
                                </w:rPr>
                              </w:pPr>
                              <w:r>
                                <w:rPr>
                                  <w:sz w:val="20"/>
                                  <w:szCs w:val="20"/>
                                </w:rPr>
                                <w:t xml:space="preserve"> </w:t>
                              </w:r>
                              <w:r>
                                <w:t xml:space="preserve"> </w:t>
                              </w:r>
                              <w:r>
                                <w:rPr>
                                  <w:b/>
                                  <w:bCs/>
                                  <w:sz w:val="26"/>
                                  <w:szCs w:val="26"/>
                                </w:rPr>
                                <w:t xml:space="preserve">№ </w:t>
                              </w:r>
                              <w:proofErr w:type="spellStart"/>
                              <w:proofErr w:type="gramStart"/>
                              <w:r>
                                <w:rPr>
                                  <w:b/>
                                  <w:bCs/>
                                  <w:spacing w:val="-19"/>
                                  <w:sz w:val="26"/>
                                  <w:szCs w:val="26"/>
                                </w:rPr>
                                <w:t>п</w:t>
                              </w:r>
                              <w:proofErr w:type="spellEnd"/>
                              <w:proofErr w:type="gramEnd"/>
                              <w:r>
                                <w:rPr>
                                  <w:b/>
                                  <w:bCs/>
                                  <w:spacing w:val="-19"/>
                                  <w:sz w:val="26"/>
                                  <w:szCs w:val="26"/>
                                </w:rPr>
                                <w:t>/</w:t>
                              </w:r>
                              <w:proofErr w:type="spellStart"/>
                              <w:r>
                                <w:rPr>
                                  <w:b/>
                                  <w:bCs/>
                                  <w:spacing w:val="-19"/>
                                  <w:sz w:val="26"/>
                                  <w:szCs w:val="26"/>
                                </w:rPr>
                                <w:t>п</w:t>
                              </w:r>
                              <w:proofErr w:type="spellEnd"/>
                            </w:p>
                          </w:tc>
                        </w:tr>
                        <w:tr w:rsidR="00D75478">
                          <w:trPr>
                            <w:trHeight w:val="845"/>
                          </w:trPr>
                          <w:tc>
                            <w:tcPr>
                              <w:tcW w:w="591" w:type="dxa"/>
                              <w:tcBorders>
                                <w:top w:val="nil"/>
                                <w:left w:val="single" w:sz="4" w:space="0" w:color="000000"/>
                                <w:bottom w:val="single" w:sz="4" w:space="0" w:color="000000"/>
                                <w:right w:val="nil"/>
                              </w:tcBorders>
                              <w:shd w:val="clear" w:color="auto" w:fill="FFFFFF"/>
                              <w:vAlign w:val="center"/>
                            </w:tcPr>
                            <w:p w:rsidR="00D75478" w:rsidRDefault="00D75478">
                              <w:pPr>
                                <w:snapToGrid w:val="0"/>
                                <w:jc w:val="center"/>
                                <w:rPr>
                                  <w:sz w:val="24"/>
                                  <w:szCs w:val="24"/>
                                  <w:lang w:eastAsia="ar-SA"/>
                                </w:rPr>
                              </w:pPr>
                            </w:p>
                            <w:p w:rsidR="00D75478" w:rsidRDefault="00D75478">
                              <w:pPr>
                                <w:widowControl w:val="0"/>
                                <w:suppressAutoHyphens/>
                                <w:autoSpaceDE w:val="0"/>
                                <w:jc w:val="center"/>
                                <w:rPr>
                                  <w:sz w:val="24"/>
                                  <w:szCs w:val="24"/>
                                  <w:lang w:eastAsia="ar-SA"/>
                                </w:rPr>
                              </w:pPr>
                            </w:p>
                          </w:tc>
                        </w:tr>
                      </w:tbl>
                      <w:p w:rsidR="00D75478" w:rsidRDefault="00D75478">
                        <w:pPr>
                          <w:widowControl w:val="0"/>
                          <w:suppressAutoHyphens/>
                          <w:autoSpaceDE w:val="0"/>
                          <w:rPr>
                            <w:b/>
                            <w:bCs/>
                            <w:sz w:val="26"/>
                            <w:szCs w:val="26"/>
                            <w:lang w:eastAsia="ar-SA"/>
                          </w:rPr>
                        </w:pPr>
                      </w:p>
                    </w:tc>
                    <w:tc>
                      <w:tcPr>
                        <w:tcW w:w="5629" w:type="dxa"/>
                        <w:gridSpan w:val="2"/>
                        <w:tcBorders>
                          <w:top w:val="single" w:sz="4" w:space="0" w:color="000000"/>
                          <w:left w:val="single" w:sz="4" w:space="0" w:color="000000"/>
                          <w:bottom w:val="single" w:sz="4" w:space="0" w:color="000000"/>
                          <w:right w:val="nil"/>
                        </w:tcBorders>
                        <w:shd w:val="clear" w:color="auto" w:fill="FFFFFF"/>
                        <w:vAlign w:val="center"/>
                      </w:tcPr>
                      <w:p w:rsidR="00D75478" w:rsidRDefault="00D75478">
                        <w:pPr>
                          <w:shd w:val="clear" w:color="auto" w:fill="FFFFFF"/>
                          <w:snapToGrid w:val="0"/>
                          <w:ind w:left="1210"/>
                          <w:rPr>
                            <w:b/>
                            <w:bCs/>
                            <w:sz w:val="26"/>
                            <w:szCs w:val="26"/>
                            <w:lang w:eastAsia="ar-SA"/>
                          </w:rPr>
                        </w:pPr>
                        <w:r>
                          <w:rPr>
                            <w:b/>
                            <w:bCs/>
                            <w:sz w:val="26"/>
                            <w:szCs w:val="26"/>
                          </w:rPr>
                          <w:t>Наименование показателя</w:t>
                        </w:r>
                      </w:p>
                      <w:p w:rsidR="00D75478" w:rsidRDefault="00D75478">
                        <w:pPr>
                          <w:widowControl w:val="0"/>
                          <w:suppressAutoHyphens/>
                          <w:autoSpaceDE w:val="0"/>
                          <w:jc w:val="center"/>
                          <w:rPr>
                            <w:sz w:val="24"/>
                            <w:szCs w:val="24"/>
                            <w:lang w:eastAsia="ar-SA"/>
                          </w:rPr>
                        </w:pPr>
                      </w:p>
                    </w:tc>
                    <w:tc>
                      <w:tcPr>
                        <w:tcW w:w="3869" w:type="dxa"/>
                        <w:gridSpan w:val="3"/>
                        <w:hideMark/>
                      </w:tcPr>
                      <w:tbl>
                        <w:tblPr>
                          <w:tblW w:w="0" w:type="auto"/>
                          <w:tblLayout w:type="fixed"/>
                          <w:tblCellMar>
                            <w:left w:w="40" w:type="dxa"/>
                            <w:right w:w="40" w:type="dxa"/>
                          </w:tblCellMar>
                          <w:tblLook w:val="04A0"/>
                        </w:tblPr>
                        <w:tblGrid>
                          <w:gridCol w:w="1907"/>
                          <w:gridCol w:w="1961"/>
                        </w:tblGrid>
                        <w:tr w:rsidR="00D75478">
                          <w:trPr>
                            <w:trHeight w:val="307"/>
                          </w:trPr>
                          <w:tc>
                            <w:tcPr>
                              <w:tcW w:w="38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75478" w:rsidRDefault="00D75478">
                              <w:pPr>
                                <w:widowControl w:val="0"/>
                                <w:shd w:val="clear" w:color="auto" w:fill="FFFFFF"/>
                                <w:suppressAutoHyphens/>
                                <w:autoSpaceDE w:val="0"/>
                                <w:snapToGrid w:val="0"/>
                                <w:ind w:left="768"/>
                                <w:jc w:val="center"/>
                                <w:rPr>
                                  <w:b/>
                                  <w:bCs/>
                                  <w:sz w:val="26"/>
                                  <w:szCs w:val="26"/>
                                  <w:lang w:eastAsia="ar-SA"/>
                                </w:rPr>
                              </w:pPr>
                              <w:r>
                                <w:rPr>
                                  <w:b/>
                                  <w:bCs/>
                                  <w:sz w:val="26"/>
                                  <w:szCs w:val="26"/>
                                </w:rPr>
                                <w:t>Значение показателя</w:t>
                              </w:r>
                            </w:p>
                          </w:tc>
                        </w:tr>
                        <w:tr w:rsidR="00D75478">
                          <w:trPr>
                            <w:trHeight w:hRule="exact" w:val="845"/>
                          </w:trPr>
                          <w:tc>
                            <w:tcPr>
                              <w:tcW w:w="1907" w:type="dxa"/>
                              <w:tcBorders>
                                <w:top w:val="nil"/>
                                <w:left w:val="single" w:sz="4" w:space="0" w:color="000000"/>
                                <w:bottom w:val="single" w:sz="4" w:space="0" w:color="000000"/>
                                <w:right w:val="nil"/>
                              </w:tcBorders>
                              <w:shd w:val="clear" w:color="auto" w:fill="FFFFFF"/>
                              <w:vAlign w:val="center"/>
                              <w:hideMark/>
                            </w:tcPr>
                            <w:p w:rsidR="00D75478" w:rsidRDefault="00D75478">
                              <w:pPr>
                                <w:shd w:val="clear" w:color="auto" w:fill="FFFFFF"/>
                                <w:snapToGrid w:val="0"/>
                                <w:spacing w:line="278" w:lineRule="exact"/>
                                <w:ind w:left="288"/>
                                <w:jc w:val="center"/>
                                <w:rPr>
                                  <w:b/>
                                  <w:bCs/>
                                  <w:sz w:val="26"/>
                                  <w:szCs w:val="26"/>
                                  <w:lang w:eastAsia="ar-SA"/>
                                </w:rPr>
                              </w:pPr>
                              <w:r>
                                <w:rPr>
                                  <w:b/>
                                  <w:bCs/>
                                  <w:sz w:val="26"/>
                                  <w:szCs w:val="26"/>
                                </w:rPr>
                                <w:t>на момент</w:t>
                              </w:r>
                            </w:p>
                            <w:p w:rsidR="00D75478" w:rsidRDefault="00D75478">
                              <w:pPr>
                                <w:shd w:val="clear" w:color="auto" w:fill="FFFFFF"/>
                                <w:spacing w:line="278" w:lineRule="exact"/>
                                <w:ind w:left="288"/>
                                <w:jc w:val="center"/>
                                <w:rPr>
                                  <w:b/>
                                  <w:bCs/>
                                  <w:spacing w:val="-13"/>
                                  <w:sz w:val="26"/>
                                  <w:szCs w:val="26"/>
                                </w:rPr>
                              </w:pPr>
                              <w:r>
                                <w:rPr>
                                  <w:b/>
                                  <w:bCs/>
                                  <w:spacing w:val="-13"/>
                                  <w:sz w:val="26"/>
                                  <w:szCs w:val="26"/>
                                </w:rPr>
                                <w:t>разработки</w:t>
                              </w:r>
                            </w:p>
                            <w:p w:rsidR="00D75478" w:rsidRDefault="00D75478">
                              <w:pPr>
                                <w:widowControl w:val="0"/>
                                <w:shd w:val="clear" w:color="auto" w:fill="FFFFFF"/>
                                <w:suppressAutoHyphens/>
                                <w:autoSpaceDE w:val="0"/>
                                <w:spacing w:line="278" w:lineRule="exact"/>
                                <w:ind w:left="288"/>
                                <w:jc w:val="center"/>
                                <w:rPr>
                                  <w:b/>
                                  <w:bCs/>
                                  <w:sz w:val="26"/>
                                  <w:szCs w:val="26"/>
                                  <w:lang w:eastAsia="ar-SA"/>
                                </w:rPr>
                              </w:pPr>
                              <w:r>
                                <w:rPr>
                                  <w:b/>
                                  <w:bCs/>
                                  <w:sz w:val="26"/>
                                  <w:szCs w:val="26"/>
                                </w:rPr>
                                <w:t>паспорта</w:t>
                              </w:r>
                            </w:p>
                          </w:tc>
                          <w:tc>
                            <w:tcPr>
                              <w:tcW w:w="1961" w:type="dxa"/>
                              <w:tcBorders>
                                <w:top w:val="nil"/>
                                <w:left w:val="single" w:sz="4" w:space="0" w:color="000000"/>
                                <w:bottom w:val="single" w:sz="4" w:space="0" w:color="000000"/>
                                <w:right w:val="single" w:sz="4" w:space="0" w:color="000000"/>
                              </w:tcBorders>
                              <w:shd w:val="clear" w:color="auto" w:fill="FFFFFF"/>
                              <w:vAlign w:val="center"/>
                              <w:hideMark/>
                            </w:tcPr>
                            <w:p w:rsidR="00D75478" w:rsidRDefault="00D75478">
                              <w:pPr>
                                <w:widowControl w:val="0"/>
                                <w:shd w:val="clear" w:color="auto" w:fill="FFFFFF"/>
                                <w:suppressAutoHyphens/>
                                <w:autoSpaceDE w:val="0"/>
                                <w:snapToGrid w:val="0"/>
                                <w:jc w:val="center"/>
                                <w:rPr>
                                  <w:b/>
                                  <w:bCs/>
                                  <w:spacing w:val="-12"/>
                                  <w:sz w:val="26"/>
                                  <w:szCs w:val="26"/>
                                  <w:lang w:eastAsia="ar-SA"/>
                                </w:rPr>
                              </w:pPr>
                              <w:r>
                                <w:rPr>
                                  <w:b/>
                                  <w:bCs/>
                                  <w:spacing w:val="-12"/>
                                  <w:sz w:val="26"/>
                                  <w:szCs w:val="26"/>
                                </w:rPr>
                                <w:t>через пять лет</w:t>
                              </w:r>
                            </w:p>
                          </w:tc>
                        </w:tr>
                      </w:tbl>
                      <w:p w:rsidR="00D75478" w:rsidRDefault="00D75478">
                        <w:pPr>
                          <w:widowControl w:val="0"/>
                          <w:suppressAutoHyphens/>
                          <w:autoSpaceDE w:val="0"/>
                          <w:rPr>
                            <w:b/>
                            <w:bCs/>
                            <w:sz w:val="24"/>
                            <w:szCs w:val="24"/>
                            <w:lang w:eastAsia="ar-SA"/>
                          </w:rPr>
                        </w:pPr>
                      </w:p>
                    </w:tc>
                  </w:tr>
                  <w:tr w:rsidR="00D75478">
                    <w:trPr>
                      <w:trHeight w:hRule="exact" w:val="288"/>
                    </w:trPr>
                    <w:tc>
                      <w:tcPr>
                        <w:tcW w:w="591" w:type="dxa"/>
                        <w:tcBorders>
                          <w:top w:val="nil"/>
                          <w:left w:val="single" w:sz="4" w:space="0" w:color="000000"/>
                          <w:bottom w:val="single" w:sz="4" w:space="0" w:color="000000"/>
                          <w:right w:val="nil"/>
                        </w:tcBorders>
                        <w:shd w:val="clear" w:color="auto" w:fill="FFFFFF"/>
                        <w:hideMark/>
                      </w:tcPr>
                      <w:p w:rsidR="00D75478" w:rsidRDefault="00D75478">
                        <w:pPr>
                          <w:widowControl w:val="0"/>
                          <w:shd w:val="clear" w:color="auto" w:fill="FFFFFF"/>
                          <w:suppressAutoHyphens/>
                          <w:autoSpaceDE w:val="0"/>
                          <w:snapToGrid w:val="0"/>
                          <w:ind w:left="230"/>
                          <w:rPr>
                            <w:b/>
                            <w:bCs/>
                            <w:sz w:val="24"/>
                            <w:szCs w:val="24"/>
                            <w:lang w:eastAsia="ar-SA"/>
                          </w:rPr>
                        </w:pPr>
                        <w:r>
                          <w:rPr>
                            <w:b/>
                            <w:bCs/>
                          </w:rPr>
                          <w:t>1</w:t>
                        </w:r>
                      </w:p>
                    </w:tc>
                    <w:tc>
                      <w:tcPr>
                        <w:tcW w:w="5629" w:type="dxa"/>
                        <w:gridSpan w:val="2"/>
                        <w:tcBorders>
                          <w:top w:val="nil"/>
                          <w:left w:val="single" w:sz="4" w:space="0" w:color="000000"/>
                          <w:bottom w:val="single" w:sz="4" w:space="0" w:color="000000"/>
                          <w:right w:val="nil"/>
                        </w:tcBorders>
                        <w:shd w:val="clear" w:color="auto" w:fill="FFFFFF"/>
                        <w:hideMark/>
                      </w:tcPr>
                      <w:p w:rsidR="00D75478" w:rsidRDefault="00D75478">
                        <w:pPr>
                          <w:widowControl w:val="0"/>
                          <w:shd w:val="clear" w:color="auto" w:fill="FFFFFF"/>
                          <w:suppressAutoHyphens/>
                          <w:autoSpaceDE w:val="0"/>
                          <w:snapToGrid w:val="0"/>
                          <w:ind w:left="2597"/>
                          <w:rPr>
                            <w:b/>
                            <w:bCs/>
                            <w:sz w:val="24"/>
                            <w:szCs w:val="24"/>
                            <w:lang w:eastAsia="ar-SA"/>
                          </w:rPr>
                        </w:pPr>
                        <w:r>
                          <w:rPr>
                            <w:b/>
                            <w:bCs/>
                          </w:rPr>
                          <w:t>2</w:t>
                        </w:r>
                      </w:p>
                    </w:tc>
                    <w:tc>
                      <w:tcPr>
                        <w:tcW w:w="190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ind w:left="845"/>
                          <w:rPr>
                            <w:b/>
                            <w:bCs/>
                            <w:sz w:val="24"/>
                            <w:szCs w:val="24"/>
                            <w:lang w:eastAsia="ar-SA"/>
                          </w:rPr>
                        </w:pPr>
                        <w:r>
                          <w:rPr>
                            <w:b/>
                            <w:bCs/>
                          </w:rPr>
                          <w:t>3</w:t>
                        </w:r>
                      </w:p>
                    </w:tc>
                    <w:tc>
                      <w:tcPr>
                        <w:tcW w:w="1962" w:type="dxa"/>
                        <w:gridSpan w:val="2"/>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jc w:val="center"/>
                          <w:rPr>
                            <w:b/>
                            <w:bCs/>
                            <w:sz w:val="24"/>
                            <w:szCs w:val="24"/>
                            <w:lang w:eastAsia="ar-SA"/>
                          </w:rPr>
                        </w:pPr>
                        <w:r>
                          <w:rPr>
                            <w:b/>
                            <w:bCs/>
                          </w:rPr>
                          <w:t>4</w:t>
                        </w:r>
                      </w:p>
                    </w:tc>
                  </w:tr>
                  <w:tr w:rsidR="00D75478">
                    <w:trPr>
                      <w:trHeight w:val="367"/>
                    </w:trPr>
                    <w:tc>
                      <w:tcPr>
                        <w:tcW w:w="10089" w:type="dxa"/>
                        <w:gridSpan w:val="6"/>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ind w:left="3115"/>
                          <w:rPr>
                            <w:b/>
                            <w:bCs/>
                            <w:sz w:val="28"/>
                            <w:szCs w:val="28"/>
                            <w:lang w:eastAsia="ar-SA"/>
                          </w:rPr>
                        </w:pPr>
                        <w:r>
                          <w:rPr>
                            <w:b/>
                            <w:bCs/>
                            <w:sz w:val="28"/>
                            <w:szCs w:val="28"/>
                          </w:rPr>
                          <w:t>Общие сведения о территории</w:t>
                        </w:r>
                      </w:p>
                    </w:tc>
                  </w:tr>
                  <w:tr w:rsidR="00D75478">
                    <w:trPr>
                      <w:trHeight w:hRule="exact" w:val="278"/>
                    </w:trPr>
                    <w:tc>
                      <w:tcPr>
                        <w:tcW w:w="615" w:type="dxa"/>
                        <w:gridSpan w:val="2"/>
                        <w:tcBorders>
                          <w:top w:val="nil"/>
                          <w:left w:val="single" w:sz="4" w:space="0" w:color="000000"/>
                          <w:bottom w:val="single" w:sz="4" w:space="0" w:color="000000"/>
                          <w:right w:val="nil"/>
                        </w:tcBorders>
                        <w:shd w:val="clear" w:color="auto" w:fill="FFFFFF"/>
                        <w:hideMark/>
                      </w:tcPr>
                      <w:p w:rsidR="00D75478" w:rsidRDefault="00D75478">
                        <w:pPr>
                          <w:widowControl w:val="0"/>
                          <w:shd w:val="clear" w:color="auto" w:fill="FFFFFF"/>
                          <w:suppressAutoHyphens/>
                          <w:autoSpaceDE w:val="0"/>
                          <w:snapToGrid w:val="0"/>
                          <w:ind w:left="235"/>
                          <w:rPr>
                            <w:bCs/>
                            <w:sz w:val="26"/>
                            <w:szCs w:val="26"/>
                            <w:lang w:eastAsia="ar-SA"/>
                          </w:rPr>
                        </w:pPr>
                        <w:r>
                          <w:rPr>
                            <w:bCs/>
                            <w:sz w:val="26"/>
                            <w:szCs w:val="26"/>
                          </w:rPr>
                          <w:t>1</w:t>
                        </w:r>
                      </w:p>
                    </w:tc>
                    <w:tc>
                      <w:tcPr>
                        <w:tcW w:w="5605"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ind w:left="5"/>
                          <w:rPr>
                            <w:i/>
                            <w:iCs/>
                            <w:spacing w:val="-10"/>
                            <w:sz w:val="26"/>
                            <w:szCs w:val="26"/>
                            <w:lang w:eastAsia="ar-SA"/>
                          </w:rPr>
                        </w:pPr>
                        <w:r>
                          <w:rPr>
                            <w:spacing w:val="-10"/>
                            <w:sz w:val="26"/>
                            <w:szCs w:val="26"/>
                          </w:rPr>
                          <w:t xml:space="preserve">Общая численность населения, </w:t>
                        </w:r>
                        <w:r>
                          <w:rPr>
                            <w:i/>
                            <w:iCs/>
                            <w:spacing w:val="-10"/>
                            <w:sz w:val="26"/>
                            <w:szCs w:val="26"/>
                          </w:rPr>
                          <w:t>тыс. чел</w:t>
                        </w:r>
                      </w:p>
                    </w:tc>
                    <w:tc>
                      <w:tcPr>
                        <w:tcW w:w="1931" w:type="dxa"/>
                        <w:gridSpan w:val="2"/>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ind w:left="696"/>
                          <w:rPr>
                            <w:sz w:val="26"/>
                            <w:szCs w:val="26"/>
                            <w:lang w:eastAsia="ar-SA"/>
                          </w:rPr>
                        </w:pPr>
                        <w:r>
                          <w:rPr>
                            <w:sz w:val="26"/>
                            <w:szCs w:val="26"/>
                          </w:rPr>
                          <w:t>1029</w:t>
                        </w:r>
                      </w:p>
                    </w:tc>
                    <w:tc>
                      <w:tcPr>
                        <w:tcW w:w="1938"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Default="00D75478">
                        <w:pPr>
                          <w:widowControl w:val="0"/>
                          <w:shd w:val="clear" w:color="auto" w:fill="FFFFFF"/>
                          <w:suppressAutoHyphens/>
                          <w:autoSpaceDE w:val="0"/>
                          <w:snapToGrid w:val="0"/>
                          <w:rPr>
                            <w:sz w:val="24"/>
                            <w:szCs w:val="24"/>
                            <w:lang w:eastAsia="ar-SA"/>
                          </w:rPr>
                        </w:pPr>
                      </w:p>
                    </w:tc>
                  </w:tr>
                  <w:tr w:rsidR="00D75478">
                    <w:trPr>
                      <w:trHeight w:hRule="exact" w:val="283"/>
                    </w:trPr>
                    <w:tc>
                      <w:tcPr>
                        <w:tcW w:w="615" w:type="dxa"/>
                        <w:gridSpan w:val="2"/>
                        <w:tcBorders>
                          <w:top w:val="nil"/>
                          <w:left w:val="single" w:sz="4" w:space="0" w:color="000000"/>
                          <w:bottom w:val="single" w:sz="4" w:space="0" w:color="000000"/>
                          <w:right w:val="nil"/>
                        </w:tcBorders>
                        <w:shd w:val="clear" w:color="auto" w:fill="FFFFFF"/>
                        <w:hideMark/>
                      </w:tcPr>
                      <w:p w:rsidR="00D75478" w:rsidRDefault="00D75478">
                        <w:pPr>
                          <w:widowControl w:val="0"/>
                          <w:shd w:val="clear" w:color="auto" w:fill="FFFFFF"/>
                          <w:suppressAutoHyphens/>
                          <w:autoSpaceDE w:val="0"/>
                          <w:snapToGrid w:val="0"/>
                          <w:ind w:left="211"/>
                          <w:rPr>
                            <w:sz w:val="26"/>
                            <w:szCs w:val="26"/>
                            <w:lang w:eastAsia="ar-SA"/>
                          </w:rPr>
                        </w:pPr>
                        <w:r>
                          <w:rPr>
                            <w:sz w:val="26"/>
                            <w:szCs w:val="26"/>
                          </w:rPr>
                          <w:t>2</w:t>
                        </w:r>
                      </w:p>
                    </w:tc>
                    <w:tc>
                      <w:tcPr>
                        <w:tcW w:w="5605"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ind w:left="5"/>
                          <w:rPr>
                            <w:i/>
                            <w:iCs/>
                            <w:sz w:val="26"/>
                            <w:szCs w:val="26"/>
                            <w:vertAlign w:val="superscript"/>
                            <w:lang w:eastAsia="ar-SA"/>
                          </w:rPr>
                        </w:pPr>
                        <w:r>
                          <w:rPr>
                            <w:sz w:val="26"/>
                            <w:szCs w:val="26"/>
                          </w:rPr>
                          <w:t xml:space="preserve">Площадь территории, </w:t>
                        </w:r>
                        <w:r>
                          <w:rPr>
                            <w:i/>
                            <w:iCs/>
                            <w:sz w:val="26"/>
                            <w:szCs w:val="26"/>
                          </w:rPr>
                          <w:t>км</w:t>
                        </w:r>
                        <w:proofErr w:type="gramStart"/>
                        <w:r>
                          <w:rPr>
                            <w:i/>
                            <w:iCs/>
                            <w:sz w:val="26"/>
                            <w:szCs w:val="26"/>
                            <w:vertAlign w:val="superscript"/>
                          </w:rPr>
                          <w:t>2</w:t>
                        </w:r>
                        <w:proofErr w:type="gramEnd"/>
                      </w:p>
                    </w:tc>
                    <w:tc>
                      <w:tcPr>
                        <w:tcW w:w="1931" w:type="dxa"/>
                        <w:gridSpan w:val="2"/>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ind w:left="658"/>
                          <w:rPr>
                            <w:sz w:val="26"/>
                            <w:szCs w:val="26"/>
                            <w:lang w:eastAsia="ar-SA"/>
                          </w:rPr>
                        </w:pPr>
                        <w:r>
                          <w:rPr>
                            <w:sz w:val="26"/>
                            <w:szCs w:val="26"/>
                          </w:rPr>
                          <w:t>6933</w:t>
                        </w:r>
                      </w:p>
                    </w:tc>
                    <w:tc>
                      <w:tcPr>
                        <w:tcW w:w="1938"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Default="00D75478">
                        <w:pPr>
                          <w:widowControl w:val="0"/>
                          <w:shd w:val="clear" w:color="auto" w:fill="FFFFFF"/>
                          <w:suppressAutoHyphens/>
                          <w:autoSpaceDE w:val="0"/>
                          <w:snapToGrid w:val="0"/>
                          <w:rPr>
                            <w:sz w:val="24"/>
                            <w:szCs w:val="24"/>
                            <w:lang w:eastAsia="ar-SA"/>
                          </w:rPr>
                        </w:pPr>
                      </w:p>
                    </w:tc>
                  </w:tr>
                  <w:tr w:rsidR="00D75478">
                    <w:trPr>
                      <w:trHeight w:hRule="exact" w:val="566"/>
                    </w:trPr>
                    <w:tc>
                      <w:tcPr>
                        <w:tcW w:w="615" w:type="dxa"/>
                        <w:gridSpan w:val="2"/>
                        <w:tcBorders>
                          <w:top w:val="nil"/>
                          <w:left w:val="single" w:sz="4" w:space="0" w:color="000000"/>
                          <w:bottom w:val="single" w:sz="4" w:space="0" w:color="000000"/>
                          <w:right w:val="nil"/>
                        </w:tcBorders>
                        <w:shd w:val="clear" w:color="auto" w:fill="FFFFFF"/>
                        <w:hideMark/>
                      </w:tcPr>
                      <w:p w:rsidR="00D75478" w:rsidRDefault="00D75478">
                        <w:pPr>
                          <w:widowControl w:val="0"/>
                          <w:shd w:val="clear" w:color="auto" w:fill="FFFFFF"/>
                          <w:suppressAutoHyphens/>
                          <w:autoSpaceDE w:val="0"/>
                          <w:snapToGrid w:val="0"/>
                          <w:ind w:left="216"/>
                          <w:rPr>
                            <w:sz w:val="26"/>
                            <w:szCs w:val="26"/>
                            <w:lang w:eastAsia="ar-SA"/>
                          </w:rPr>
                        </w:pPr>
                        <w:r>
                          <w:rPr>
                            <w:sz w:val="26"/>
                            <w:szCs w:val="26"/>
                          </w:rPr>
                          <w:t>3</w:t>
                        </w:r>
                      </w:p>
                    </w:tc>
                    <w:tc>
                      <w:tcPr>
                        <w:tcW w:w="5605"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spacing w:line="283" w:lineRule="exact"/>
                          <w:ind w:right="154" w:firstLine="10"/>
                          <w:rPr>
                            <w:i/>
                            <w:iCs/>
                            <w:sz w:val="26"/>
                            <w:szCs w:val="26"/>
                            <w:lang w:eastAsia="ar-SA"/>
                          </w:rPr>
                        </w:pPr>
                        <w:r>
                          <w:rPr>
                            <w:spacing w:val="-10"/>
                            <w:sz w:val="26"/>
                            <w:szCs w:val="26"/>
                          </w:rPr>
                          <w:t xml:space="preserve">Количество населенных пунктов, </w:t>
                        </w:r>
                        <w:r>
                          <w:rPr>
                            <w:i/>
                            <w:iCs/>
                            <w:spacing w:val="-10"/>
                            <w:sz w:val="26"/>
                            <w:szCs w:val="26"/>
                          </w:rPr>
                          <w:t xml:space="preserve">ед./в </w:t>
                        </w:r>
                        <w:r>
                          <w:rPr>
                            <w:b/>
                            <w:bCs/>
                            <w:i/>
                            <w:iCs/>
                            <w:spacing w:val="-10"/>
                            <w:sz w:val="26"/>
                            <w:szCs w:val="26"/>
                          </w:rPr>
                          <w:t xml:space="preserve">том </w:t>
                        </w:r>
                        <w:r>
                          <w:rPr>
                            <w:i/>
                            <w:iCs/>
                            <w:spacing w:val="-10"/>
                            <w:sz w:val="26"/>
                            <w:szCs w:val="26"/>
                          </w:rPr>
                          <w:t xml:space="preserve">числе </w:t>
                        </w:r>
                        <w:r>
                          <w:rPr>
                            <w:i/>
                            <w:iCs/>
                            <w:sz w:val="26"/>
                            <w:szCs w:val="26"/>
                          </w:rPr>
                          <w:t>родов</w:t>
                        </w:r>
                      </w:p>
                    </w:tc>
                    <w:tc>
                      <w:tcPr>
                        <w:tcW w:w="1931" w:type="dxa"/>
                        <w:gridSpan w:val="2"/>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ind w:left="715"/>
                          <w:rPr>
                            <w:sz w:val="26"/>
                            <w:szCs w:val="26"/>
                            <w:lang w:eastAsia="ar-SA"/>
                          </w:rPr>
                        </w:pPr>
                        <w:r>
                          <w:rPr>
                            <w:sz w:val="26"/>
                            <w:szCs w:val="26"/>
                          </w:rPr>
                          <w:t>2</w:t>
                        </w:r>
                      </w:p>
                    </w:tc>
                    <w:tc>
                      <w:tcPr>
                        <w:tcW w:w="1938"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Default="00D75478">
                        <w:pPr>
                          <w:widowControl w:val="0"/>
                          <w:shd w:val="clear" w:color="auto" w:fill="FFFFFF"/>
                          <w:suppressAutoHyphens/>
                          <w:autoSpaceDE w:val="0"/>
                          <w:snapToGrid w:val="0"/>
                          <w:rPr>
                            <w:sz w:val="24"/>
                            <w:szCs w:val="24"/>
                            <w:lang w:eastAsia="ar-SA"/>
                          </w:rPr>
                        </w:pPr>
                      </w:p>
                    </w:tc>
                  </w:tr>
                  <w:tr w:rsidR="00D75478">
                    <w:trPr>
                      <w:trHeight w:hRule="exact" w:val="571"/>
                    </w:trPr>
                    <w:tc>
                      <w:tcPr>
                        <w:tcW w:w="615" w:type="dxa"/>
                        <w:gridSpan w:val="2"/>
                        <w:tcBorders>
                          <w:top w:val="nil"/>
                          <w:left w:val="single" w:sz="4" w:space="0" w:color="000000"/>
                          <w:bottom w:val="single" w:sz="4" w:space="0" w:color="000000"/>
                          <w:right w:val="nil"/>
                        </w:tcBorders>
                        <w:shd w:val="clear" w:color="auto" w:fill="FFFFFF"/>
                        <w:hideMark/>
                      </w:tcPr>
                      <w:p w:rsidR="00D75478" w:rsidRDefault="00D75478">
                        <w:pPr>
                          <w:widowControl w:val="0"/>
                          <w:shd w:val="clear" w:color="auto" w:fill="FFFFFF"/>
                          <w:suppressAutoHyphens/>
                          <w:autoSpaceDE w:val="0"/>
                          <w:snapToGrid w:val="0"/>
                          <w:ind w:left="206"/>
                          <w:rPr>
                            <w:sz w:val="26"/>
                            <w:szCs w:val="26"/>
                            <w:lang w:eastAsia="ar-SA"/>
                          </w:rPr>
                        </w:pPr>
                        <w:r>
                          <w:rPr>
                            <w:sz w:val="26"/>
                            <w:szCs w:val="26"/>
                          </w:rPr>
                          <w:t>4</w:t>
                        </w:r>
                      </w:p>
                    </w:tc>
                    <w:tc>
                      <w:tcPr>
                        <w:tcW w:w="5605"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spacing w:line="288" w:lineRule="exact"/>
                          <w:ind w:left="5" w:right="470"/>
                          <w:rPr>
                            <w:i/>
                            <w:iCs/>
                            <w:sz w:val="26"/>
                            <w:szCs w:val="26"/>
                            <w:lang w:eastAsia="ar-SA"/>
                          </w:rPr>
                        </w:pPr>
                        <w:r>
                          <w:rPr>
                            <w:spacing w:val="-9"/>
                            <w:sz w:val="26"/>
                            <w:szCs w:val="26"/>
                          </w:rPr>
                          <w:t xml:space="preserve">Численность населения, всего тыс. </w:t>
                        </w:r>
                        <w:r>
                          <w:rPr>
                            <w:i/>
                            <w:iCs/>
                            <w:spacing w:val="-9"/>
                            <w:sz w:val="26"/>
                            <w:szCs w:val="26"/>
                          </w:rPr>
                          <w:t xml:space="preserve">чел./в </w:t>
                        </w:r>
                        <w:r>
                          <w:rPr>
                            <w:b/>
                            <w:bCs/>
                            <w:i/>
                            <w:iCs/>
                            <w:spacing w:val="-9"/>
                            <w:sz w:val="26"/>
                            <w:szCs w:val="26"/>
                          </w:rPr>
                          <w:t xml:space="preserve">том </w:t>
                        </w:r>
                        <w:r>
                          <w:rPr>
                            <w:i/>
                            <w:iCs/>
                            <w:sz w:val="26"/>
                            <w:szCs w:val="26"/>
                          </w:rPr>
                          <w:t>числе городского</w:t>
                        </w:r>
                      </w:p>
                    </w:tc>
                    <w:tc>
                      <w:tcPr>
                        <w:tcW w:w="1931" w:type="dxa"/>
                        <w:gridSpan w:val="2"/>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ind w:left="619"/>
                          <w:rPr>
                            <w:sz w:val="26"/>
                            <w:szCs w:val="26"/>
                            <w:lang w:eastAsia="ar-SA"/>
                          </w:rPr>
                        </w:pPr>
                        <w:r>
                          <w:rPr>
                            <w:sz w:val="26"/>
                            <w:szCs w:val="26"/>
                          </w:rPr>
                          <w:t>1029</w:t>
                        </w:r>
                      </w:p>
                    </w:tc>
                    <w:tc>
                      <w:tcPr>
                        <w:tcW w:w="1938"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Default="00D75478">
                        <w:pPr>
                          <w:widowControl w:val="0"/>
                          <w:shd w:val="clear" w:color="auto" w:fill="FFFFFF"/>
                          <w:suppressAutoHyphens/>
                          <w:autoSpaceDE w:val="0"/>
                          <w:snapToGrid w:val="0"/>
                          <w:rPr>
                            <w:sz w:val="24"/>
                            <w:szCs w:val="24"/>
                            <w:lang w:eastAsia="ar-SA"/>
                          </w:rPr>
                        </w:pPr>
                      </w:p>
                    </w:tc>
                  </w:tr>
                  <w:tr w:rsidR="00D75478">
                    <w:trPr>
                      <w:trHeight w:hRule="exact" w:val="571"/>
                    </w:trPr>
                    <w:tc>
                      <w:tcPr>
                        <w:tcW w:w="615" w:type="dxa"/>
                        <w:gridSpan w:val="2"/>
                        <w:tcBorders>
                          <w:top w:val="nil"/>
                          <w:left w:val="single" w:sz="4" w:space="0" w:color="000000"/>
                          <w:bottom w:val="single" w:sz="4" w:space="0" w:color="000000"/>
                          <w:right w:val="nil"/>
                        </w:tcBorders>
                        <w:shd w:val="clear" w:color="auto" w:fill="FFFFFF"/>
                        <w:hideMark/>
                      </w:tcPr>
                      <w:p w:rsidR="00D75478" w:rsidRDefault="00D75478">
                        <w:pPr>
                          <w:widowControl w:val="0"/>
                          <w:shd w:val="clear" w:color="auto" w:fill="FFFFFF"/>
                          <w:suppressAutoHyphens/>
                          <w:autoSpaceDE w:val="0"/>
                          <w:snapToGrid w:val="0"/>
                          <w:ind w:left="211"/>
                          <w:rPr>
                            <w:sz w:val="26"/>
                            <w:szCs w:val="26"/>
                            <w:lang w:eastAsia="ar-SA"/>
                          </w:rPr>
                        </w:pPr>
                        <w:r>
                          <w:rPr>
                            <w:sz w:val="26"/>
                            <w:szCs w:val="26"/>
                          </w:rPr>
                          <w:t>5</w:t>
                        </w:r>
                      </w:p>
                    </w:tc>
                    <w:tc>
                      <w:tcPr>
                        <w:tcW w:w="5605"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spacing w:line="278" w:lineRule="exact"/>
                          <w:ind w:right="134"/>
                          <w:rPr>
                            <w:i/>
                            <w:iCs/>
                            <w:sz w:val="26"/>
                            <w:szCs w:val="26"/>
                            <w:lang w:eastAsia="ar-SA"/>
                          </w:rPr>
                        </w:pPr>
                        <w:r>
                          <w:rPr>
                            <w:spacing w:val="-11"/>
                            <w:sz w:val="26"/>
                            <w:szCs w:val="26"/>
                          </w:rPr>
                          <w:t>Количество населенных пунктов с объектами осо</w:t>
                        </w:r>
                        <w:r>
                          <w:rPr>
                            <w:spacing w:val="-11"/>
                            <w:sz w:val="26"/>
                            <w:szCs w:val="26"/>
                          </w:rPr>
                          <w:softHyphen/>
                        </w:r>
                        <w:r>
                          <w:rPr>
                            <w:sz w:val="26"/>
                            <w:szCs w:val="26"/>
                          </w:rPr>
                          <w:t xml:space="preserve">бой важности (ОВ) и </w:t>
                        </w:r>
                        <w:r>
                          <w:rPr>
                            <w:sz w:val="26"/>
                            <w:szCs w:val="26"/>
                            <w:lang w:val="en-US"/>
                          </w:rPr>
                          <w:t>I</w:t>
                        </w:r>
                        <w:r>
                          <w:rPr>
                            <w:sz w:val="26"/>
                            <w:szCs w:val="26"/>
                          </w:rPr>
                          <w:t xml:space="preserve"> категории, </w:t>
                        </w:r>
                        <w:r>
                          <w:rPr>
                            <w:i/>
                            <w:iCs/>
                            <w:sz w:val="26"/>
                            <w:szCs w:val="26"/>
                          </w:rPr>
                          <w:t>ед.</w:t>
                        </w:r>
                      </w:p>
                    </w:tc>
                    <w:tc>
                      <w:tcPr>
                        <w:tcW w:w="1931" w:type="dxa"/>
                        <w:gridSpan w:val="2"/>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ind w:left="734"/>
                          <w:rPr>
                            <w:sz w:val="26"/>
                            <w:szCs w:val="26"/>
                            <w:lang w:eastAsia="ar-SA"/>
                          </w:rPr>
                        </w:pPr>
                        <w:r>
                          <w:rPr>
                            <w:sz w:val="26"/>
                            <w:szCs w:val="26"/>
                          </w:rPr>
                          <w:t>нет</w:t>
                        </w:r>
                      </w:p>
                    </w:tc>
                    <w:tc>
                      <w:tcPr>
                        <w:tcW w:w="1938"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Default="00D75478">
                        <w:pPr>
                          <w:widowControl w:val="0"/>
                          <w:suppressAutoHyphens/>
                          <w:autoSpaceDE w:val="0"/>
                          <w:snapToGrid w:val="0"/>
                          <w:rPr>
                            <w:sz w:val="24"/>
                            <w:szCs w:val="24"/>
                            <w:lang w:eastAsia="ar-SA"/>
                          </w:rPr>
                        </w:pPr>
                      </w:p>
                    </w:tc>
                  </w:tr>
                  <w:tr w:rsidR="00D75478">
                    <w:trPr>
                      <w:trHeight w:hRule="exact" w:val="830"/>
                    </w:trPr>
                    <w:tc>
                      <w:tcPr>
                        <w:tcW w:w="615" w:type="dxa"/>
                        <w:gridSpan w:val="2"/>
                        <w:tcBorders>
                          <w:top w:val="nil"/>
                          <w:left w:val="single" w:sz="4" w:space="0" w:color="000000"/>
                          <w:bottom w:val="single" w:sz="4" w:space="0" w:color="000000"/>
                          <w:right w:val="nil"/>
                        </w:tcBorders>
                        <w:shd w:val="clear" w:color="auto" w:fill="FFFFFF"/>
                        <w:hideMark/>
                      </w:tcPr>
                      <w:p w:rsidR="00D75478" w:rsidRDefault="00D75478">
                        <w:pPr>
                          <w:widowControl w:val="0"/>
                          <w:shd w:val="clear" w:color="auto" w:fill="FFFFFF"/>
                          <w:suppressAutoHyphens/>
                          <w:autoSpaceDE w:val="0"/>
                          <w:snapToGrid w:val="0"/>
                          <w:ind w:left="206"/>
                          <w:rPr>
                            <w:sz w:val="26"/>
                            <w:szCs w:val="26"/>
                            <w:lang w:eastAsia="ar-SA"/>
                          </w:rPr>
                        </w:pPr>
                        <w:r>
                          <w:rPr>
                            <w:sz w:val="26"/>
                            <w:szCs w:val="26"/>
                          </w:rPr>
                          <w:t>6</w:t>
                        </w:r>
                      </w:p>
                    </w:tc>
                    <w:tc>
                      <w:tcPr>
                        <w:tcW w:w="5605"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spacing w:line="274" w:lineRule="exact"/>
                          <w:ind w:right="72"/>
                          <w:rPr>
                            <w:iCs/>
                            <w:spacing w:val="-4"/>
                            <w:sz w:val="26"/>
                            <w:szCs w:val="26"/>
                            <w:lang w:eastAsia="ar-SA"/>
                          </w:rPr>
                        </w:pPr>
                        <w:r>
                          <w:rPr>
                            <w:spacing w:val="-12"/>
                            <w:sz w:val="26"/>
                            <w:szCs w:val="26"/>
                          </w:rPr>
                          <w:t>Численность населения, проживающего в населен</w:t>
                        </w:r>
                        <w:r>
                          <w:rPr>
                            <w:spacing w:val="-12"/>
                            <w:sz w:val="26"/>
                            <w:szCs w:val="26"/>
                          </w:rPr>
                          <w:softHyphen/>
                        </w:r>
                        <w:r>
                          <w:rPr>
                            <w:spacing w:val="-9"/>
                            <w:sz w:val="26"/>
                            <w:szCs w:val="26"/>
                          </w:rPr>
                          <w:t xml:space="preserve">ных пунктах с объектами ОВ и </w:t>
                        </w:r>
                        <w:r>
                          <w:rPr>
                            <w:spacing w:val="-9"/>
                            <w:sz w:val="26"/>
                            <w:szCs w:val="26"/>
                            <w:lang w:val="en-US"/>
                          </w:rPr>
                          <w:t>I</w:t>
                        </w:r>
                        <w:r>
                          <w:rPr>
                            <w:spacing w:val="-9"/>
                            <w:sz w:val="26"/>
                            <w:szCs w:val="26"/>
                          </w:rPr>
                          <w:t xml:space="preserve"> категории, </w:t>
                        </w:r>
                        <w:r>
                          <w:rPr>
                            <w:i/>
                            <w:iCs/>
                            <w:spacing w:val="-9"/>
                            <w:sz w:val="26"/>
                            <w:szCs w:val="26"/>
                          </w:rPr>
                          <w:t xml:space="preserve">тыс. </w:t>
                        </w:r>
                        <w:r>
                          <w:rPr>
                            <w:i/>
                            <w:iCs/>
                            <w:spacing w:val="-4"/>
                            <w:sz w:val="26"/>
                            <w:szCs w:val="26"/>
                          </w:rPr>
                          <w:t xml:space="preserve">чел/ %  </w:t>
                        </w:r>
                        <w:r>
                          <w:rPr>
                            <w:iCs/>
                            <w:spacing w:val="-4"/>
                            <w:sz w:val="26"/>
                            <w:szCs w:val="26"/>
                          </w:rPr>
                          <w:t>от общей численности населения</w:t>
                        </w:r>
                      </w:p>
                    </w:tc>
                    <w:tc>
                      <w:tcPr>
                        <w:tcW w:w="1931" w:type="dxa"/>
                        <w:gridSpan w:val="2"/>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ind w:left="730"/>
                          <w:rPr>
                            <w:sz w:val="26"/>
                            <w:szCs w:val="26"/>
                            <w:lang w:eastAsia="ar-SA"/>
                          </w:rPr>
                        </w:pPr>
                        <w:r>
                          <w:rPr>
                            <w:sz w:val="26"/>
                            <w:szCs w:val="26"/>
                          </w:rPr>
                          <w:t>нет</w:t>
                        </w:r>
                      </w:p>
                    </w:tc>
                    <w:tc>
                      <w:tcPr>
                        <w:tcW w:w="1938"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Default="00D75478">
                        <w:pPr>
                          <w:widowControl w:val="0"/>
                          <w:shd w:val="clear" w:color="auto" w:fill="FFFFFF"/>
                          <w:suppressAutoHyphens/>
                          <w:autoSpaceDE w:val="0"/>
                          <w:snapToGrid w:val="0"/>
                          <w:rPr>
                            <w:sz w:val="24"/>
                            <w:szCs w:val="24"/>
                            <w:lang w:eastAsia="ar-SA"/>
                          </w:rPr>
                        </w:pPr>
                      </w:p>
                    </w:tc>
                  </w:tr>
                  <w:tr w:rsidR="00D75478">
                    <w:trPr>
                      <w:trHeight w:hRule="exact" w:val="283"/>
                    </w:trPr>
                    <w:tc>
                      <w:tcPr>
                        <w:tcW w:w="615" w:type="dxa"/>
                        <w:gridSpan w:val="2"/>
                        <w:tcBorders>
                          <w:top w:val="nil"/>
                          <w:left w:val="single" w:sz="4" w:space="0" w:color="000000"/>
                          <w:bottom w:val="single" w:sz="4" w:space="0" w:color="000000"/>
                          <w:right w:val="nil"/>
                        </w:tcBorders>
                        <w:shd w:val="clear" w:color="auto" w:fill="FFFFFF"/>
                        <w:hideMark/>
                      </w:tcPr>
                      <w:p w:rsidR="00D75478" w:rsidRDefault="00D75478">
                        <w:pPr>
                          <w:widowControl w:val="0"/>
                          <w:shd w:val="clear" w:color="auto" w:fill="FFFFFF"/>
                          <w:suppressAutoHyphens/>
                          <w:autoSpaceDE w:val="0"/>
                          <w:snapToGrid w:val="0"/>
                          <w:ind w:left="211"/>
                          <w:rPr>
                            <w:sz w:val="26"/>
                            <w:szCs w:val="26"/>
                            <w:lang w:eastAsia="ar-SA"/>
                          </w:rPr>
                        </w:pPr>
                        <w:r>
                          <w:rPr>
                            <w:sz w:val="26"/>
                            <w:szCs w:val="26"/>
                          </w:rPr>
                          <w:t>7</w:t>
                        </w:r>
                      </w:p>
                    </w:tc>
                    <w:tc>
                      <w:tcPr>
                        <w:tcW w:w="5605"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rPr>
                            <w:i/>
                            <w:iCs/>
                            <w:sz w:val="26"/>
                            <w:szCs w:val="26"/>
                            <w:vertAlign w:val="superscript"/>
                            <w:lang w:eastAsia="ar-SA"/>
                          </w:rPr>
                        </w:pPr>
                        <w:r>
                          <w:rPr>
                            <w:sz w:val="26"/>
                            <w:szCs w:val="26"/>
                          </w:rPr>
                          <w:t xml:space="preserve">Плотность населения, </w:t>
                        </w:r>
                        <w:r>
                          <w:rPr>
                            <w:i/>
                            <w:iCs/>
                            <w:sz w:val="26"/>
                            <w:szCs w:val="26"/>
                          </w:rPr>
                          <w:t>чел./км</w:t>
                        </w:r>
                        <w:proofErr w:type="gramStart"/>
                        <w:r>
                          <w:rPr>
                            <w:i/>
                            <w:iCs/>
                            <w:sz w:val="26"/>
                            <w:szCs w:val="26"/>
                            <w:vertAlign w:val="superscript"/>
                          </w:rPr>
                          <w:t>1</w:t>
                        </w:r>
                        <w:proofErr w:type="gramEnd"/>
                      </w:p>
                    </w:tc>
                    <w:tc>
                      <w:tcPr>
                        <w:tcW w:w="1931" w:type="dxa"/>
                        <w:gridSpan w:val="2"/>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ind w:left="778"/>
                          <w:rPr>
                            <w:sz w:val="26"/>
                            <w:szCs w:val="26"/>
                            <w:lang w:eastAsia="ar-SA"/>
                          </w:rPr>
                        </w:pPr>
                        <w:r>
                          <w:rPr>
                            <w:sz w:val="26"/>
                            <w:szCs w:val="26"/>
                          </w:rPr>
                          <w:t>149,1</w:t>
                        </w:r>
                      </w:p>
                    </w:tc>
                    <w:tc>
                      <w:tcPr>
                        <w:tcW w:w="1938"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Default="00D75478">
                        <w:pPr>
                          <w:widowControl w:val="0"/>
                          <w:shd w:val="clear" w:color="auto" w:fill="FFFFFF"/>
                          <w:suppressAutoHyphens/>
                          <w:autoSpaceDE w:val="0"/>
                          <w:snapToGrid w:val="0"/>
                          <w:rPr>
                            <w:sz w:val="24"/>
                            <w:szCs w:val="24"/>
                            <w:lang w:eastAsia="ar-SA"/>
                          </w:rPr>
                        </w:pPr>
                      </w:p>
                    </w:tc>
                  </w:tr>
                  <w:tr w:rsidR="00D75478">
                    <w:trPr>
                      <w:trHeight w:hRule="exact" w:val="283"/>
                    </w:trPr>
                    <w:tc>
                      <w:tcPr>
                        <w:tcW w:w="615" w:type="dxa"/>
                        <w:gridSpan w:val="2"/>
                        <w:tcBorders>
                          <w:top w:val="nil"/>
                          <w:left w:val="single" w:sz="4" w:space="0" w:color="000000"/>
                          <w:bottom w:val="single" w:sz="4" w:space="0" w:color="000000"/>
                          <w:right w:val="nil"/>
                        </w:tcBorders>
                        <w:shd w:val="clear" w:color="auto" w:fill="FFFFFF"/>
                        <w:hideMark/>
                      </w:tcPr>
                      <w:p w:rsidR="00D75478" w:rsidRDefault="00D75478">
                        <w:pPr>
                          <w:widowControl w:val="0"/>
                          <w:shd w:val="clear" w:color="auto" w:fill="FFFFFF"/>
                          <w:suppressAutoHyphens/>
                          <w:autoSpaceDE w:val="0"/>
                          <w:snapToGrid w:val="0"/>
                          <w:ind w:left="211"/>
                          <w:rPr>
                            <w:bCs/>
                            <w:sz w:val="26"/>
                            <w:szCs w:val="26"/>
                            <w:lang w:eastAsia="ar-SA"/>
                          </w:rPr>
                        </w:pPr>
                        <w:r>
                          <w:rPr>
                            <w:bCs/>
                            <w:sz w:val="26"/>
                            <w:szCs w:val="26"/>
                          </w:rPr>
                          <w:t>8</w:t>
                        </w:r>
                      </w:p>
                    </w:tc>
                    <w:tc>
                      <w:tcPr>
                        <w:tcW w:w="5605"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rPr>
                            <w:i/>
                            <w:iCs/>
                            <w:spacing w:val="-12"/>
                            <w:sz w:val="26"/>
                            <w:szCs w:val="26"/>
                            <w:lang w:eastAsia="ar-SA"/>
                          </w:rPr>
                        </w:pPr>
                        <w:r>
                          <w:rPr>
                            <w:spacing w:val="-12"/>
                            <w:sz w:val="26"/>
                            <w:szCs w:val="26"/>
                          </w:rPr>
                          <w:t xml:space="preserve">Количество потенциально опасных объектов, </w:t>
                        </w:r>
                        <w:r>
                          <w:rPr>
                            <w:i/>
                            <w:iCs/>
                            <w:spacing w:val="-12"/>
                            <w:sz w:val="26"/>
                            <w:szCs w:val="26"/>
                          </w:rPr>
                          <w:t>ед.</w:t>
                        </w:r>
                      </w:p>
                    </w:tc>
                    <w:tc>
                      <w:tcPr>
                        <w:tcW w:w="1931" w:type="dxa"/>
                        <w:gridSpan w:val="2"/>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ind w:left="778"/>
                          <w:rPr>
                            <w:sz w:val="26"/>
                            <w:szCs w:val="26"/>
                            <w:lang w:eastAsia="ar-SA"/>
                          </w:rPr>
                        </w:pPr>
                        <w:r>
                          <w:rPr>
                            <w:sz w:val="26"/>
                            <w:szCs w:val="26"/>
                          </w:rPr>
                          <w:t>1</w:t>
                        </w:r>
                      </w:p>
                    </w:tc>
                    <w:tc>
                      <w:tcPr>
                        <w:tcW w:w="1938"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Default="00D75478">
                        <w:pPr>
                          <w:widowControl w:val="0"/>
                          <w:shd w:val="clear" w:color="auto" w:fill="FFFFFF"/>
                          <w:suppressAutoHyphens/>
                          <w:autoSpaceDE w:val="0"/>
                          <w:snapToGrid w:val="0"/>
                          <w:rPr>
                            <w:sz w:val="24"/>
                            <w:szCs w:val="24"/>
                            <w:lang w:eastAsia="ar-SA"/>
                          </w:rPr>
                        </w:pPr>
                      </w:p>
                    </w:tc>
                  </w:tr>
                  <w:tr w:rsidR="00D75478">
                    <w:trPr>
                      <w:trHeight w:hRule="exact" w:val="293"/>
                    </w:trPr>
                    <w:tc>
                      <w:tcPr>
                        <w:tcW w:w="615" w:type="dxa"/>
                        <w:gridSpan w:val="2"/>
                        <w:tcBorders>
                          <w:top w:val="nil"/>
                          <w:left w:val="single" w:sz="4" w:space="0" w:color="000000"/>
                          <w:bottom w:val="single" w:sz="4" w:space="0" w:color="000000"/>
                          <w:right w:val="nil"/>
                        </w:tcBorders>
                        <w:shd w:val="clear" w:color="auto" w:fill="FFFFFF"/>
                        <w:hideMark/>
                      </w:tcPr>
                      <w:p w:rsidR="00D75478" w:rsidRDefault="00D75478">
                        <w:pPr>
                          <w:widowControl w:val="0"/>
                          <w:shd w:val="clear" w:color="auto" w:fill="FFFFFF"/>
                          <w:suppressAutoHyphens/>
                          <w:autoSpaceDE w:val="0"/>
                          <w:snapToGrid w:val="0"/>
                          <w:ind w:left="206"/>
                          <w:rPr>
                            <w:sz w:val="26"/>
                            <w:szCs w:val="26"/>
                            <w:lang w:eastAsia="ar-SA"/>
                          </w:rPr>
                        </w:pPr>
                        <w:r>
                          <w:rPr>
                            <w:sz w:val="26"/>
                            <w:szCs w:val="26"/>
                          </w:rPr>
                          <w:t>9</w:t>
                        </w:r>
                      </w:p>
                    </w:tc>
                    <w:tc>
                      <w:tcPr>
                        <w:tcW w:w="5605"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rPr>
                            <w:i/>
                            <w:iCs/>
                            <w:spacing w:val="-12"/>
                            <w:sz w:val="26"/>
                            <w:szCs w:val="26"/>
                            <w:lang w:eastAsia="ar-SA"/>
                          </w:rPr>
                        </w:pPr>
                        <w:r>
                          <w:rPr>
                            <w:spacing w:val="-12"/>
                            <w:sz w:val="26"/>
                            <w:szCs w:val="26"/>
                          </w:rPr>
                          <w:t xml:space="preserve">Количество критически важных объектов, </w:t>
                        </w:r>
                        <w:r>
                          <w:rPr>
                            <w:i/>
                            <w:iCs/>
                            <w:spacing w:val="-12"/>
                            <w:sz w:val="26"/>
                            <w:szCs w:val="26"/>
                          </w:rPr>
                          <w:t>ед.</w:t>
                        </w:r>
                      </w:p>
                    </w:tc>
                    <w:tc>
                      <w:tcPr>
                        <w:tcW w:w="1931" w:type="dxa"/>
                        <w:gridSpan w:val="2"/>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ind w:left="730"/>
                          <w:rPr>
                            <w:sz w:val="26"/>
                            <w:szCs w:val="26"/>
                            <w:lang w:eastAsia="ar-SA"/>
                          </w:rPr>
                        </w:pPr>
                        <w:r>
                          <w:rPr>
                            <w:sz w:val="26"/>
                            <w:szCs w:val="26"/>
                          </w:rPr>
                          <w:t>нет</w:t>
                        </w:r>
                      </w:p>
                    </w:tc>
                    <w:tc>
                      <w:tcPr>
                        <w:tcW w:w="1938"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Default="00D75478">
                        <w:pPr>
                          <w:widowControl w:val="0"/>
                          <w:shd w:val="clear" w:color="auto" w:fill="FFFFFF"/>
                          <w:suppressAutoHyphens/>
                          <w:autoSpaceDE w:val="0"/>
                          <w:snapToGrid w:val="0"/>
                          <w:rPr>
                            <w:sz w:val="24"/>
                            <w:szCs w:val="24"/>
                            <w:lang w:eastAsia="ar-SA"/>
                          </w:rPr>
                        </w:pPr>
                      </w:p>
                    </w:tc>
                  </w:tr>
                  <w:tr w:rsidR="00D75478">
                    <w:trPr>
                      <w:trHeight w:hRule="exact" w:val="288"/>
                    </w:trPr>
                    <w:tc>
                      <w:tcPr>
                        <w:tcW w:w="615" w:type="dxa"/>
                        <w:gridSpan w:val="2"/>
                        <w:tcBorders>
                          <w:top w:val="nil"/>
                          <w:left w:val="single" w:sz="4" w:space="0" w:color="000000"/>
                          <w:bottom w:val="single" w:sz="4" w:space="0" w:color="000000"/>
                          <w:right w:val="nil"/>
                        </w:tcBorders>
                        <w:shd w:val="clear" w:color="auto" w:fill="FFFFFF"/>
                        <w:hideMark/>
                      </w:tcPr>
                      <w:p w:rsidR="00D75478" w:rsidRDefault="00D75478">
                        <w:pPr>
                          <w:widowControl w:val="0"/>
                          <w:shd w:val="clear" w:color="auto" w:fill="FFFFFF"/>
                          <w:suppressAutoHyphens/>
                          <w:autoSpaceDE w:val="0"/>
                          <w:snapToGrid w:val="0"/>
                          <w:ind w:left="163"/>
                          <w:rPr>
                            <w:sz w:val="26"/>
                            <w:szCs w:val="26"/>
                            <w:lang w:eastAsia="ar-SA"/>
                          </w:rPr>
                        </w:pPr>
                        <w:r>
                          <w:rPr>
                            <w:sz w:val="26"/>
                            <w:szCs w:val="26"/>
                          </w:rPr>
                          <w:t>10</w:t>
                        </w:r>
                      </w:p>
                    </w:tc>
                    <w:tc>
                      <w:tcPr>
                        <w:tcW w:w="5605"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rPr>
                            <w:i/>
                            <w:iCs/>
                            <w:spacing w:val="-12"/>
                            <w:sz w:val="26"/>
                            <w:szCs w:val="26"/>
                            <w:lang w:eastAsia="ar-SA"/>
                          </w:rPr>
                        </w:pPr>
                        <w:r>
                          <w:rPr>
                            <w:spacing w:val="-12"/>
                            <w:sz w:val="26"/>
                            <w:szCs w:val="26"/>
                          </w:rPr>
                          <w:t xml:space="preserve">Степень износа производственного фонда, </w:t>
                        </w:r>
                        <w:r>
                          <w:rPr>
                            <w:i/>
                            <w:iCs/>
                            <w:spacing w:val="-12"/>
                            <w:sz w:val="26"/>
                            <w:szCs w:val="26"/>
                          </w:rPr>
                          <w:t>%</w:t>
                        </w:r>
                      </w:p>
                    </w:tc>
                    <w:tc>
                      <w:tcPr>
                        <w:tcW w:w="1931" w:type="dxa"/>
                        <w:gridSpan w:val="2"/>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ind w:left="778"/>
                          <w:rPr>
                            <w:sz w:val="26"/>
                            <w:szCs w:val="26"/>
                            <w:lang w:eastAsia="ar-SA"/>
                          </w:rPr>
                        </w:pPr>
                        <w:r>
                          <w:rPr>
                            <w:sz w:val="26"/>
                            <w:szCs w:val="26"/>
                          </w:rPr>
                          <w:t>75</w:t>
                        </w:r>
                      </w:p>
                    </w:tc>
                    <w:tc>
                      <w:tcPr>
                        <w:tcW w:w="1938"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Default="00D75478">
                        <w:pPr>
                          <w:widowControl w:val="0"/>
                          <w:shd w:val="clear" w:color="auto" w:fill="FFFFFF"/>
                          <w:suppressAutoHyphens/>
                          <w:autoSpaceDE w:val="0"/>
                          <w:snapToGrid w:val="0"/>
                          <w:rPr>
                            <w:sz w:val="24"/>
                            <w:szCs w:val="24"/>
                            <w:lang w:eastAsia="ar-SA"/>
                          </w:rPr>
                        </w:pPr>
                      </w:p>
                    </w:tc>
                  </w:tr>
                  <w:tr w:rsidR="00D75478">
                    <w:trPr>
                      <w:trHeight w:hRule="exact" w:val="288"/>
                    </w:trPr>
                    <w:tc>
                      <w:tcPr>
                        <w:tcW w:w="615" w:type="dxa"/>
                        <w:gridSpan w:val="2"/>
                        <w:tcBorders>
                          <w:top w:val="nil"/>
                          <w:left w:val="single" w:sz="4" w:space="0" w:color="000000"/>
                          <w:bottom w:val="single" w:sz="4" w:space="0" w:color="000000"/>
                          <w:right w:val="nil"/>
                        </w:tcBorders>
                        <w:shd w:val="clear" w:color="auto" w:fill="FFFFFF"/>
                        <w:hideMark/>
                      </w:tcPr>
                      <w:p w:rsidR="00D75478" w:rsidRDefault="00D75478">
                        <w:pPr>
                          <w:widowControl w:val="0"/>
                          <w:shd w:val="clear" w:color="auto" w:fill="FFFFFF"/>
                          <w:suppressAutoHyphens/>
                          <w:autoSpaceDE w:val="0"/>
                          <w:snapToGrid w:val="0"/>
                          <w:ind w:left="163"/>
                          <w:rPr>
                            <w:bCs/>
                            <w:sz w:val="26"/>
                            <w:szCs w:val="26"/>
                            <w:lang w:eastAsia="ar-SA"/>
                          </w:rPr>
                        </w:pPr>
                        <w:r>
                          <w:rPr>
                            <w:bCs/>
                            <w:sz w:val="26"/>
                            <w:szCs w:val="26"/>
                          </w:rPr>
                          <w:t>11</w:t>
                        </w:r>
                      </w:p>
                    </w:tc>
                    <w:tc>
                      <w:tcPr>
                        <w:tcW w:w="5605"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rPr>
                            <w:i/>
                            <w:iCs/>
                            <w:sz w:val="26"/>
                            <w:szCs w:val="26"/>
                            <w:lang w:eastAsia="ar-SA"/>
                          </w:rPr>
                        </w:pPr>
                        <w:r>
                          <w:rPr>
                            <w:sz w:val="26"/>
                            <w:szCs w:val="26"/>
                          </w:rPr>
                          <w:t xml:space="preserve">Степень износа жилого фонда, </w:t>
                        </w:r>
                        <w:r>
                          <w:rPr>
                            <w:i/>
                            <w:iCs/>
                            <w:sz w:val="26"/>
                            <w:szCs w:val="26"/>
                          </w:rPr>
                          <w:t>%</w:t>
                        </w:r>
                      </w:p>
                    </w:tc>
                    <w:tc>
                      <w:tcPr>
                        <w:tcW w:w="1931" w:type="dxa"/>
                        <w:gridSpan w:val="2"/>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ind w:left="778"/>
                          <w:rPr>
                            <w:sz w:val="26"/>
                            <w:szCs w:val="26"/>
                            <w:lang w:eastAsia="ar-SA"/>
                          </w:rPr>
                        </w:pPr>
                        <w:r>
                          <w:rPr>
                            <w:sz w:val="26"/>
                            <w:szCs w:val="26"/>
                          </w:rPr>
                          <w:t>65</w:t>
                        </w:r>
                      </w:p>
                    </w:tc>
                    <w:tc>
                      <w:tcPr>
                        <w:tcW w:w="1938"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Default="00D75478">
                        <w:pPr>
                          <w:widowControl w:val="0"/>
                          <w:shd w:val="clear" w:color="auto" w:fill="FFFFFF"/>
                          <w:suppressAutoHyphens/>
                          <w:autoSpaceDE w:val="0"/>
                          <w:snapToGrid w:val="0"/>
                          <w:rPr>
                            <w:sz w:val="24"/>
                            <w:szCs w:val="24"/>
                            <w:lang w:eastAsia="ar-SA"/>
                          </w:rPr>
                        </w:pPr>
                      </w:p>
                    </w:tc>
                  </w:tr>
                  <w:tr w:rsidR="00D75478">
                    <w:trPr>
                      <w:trHeight w:hRule="exact" w:val="571"/>
                    </w:trPr>
                    <w:tc>
                      <w:tcPr>
                        <w:tcW w:w="615" w:type="dxa"/>
                        <w:gridSpan w:val="2"/>
                        <w:tcBorders>
                          <w:top w:val="nil"/>
                          <w:left w:val="single" w:sz="4" w:space="0" w:color="000000"/>
                          <w:bottom w:val="single" w:sz="4" w:space="0" w:color="000000"/>
                          <w:right w:val="nil"/>
                        </w:tcBorders>
                        <w:shd w:val="clear" w:color="auto" w:fill="FFFFFF"/>
                        <w:hideMark/>
                      </w:tcPr>
                      <w:p w:rsidR="00D75478" w:rsidRDefault="00D75478">
                        <w:pPr>
                          <w:widowControl w:val="0"/>
                          <w:shd w:val="clear" w:color="auto" w:fill="FFFFFF"/>
                          <w:suppressAutoHyphens/>
                          <w:autoSpaceDE w:val="0"/>
                          <w:snapToGrid w:val="0"/>
                          <w:ind w:left="163"/>
                          <w:rPr>
                            <w:sz w:val="26"/>
                            <w:szCs w:val="26"/>
                            <w:lang w:eastAsia="ar-SA"/>
                          </w:rPr>
                        </w:pPr>
                        <w:r>
                          <w:rPr>
                            <w:sz w:val="26"/>
                            <w:szCs w:val="26"/>
                          </w:rPr>
                          <w:t>12</w:t>
                        </w:r>
                      </w:p>
                    </w:tc>
                    <w:tc>
                      <w:tcPr>
                        <w:tcW w:w="5605"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spacing w:line="283" w:lineRule="exact"/>
                          <w:ind w:right="398"/>
                          <w:rPr>
                            <w:sz w:val="26"/>
                            <w:szCs w:val="26"/>
                            <w:lang w:eastAsia="ar-SA"/>
                          </w:rPr>
                        </w:pPr>
                        <w:r>
                          <w:rPr>
                            <w:spacing w:val="-11"/>
                            <w:sz w:val="26"/>
                            <w:szCs w:val="26"/>
                          </w:rPr>
                          <w:t xml:space="preserve">Количество больничных учреждений, </w:t>
                        </w:r>
                        <w:r>
                          <w:rPr>
                            <w:i/>
                            <w:iCs/>
                            <w:spacing w:val="-11"/>
                            <w:sz w:val="26"/>
                            <w:szCs w:val="26"/>
                          </w:rPr>
                          <w:t xml:space="preserve">ед., </w:t>
                        </w:r>
                        <w:r>
                          <w:rPr>
                            <w:spacing w:val="-11"/>
                            <w:sz w:val="26"/>
                            <w:szCs w:val="26"/>
                          </w:rPr>
                          <w:t xml:space="preserve">в том </w:t>
                        </w:r>
                        <w:r>
                          <w:rPr>
                            <w:sz w:val="26"/>
                            <w:szCs w:val="26"/>
                          </w:rPr>
                          <w:t>числе в сельской местности</w:t>
                        </w:r>
                      </w:p>
                    </w:tc>
                    <w:tc>
                      <w:tcPr>
                        <w:tcW w:w="1931" w:type="dxa"/>
                        <w:gridSpan w:val="2"/>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ind w:left="797"/>
                          <w:rPr>
                            <w:sz w:val="26"/>
                            <w:szCs w:val="26"/>
                            <w:lang w:eastAsia="ar-SA"/>
                          </w:rPr>
                        </w:pPr>
                        <w:r>
                          <w:rPr>
                            <w:sz w:val="26"/>
                            <w:szCs w:val="26"/>
                          </w:rPr>
                          <w:t>1</w:t>
                        </w:r>
                      </w:p>
                    </w:tc>
                    <w:tc>
                      <w:tcPr>
                        <w:tcW w:w="1938"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Default="00D75478">
                        <w:pPr>
                          <w:widowControl w:val="0"/>
                          <w:shd w:val="clear" w:color="auto" w:fill="FFFFFF"/>
                          <w:suppressAutoHyphens/>
                          <w:autoSpaceDE w:val="0"/>
                          <w:snapToGrid w:val="0"/>
                          <w:rPr>
                            <w:sz w:val="24"/>
                            <w:szCs w:val="24"/>
                            <w:lang w:eastAsia="ar-SA"/>
                          </w:rPr>
                        </w:pPr>
                      </w:p>
                    </w:tc>
                  </w:tr>
                  <w:tr w:rsidR="00D75478">
                    <w:trPr>
                      <w:trHeight w:hRule="exact" w:val="557"/>
                    </w:trPr>
                    <w:tc>
                      <w:tcPr>
                        <w:tcW w:w="615" w:type="dxa"/>
                        <w:gridSpan w:val="2"/>
                        <w:tcBorders>
                          <w:top w:val="nil"/>
                          <w:left w:val="single" w:sz="4" w:space="0" w:color="000000"/>
                          <w:bottom w:val="single" w:sz="4" w:space="0" w:color="000000"/>
                          <w:right w:val="nil"/>
                        </w:tcBorders>
                        <w:shd w:val="clear" w:color="auto" w:fill="FFFFFF"/>
                        <w:hideMark/>
                      </w:tcPr>
                      <w:p w:rsidR="00D75478" w:rsidRDefault="00D75478">
                        <w:pPr>
                          <w:widowControl w:val="0"/>
                          <w:shd w:val="clear" w:color="auto" w:fill="FFFFFF"/>
                          <w:suppressAutoHyphens/>
                          <w:autoSpaceDE w:val="0"/>
                          <w:snapToGrid w:val="0"/>
                          <w:ind w:left="158"/>
                          <w:rPr>
                            <w:sz w:val="26"/>
                            <w:szCs w:val="26"/>
                            <w:lang w:eastAsia="ar-SA"/>
                          </w:rPr>
                        </w:pPr>
                        <w:r>
                          <w:rPr>
                            <w:sz w:val="26"/>
                            <w:szCs w:val="26"/>
                          </w:rPr>
                          <w:t>13</w:t>
                        </w:r>
                      </w:p>
                    </w:tc>
                    <w:tc>
                      <w:tcPr>
                        <w:tcW w:w="5605"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spacing w:line="278" w:lineRule="exact"/>
                          <w:ind w:right="72" w:firstLine="5"/>
                          <w:rPr>
                            <w:sz w:val="26"/>
                            <w:szCs w:val="26"/>
                            <w:lang w:eastAsia="ar-SA"/>
                          </w:rPr>
                        </w:pPr>
                        <w:r>
                          <w:rPr>
                            <w:spacing w:val="-11"/>
                            <w:sz w:val="26"/>
                            <w:szCs w:val="26"/>
                          </w:rPr>
                          <w:t xml:space="preserve">Количество инфекционных стационаров, </w:t>
                        </w:r>
                        <w:r>
                          <w:rPr>
                            <w:i/>
                            <w:iCs/>
                            <w:spacing w:val="-11"/>
                            <w:sz w:val="26"/>
                            <w:szCs w:val="26"/>
                          </w:rPr>
                          <w:t xml:space="preserve">ед., </w:t>
                        </w:r>
                        <w:r>
                          <w:rPr>
                            <w:spacing w:val="-11"/>
                            <w:sz w:val="26"/>
                            <w:szCs w:val="26"/>
                          </w:rPr>
                          <w:t xml:space="preserve">в том </w:t>
                        </w:r>
                        <w:r>
                          <w:rPr>
                            <w:sz w:val="26"/>
                            <w:szCs w:val="26"/>
                          </w:rPr>
                          <w:t>числе в сельской местности</w:t>
                        </w:r>
                      </w:p>
                    </w:tc>
                    <w:tc>
                      <w:tcPr>
                        <w:tcW w:w="1931" w:type="dxa"/>
                        <w:gridSpan w:val="2"/>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ind w:left="854"/>
                          <w:rPr>
                            <w:sz w:val="26"/>
                            <w:szCs w:val="26"/>
                            <w:lang w:eastAsia="ar-SA"/>
                          </w:rPr>
                        </w:pPr>
                        <w:r>
                          <w:rPr>
                            <w:sz w:val="26"/>
                            <w:szCs w:val="26"/>
                          </w:rPr>
                          <w:t>нет</w:t>
                        </w:r>
                      </w:p>
                    </w:tc>
                    <w:tc>
                      <w:tcPr>
                        <w:tcW w:w="1938"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Default="00D75478">
                        <w:pPr>
                          <w:widowControl w:val="0"/>
                          <w:shd w:val="clear" w:color="auto" w:fill="FFFFFF"/>
                          <w:suppressAutoHyphens/>
                          <w:autoSpaceDE w:val="0"/>
                          <w:snapToGrid w:val="0"/>
                          <w:rPr>
                            <w:sz w:val="24"/>
                            <w:szCs w:val="24"/>
                            <w:lang w:eastAsia="ar-SA"/>
                          </w:rPr>
                        </w:pPr>
                      </w:p>
                    </w:tc>
                  </w:tr>
                  <w:tr w:rsidR="00D75478">
                    <w:trPr>
                      <w:trHeight w:hRule="exact" w:val="566"/>
                    </w:trPr>
                    <w:tc>
                      <w:tcPr>
                        <w:tcW w:w="615" w:type="dxa"/>
                        <w:gridSpan w:val="2"/>
                        <w:tcBorders>
                          <w:top w:val="nil"/>
                          <w:left w:val="single" w:sz="4" w:space="0" w:color="000000"/>
                          <w:bottom w:val="single" w:sz="4" w:space="0" w:color="000000"/>
                          <w:right w:val="nil"/>
                        </w:tcBorders>
                        <w:shd w:val="clear" w:color="auto" w:fill="FFFFFF"/>
                        <w:hideMark/>
                      </w:tcPr>
                      <w:p w:rsidR="00D75478" w:rsidRDefault="00D75478">
                        <w:pPr>
                          <w:widowControl w:val="0"/>
                          <w:shd w:val="clear" w:color="auto" w:fill="FFFFFF"/>
                          <w:suppressAutoHyphens/>
                          <w:autoSpaceDE w:val="0"/>
                          <w:snapToGrid w:val="0"/>
                          <w:ind w:left="158"/>
                          <w:rPr>
                            <w:bCs/>
                            <w:sz w:val="26"/>
                            <w:szCs w:val="26"/>
                            <w:lang w:eastAsia="ar-SA"/>
                          </w:rPr>
                        </w:pPr>
                        <w:r>
                          <w:rPr>
                            <w:bCs/>
                            <w:sz w:val="26"/>
                            <w:szCs w:val="26"/>
                          </w:rPr>
                          <w:t>14</w:t>
                        </w:r>
                      </w:p>
                    </w:tc>
                    <w:tc>
                      <w:tcPr>
                        <w:tcW w:w="5605"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spacing w:line="278" w:lineRule="exact"/>
                          <w:ind w:right="360"/>
                          <w:rPr>
                            <w:sz w:val="26"/>
                            <w:szCs w:val="26"/>
                            <w:lang w:eastAsia="ar-SA"/>
                          </w:rPr>
                        </w:pPr>
                        <w:r>
                          <w:rPr>
                            <w:spacing w:val="-11"/>
                            <w:sz w:val="26"/>
                            <w:szCs w:val="26"/>
                          </w:rPr>
                          <w:t xml:space="preserve">Число больничных коек, </w:t>
                        </w:r>
                        <w:r>
                          <w:rPr>
                            <w:i/>
                            <w:iCs/>
                            <w:spacing w:val="-11"/>
                            <w:sz w:val="26"/>
                            <w:szCs w:val="26"/>
                          </w:rPr>
                          <w:t xml:space="preserve">ед., </w:t>
                        </w:r>
                        <w:r>
                          <w:rPr>
                            <w:spacing w:val="-11"/>
                            <w:sz w:val="26"/>
                            <w:szCs w:val="26"/>
                          </w:rPr>
                          <w:t>в том числе в сель</w:t>
                        </w:r>
                        <w:r>
                          <w:rPr>
                            <w:spacing w:val="-11"/>
                            <w:sz w:val="26"/>
                            <w:szCs w:val="26"/>
                          </w:rPr>
                          <w:softHyphen/>
                        </w:r>
                        <w:r>
                          <w:rPr>
                            <w:sz w:val="26"/>
                            <w:szCs w:val="26"/>
                          </w:rPr>
                          <w:t>ской местности</w:t>
                        </w:r>
                      </w:p>
                    </w:tc>
                    <w:tc>
                      <w:tcPr>
                        <w:tcW w:w="1931" w:type="dxa"/>
                        <w:gridSpan w:val="2"/>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rPr>
                            <w:sz w:val="26"/>
                            <w:szCs w:val="26"/>
                            <w:lang w:eastAsia="ar-SA"/>
                          </w:rPr>
                        </w:pPr>
                        <w:r>
                          <w:rPr>
                            <w:sz w:val="26"/>
                            <w:szCs w:val="26"/>
                          </w:rPr>
                          <w:t xml:space="preserve">             нет</w:t>
                        </w:r>
                      </w:p>
                    </w:tc>
                    <w:tc>
                      <w:tcPr>
                        <w:tcW w:w="1938"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Default="00D75478">
                        <w:pPr>
                          <w:widowControl w:val="0"/>
                          <w:shd w:val="clear" w:color="auto" w:fill="FFFFFF"/>
                          <w:suppressAutoHyphens/>
                          <w:autoSpaceDE w:val="0"/>
                          <w:snapToGrid w:val="0"/>
                          <w:rPr>
                            <w:sz w:val="24"/>
                            <w:szCs w:val="24"/>
                            <w:lang w:eastAsia="ar-SA"/>
                          </w:rPr>
                        </w:pPr>
                      </w:p>
                    </w:tc>
                  </w:tr>
                  <w:tr w:rsidR="00D75478">
                    <w:trPr>
                      <w:trHeight w:hRule="exact" w:val="576"/>
                    </w:trPr>
                    <w:tc>
                      <w:tcPr>
                        <w:tcW w:w="615" w:type="dxa"/>
                        <w:gridSpan w:val="2"/>
                        <w:tcBorders>
                          <w:top w:val="nil"/>
                          <w:left w:val="single" w:sz="4" w:space="0" w:color="000000"/>
                          <w:bottom w:val="single" w:sz="4" w:space="0" w:color="000000"/>
                          <w:right w:val="nil"/>
                        </w:tcBorders>
                        <w:shd w:val="clear" w:color="auto" w:fill="FFFFFF"/>
                        <w:hideMark/>
                      </w:tcPr>
                      <w:p w:rsidR="00D75478" w:rsidRDefault="00D75478">
                        <w:pPr>
                          <w:widowControl w:val="0"/>
                          <w:shd w:val="clear" w:color="auto" w:fill="FFFFFF"/>
                          <w:suppressAutoHyphens/>
                          <w:autoSpaceDE w:val="0"/>
                          <w:snapToGrid w:val="0"/>
                          <w:ind w:left="154"/>
                          <w:rPr>
                            <w:sz w:val="26"/>
                            <w:szCs w:val="26"/>
                            <w:lang w:eastAsia="ar-SA"/>
                          </w:rPr>
                        </w:pPr>
                        <w:r>
                          <w:rPr>
                            <w:sz w:val="26"/>
                            <w:szCs w:val="26"/>
                          </w:rPr>
                          <w:t>15</w:t>
                        </w:r>
                      </w:p>
                    </w:tc>
                    <w:tc>
                      <w:tcPr>
                        <w:tcW w:w="5605"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spacing w:line="283" w:lineRule="exact"/>
                          <w:ind w:right="38"/>
                          <w:rPr>
                            <w:sz w:val="26"/>
                            <w:szCs w:val="26"/>
                            <w:lang w:eastAsia="ar-SA"/>
                          </w:rPr>
                        </w:pPr>
                        <w:r>
                          <w:rPr>
                            <w:spacing w:val="-12"/>
                            <w:sz w:val="26"/>
                            <w:szCs w:val="26"/>
                          </w:rPr>
                          <w:t xml:space="preserve">Число больных коек в инфекционных стационарах, </w:t>
                        </w:r>
                        <w:r>
                          <w:rPr>
                            <w:i/>
                            <w:iCs/>
                            <w:sz w:val="26"/>
                            <w:szCs w:val="26"/>
                          </w:rPr>
                          <w:t xml:space="preserve">ед., </w:t>
                        </w:r>
                        <w:r>
                          <w:rPr>
                            <w:sz w:val="26"/>
                            <w:szCs w:val="26"/>
                          </w:rPr>
                          <w:t>в том числе в сельской местности</w:t>
                        </w:r>
                      </w:p>
                    </w:tc>
                    <w:tc>
                      <w:tcPr>
                        <w:tcW w:w="1931" w:type="dxa"/>
                        <w:gridSpan w:val="2"/>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ind w:left="763"/>
                          <w:rPr>
                            <w:sz w:val="26"/>
                            <w:szCs w:val="26"/>
                            <w:lang w:eastAsia="ar-SA"/>
                          </w:rPr>
                        </w:pPr>
                        <w:r>
                          <w:rPr>
                            <w:sz w:val="26"/>
                            <w:szCs w:val="26"/>
                          </w:rPr>
                          <w:t>нет</w:t>
                        </w:r>
                      </w:p>
                    </w:tc>
                    <w:tc>
                      <w:tcPr>
                        <w:tcW w:w="1938"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Default="00D75478">
                        <w:pPr>
                          <w:widowControl w:val="0"/>
                          <w:shd w:val="clear" w:color="auto" w:fill="FFFFFF"/>
                          <w:suppressAutoHyphens/>
                          <w:autoSpaceDE w:val="0"/>
                          <w:snapToGrid w:val="0"/>
                          <w:rPr>
                            <w:sz w:val="24"/>
                            <w:szCs w:val="24"/>
                            <w:lang w:eastAsia="ar-SA"/>
                          </w:rPr>
                        </w:pPr>
                      </w:p>
                    </w:tc>
                  </w:tr>
                  <w:tr w:rsidR="00D75478">
                    <w:trPr>
                      <w:trHeight w:hRule="exact" w:val="1133"/>
                    </w:trPr>
                    <w:tc>
                      <w:tcPr>
                        <w:tcW w:w="615" w:type="dxa"/>
                        <w:gridSpan w:val="2"/>
                        <w:tcBorders>
                          <w:top w:val="nil"/>
                          <w:left w:val="single" w:sz="4" w:space="0" w:color="000000"/>
                          <w:bottom w:val="single" w:sz="4" w:space="0" w:color="000000"/>
                          <w:right w:val="nil"/>
                        </w:tcBorders>
                        <w:shd w:val="clear" w:color="auto" w:fill="FFFFFF"/>
                        <w:hideMark/>
                      </w:tcPr>
                      <w:p w:rsidR="00D75478" w:rsidRDefault="00D75478">
                        <w:pPr>
                          <w:widowControl w:val="0"/>
                          <w:shd w:val="clear" w:color="auto" w:fill="FFFFFF"/>
                          <w:suppressAutoHyphens/>
                          <w:autoSpaceDE w:val="0"/>
                          <w:snapToGrid w:val="0"/>
                          <w:ind w:left="154"/>
                          <w:rPr>
                            <w:sz w:val="26"/>
                            <w:szCs w:val="26"/>
                            <w:lang w:eastAsia="ar-SA"/>
                          </w:rPr>
                        </w:pPr>
                        <w:r>
                          <w:rPr>
                            <w:sz w:val="26"/>
                            <w:szCs w:val="26"/>
                          </w:rPr>
                          <w:t>16</w:t>
                        </w:r>
                      </w:p>
                    </w:tc>
                    <w:tc>
                      <w:tcPr>
                        <w:tcW w:w="5605"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spacing w:line="278" w:lineRule="exact"/>
                          <w:ind w:right="226"/>
                          <w:rPr>
                            <w:sz w:val="26"/>
                            <w:szCs w:val="26"/>
                            <w:lang w:eastAsia="ar-SA"/>
                          </w:rPr>
                        </w:pPr>
                        <w:r>
                          <w:rPr>
                            <w:spacing w:val="-12"/>
                            <w:sz w:val="26"/>
                            <w:szCs w:val="26"/>
                          </w:rPr>
                          <w:t>Численность персонала всех медицинских специ</w:t>
                        </w:r>
                        <w:r>
                          <w:rPr>
                            <w:spacing w:val="-12"/>
                            <w:sz w:val="26"/>
                            <w:szCs w:val="26"/>
                          </w:rPr>
                          <w:softHyphen/>
                        </w:r>
                        <w:r>
                          <w:rPr>
                            <w:spacing w:val="-7"/>
                            <w:sz w:val="26"/>
                            <w:szCs w:val="26"/>
                          </w:rPr>
                          <w:t xml:space="preserve">альностей </w:t>
                        </w:r>
                        <w:r>
                          <w:rPr>
                            <w:i/>
                            <w:iCs/>
                            <w:spacing w:val="-7"/>
                            <w:sz w:val="26"/>
                            <w:szCs w:val="26"/>
                          </w:rPr>
                          <w:t xml:space="preserve">чел./10 000 жителей, </w:t>
                        </w:r>
                        <w:r>
                          <w:rPr>
                            <w:spacing w:val="-7"/>
                            <w:sz w:val="26"/>
                            <w:szCs w:val="26"/>
                          </w:rPr>
                          <w:t xml:space="preserve">в том числе в </w:t>
                        </w:r>
                        <w:r>
                          <w:rPr>
                            <w:spacing w:val="-12"/>
                            <w:sz w:val="26"/>
                            <w:szCs w:val="26"/>
                          </w:rPr>
                          <w:t>сельской местности и в инфекционных стациона</w:t>
                        </w:r>
                        <w:r>
                          <w:rPr>
                            <w:spacing w:val="-12"/>
                            <w:sz w:val="26"/>
                            <w:szCs w:val="26"/>
                          </w:rPr>
                          <w:softHyphen/>
                        </w:r>
                        <w:r>
                          <w:rPr>
                            <w:sz w:val="26"/>
                            <w:szCs w:val="26"/>
                          </w:rPr>
                          <w:t>рах.</w:t>
                        </w:r>
                      </w:p>
                    </w:tc>
                    <w:tc>
                      <w:tcPr>
                        <w:tcW w:w="1931" w:type="dxa"/>
                        <w:gridSpan w:val="2"/>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ind w:left="768"/>
                          <w:rPr>
                            <w:sz w:val="26"/>
                            <w:szCs w:val="26"/>
                            <w:lang w:eastAsia="ar-SA"/>
                          </w:rPr>
                        </w:pPr>
                        <w:r>
                          <w:rPr>
                            <w:sz w:val="26"/>
                            <w:szCs w:val="26"/>
                          </w:rPr>
                          <w:t>3</w:t>
                        </w:r>
                      </w:p>
                    </w:tc>
                    <w:tc>
                      <w:tcPr>
                        <w:tcW w:w="1938"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Default="00D75478">
                        <w:pPr>
                          <w:widowControl w:val="0"/>
                          <w:shd w:val="clear" w:color="auto" w:fill="FFFFFF"/>
                          <w:suppressAutoHyphens/>
                          <w:autoSpaceDE w:val="0"/>
                          <w:snapToGrid w:val="0"/>
                          <w:rPr>
                            <w:sz w:val="24"/>
                            <w:szCs w:val="24"/>
                            <w:lang w:eastAsia="ar-SA"/>
                          </w:rPr>
                        </w:pPr>
                      </w:p>
                    </w:tc>
                  </w:tr>
                  <w:tr w:rsidR="00D75478">
                    <w:trPr>
                      <w:trHeight w:hRule="exact" w:val="830"/>
                    </w:trPr>
                    <w:tc>
                      <w:tcPr>
                        <w:tcW w:w="615" w:type="dxa"/>
                        <w:gridSpan w:val="2"/>
                        <w:tcBorders>
                          <w:top w:val="nil"/>
                          <w:left w:val="single" w:sz="4" w:space="0" w:color="000000"/>
                          <w:bottom w:val="single" w:sz="4" w:space="0" w:color="000000"/>
                          <w:right w:val="nil"/>
                        </w:tcBorders>
                        <w:shd w:val="clear" w:color="auto" w:fill="FFFFFF"/>
                        <w:hideMark/>
                      </w:tcPr>
                      <w:p w:rsidR="00D75478" w:rsidRDefault="00D75478">
                        <w:pPr>
                          <w:widowControl w:val="0"/>
                          <w:shd w:val="clear" w:color="auto" w:fill="FFFFFF"/>
                          <w:suppressAutoHyphens/>
                          <w:autoSpaceDE w:val="0"/>
                          <w:snapToGrid w:val="0"/>
                          <w:ind w:left="154"/>
                          <w:rPr>
                            <w:sz w:val="26"/>
                            <w:szCs w:val="26"/>
                            <w:lang w:eastAsia="ar-SA"/>
                          </w:rPr>
                        </w:pPr>
                        <w:r>
                          <w:rPr>
                            <w:sz w:val="26"/>
                            <w:szCs w:val="26"/>
                          </w:rPr>
                          <w:t>17</w:t>
                        </w:r>
                      </w:p>
                    </w:tc>
                    <w:tc>
                      <w:tcPr>
                        <w:tcW w:w="5605"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spacing w:line="269" w:lineRule="exact"/>
                          <w:ind w:right="235" w:firstLine="5"/>
                          <w:rPr>
                            <w:spacing w:val="-10"/>
                            <w:sz w:val="26"/>
                            <w:szCs w:val="26"/>
                            <w:lang w:eastAsia="ar-SA"/>
                          </w:rPr>
                        </w:pPr>
                        <w:r>
                          <w:rPr>
                            <w:spacing w:val="-10"/>
                            <w:sz w:val="26"/>
                            <w:szCs w:val="26"/>
                          </w:rPr>
                          <w:t xml:space="preserve">Численность среднего медицинского персонала, </w:t>
                        </w:r>
                        <w:r>
                          <w:rPr>
                            <w:b/>
                            <w:bCs/>
                            <w:i/>
                            <w:iCs/>
                            <w:spacing w:val="-10"/>
                            <w:sz w:val="26"/>
                            <w:szCs w:val="26"/>
                          </w:rPr>
                          <w:t xml:space="preserve">чел./10 </w:t>
                        </w:r>
                        <w:r>
                          <w:rPr>
                            <w:i/>
                            <w:iCs/>
                            <w:spacing w:val="-10"/>
                            <w:sz w:val="26"/>
                            <w:szCs w:val="26"/>
                          </w:rPr>
                          <w:t xml:space="preserve">000 жителей, </w:t>
                        </w:r>
                        <w:r>
                          <w:rPr>
                            <w:spacing w:val="-10"/>
                            <w:sz w:val="26"/>
                            <w:szCs w:val="26"/>
                          </w:rPr>
                          <w:t>в том числе в сельской ме</w:t>
                        </w:r>
                        <w:r>
                          <w:rPr>
                            <w:spacing w:val="-10"/>
                            <w:sz w:val="26"/>
                            <w:szCs w:val="26"/>
                          </w:rPr>
                          <w:softHyphen/>
                          <w:t>стности и в инфекционных стационарах.</w:t>
                        </w:r>
                      </w:p>
                    </w:tc>
                    <w:tc>
                      <w:tcPr>
                        <w:tcW w:w="1931" w:type="dxa"/>
                        <w:gridSpan w:val="2"/>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ind w:left="768"/>
                          <w:rPr>
                            <w:sz w:val="26"/>
                            <w:szCs w:val="26"/>
                            <w:lang w:eastAsia="ar-SA"/>
                          </w:rPr>
                        </w:pPr>
                        <w:r>
                          <w:rPr>
                            <w:sz w:val="26"/>
                            <w:szCs w:val="26"/>
                          </w:rPr>
                          <w:t>3</w:t>
                        </w:r>
                      </w:p>
                    </w:tc>
                    <w:tc>
                      <w:tcPr>
                        <w:tcW w:w="1938"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Default="00D75478">
                        <w:pPr>
                          <w:widowControl w:val="0"/>
                          <w:shd w:val="clear" w:color="auto" w:fill="FFFFFF"/>
                          <w:suppressAutoHyphens/>
                          <w:autoSpaceDE w:val="0"/>
                          <w:snapToGrid w:val="0"/>
                          <w:rPr>
                            <w:sz w:val="24"/>
                            <w:szCs w:val="24"/>
                            <w:lang w:eastAsia="ar-SA"/>
                          </w:rPr>
                        </w:pPr>
                      </w:p>
                    </w:tc>
                  </w:tr>
                  <w:tr w:rsidR="00D75478">
                    <w:trPr>
                      <w:trHeight w:hRule="exact" w:val="1699"/>
                    </w:trPr>
                    <w:tc>
                      <w:tcPr>
                        <w:tcW w:w="615" w:type="dxa"/>
                        <w:gridSpan w:val="2"/>
                        <w:tcBorders>
                          <w:top w:val="nil"/>
                          <w:left w:val="single" w:sz="4" w:space="0" w:color="000000"/>
                          <w:bottom w:val="single" w:sz="4" w:space="0" w:color="000000"/>
                          <w:right w:val="nil"/>
                        </w:tcBorders>
                        <w:shd w:val="clear" w:color="auto" w:fill="FFFFFF"/>
                        <w:hideMark/>
                      </w:tcPr>
                      <w:p w:rsidR="00D75478" w:rsidRDefault="00D75478">
                        <w:pPr>
                          <w:widowControl w:val="0"/>
                          <w:shd w:val="clear" w:color="auto" w:fill="FFFFFF"/>
                          <w:suppressAutoHyphens/>
                          <w:autoSpaceDE w:val="0"/>
                          <w:snapToGrid w:val="0"/>
                          <w:ind w:left="144"/>
                          <w:rPr>
                            <w:sz w:val="26"/>
                            <w:szCs w:val="26"/>
                            <w:lang w:eastAsia="ar-SA"/>
                          </w:rPr>
                        </w:pPr>
                        <w:r>
                          <w:rPr>
                            <w:sz w:val="26"/>
                            <w:szCs w:val="26"/>
                          </w:rPr>
                          <w:t>18</w:t>
                        </w:r>
                      </w:p>
                    </w:tc>
                    <w:tc>
                      <w:tcPr>
                        <w:tcW w:w="5605"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spacing w:line="283" w:lineRule="exact"/>
                          <w:ind w:right="67" w:firstLine="10"/>
                          <w:rPr>
                            <w:i/>
                            <w:iCs/>
                            <w:sz w:val="26"/>
                            <w:szCs w:val="26"/>
                            <w:lang w:eastAsia="ar-SA"/>
                          </w:rPr>
                        </w:pPr>
                        <w:r>
                          <w:rPr>
                            <w:spacing w:val="-9"/>
                            <w:sz w:val="26"/>
                            <w:szCs w:val="26"/>
                          </w:rPr>
                          <w:t>Количество мест массового   скопления  людей (</w:t>
                        </w:r>
                        <w:proofErr w:type="spellStart"/>
                        <w:r>
                          <w:rPr>
                            <w:spacing w:val="-9"/>
                            <w:sz w:val="26"/>
                            <w:szCs w:val="26"/>
                          </w:rPr>
                          <w:t>об</w:t>
                        </w:r>
                        <w:r>
                          <w:rPr>
                            <w:spacing w:val="-9"/>
                            <w:sz w:val="26"/>
                            <w:szCs w:val="26"/>
                          </w:rPr>
                          <w:softHyphen/>
                          <w:t>О</w:t>
                        </w:r>
                        <w:r>
                          <w:rPr>
                            <w:spacing w:val="-10"/>
                            <w:sz w:val="26"/>
                            <w:szCs w:val="26"/>
                          </w:rPr>
                          <w:t>разовательные</w:t>
                        </w:r>
                        <w:proofErr w:type="spellEnd"/>
                        <w:r>
                          <w:rPr>
                            <w:spacing w:val="-10"/>
                            <w:sz w:val="26"/>
                            <w:szCs w:val="26"/>
                          </w:rPr>
                          <w:t xml:space="preserve"> учреждения, медицинские учреж</w:t>
                        </w:r>
                        <w:r>
                          <w:rPr>
                            <w:spacing w:val="-10"/>
                            <w:sz w:val="26"/>
                            <w:szCs w:val="26"/>
                          </w:rPr>
                          <w:softHyphen/>
                        </w:r>
                        <w:r>
                          <w:rPr>
                            <w:spacing w:val="-11"/>
                            <w:sz w:val="26"/>
                            <w:szCs w:val="26"/>
                          </w:rPr>
                          <w:t>дения, культурно-спортивные учреждения, культо</w:t>
                        </w:r>
                        <w:r>
                          <w:rPr>
                            <w:spacing w:val="-11"/>
                            <w:sz w:val="26"/>
                            <w:szCs w:val="26"/>
                          </w:rPr>
                          <w:softHyphen/>
                        </w:r>
                        <w:r>
                          <w:rPr>
                            <w:spacing w:val="-9"/>
                            <w:sz w:val="26"/>
                            <w:szCs w:val="26"/>
                          </w:rPr>
                          <w:t>вые и ритуальные учреждения, автостоянки, оста</w:t>
                        </w:r>
                        <w:r>
                          <w:rPr>
                            <w:spacing w:val="-9"/>
                            <w:sz w:val="26"/>
                            <w:szCs w:val="26"/>
                          </w:rPr>
                          <w:softHyphen/>
                        </w:r>
                        <w:r>
                          <w:rPr>
                            <w:spacing w:val="-10"/>
                            <w:sz w:val="26"/>
                            <w:szCs w:val="26"/>
                          </w:rPr>
                          <w:t xml:space="preserve">новки маршрутного городского общественного </w:t>
                        </w:r>
                        <w:r>
                          <w:rPr>
                            <w:sz w:val="26"/>
                            <w:szCs w:val="26"/>
                          </w:rPr>
                          <w:t xml:space="preserve">транспорта и т.д.), </w:t>
                        </w:r>
                        <w:r>
                          <w:rPr>
                            <w:i/>
                            <w:iCs/>
                            <w:sz w:val="26"/>
                            <w:szCs w:val="26"/>
                          </w:rPr>
                          <w:t>ед.</w:t>
                        </w:r>
                      </w:p>
                    </w:tc>
                    <w:tc>
                      <w:tcPr>
                        <w:tcW w:w="1931" w:type="dxa"/>
                        <w:gridSpan w:val="2"/>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widowControl w:val="0"/>
                          <w:shd w:val="clear" w:color="auto" w:fill="FFFFFF"/>
                          <w:suppressAutoHyphens/>
                          <w:autoSpaceDE w:val="0"/>
                          <w:snapToGrid w:val="0"/>
                          <w:ind w:left="778"/>
                          <w:rPr>
                            <w:sz w:val="26"/>
                            <w:szCs w:val="26"/>
                            <w:lang w:eastAsia="ar-SA"/>
                          </w:rPr>
                        </w:pPr>
                        <w:r>
                          <w:rPr>
                            <w:sz w:val="26"/>
                            <w:szCs w:val="26"/>
                          </w:rPr>
                          <w:t>7</w:t>
                        </w:r>
                      </w:p>
                    </w:tc>
                    <w:tc>
                      <w:tcPr>
                        <w:tcW w:w="1938"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Default="00D75478">
                        <w:pPr>
                          <w:widowControl w:val="0"/>
                          <w:shd w:val="clear" w:color="auto" w:fill="FFFFFF"/>
                          <w:suppressAutoHyphens/>
                          <w:autoSpaceDE w:val="0"/>
                          <w:snapToGrid w:val="0"/>
                          <w:rPr>
                            <w:sz w:val="24"/>
                            <w:szCs w:val="24"/>
                            <w:lang w:eastAsia="ar-SA"/>
                          </w:rPr>
                        </w:pPr>
                      </w:p>
                    </w:tc>
                  </w:tr>
                  <w:tr w:rsidR="00D75478">
                    <w:trPr>
                      <w:trHeight w:hRule="exact" w:val="1142"/>
                    </w:trPr>
                    <w:tc>
                      <w:tcPr>
                        <w:tcW w:w="615" w:type="dxa"/>
                        <w:gridSpan w:val="2"/>
                        <w:tcBorders>
                          <w:top w:val="nil"/>
                          <w:left w:val="single" w:sz="4" w:space="0" w:color="000000"/>
                          <w:bottom w:val="single" w:sz="4" w:space="0" w:color="000000"/>
                          <w:right w:val="nil"/>
                        </w:tcBorders>
                        <w:shd w:val="clear" w:color="auto" w:fill="FFFFFF"/>
                        <w:hideMark/>
                      </w:tcPr>
                      <w:p w:rsidR="00D75478" w:rsidRDefault="00D75478">
                        <w:pPr>
                          <w:widowControl w:val="0"/>
                          <w:shd w:val="clear" w:color="auto" w:fill="FFFFFF"/>
                          <w:suppressAutoHyphens/>
                          <w:autoSpaceDE w:val="0"/>
                          <w:snapToGrid w:val="0"/>
                          <w:ind w:left="134"/>
                          <w:rPr>
                            <w:sz w:val="26"/>
                            <w:szCs w:val="26"/>
                            <w:lang w:eastAsia="ar-SA"/>
                          </w:rPr>
                        </w:pPr>
                        <w:r>
                          <w:rPr>
                            <w:sz w:val="26"/>
                            <w:szCs w:val="26"/>
                          </w:rPr>
                          <w:t>19</w:t>
                        </w:r>
                      </w:p>
                    </w:tc>
                    <w:tc>
                      <w:tcPr>
                        <w:tcW w:w="5605"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shd w:val="clear" w:color="auto" w:fill="FFFFFF"/>
                          <w:snapToGrid w:val="0"/>
                          <w:spacing w:line="283" w:lineRule="exact"/>
                          <w:ind w:right="499"/>
                          <w:rPr>
                            <w:sz w:val="26"/>
                            <w:szCs w:val="26"/>
                            <w:lang w:eastAsia="ar-SA"/>
                          </w:rPr>
                        </w:pPr>
                        <w:r>
                          <w:rPr>
                            <w:spacing w:val="-11"/>
                            <w:sz w:val="26"/>
                            <w:szCs w:val="26"/>
                          </w:rPr>
                          <w:t xml:space="preserve">Количество чрезвычайных ситуаций, </w:t>
                        </w:r>
                        <w:r>
                          <w:rPr>
                            <w:i/>
                            <w:iCs/>
                            <w:spacing w:val="-11"/>
                            <w:sz w:val="26"/>
                            <w:szCs w:val="26"/>
                          </w:rPr>
                          <w:t xml:space="preserve">ед., </w:t>
                        </w:r>
                        <w:r>
                          <w:rPr>
                            <w:spacing w:val="-11"/>
                            <w:sz w:val="26"/>
                            <w:szCs w:val="26"/>
                          </w:rPr>
                          <w:t xml:space="preserve">в том </w:t>
                        </w:r>
                        <w:r>
                          <w:rPr>
                            <w:sz w:val="26"/>
                            <w:szCs w:val="26"/>
                          </w:rPr>
                          <w:t>числе:</w:t>
                        </w:r>
                      </w:p>
                      <w:p w:rsidR="00D75478" w:rsidRDefault="00D75478">
                        <w:pPr>
                          <w:shd w:val="clear" w:color="auto" w:fill="FFFFFF"/>
                          <w:spacing w:line="283" w:lineRule="exact"/>
                          <w:rPr>
                            <w:sz w:val="26"/>
                            <w:szCs w:val="26"/>
                          </w:rPr>
                        </w:pPr>
                        <w:r>
                          <w:rPr>
                            <w:sz w:val="26"/>
                            <w:szCs w:val="26"/>
                          </w:rPr>
                          <w:t>техногенного характера</w:t>
                        </w:r>
                      </w:p>
                      <w:p w:rsidR="00D75478" w:rsidRDefault="00D75478">
                        <w:pPr>
                          <w:widowControl w:val="0"/>
                          <w:shd w:val="clear" w:color="auto" w:fill="FFFFFF"/>
                          <w:suppressAutoHyphens/>
                          <w:autoSpaceDE w:val="0"/>
                          <w:spacing w:line="283" w:lineRule="exact"/>
                          <w:rPr>
                            <w:sz w:val="26"/>
                            <w:szCs w:val="26"/>
                            <w:lang w:eastAsia="ar-SA"/>
                          </w:rPr>
                        </w:pPr>
                        <w:r>
                          <w:rPr>
                            <w:sz w:val="26"/>
                            <w:szCs w:val="26"/>
                          </w:rPr>
                          <w:t>природного характера</w:t>
                        </w:r>
                      </w:p>
                    </w:tc>
                    <w:tc>
                      <w:tcPr>
                        <w:tcW w:w="1931" w:type="dxa"/>
                        <w:gridSpan w:val="2"/>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tcPr>
                      <w:p w:rsidR="00D75478" w:rsidRDefault="00D75478">
                        <w:pPr>
                          <w:shd w:val="clear" w:color="auto" w:fill="FFFFFF"/>
                          <w:snapToGrid w:val="0"/>
                          <w:spacing w:line="288" w:lineRule="exact"/>
                          <w:ind w:left="806" w:right="883" w:firstLine="5"/>
                          <w:jc w:val="center"/>
                          <w:rPr>
                            <w:sz w:val="26"/>
                            <w:szCs w:val="26"/>
                            <w:lang w:eastAsia="ar-SA"/>
                          </w:rPr>
                        </w:pPr>
                      </w:p>
                      <w:p w:rsidR="00D75478" w:rsidRDefault="00D75478">
                        <w:pPr>
                          <w:shd w:val="clear" w:color="auto" w:fill="FFFFFF"/>
                          <w:spacing w:line="288" w:lineRule="exact"/>
                          <w:ind w:left="806" w:right="883" w:firstLine="5"/>
                          <w:jc w:val="center"/>
                          <w:rPr>
                            <w:sz w:val="26"/>
                            <w:szCs w:val="26"/>
                          </w:rPr>
                        </w:pPr>
                      </w:p>
                      <w:p w:rsidR="00D75478" w:rsidRDefault="00D75478">
                        <w:pPr>
                          <w:shd w:val="clear" w:color="auto" w:fill="FFFFFF"/>
                          <w:spacing w:line="288" w:lineRule="exact"/>
                          <w:ind w:left="806" w:right="883" w:firstLine="5"/>
                          <w:jc w:val="center"/>
                          <w:rPr>
                            <w:sz w:val="26"/>
                            <w:szCs w:val="26"/>
                          </w:rPr>
                        </w:pPr>
                        <w:r>
                          <w:rPr>
                            <w:sz w:val="26"/>
                            <w:szCs w:val="26"/>
                          </w:rPr>
                          <w:t>-</w:t>
                        </w:r>
                      </w:p>
                      <w:p w:rsidR="00D75478" w:rsidRDefault="00D75478">
                        <w:pPr>
                          <w:widowControl w:val="0"/>
                          <w:shd w:val="clear" w:color="auto" w:fill="FFFFFF"/>
                          <w:suppressAutoHyphens/>
                          <w:autoSpaceDE w:val="0"/>
                          <w:spacing w:line="288" w:lineRule="exact"/>
                          <w:ind w:left="806" w:right="883" w:firstLine="5"/>
                          <w:jc w:val="center"/>
                          <w:rPr>
                            <w:sz w:val="26"/>
                            <w:szCs w:val="26"/>
                            <w:lang w:eastAsia="ar-SA"/>
                          </w:rPr>
                        </w:pPr>
                        <w:r>
                          <w:rPr>
                            <w:sz w:val="26"/>
                            <w:szCs w:val="26"/>
                          </w:rPr>
                          <w:t>-</w:t>
                        </w:r>
                      </w:p>
                    </w:tc>
                    <w:tc>
                      <w:tcPr>
                        <w:tcW w:w="1938"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Default="00D75478">
                        <w:pPr>
                          <w:widowControl w:val="0"/>
                          <w:shd w:val="clear" w:color="auto" w:fill="FFFFFF"/>
                          <w:suppressAutoHyphens/>
                          <w:autoSpaceDE w:val="0"/>
                          <w:snapToGrid w:val="0"/>
                          <w:rPr>
                            <w:sz w:val="24"/>
                            <w:szCs w:val="24"/>
                            <w:lang w:eastAsia="ar-SA"/>
                          </w:rPr>
                        </w:pPr>
                      </w:p>
                    </w:tc>
                  </w:tr>
                  <w:tr w:rsidR="00D75478">
                    <w:trPr>
                      <w:trHeight w:hRule="exact" w:val="1238"/>
                    </w:trPr>
                    <w:tc>
                      <w:tcPr>
                        <w:tcW w:w="615" w:type="dxa"/>
                        <w:gridSpan w:val="2"/>
                        <w:tcBorders>
                          <w:top w:val="nil"/>
                          <w:left w:val="single" w:sz="4" w:space="0" w:color="000000"/>
                          <w:bottom w:val="single" w:sz="4" w:space="0" w:color="000000"/>
                          <w:right w:val="nil"/>
                        </w:tcBorders>
                        <w:shd w:val="clear" w:color="auto" w:fill="FFFFFF"/>
                        <w:hideMark/>
                      </w:tcPr>
                      <w:p w:rsidR="00D75478" w:rsidRDefault="00D75478">
                        <w:pPr>
                          <w:widowControl w:val="0"/>
                          <w:shd w:val="clear" w:color="auto" w:fill="FFFFFF"/>
                          <w:suppressAutoHyphens/>
                          <w:autoSpaceDE w:val="0"/>
                          <w:snapToGrid w:val="0"/>
                          <w:ind w:left="110"/>
                          <w:rPr>
                            <w:sz w:val="26"/>
                            <w:szCs w:val="26"/>
                            <w:lang w:eastAsia="ar-SA"/>
                          </w:rPr>
                        </w:pPr>
                        <w:r>
                          <w:rPr>
                            <w:sz w:val="26"/>
                            <w:szCs w:val="26"/>
                          </w:rPr>
                          <w:t>20</w:t>
                        </w:r>
                      </w:p>
                    </w:tc>
                    <w:tc>
                      <w:tcPr>
                        <w:tcW w:w="5605"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Default="00D75478">
                        <w:pPr>
                          <w:shd w:val="clear" w:color="auto" w:fill="FFFFFF"/>
                          <w:snapToGrid w:val="0"/>
                          <w:spacing w:line="288" w:lineRule="exact"/>
                          <w:ind w:right="77" w:firstLine="29"/>
                          <w:rPr>
                            <w:sz w:val="26"/>
                            <w:szCs w:val="26"/>
                            <w:lang w:eastAsia="ar-SA"/>
                          </w:rPr>
                        </w:pPr>
                        <w:r>
                          <w:rPr>
                            <w:spacing w:val="-12"/>
                            <w:sz w:val="26"/>
                            <w:szCs w:val="26"/>
                          </w:rPr>
                          <w:t xml:space="preserve">Размер ущерба при чрезвычайных ситуациях, </w:t>
                        </w:r>
                        <w:r>
                          <w:rPr>
                            <w:i/>
                            <w:iCs/>
                            <w:spacing w:val="-12"/>
                            <w:sz w:val="26"/>
                            <w:szCs w:val="26"/>
                          </w:rPr>
                          <w:t xml:space="preserve">тыс. </w:t>
                        </w:r>
                        <w:r>
                          <w:rPr>
                            <w:i/>
                            <w:iCs/>
                            <w:sz w:val="26"/>
                            <w:szCs w:val="26"/>
                          </w:rPr>
                          <w:t xml:space="preserve">руб., </w:t>
                        </w:r>
                        <w:r>
                          <w:rPr>
                            <w:sz w:val="26"/>
                            <w:szCs w:val="26"/>
                          </w:rPr>
                          <w:t>в том числе:</w:t>
                        </w:r>
                      </w:p>
                      <w:p w:rsidR="00D75478" w:rsidRDefault="00D75478">
                        <w:pPr>
                          <w:shd w:val="clear" w:color="auto" w:fill="FFFFFF"/>
                          <w:spacing w:line="288" w:lineRule="exact"/>
                          <w:ind w:right="77" w:firstLine="29"/>
                          <w:rPr>
                            <w:sz w:val="26"/>
                            <w:szCs w:val="26"/>
                          </w:rPr>
                        </w:pPr>
                        <w:r>
                          <w:rPr>
                            <w:sz w:val="26"/>
                            <w:szCs w:val="26"/>
                          </w:rPr>
                          <w:t>техногенного характера</w:t>
                        </w:r>
                      </w:p>
                      <w:p w:rsidR="00D75478" w:rsidRDefault="00D75478">
                        <w:pPr>
                          <w:widowControl w:val="0"/>
                          <w:shd w:val="clear" w:color="auto" w:fill="FFFFFF"/>
                          <w:suppressAutoHyphens/>
                          <w:autoSpaceDE w:val="0"/>
                          <w:spacing w:line="288" w:lineRule="exact"/>
                          <w:ind w:right="77" w:firstLine="29"/>
                          <w:rPr>
                            <w:sz w:val="26"/>
                            <w:szCs w:val="26"/>
                            <w:lang w:eastAsia="ar-SA"/>
                          </w:rPr>
                        </w:pPr>
                        <w:r>
                          <w:rPr>
                            <w:sz w:val="26"/>
                            <w:szCs w:val="26"/>
                          </w:rPr>
                          <w:t>природного характера</w:t>
                        </w:r>
                      </w:p>
                    </w:tc>
                    <w:tc>
                      <w:tcPr>
                        <w:tcW w:w="1931" w:type="dxa"/>
                        <w:gridSpan w:val="2"/>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tcPr>
                      <w:p w:rsidR="00D75478" w:rsidRDefault="00D75478">
                        <w:pPr>
                          <w:shd w:val="clear" w:color="auto" w:fill="FFFFFF"/>
                          <w:snapToGrid w:val="0"/>
                          <w:jc w:val="center"/>
                          <w:rPr>
                            <w:sz w:val="24"/>
                            <w:szCs w:val="24"/>
                            <w:lang w:eastAsia="ar-SA"/>
                          </w:rPr>
                        </w:pPr>
                      </w:p>
                      <w:p w:rsidR="00D75478" w:rsidRDefault="00D75478">
                        <w:pPr>
                          <w:shd w:val="clear" w:color="auto" w:fill="FFFFFF"/>
                          <w:jc w:val="center"/>
                        </w:pPr>
                      </w:p>
                      <w:p w:rsidR="00D75478" w:rsidRDefault="00D75478">
                        <w:pPr>
                          <w:shd w:val="clear" w:color="auto" w:fill="FFFFFF"/>
                          <w:jc w:val="center"/>
                        </w:pPr>
                      </w:p>
                      <w:p w:rsidR="00D75478" w:rsidRDefault="00D75478">
                        <w:pPr>
                          <w:shd w:val="clear" w:color="auto" w:fill="FFFFFF"/>
                          <w:jc w:val="center"/>
                        </w:pPr>
                        <w:r>
                          <w:t>-</w:t>
                        </w:r>
                      </w:p>
                      <w:p w:rsidR="00D75478" w:rsidRDefault="00D75478">
                        <w:pPr>
                          <w:widowControl w:val="0"/>
                          <w:shd w:val="clear" w:color="auto" w:fill="FFFFFF"/>
                          <w:suppressAutoHyphens/>
                          <w:autoSpaceDE w:val="0"/>
                          <w:jc w:val="center"/>
                          <w:rPr>
                            <w:sz w:val="24"/>
                            <w:szCs w:val="24"/>
                            <w:lang w:eastAsia="ar-SA"/>
                          </w:rPr>
                        </w:pPr>
                        <w:r>
                          <w:t>-</w:t>
                        </w:r>
                      </w:p>
                    </w:tc>
                    <w:tc>
                      <w:tcPr>
                        <w:tcW w:w="1938"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Default="00D75478">
                        <w:pPr>
                          <w:widowControl w:val="0"/>
                          <w:shd w:val="clear" w:color="auto" w:fill="FFFFFF"/>
                          <w:suppressAutoHyphens/>
                          <w:autoSpaceDE w:val="0"/>
                          <w:snapToGrid w:val="0"/>
                          <w:rPr>
                            <w:sz w:val="24"/>
                            <w:szCs w:val="24"/>
                            <w:lang w:eastAsia="ar-SA"/>
                          </w:rPr>
                        </w:pPr>
                      </w:p>
                    </w:tc>
                  </w:tr>
                </w:tbl>
                <w:p w:rsidR="00D75478" w:rsidRDefault="00D75478" w:rsidP="00D75478">
                  <w:pPr>
                    <w:rPr>
                      <w:sz w:val="20"/>
                      <w:szCs w:val="20"/>
                      <w:lang w:eastAsia="ar-SA"/>
                    </w:rPr>
                  </w:pPr>
                  <w:r>
                    <w:t xml:space="preserve"> </w:t>
                  </w:r>
                </w:p>
              </w:txbxContent>
            </v:textbox>
            <w10:wrap type="square" side="largest" anchorx="margin"/>
          </v:shape>
        </w:pict>
      </w:r>
    </w:p>
    <w:tbl>
      <w:tblPr>
        <w:tblW w:w="0" w:type="auto"/>
        <w:tblInd w:w="5" w:type="dxa"/>
        <w:tblLayout w:type="fixed"/>
        <w:tblCellMar>
          <w:left w:w="0" w:type="dxa"/>
          <w:right w:w="0" w:type="dxa"/>
        </w:tblCellMar>
        <w:tblLook w:val="04A0"/>
      </w:tblPr>
      <w:tblGrid>
        <w:gridCol w:w="696"/>
        <w:gridCol w:w="5510"/>
        <w:gridCol w:w="2026"/>
        <w:gridCol w:w="2105"/>
      </w:tblGrid>
      <w:tr w:rsidR="00D75478" w:rsidRPr="00D75478" w:rsidTr="00D75478">
        <w:trPr>
          <w:cantSplit/>
        </w:trPr>
        <w:tc>
          <w:tcPr>
            <w:tcW w:w="696" w:type="dxa"/>
            <w:tcBorders>
              <w:top w:val="single" w:sz="4" w:space="0" w:color="000000"/>
              <w:left w:val="single" w:sz="4" w:space="0" w:color="000000"/>
              <w:bottom w:val="single" w:sz="4" w:space="0" w:color="000000"/>
              <w:right w:val="nil"/>
            </w:tcBorders>
            <w:shd w:val="clear" w:color="auto" w:fill="FFFFFF"/>
            <w:vAlign w:val="center"/>
          </w:tcPr>
          <w:p w:rsidR="00D75478" w:rsidRPr="00D75478" w:rsidRDefault="00D75478" w:rsidP="00D75478">
            <w:pPr>
              <w:shd w:val="clear" w:color="auto" w:fill="FFFFFF"/>
              <w:snapToGrid w:val="0"/>
              <w:spacing w:after="0" w:line="20" w:lineRule="atLeast"/>
              <w:ind w:left="101" w:right="38" w:firstLine="48"/>
              <w:jc w:val="center"/>
              <w:rPr>
                <w:rFonts w:ascii="Times New Roman" w:hAnsi="Times New Roman" w:cs="Times New Roman"/>
                <w:b/>
                <w:bCs/>
                <w:spacing w:val="-17"/>
                <w:sz w:val="26"/>
                <w:szCs w:val="26"/>
                <w:lang w:eastAsia="ar-SA"/>
              </w:rPr>
            </w:pPr>
            <w:r w:rsidRPr="00D75478">
              <w:rPr>
                <w:rFonts w:ascii="Times New Roman" w:hAnsi="Times New Roman" w:cs="Times New Roman"/>
                <w:sz w:val="26"/>
                <w:szCs w:val="26"/>
              </w:rPr>
              <w:lastRenderedPageBreak/>
              <w:t xml:space="preserve">№ </w:t>
            </w:r>
            <w:proofErr w:type="spellStart"/>
            <w:proofErr w:type="gramStart"/>
            <w:r w:rsidRPr="00D75478">
              <w:rPr>
                <w:rFonts w:ascii="Times New Roman" w:hAnsi="Times New Roman" w:cs="Times New Roman"/>
                <w:b/>
                <w:bCs/>
                <w:spacing w:val="-17"/>
                <w:sz w:val="26"/>
                <w:szCs w:val="26"/>
              </w:rPr>
              <w:t>п</w:t>
            </w:r>
            <w:proofErr w:type="spellEnd"/>
            <w:proofErr w:type="gramEnd"/>
            <w:r w:rsidRPr="00D75478">
              <w:rPr>
                <w:rFonts w:ascii="Times New Roman" w:hAnsi="Times New Roman" w:cs="Times New Roman"/>
                <w:b/>
                <w:bCs/>
                <w:spacing w:val="-17"/>
                <w:sz w:val="26"/>
                <w:szCs w:val="26"/>
              </w:rPr>
              <w:t>/</w:t>
            </w:r>
            <w:proofErr w:type="spellStart"/>
            <w:r w:rsidRPr="00D75478">
              <w:rPr>
                <w:rFonts w:ascii="Times New Roman" w:hAnsi="Times New Roman" w:cs="Times New Roman"/>
                <w:b/>
                <w:bCs/>
                <w:spacing w:val="-17"/>
                <w:sz w:val="26"/>
                <w:szCs w:val="26"/>
              </w:rPr>
              <w:t>п</w:t>
            </w:r>
            <w:proofErr w:type="spellEnd"/>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5510" w:type="dxa"/>
            <w:tcBorders>
              <w:top w:val="single" w:sz="4" w:space="0" w:color="000000"/>
              <w:left w:val="single" w:sz="4" w:space="0" w:color="000000"/>
              <w:bottom w:val="single" w:sz="4" w:space="0" w:color="000000"/>
              <w:right w:val="nil"/>
            </w:tcBorders>
            <w:shd w:val="clear" w:color="auto" w:fill="FFFFFF"/>
            <w:vAlign w:val="center"/>
          </w:tcPr>
          <w:p w:rsidR="00D75478" w:rsidRPr="00D75478" w:rsidRDefault="00D75478" w:rsidP="00D75478">
            <w:pPr>
              <w:shd w:val="clear" w:color="auto" w:fill="FFFFFF"/>
              <w:snapToGrid w:val="0"/>
              <w:spacing w:after="0" w:line="20" w:lineRule="atLeast"/>
              <w:ind w:left="1210"/>
              <w:jc w:val="center"/>
              <w:rPr>
                <w:rFonts w:ascii="Times New Roman" w:hAnsi="Times New Roman" w:cs="Times New Roman"/>
                <w:b/>
                <w:bCs/>
                <w:sz w:val="26"/>
                <w:szCs w:val="26"/>
                <w:lang w:eastAsia="ar-SA"/>
              </w:rPr>
            </w:pPr>
            <w:r w:rsidRPr="00D75478">
              <w:rPr>
                <w:rFonts w:ascii="Times New Roman" w:hAnsi="Times New Roman" w:cs="Times New Roman"/>
                <w:b/>
                <w:bCs/>
                <w:sz w:val="26"/>
                <w:szCs w:val="26"/>
              </w:rPr>
              <w:t>Наименование показателя</w:t>
            </w:r>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4131" w:type="dxa"/>
            <w:gridSpan w:val="2"/>
            <w:hideMark/>
          </w:tcPr>
          <w:tbl>
            <w:tblPr>
              <w:tblW w:w="0" w:type="auto"/>
              <w:tblLayout w:type="fixed"/>
              <w:tblCellMar>
                <w:left w:w="40" w:type="dxa"/>
                <w:right w:w="40" w:type="dxa"/>
              </w:tblCellMar>
              <w:tblLook w:val="04A0"/>
            </w:tblPr>
            <w:tblGrid>
              <w:gridCol w:w="2026"/>
              <w:gridCol w:w="2105"/>
            </w:tblGrid>
            <w:tr w:rsidR="00D75478" w:rsidRPr="00D75478">
              <w:trPr>
                <w:cantSplit/>
                <w:trHeight w:val="302"/>
              </w:trPr>
              <w:tc>
                <w:tcPr>
                  <w:tcW w:w="41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75478" w:rsidRPr="00D75478" w:rsidRDefault="00D75478" w:rsidP="00D75478">
                  <w:pPr>
                    <w:widowControl w:val="0"/>
                    <w:shd w:val="clear" w:color="auto" w:fill="FFFFFF"/>
                    <w:suppressAutoHyphens/>
                    <w:autoSpaceDE w:val="0"/>
                    <w:snapToGrid w:val="0"/>
                    <w:spacing w:after="0" w:line="20" w:lineRule="atLeast"/>
                    <w:ind w:left="782"/>
                    <w:jc w:val="center"/>
                    <w:rPr>
                      <w:rFonts w:ascii="Times New Roman" w:hAnsi="Times New Roman" w:cs="Times New Roman"/>
                      <w:b/>
                      <w:bCs/>
                      <w:sz w:val="26"/>
                      <w:szCs w:val="26"/>
                      <w:lang w:eastAsia="ar-SA"/>
                    </w:rPr>
                  </w:pPr>
                  <w:r w:rsidRPr="00D75478">
                    <w:rPr>
                      <w:rFonts w:ascii="Times New Roman" w:hAnsi="Times New Roman" w:cs="Times New Roman"/>
                      <w:b/>
                      <w:bCs/>
                      <w:sz w:val="26"/>
                      <w:szCs w:val="26"/>
                    </w:rPr>
                    <w:t>Значение показателя</w:t>
                  </w:r>
                </w:p>
              </w:tc>
            </w:tr>
            <w:tr w:rsidR="00D75478" w:rsidRPr="00D75478">
              <w:trPr>
                <w:cantSplit/>
              </w:trPr>
              <w:tc>
                <w:tcPr>
                  <w:tcW w:w="2026"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shd w:val="clear" w:color="auto" w:fill="FFFFFF"/>
                    <w:snapToGrid w:val="0"/>
                    <w:spacing w:after="0" w:line="20" w:lineRule="atLeast"/>
                    <w:ind w:left="298"/>
                    <w:rPr>
                      <w:rFonts w:ascii="Times New Roman" w:hAnsi="Times New Roman" w:cs="Times New Roman"/>
                      <w:b/>
                      <w:bCs/>
                      <w:sz w:val="26"/>
                      <w:szCs w:val="26"/>
                      <w:lang w:eastAsia="ar-SA"/>
                    </w:rPr>
                  </w:pPr>
                  <w:r w:rsidRPr="00D75478">
                    <w:rPr>
                      <w:rFonts w:ascii="Times New Roman" w:hAnsi="Times New Roman" w:cs="Times New Roman"/>
                      <w:b/>
                      <w:bCs/>
                      <w:sz w:val="26"/>
                      <w:szCs w:val="26"/>
                    </w:rPr>
                    <w:t>на момент</w:t>
                  </w:r>
                </w:p>
                <w:p w:rsidR="00D75478" w:rsidRPr="00D75478" w:rsidRDefault="00D75478" w:rsidP="00D75478">
                  <w:pPr>
                    <w:shd w:val="clear" w:color="auto" w:fill="FFFFFF"/>
                    <w:spacing w:after="0" w:line="20" w:lineRule="atLeast"/>
                    <w:ind w:left="298"/>
                    <w:rPr>
                      <w:rFonts w:ascii="Times New Roman" w:hAnsi="Times New Roman" w:cs="Times New Roman"/>
                      <w:b/>
                      <w:bCs/>
                      <w:spacing w:val="-13"/>
                      <w:sz w:val="26"/>
                      <w:szCs w:val="26"/>
                    </w:rPr>
                  </w:pPr>
                  <w:r w:rsidRPr="00D75478">
                    <w:rPr>
                      <w:rFonts w:ascii="Times New Roman" w:hAnsi="Times New Roman" w:cs="Times New Roman"/>
                      <w:b/>
                      <w:bCs/>
                      <w:spacing w:val="-13"/>
                      <w:sz w:val="26"/>
                      <w:szCs w:val="26"/>
                    </w:rPr>
                    <w:t>разработки</w:t>
                  </w:r>
                </w:p>
                <w:p w:rsidR="00D75478" w:rsidRPr="00D75478" w:rsidRDefault="00D75478" w:rsidP="00D75478">
                  <w:pPr>
                    <w:widowControl w:val="0"/>
                    <w:shd w:val="clear" w:color="auto" w:fill="FFFFFF"/>
                    <w:suppressAutoHyphens/>
                    <w:autoSpaceDE w:val="0"/>
                    <w:spacing w:after="0" w:line="20" w:lineRule="atLeast"/>
                    <w:ind w:left="298"/>
                    <w:rPr>
                      <w:rFonts w:ascii="Times New Roman" w:hAnsi="Times New Roman" w:cs="Times New Roman"/>
                      <w:b/>
                      <w:bCs/>
                      <w:sz w:val="26"/>
                      <w:szCs w:val="26"/>
                      <w:lang w:eastAsia="ar-SA"/>
                    </w:rPr>
                  </w:pPr>
                  <w:r w:rsidRPr="00D75478">
                    <w:rPr>
                      <w:rFonts w:ascii="Times New Roman" w:hAnsi="Times New Roman" w:cs="Times New Roman"/>
                      <w:b/>
                      <w:bCs/>
                      <w:sz w:val="26"/>
                      <w:szCs w:val="26"/>
                    </w:rPr>
                    <w:t>паспорта</w:t>
                  </w:r>
                </w:p>
              </w:tc>
              <w:tc>
                <w:tcPr>
                  <w:tcW w:w="2105"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pacing w:val="-12"/>
                      <w:sz w:val="26"/>
                      <w:szCs w:val="26"/>
                      <w:lang w:eastAsia="ar-SA"/>
                    </w:rPr>
                  </w:pPr>
                  <w:r w:rsidRPr="00D75478">
                    <w:rPr>
                      <w:rFonts w:ascii="Times New Roman" w:hAnsi="Times New Roman" w:cs="Times New Roman"/>
                      <w:b/>
                      <w:bCs/>
                      <w:spacing w:val="-12"/>
                      <w:sz w:val="26"/>
                      <w:szCs w:val="26"/>
                    </w:rPr>
                    <w:t>через пять лет</w:t>
                  </w:r>
                </w:p>
              </w:tc>
            </w:tr>
          </w:tbl>
          <w:p w:rsidR="00D75478" w:rsidRPr="00D75478" w:rsidRDefault="00D75478" w:rsidP="00D75478">
            <w:pPr>
              <w:widowControl w:val="0"/>
              <w:suppressAutoHyphens/>
              <w:autoSpaceDE w:val="0"/>
              <w:spacing w:after="0" w:line="20" w:lineRule="atLeast"/>
              <w:rPr>
                <w:rFonts w:ascii="Times New Roman" w:hAnsi="Times New Roman" w:cs="Times New Roman"/>
                <w:b/>
                <w:bCs/>
                <w:sz w:val="26"/>
                <w:szCs w:val="26"/>
                <w:lang w:eastAsia="ar-SA"/>
              </w:rPr>
            </w:pPr>
          </w:p>
        </w:tc>
      </w:tr>
      <w:tr w:rsidR="00D75478" w:rsidRPr="00D75478" w:rsidTr="00D75478">
        <w:trPr>
          <w:trHeight w:hRule="exact" w:val="288"/>
        </w:trPr>
        <w:tc>
          <w:tcPr>
            <w:tcW w:w="69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26"/>
              <w:rPr>
                <w:rFonts w:ascii="Times New Roman" w:hAnsi="Times New Roman" w:cs="Times New Roman"/>
                <w:b/>
                <w:bCs/>
                <w:sz w:val="26"/>
                <w:szCs w:val="26"/>
                <w:lang w:eastAsia="ar-SA"/>
              </w:rPr>
            </w:pPr>
            <w:r w:rsidRPr="00D75478">
              <w:rPr>
                <w:rFonts w:ascii="Times New Roman" w:hAnsi="Times New Roman" w:cs="Times New Roman"/>
                <w:b/>
                <w:bCs/>
                <w:sz w:val="26"/>
                <w:szCs w:val="26"/>
              </w:rPr>
              <w:t>1</w:t>
            </w:r>
          </w:p>
        </w:tc>
        <w:tc>
          <w:tcPr>
            <w:tcW w:w="55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602"/>
              <w:rPr>
                <w:rFonts w:ascii="Times New Roman" w:hAnsi="Times New Roman" w:cs="Times New Roman"/>
                <w:b/>
                <w:bCs/>
                <w:sz w:val="26"/>
                <w:szCs w:val="26"/>
                <w:lang w:eastAsia="ar-SA"/>
              </w:rPr>
            </w:pPr>
            <w:r w:rsidRPr="00D75478">
              <w:rPr>
                <w:rFonts w:ascii="Times New Roman" w:hAnsi="Times New Roman" w:cs="Times New Roman"/>
                <w:b/>
                <w:bCs/>
                <w:sz w:val="26"/>
                <w:szCs w:val="26"/>
              </w:rPr>
              <w:t>2</w:t>
            </w:r>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854"/>
              <w:rPr>
                <w:rFonts w:ascii="Times New Roman" w:hAnsi="Times New Roman" w:cs="Times New Roman"/>
                <w:b/>
                <w:bCs/>
                <w:sz w:val="26"/>
                <w:szCs w:val="26"/>
                <w:lang w:eastAsia="ar-SA"/>
              </w:rPr>
            </w:pPr>
            <w:r w:rsidRPr="00D75478">
              <w:rPr>
                <w:rFonts w:ascii="Times New Roman" w:hAnsi="Times New Roman" w:cs="Times New Roman"/>
                <w:b/>
                <w:bCs/>
                <w:sz w:val="26"/>
                <w:szCs w:val="26"/>
              </w:rPr>
              <w:t>3</w:t>
            </w:r>
          </w:p>
        </w:tc>
        <w:tc>
          <w:tcPr>
            <w:tcW w:w="2105"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6"/>
                <w:szCs w:val="26"/>
                <w:lang w:eastAsia="ar-SA"/>
              </w:rPr>
            </w:pPr>
            <w:r w:rsidRPr="00D75478">
              <w:rPr>
                <w:rFonts w:ascii="Times New Roman" w:hAnsi="Times New Roman" w:cs="Times New Roman"/>
                <w:b/>
                <w:bCs/>
                <w:sz w:val="26"/>
                <w:szCs w:val="26"/>
              </w:rPr>
              <w:t>4</w:t>
            </w:r>
          </w:p>
        </w:tc>
      </w:tr>
      <w:tr w:rsidR="00D75478" w:rsidRPr="00D75478" w:rsidTr="00D75478">
        <w:trPr>
          <w:trHeight w:hRule="exact" w:val="826"/>
        </w:trPr>
        <w:tc>
          <w:tcPr>
            <w:tcW w:w="69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54"/>
              <w:rPr>
                <w:rFonts w:ascii="Times New Roman" w:hAnsi="Times New Roman" w:cs="Times New Roman"/>
                <w:sz w:val="26"/>
                <w:szCs w:val="26"/>
                <w:lang w:eastAsia="ar-SA"/>
              </w:rPr>
            </w:pPr>
            <w:r w:rsidRPr="00D75478">
              <w:rPr>
                <w:rFonts w:ascii="Times New Roman" w:hAnsi="Times New Roman" w:cs="Times New Roman"/>
                <w:sz w:val="26"/>
                <w:szCs w:val="26"/>
              </w:rPr>
              <w:t>21</w:t>
            </w:r>
          </w:p>
        </w:tc>
        <w:tc>
          <w:tcPr>
            <w:tcW w:w="55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0" w:firstLine="5"/>
              <w:rPr>
                <w:rFonts w:ascii="Times New Roman" w:hAnsi="Times New Roman" w:cs="Times New Roman"/>
                <w:i/>
                <w:iCs/>
                <w:sz w:val="26"/>
                <w:szCs w:val="26"/>
                <w:vertAlign w:val="superscript"/>
                <w:lang w:eastAsia="ar-SA"/>
              </w:rPr>
            </w:pPr>
            <w:r w:rsidRPr="00D75478">
              <w:rPr>
                <w:rFonts w:ascii="Times New Roman" w:hAnsi="Times New Roman" w:cs="Times New Roman"/>
                <w:spacing w:val="-9"/>
                <w:sz w:val="26"/>
                <w:szCs w:val="26"/>
              </w:rPr>
              <w:t xml:space="preserve">Показатель комплексного риска для населения и </w:t>
            </w:r>
            <w:r w:rsidRPr="00D75478">
              <w:rPr>
                <w:rFonts w:ascii="Times New Roman" w:hAnsi="Times New Roman" w:cs="Times New Roman"/>
                <w:spacing w:val="-11"/>
                <w:sz w:val="26"/>
                <w:szCs w:val="26"/>
              </w:rPr>
              <w:t xml:space="preserve">территории от чрезвычайных ситуаций природного </w:t>
            </w:r>
            <w:r w:rsidRPr="00D75478">
              <w:rPr>
                <w:rFonts w:ascii="Times New Roman" w:hAnsi="Times New Roman" w:cs="Times New Roman"/>
                <w:sz w:val="26"/>
                <w:szCs w:val="26"/>
              </w:rPr>
              <w:t xml:space="preserve">и техногенного характера, </w:t>
            </w:r>
            <w:r w:rsidRPr="00D75478">
              <w:rPr>
                <w:rFonts w:ascii="Times New Roman" w:hAnsi="Times New Roman" w:cs="Times New Roman"/>
                <w:i/>
                <w:iCs/>
                <w:sz w:val="26"/>
                <w:szCs w:val="26"/>
              </w:rPr>
              <w:t>год</w:t>
            </w:r>
            <w:r w:rsidRPr="00D75478">
              <w:rPr>
                <w:rFonts w:ascii="Times New Roman" w:hAnsi="Times New Roman" w:cs="Times New Roman"/>
                <w:i/>
                <w:iCs/>
                <w:sz w:val="26"/>
                <w:szCs w:val="26"/>
                <w:vertAlign w:val="superscript"/>
              </w:rPr>
              <w:t>-1</w:t>
            </w:r>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bottom"/>
            <w:hideMark/>
          </w:tcPr>
          <w:p w:rsidR="00D75478" w:rsidRPr="00D75478" w:rsidRDefault="00D75478" w:rsidP="00D75478">
            <w:pPr>
              <w:widowControl w:val="0"/>
              <w:shd w:val="clear" w:color="auto" w:fill="FFFFFF"/>
              <w:suppressAutoHyphens/>
              <w:autoSpaceDE w:val="0"/>
              <w:snapToGrid w:val="0"/>
              <w:spacing w:after="0" w:line="20" w:lineRule="atLeast"/>
              <w:ind w:left="490"/>
              <w:rPr>
                <w:rFonts w:ascii="Times New Roman" w:hAnsi="Times New Roman" w:cs="Times New Roman"/>
                <w:sz w:val="26"/>
                <w:szCs w:val="26"/>
                <w:vertAlign w:val="superscript"/>
                <w:lang w:eastAsia="ar-SA"/>
              </w:rPr>
            </w:pPr>
            <w:r w:rsidRPr="00D75478">
              <w:rPr>
                <w:rFonts w:ascii="Times New Roman" w:hAnsi="Times New Roman" w:cs="Times New Roman"/>
                <w:sz w:val="26"/>
                <w:szCs w:val="26"/>
              </w:rPr>
              <w:t>10</w:t>
            </w:r>
            <w:r w:rsidRPr="00D75478">
              <w:rPr>
                <w:rFonts w:ascii="Times New Roman" w:hAnsi="Times New Roman" w:cs="Times New Roman"/>
                <w:sz w:val="26"/>
                <w:szCs w:val="26"/>
              </w:rPr>
              <w:sym w:font="Times New Roman" w:char="F0D7"/>
            </w:r>
            <w:r w:rsidRPr="00D75478">
              <w:rPr>
                <w:rFonts w:ascii="Times New Roman" w:hAnsi="Times New Roman" w:cs="Times New Roman"/>
                <w:sz w:val="26"/>
                <w:szCs w:val="26"/>
              </w:rPr>
              <w:t>6,12</w:t>
            </w:r>
            <w:r w:rsidRPr="00D75478">
              <w:rPr>
                <w:rFonts w:ascii="Times New Roman" w:hAnsi="Times New Roman" w:cs="Times New Roman"/>
                <w:sz w:val="26"/>
                <w:szCs w:val="26"/>
                <w:vertAlign w:val="superscript"/>
              </w:rPr>
              <w:t>-9</w:t>
            </w:r>
          </w:p>
        </w:tc>
        <w:tc>
          <w:tcPr>
            <w:tcW w:w="2105"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557"/>
        </w:trPr>
        <w:tc>
          <w:tcPr>
            <w:tcW w:w="69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54"/>
              <w:rPr>
                <w:rFonts w:ascii="Times New Roman" w:hAnsi="Times New Roman" w:cs="Times New Roman"/>
                <w:sz w:val="26"/>
                <w:szCs w:val="26"/>
                <w:lang w:eastAsia="ar-SA"/>
              </w:rPr>
            </w:pPr>
            <w:r w:rsidRPr="00D75478">
              <w:rPr>
                <w:rFonts w:ascii="Times New Roman" w:hAnsi="Times New Roman" w:cs="Times New Roman"/>
                <w:sz w:val="26"/>
                <w:szCs w:val="26"/>
              </w:rPr>
              <w:t>22</w:t>
            </w:r>
          </w:p>
        </w:tc>
        <w:tc>
          <w:tcPr>
            <w:tcW w:w="55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0" w:right="365" w:firstLine="5"/>
              <w:rPr>
                <w:rFonts w:ascii="Times New Roman" w:hAnsi="Times New Roman" w:cs="Times New Roman"/>
                <w:i/>
                <w:iCs/>
                <w:sz w:val="26"/>
                <w:szCs w:val="26"/>
                <w:vertAlign w:val="superscript"/>
                <w:lang w:eastAsia="ar-SA"/>
              </w:rPr>
            </w:pPr>
            <w:r w:rsidRPr="00D75478">
              <w:rPr>
                <w:rFonts w:ascii="Times New Roman" w:hAnsi="Times New Roman" w:cs="Times New Roman"/>
                <w:spacing w:val="-12"/>
                <w:sz w:val="26"/>
                <w:szCs w:val="26"/>
              </w:rPr>
              <w:t xml:space="preserve">Показатель приемлемого риска для персонала и </w:t>
            </w:r>
            <w:r w:rsidRPr="00D75478">
              <w:rPr>
                <w:rFonts w:ascii="Times New Roman" w:hAnsi="Times New Roman" w:cs="Times New Roman"/>
                <w:sz w:val="26"/>
                <w:szCs w:val="26"/>
              </w:rPr>
              <w:t xml:space="preserve">населения, </w:t>
            </w:r>
            <w:r w:rsidRPr="00D75478">
              <w:rPr>
                <w:rFonts w:ascii="Times New Roman" w:hAnsi="Times New Roman" w:cs="Times New Roman"/>
                <w:i/>
                <w:iCs/>
                <w:sz w:val="26"/>
                <w:szCs w:val="26"/>
              </w:rPr>
              <w:t>год</w:t>
            </w:r>
            <w:r w:rsidRPr="00D75478">
              <w:rPr>
                <w:rFonts w:ascii="Times New Roman" w:hAnsi="Times New Roman" w:cs="Times New Roman"/>
                <w:i/>
                <w:iCs/>
                <w:sz w:val="26"/>
                <w:szCs w:val="26"/>
                <w:vertAlign w:val="superscript"/>
              </w:rPr>
              <w:t>-1</w:t>
            </w:r>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bottom"/>
            <w:hideMark/>
          </w:tcPr>
          <w:p w:rsidR="00D75478" w:rsidRPr="00D75478" w:rsidRDefault="00D75478" w:rsidP="00D75478">
            <w:pPr>
              <w:widowControl w:val="0"/>
              <w:shd w:val="clear" w:color="auto" w:fill="FFFFFF"/>
              <w:suppressAutoHyphens/>
              <w:autoSpaceDE w:val="0"/>
              <w:snapToGrid w:val="0"/>
              <w:spacing w:after="0" w:line="20" w:lineRule="atLeast"/>
              <w:ind w:left="259"/>
              <w:jc w:val="center"/>
              <w:rPr>
                <w:rFonts w:ascii="Times New Roman" w:hAnsi="Times New Roman" w:cs="Times New Roman"/>
                <w:spacing w:val="-14"/>
                <w:sz w:val="26"/>
                <w:szCs w:val="26"/>
                <w:vertAlign w:val="superscript"/>
                <w:lang w:eastAsia="ar-SA"/>
              </w:rPr>
            </w:pPr>
            <w:r w:rsidRPr="00D75478">
              <w:rPr>
                <w:rFonts w:ascii="Times New Roman" w:hAnsi="Times New Roman" w:cs="Times New Roman"/>
                <w:spacing w:val="-14"/>
                <w:sz w:val="26"/>
                <w:szCs w:val="26"/>
              </w:rPr>
              <w:t>10</w:t>
            </w:r>
            <w:r w:rsidRPr="00D75478">
              <w:rPr>
                <w:rFonts w:ascii="Times New Roman" w:hAnsi="Times New Roman" w:cs="Times New Roman"/>
                <w:spacing w:val="-14"/>
                <w:sz w:val="26"/>
                <w:szCs w:val="26"/>
              </w:rPr>
              <w:sym w:font="Times New Roman" w:char="F0D7"/>
            </w:r>
            <w:r w:rsidRPr="00D75478">
              <w:rPr>
                <w:rFonts w:ascii="Times New Roman" w:hAnsi="Times New Roman" w:cs="Times New Roman"/>
                <w:spacing w:val="-14"/>
                <w:sz w:val="26"/>
                <w:szCs w:val="26"/>
              </w:rPr>
              <w:t>1</w:t>
            </w:r>
            <w:r w:rsidRPr="00D75478">
              <w:rPr>
                <w:rFonts w:ascii="Times New Roman" w:hAnsi="Times New Roman" w:cs="Times New Roman"/>
                <w:spacing w:val="-14"/>
                <w:sz w:val="26"/>
                <w:szCs w:val="26"/>
                <w:vertAlign w:val="superscript"/>
              </w:rPr>
              <w:t xml:space="preserve">-4 </w:t>
            </w:r>
            <w:r w:rsidRPr="00D75478">
              <w:rPr>
                <w:rFonts w:ascii="Times New Roman" w:hAnsi="Times New Roman" w:cs="Times New Roman"/>
                <w:spacing w:val="-14"/>
                <w:sz w:val="26"/>
                <w:szCs w:val="26"/>
              </w:rPr>
              <w:t xml:space="preserve"> 10</w:t>
            </w:r>
            <w:r w:rsidRPr="00D75478">
              <w:rPr>
                <w:rFonts w:ascii="Times New Roman" w:hAnsi="Times New Roman" w:cs="Times New Roman"/>
                <w:spacing w:val="-14"/>
                <w:sz w:val="26"/>
                <w:szCs w:val="26"/>
              </w:rPr>
              <w:sym w:font="Times New Roman" w:char="F0D7"/>
            </w:r>
            <w:r w:rsidRPr="00D75478">
              <w:rPr>
                <w:rFonts w:ascii="Times New Roman" w:hAnsi="Times New Roman" w:cs="Times New Roman"/>
                <w:spacing w:val="-14"/>
                <w:sz w:val="26"/>
                <w:szCs w:val="26"/>
              </w:rPr>
              <w:t>÷ 1</w:t>
            </w:r>
            <w:r w:rsidRPr="00D75478">
              <w:rPr>
                <w:rFonts w:ascii="Times New Roman" w:hAnsi="Times New Roman" w:cs="Times New Roman"/>
                <w:spacing w:val="-14"/>
                <w:sz w:val="26"/>
                <w:szCs w:val="26"/>
                <w:vertAlign w:val="superscript"/>
              </w:rPr>
              <w:t>-5</w:t>
            </w:r>
          </w:p>
        </w:tc>
        <w:tc>
          <w:tcPr>
            <w:tcW w:w="2105"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val="461"/>
        </w:trPr>
        <w:tc>
          <w:tcPr>
            <w:tcW w:w="10337" w:type="dxa"/>
            <w:gridSpan w:val="4"/>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330"/>
              <w:rPr>
                <w:rFonts w:ascii="Times New Roman" w:hAnsi="Times New Roman" w:cs="Times New Roman"/>
                <w:b/>
                <w:bCs/>
                <w:sz w:val="26"/>
                <w:szCs w:val="26"/>
                <w:lang w:eastAsia="ar-SA"/>
              </w:rPr>
            </w:pPr>
            <w:r w:rsidRPr="00D75478">
              <w:rPr>
                <w:rFonts w:ascii="Times New Roman" w:hAnsi="Times New Roman" w:cs="Times New Roman"/>
                <w:b/>
                <w:bCs/>
                <w:sz w:val="26"/>
                <w:szCs w:val="26"/>
              </w:rPr>
              <w:t>Социально-демографическая характеристика территории</w:t>
            </w:r>
          </w:p>
        </w:tc>
      </w:tr>
      <w:tr w:rsidR="00D75478" w:rsidRPr="00D75478" w:rsidTr="00D75478">
        <w:trPr>
          <w:trHeight w:hRule="exact" w:val="1714"/>
        </w:trPr>
        <w:tc>
          <w:tcPr>
            <w:tcW w:w="69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44"/>
              <w:rPr>
                <w:rFonts w:ascii="Times New Roman" w:hAnsi="Times New Roman" w:cs="Times New Roman"/>
                <w:b/>
                <w:bCs/>
                <w:sz w:val="26"/>
                <w:szCs w:val="26"/>
                <w:lang w:eastAsia="ar-SA"/>
              </w:rPr>
            </w:pPr>
            <w:r w:rsidRPr="00D75478">
              <w:rPr>
                <w:rFonts w:ascii="Times New Roman" w:hAnsi="Times New Roman" w:cs="Times New Roman"/>
                <w:b/>
                <w:bCs/>
                <w:sz w:val="26"/>
                <w:szCs w:val="26"/>
              </w:rPr>
              <w:t>23</w:t>
            </w:r>
          </w:p>
        </w:tc>
        <w:tc>
          <w:tcPr>
            <w:tcW w:w="55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ind w:right="461" w:firstLine="19"/>
              <w:rPr>
                <w:rFonts w:ascii="Times New Roman" w:hAnsi="Times New Roman" w:cs="Times New Roman"/>
                <w:sz w:val="26"/>
                <w:szCs w:val="26"/>
                <w:lang w:eastAsia="ar-SA"/>
              </w:rPr>
            </w:pPr>
            <w:r w:rsidRPr="00D75478">
              <w:rPr>
                <w:rFonts w:ascii="Times New Roman" w:hAnsi="Times New Roman" w:cs="Times New Roman"/>
                <w:spacing w:val="-12"/>
                <w:sz w:val="26"/>
                <w:szCs w:val="26"/>
              </w:rPr>
              <w:t xml:space="preserve">Средняя продолжительность жизни населения, </w:t>
            </w:r>
            <w:r w:rsidRPr="00D75478">
              <w:rPr>
                <w:rFonts w:ascii="Times New Roman" w:hAnsi="Times New Roman" w:cs="Times New Roman"/>
                <w:i/>
                <w:iCs/>
                <w:sz w:val="26"/>
                <w:szCs w:val="26"/>
              </w:rPr>
              <w:t xml:space="preserve">лет, </w:t>
            </w:r>
            <w:r w:rsidRPr="00D75478">
              <w:rPr>
                <w:rFonts w:ascii="Times New Roman" w:hAnsi="Times New Roman" w:cs="Times New Roman"/>
                <w:sz w:val="26"/>
                <w:szCs w:val="26"/>
              </w:rPr>
              <w:t>в том числе:</w:t>
            </w:r>
          </w:p>
          <w:p w:rsidR="00D75478" w:rsidRPr="00D75478" w:rsidRDefault="00D75478" w:rsidP="00D75478">
            <w:pPr>
              <w:shd w:val="clear" w:color="auto" w:fill="FFFFFF"/>
              <w:spacing w:after="0" w:line="20" w:lineRule="atLeast"/>
              <w:rPr>
                <w:rFonts w:ascii="Times New Roman" w:hAnsi="Times New Roman" w:cs="Times New Roman"/>
                <w:sz w:val="26"/>
                <w:szCs w:val="26"/>
              </w:rPr>
            </w:pPr>
            <w:r w:rsidRPr="00D75478">
              <w:rPr>
                <w:rFonts w:ascii="Times New Roman" w:hAnsi="Times New Roman" w:cs="Times New Roman"/>
                <w:sz w:val="26"/>
                <w:szCs w:val="26"/>
              </w:rPr>
              <w:t>городского</w:t>
            </w:r>
          </w:p>
          <w:p w:rsidR="00D75478" w:rsidRPr="00D75478" w:rsidRDefault="00D75478" w:rsidP="00D75478">
            <w:pPr>
              <w:shd w:val="clear" w:color="auto" w:fill="FFFFFF"/>
              <w:spacing w:after="0" w:line="20" w:lineRule="atLeast"/>
              <w:rPr>
                <w:rFonts w:ascii="Times New Roman" w:hAnsi="Times New Roman" w:cs="Times New Roman"/>
                <w:sz w:val="26"/>
                <w:szCs w:val="26"/>
              </w:rPr>
            </w:pPr>
            <w:r w:rsidRPr="00D75478">
              <w:rPr>
                <w:rFonts w:ascii="Times New Roman" w:hAnsi="Times New Roman" w:cs="Times New Roman"/>
                <w:sz w:val="26"/>
                <w:szCs w:val="26"/>
              </w:rPr>
              <w:t>сельского</w:t>
            </w:r>
          </w:p>
          <w:p w:rsidR="00D75478" w:rsidRPr="00D75478" w:rsidRDefault="00D75478" w:rsidP="00D75478">
            <w:pPr>
              <w:shd w:val="clear" w:color="auto" w:fill="FFFFFF"/>
              <w:spacing w:after="0" w:line="20" w:lineRule="atLeast"/>
              <w:rPr>
                <w:rFonts w:ascii="Times New Roman" w:hAnsi="Times New Roman" w:cs="Times New Roman"/>
                <w:sz w:val="26"/>
                <w:szCs w:val="26"/>
              </w:rPr>
            </w:pPr>
            <w:r w:rsidRPr="00D75478">
              <w:rPr>
                <w:rFonts w:ascii="Times New Roman" w:hAnsi="Times New Roman" w:cs="Times New Roman"/>
                <w:sz w:val="26"/>
                <w:szCs w:val="26"/>
              </w:rPr>
              <w:t>мужчин</w:t>
            </w: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женщин</w:t>
            </w:r>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shd w:val="clear" w:color="auto" w:fill="FFFFFF"/>
              <w:snapToGrid w:val="0"/>
              <w:spacing w:after="0" w:line="20" w:lineRule="atLeast"/>
              <w:ind w:left="701"/>
              <w:rPr>
                <w:rFonts w:ascii="Times New Roman" w:hAnsi="Times New Roman" w:cs="Times New Roman"/>
                <w:sz w:val="26"/>
                <w:szCs w:val="26"/>
                <w:lang w:eastAsia="ar-SA"/>
              </w:rPr>
            </w:pPr>
          </w:p>
          <w:p w:rsidR="00D75478" w:rsidRPr="00D75478" w:rsidRDefault="00D75478" w:rsidP="00D75478">
            <w:pPr>
              <w:shd w:val="clear" w:color="auto" w:fill="FFFFFF"/>
              <w:spacing w:after="0" w:line="20" w:lineRule="atLeast"/>
              <w:ind w:left="701"/>
              <w:rPr>
                <w:rFonts w:ascii="Times New Roman" w:hAnsi="Times New Roman" w:cs="Times New Roman"/>
                <w:sz w:val="26"/>
                <w:szCs w:val="26"/>
              </w:rPr>
            </w:pPr>
            <w:r w:rsidRPr="00D75478">
              <w:rPr>
                <w:rFonts w:ascii="Times New Roman" w:hAnsi="Times New Roman" w:cs="Times New Roman"/>
                <w:sz w:val="26"/>
                <w:szCs w:val="26"/>
              </w:rPr>
              <w:t>67,5</w:t>
            </w:r>
          </w:p>
          <w:p w:rsidR="00D75478" w:rsidRPr="00D75478" w:rsidRDefault="00D75478" w:rsidP="00D75478">
            <w:pPr>
              <w:shd w:val="clear" w:color="auto" w:fill="FFFFFF"/>
              <w:spacing w:after="0" w:line="20" w:lineRule="atLeast"/>
              <w:ind w:left="701" w:right="682" w:firstLine="5"/>
              <w:rPr>
                <w:rFonts w:ascii="Times New Roman" w:hAnsi="Times New Roman" w:cs="Times New Roman"/>
                <w:sz w:val="26"/>
                <w:szCs w:val="26"/>
              </w:rPr>
            </w:pPr>
            <w:r w:rsidRPr="00D75478">
              <w:rPr>
                <w:rFonts w:ascii="Times New Roman" w:hAnsi="Times New Roman" w:cs="Times New Roman"/>
                <w:sz w:val="26"/>
                <w:szCs w:val="26"/>
              </w:rPr>
              <w:t xml:space="preserve">   -</w:t>
            </w:r>
          </w:p>
          <w:p w:rsidR="00D75478" w:rsidRPr="00D75478" w:rsidRDefault="00D75478" w:rsidP="00D75478">
            <w:pPr>
              <w:widowControl w:val="0"/>
              <w:shd w:val="clear" w:color="auto" w:fill="FFFFFF"/>
              <w:suppressAutoHyphens/>
              <w:autoSpaceDE w:val="0"/>
              <w:spacing w:after="0" w:line="20" w:lineRule="atLeast"/>
              <w:ind w:left="701" w:right="682" w:firstLine="5"/>
              <w:rPr>
                <w:rFonts w:ascii="Times New Roman" w:hAnsi="Times New Roman" w:cs="Times New Roman"/>
                <w:sz w:val="26"/>
                <w:szCs w:val="26"/>
                <w:lang w:eastAsia="ar-SA"/>
              </w:rPr>
            </w:pPr>
            <w:r w:rsidRPr="00D75478">
              <w:rPr>
                <w:rFonts w:ascii="Times New Roman" w:hAnsi="Times New Roman" w:cs="Times New Roman"/>
                <w:sz w:val="26"/>
                <w:szCs w:val="26"/>
              </w:rPr>
              <w:t>67,5 60,2 73,2</w:t>
            </w:r>
          </w:p>
        </w:tc>
        <w:tc>
          <w:tcPr>
            <w:tcW w:w="2105"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288"/>
        </w:trPr>
        <w:tc>
          <w:tcPr>
            <w:tcW w:w="69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44"/>
              <w:rPr>
                <w:rFonts w:ascii="Times New Roman" w:hAnsi="Times New Roman" w:cs="Times New Roman"/>
                <w:b/>
                <w:bCs/>
                <w:sz w:val="26"/>
                <w:szCs w:val="26"/>
                <w:lang w:eastAsia="ar-SA"/>
              </w:rPr>
            </w:pPr>
            <w:r w:rsidRPr="00D75478">
              <w:rPr>
                <w:rFonts w:ascii="Times New Roman" w:hAnsi="Times New Roman" w:cs="Times New Roman"/>
                <w:b/>
                <w:bCs/>
                <w:sz w:val="26"/>
                <w:szCs w:val="26"/>
              </w:rPr>
              <w:t>24</w:t>
            </w:r>
          </w:p>
        </w:tc>
        <w:tc>
          <w:tcPr>
            <w:tcW w:w="55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5"/>
              <w:rPr>
                <w:rFonts w:ascii="Times New Roman" w:hAnsi="Times New Roman" w:cs="Times New Roman"/>
                <w:i/>
                <w:iCs/>
                <w:sz w:val="26"/>
                <w:szCs w:val="26"/>
                <w:lang w:eastAsia="ar-SA"/>
              </w:rPr>
            </w:pPr>
            <w:r w:rsidRPr="00D75478">
              <w:rPr>
                <w:rFonts w:ascii="Times New Roman" w:hAnsi="Times New Roman" w:cs="Times New Roman"/>
                <w:sz w:val="26"/>
                <w:szCs w:val="26"/>
              </w:rPr>
              <w:t xml:space="preserve">Рождаемость, </w:t>
            </w:r>
            <w:r w:rsidRPr="00D75478">
              <w:rPr>
                <w:rFonts w:ascii="Times New Roman" w:hAnsi="Times New Roman" w:cs="Times New Roman"/>
                <w:i/>
                <w:iCs/>
                <w:sz w:val="26"/>
                <w:szCs w:val="26"/>
              </w:rPr>
              <w:t>чел/год</w:t>
            </w:r>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730"/>
              <w:rPr>
                <w:rFonts w:ascii="Times New Roman" w:hAnsi="Times New Roman" w:cs="Times New Roman"/>
                <w:sz w:val="26"/>
                <w:szCs w:val="26"/>
                <w:lang w:eastAsia="ar-SA"/>
              </w:rPr>
            </w:pPr>
            <w:r w:rsidRPr="00D75478">
              <w:rPr>
                <w:rFonts w:ascii="Times New Roman" w:hAnsi="Times New Roman" w:cs="Times New Roman"/>
                <w:sz w:val="26"/>
                <w:szCs w:val="26"/>
              </w:rPr>
              <w:t>10</w:t>
            </w:r>
          </w:p>
        </w:tc>
        <w:tc>
          <w:tcPr>
            <w:tcW w:w="2105"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288"/>
        </w:trPr>
        <w:tc>
          <w:tcPr>
            <w:tcW w:w="69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39"/>
              <w:rPr>
                <w:rFonts w:ascii="Times New Roman" w:hAnsi="Times New Roman" w:cs="Times New Roman"/>
                <w:b/>
                <w:bCs/>
                <w:sz w:val="26"/>
                <w:szCs w:val="26"/>
                <w:lang w:eastAsia="ar-SA"/>
              </w:rPr>
            </w:pPr>
            <w:r w:rsidRPr="00D75478">
              <w:rPr>
                <w:rFonts w:ascii="Times New Roman" w:hAnsi="Times New Roman" w:cs="Times New Roman"/>
                <w:b/>
                <w:bCs/>
                <w:sz w:val="26"/>
                <w:szCs w:val="26"/>
              </w:rPr>
              <w:t>25</w:t>
            </w:r>
          </w:p>
        </w:tc>
        <w:tc>
          <w:tcPr>
            <w:tcW w:w="55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i/>
                <w:iCs/>
                <w:sz w:val="26"/>
                <w:szCs w:val="26"/>
                <w:lang w:eastAsia="ar-SA"/>
              </w:rPr>
            </w:pPr>
            <w:r w:rsidRPr="00D75478">
              <w:rPr>
                <w:rFonts w:ascii="Times New Roman" w:hAnsi="Times New Roman" w:cs="Times New Roman"/>
                <w:sz w:val="26"/>
                <w:szCs w:val="26"/>
              </w:rPr>
              <w:t xml:space="preserve">Естественный прирост, </w:t>
            </w:r>
            <w:r w:rsidRPr="00D75478">
              <w:rPr>
                <w:rFonts w:ascii="Times New Roman" w:hAnsi="Times New Roman" w:cs="Times New Roman"/>
                <w:i/>
                <w:iCs/>
                <w:sz w:val="26"/>
                <w:szCs w:val="26"/>
              </w:rPr>
              <w:t>чел/год</w:t>
            </w:r>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 xml:space="preserve">            +5</w:t>
            </w:r>
          </w:p>
        </w:tc>
        <w:tc>
          <w:tcPr>
            <w:tcW w:w="2105"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728"/>
        </w:trPr>
        <w:tc>
          <w:tcPr>
            <w:tcW w:w="69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39"/>
              <w:rPr>
                <w:rFonts w:ascii="Times New Roman" w:hAnsi="Times New Roman" w:cs="Times New Roman"/>
                <w:b/>
                <w:bCs/>
                <w:sz w:val="26"/>
                <w:szCs w:val="26"/>
                <w:lang w:eastAsia="ar-SA"/>
              </w:rPr>
            </w:pPr>
            <w:r w:rsidRPr="00D75478">
              <w:rPr>
                <w:rFonts w:ascii="Times New Roman" w:hAnsi="Times New Roman" w:cs="Times New Roman"/>
                <w:b/>
                <w:bCs/>
                <w:sz w:val="26"/>
                <w:szCs w:val="26"/>
              </w:rPr>
              <w:t>26</w:t>
            </w:r>
          </w:p>
        </w:tc>
        <w:tc>
          <w:tcPr>
            <w:tcW w:w="55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ind w:right="326" w:firstLine="14"/>
              <w:rPr>
                <w:rFonts w:ascii="Times New Roman" w:hAnsi="Times New Roman" w:cs="Times New Roman"/>
                <w:spacing w:val="-12"/>
                <w:sz w:val="26"/>
                <w:szCs w:val="26"/>
                <w:lang w:eastAsia="ar-SA"/>
              </w:rPr>
            </w:pPr>
            <w:r w:rsidRPr="00D75478">
              <w:rPr>
                <w:rFonts w:ascii="Times New Roman" w:hAnsi="Times New Roman" w:cs="Times New Roman"/>
                <w:spacing w:val="-10"/>
                <w:sz w:val="26"/>
                <w:szCs w:val="26"/>
              </w:rPr>
              <w:t xml:space="preserve">Общая смертность населения, </w:t>
            </w:r>
            <w:r w:rsidRPr="00D75478">
              <w:rPr>
                <w:rFonts w:ascii="Times New Roman" w:hAnsi="Times New Roman" w:cs="Times New Roman"/>
                <w:i/>
                <w:iCs/>
                <w:spacing w:val="-10"/>
                <w:sz w:val="26"/>
                <w:szCs w:val="26"/>
              </w:rPr>
              <w:t xml:space="preserve">чел/год </w:t>
            </w:r>
            <w:r w:rsidRPr="00D75478">
              <w:rPr>
                <w:rFonts w:ascii="Times New Roman" w:hAnsi="Times New Roman" w:cs="Times New Roman"/>
                <w:b/>
                <w:bCs/>
                <w:i/>
                <w:iCs/>
                <w:spacing w:val="-10"/>
                <w:sz w:val="26"/>
                <w:szCs w:val="26"/>
              </w:rPr>
              <w:t xml:space="preserve">на 1000 </w:t>
            </w:r>
            <w:r w:rsidRPr="00D75478">
              <w:rPr>
                <w:rFonts w:ascii="Times New Roman" w:hAnsi="Times New Roman" w:cs="Times New Roman"/>
                <w:b/>
                <w:bCs/>
                <w:i/>
                <w:iCs/>
                <w:spacing w:val="-12"/>
                <w:sz w:val="26"/>
                <w:szCs w:val="26"/>
              </w:rPr>
              <w:t xml:space="preserve">жителей, </w:t>
            </w:r>
            <w:r w:rsidRPr="00D75478">
              <w:rPr>
                <w:rFonts w:ascii="Times New Roman" w:hAnsi="Times New Roman" w:cs="Times New Roman"/>
                <w:spacing w:val="-12"/>
                <w:sz w:val="26"/>
                <w:szCs w:val="26"/>
              </w:rPr>
              <w:t>в том числе по различным причинам:</w:t>
            </w:r>
          </w:p>
          <w:p w:rsidR="00D75478" w:rsidRPr="00D75478" w:rsidRDefault="00D75478" w:rsidP="00D75478">
            <w:pPr>
              <w:shd w:val="clear" w:color="auto" w:fill="FFFFFF"/>
              <w:spacing w:after="0" w:line="20" w:lineRule="atLeast"/>
              <w:rPr>
                <w:rFonts w:ascii="Times New Roman" w:hAnsi="Times New Roman" w:cs="Times New Roman"/>
                <w:sz w:val="26"/>
                <w:szCs w:val="26"/>
              </w:rPr>
            </w:pPr>
            <w:r w:rsidRPr="00D75478">
              <w:rPr>
                <w:rFonts w:ascii="Times New Roman" w:hAnsi="Times New Roman" w:cs="Times New Roman"/>
                <w:sz w:val="26"/>
                <w:szCs w:val="26"/>
              </w:rPr>
              <w:t>болезни</w:t>
            </w:r>
          </w:p>
          <w:p w:rsidR="00D75478" w:rsidRPr="00D75478" w:rsidRDefault="00D75478" w:rsidP="00D75478">
            <w:pPr>
              <w:shd w:val="clear" w:color="auto" w:fill="FFFFFF"/>
              <w:spacing w:after="0" w:line="20" w:lineRule="atLeast"/>
              <w:rPr>
                <w:rFonts w:ascii="Times New Roman" w:hAnsi="Times New Roman" w:cs="Times New Roman"/>
                <w:spacing w:val="-11"/>
                <w:sz w:val="26"/>
                <w:szCs w:val="26"/>
              </w:rPr>
            </w:pPr>
            <w:r w:rsidRPr="00D75478">
              <w:rPr>
                <w:rFonts w:ascii="Times New Roman" w:hAnsi="Times New Roman" w:cs="Times New Roman"/>
                <w:spacing w:val="-11"/>
                <w:sz w:val="26"/>
                <w:szCs w:val="26"/>
              </w:rPr>
              <w:t>несчастный случай, отравления, травмы</w:t>
            </w:r>
          </w:p>
          <w:p w:rsidR="00D75478" w:rsidRPr="00D75478" w:rsidRDefault="00D75478" w:rsidP="00D75478">
            <w:pPr>
              <w:shd w:val="clear" w:color="auto" w:fill="FFFFFF"/>
              <w:spacing w:after="0" w:line="20" w:lineRule="atLeast"/>
              <w:rPr>
                <w:rFonts w:ascii="Times New Roman" w:hAnsi="Times New Roman" w:cs="Times New Roman"/>
                <w:sz w:val="26"/>
                <w:szCs w:val="26"/>
              </w:rPr>
            </w:pPr>
            <w:r w:rsidRPr="00D75478">
              <w:rPr>
                <w:rFonts w:ascii="Times New Roman" w:hAnsi="Times New Roman" w:cs="Times New Roman"/>
                <w:sz w:val="26"/>
                <w:szCs w:val="26"/>
              </w:rPr>
              <w:t>самоубийства</w:t>
            </w: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убийства</w:t>
            </w:r>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shd w:val="clear" w:color="auto" w:fill="FFFFFF"/>
              <w:snapToGrid w:val="0"/>
              <w:spacing w:after="0" w:line="20" w:lineRule="atLeast"/>
              <w:ind w:left="662"/>
              <w:rPr>
                <w:rFonts w:ascii="Times New Roman" w:hAnsi="Times New Roman" w:cs="Times New Roman"/>
                <w:sz w:val="26"/>
                <w:szCs w:val="26"/>
                <w:lang w:eastAsia="ar-SA"/>
              </w:rPr>
            </w:pPr>
            <w:r w:rsidRPr="00D75478">
              <w:rPr>
                <w:rFonts w:ascii="Times New Roman" w:hAnsi="Times New Roman" w:cs="Times New Roman"/>
                <w:sz w:val="26"/>
                <w:szCs w:val="26"/>
              </w:rPr>
              <w:t xml:space="preserve"> 5</w:t>
            </w:r>
          </w:p>
          <w:p w:rsidR="00D75478" w:rsidRPr="00D75478" w:rsidRDefault="00D75478" w:rsidP="00D75478">
            <w:pPr>
              <w:shd w:val="clear" w:color="auto" w:fill="FFFFFF"/>
              <w:spacing w:after="0" w:line="20" w:lineRule="atLeast"/>
              <w:ind w:left="662" w:right="634"/>
              <w:rPr>
                <w:rFonts w:ascii="Times New Roman" w:hAnsi="Times New Roman" w:cs="Times New Roman"/>
                <w:sz w:val="20"/>
                <w:szCs w:val="20"/>
              </w:rPr>
            </w:pPr>
          </w:p>
          <w:p w:rsidR="00D75478" w:rsidRPr="00D75478" w:rsidRDefault="00D75478" w:rsidP="00D75478">
            <w:pPr>
              <w:shd w:val="clear" w:color="auto" w:fill="FFFFFF"/>
              <w:spacing w:after="0" w:line="20" w:lineRule="atLeast"/>
              <w:ind w:right="634"/>
              <w:rPr>
                <w:rFonts w:ascii="Times New Roman" w:hAnsi="Times New Roman" w:cs="Times New Roman"/>
                <w:sz w:val="24"/>
                <w:szCs w:val="24"/>
              </w:rPr>
            </w:pPr>
            <w:r w:rsidRPr="00D75478">
              <w:rPr>
                <w:rFonts w:ascii="Times New Roman" w:hAnsi="Times New Roman" w:cs="Times New Roman"/>
              </w:rPr>
              <w:t xml:space="preserve">               56</w:t>
            </w:r>
          </w:p>
          <w:p w:rsidR="00D75478" w:rsidRPr="00D75478" w:rsidRDefault="00D75478" w:rsidP="00D75478">
            <w:pPr>
              <w:shd w:val="clear" w:color="auto" w:fill="FFFFFF"/>
              <w:spacing w:after="0" w:line="20" w:lineRule="atLeast"/>
              <w:ind w:right="634"/>
              <w:rPr>
                <w:rFonts w:ascii="Times New Roman" w:hAnsi="Times New Roman" w:cs="Times New Roman"/>
              </w:rPr>
            </w:pPr>
            <w:r w:rsidRPr="00D75478">
              <w:rPr>
                <w:rFonts w:ascii="Times New Roman" w:hAnsi="Times New Roman" w:cs="Times New Roman"/>
              </w:rPr>
              <w:t xml:space="preserve">                 -</w:t>
            </w:r>
          </w:p>
          <w:p w:rsidR="00D75478" w:rsidRPr="00D75478" w:rsidRDefault="00D75478" w:rsidP="00D75478">
            <w:pPr>
              <w:shd w:val="clear" w:color="auto" w:fill="FFFFFF"/>
              <w:spacing w:after="0" w:line="20" w:lineRule="atLeast"/>
              <w:ind w:right="634"/>
              <w:rPr>
                <w:rFonts w:ascii="Times New Roman" w:hAnsi="Times New Roman" w:cs="Times New Roman"/>
              </w:rPr>
            </w:pPr>
            <w:r w:rsidRPr="00D75478">
              <w:rPr>
                <w:rFonts w:ascii="Times New Roman" w:hAnsi="Times New Roman" w:cs="Times New Roman"/>
              </w:rPr>
              <w:t xml:space="preserve">                 -</w:t>
            </w:r>
          </w:p>
          <w:p w:rsidR="00D75478" w:rsidRPr="00D75478" w:rsidRDefault="00D75478" w:rsidP="00D75478">
            <w:pPr>
              <w:widowControl w:val="0"/>
              <w:shd w:val="clear" w:color="auto" w:fill="FFFFFF"/>
              <w:suppressAutoHyphens/>
              <w:autoSpaceDE w:val="0"/>
              <w:spacing w:after="0" w:line="20" w:lineRule="atLeast"/>
              <w:ind w:right="634"/>
              <w:rPr>
                <w:rFonts w:ascii="Times New Roman" w:hAnsi="Times New Roman" w:cs="Times New Roman"/>
                <w:sz w:val="24"/>
                <w:szCs w:val="24"/>
                <w:lang w:eastAsia="ar-SA"/>
              </w:rPr>
            </w:pPr>
            <w:r w:rsidRPr="00D75478">
              <w:rPr>
                <w:rFonts w:ascii="Times New Roman" w:hAnsi="Times New Roman" w:cs="Times New Roman"/>
              </w:rPr>
              <w:t xml:space="preserve">                  -</w:t>
            </w:r>
          </w:p>
        </w:tc>
        <w:tc>
          <w:tcPr>
            <w:tcW w:w="2105"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718"/>
        </w:trPr>
        <w:tc>
          <w:tcPr>
            <w:tcW w:w="69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34"/>
              <w:rPr>
                <w:rFonts w:ascii="Times New Roman" w:hAnsi="Times New Roman" w:cs="Times New Roman"/>
                <w:b/>
                <w:bCs/>
                <w:sz w:val="26"/>
                <w:szCs w:val="26"/>
                <w:lang w:eastAsia="ar-SA"/>
              </w:rPr>
            </w:pPr>
            <w:r w:rsidRPr="00D75478">
              <w:rPr>
                <w:rFonts w:ascii="Times New Roman" w:hAnsi="Times New Roman" w:cs="Times New Roman"/>
                <w:b/>
                <w:bCs/>
                <w:sz w:val="26"/>
                <w:szCs w:val="26"/>
              </w:rPr>
              <w:t>27</w:t>
            </w:r>
          </w:p>
        </w:tc>
        <w:tc>
          <w:tcPr>
            <w:tcW w:w="55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ind w:right="173"/>
              <w:rPr>
                <w:rFonts w:ascii="Times New Roman" w:hAnsi="Times New Roman" w:cs="Times New Roman"/>
                <w:spacing w:val="-10"/>
                <w:sz w:val="26"/>
                <w:szCs w:val="26"/>
                <w:lang w:eastAsia="ar-SA"/>
              </w:rPr>
            </w:pPr>
            <w:r w:rsidRPr="00D75478">
              <w:rPr>
                <w:rFonts w:ascii="Times New Roman" w:hAnsi="Times New Roman" w:cs="Times New Roman"/>
                <w:spacing w:val="-10"/>
                <w:sz w:val="26"/>
                <w:szCs w:val="26"/>
              </w:rPr>
              <w:t xml:space="preserve">Количество погибших, </w:t>
            </w:r>
            <w:r w:rsidRPr="00D75478">
              <w:rPr>
                <w:rFonts w:ascii="Times New Roman" w:hAnsi="Times New Roman" w:cs="Times New Roman"/>
                <w:i/>
                <w:iCs/>
                <w:spacing w:val="-10"/>
                <w:sz w:val="26"/>
                <w:szCs w:val="26"/>
              </w:rPr>
              <w:t xml:space="preserve">чел., </w:t>
            </w:r>
            <w:r w:rsidRPr="00D75478">
              <w:rPr>
                <w:rFonts w:ascii="Times New Roman" w:hAnsi="Times New Roman" w:cs="Times New Roman"/>
                <w:spacing w:val="-10"/>
                <w:sz w:val="26"/>
                <w:szCs w:val="26"/>
              </w:rPr>
              <w:t xml:space="preserve">в том числе: </w:t>
            </w:r>
          </w:p>
          <w:p w:rsidR="00D75478" w:rsidRPr="00D75478" w:rsidRDefault="00D75478" w:rsidP="00D75478">
            <w:pPr>
              <w:shd w:val="clear" w:color="auto" w:fill="FFFFFF"/>
              <w:spacing w:after="0" w:line="20" w:lineRule="atLeast"/>
              <w:ind w:right="173"/>
              <w:rPr>
                <w:rFonts w:ascii="Times New Roman" w:hAnsi="Times New Roman" w:cs="Times New Roman"/>
                <w:sz w:val="26"/>
                <w:szCs w:val="26"/>
              </w:rPr>
            </w:pPr>
            <w:r w:rsidRPr="00D75478">
              <w:rPr>
                <w:rFonts w:ascii="Times New Roman" w:hAnsi="Times New Roman" w:cs="Times New Roman"/>
                <w:sz w:val="26"/>
                <w:szCs w:val="26"/>
              </w:rPr>
              <w:t xml:space="preserve">в транспортных авариях </w:t>
            </w:r>
          </w:p>
          <w:p w:rsidR="00D75478" w:rsidRPr="00D75478" w:rsidRDefault="00D75478" w:rsidP="00D75478">
            <w:pPr>
              <w:shd w:val="clear" w:color="auto" w:fill="FFFFFF"/>
              <w:spacing w:after="0" w:line="20" w:lineRule="atLeast"/>
              <w:ind w:right="173"/>
              <w:rPr>
                <w:rFonts w:ascii="Times New Roman" w:hAnsi="Times New Roman" w:cs="Times New Roman"/>
                <w:sz w:val="26"/>
                <w:szCs w:val="26"/>
              </w:rPr>
            </w:pPr>
            <w:r w:rsidRPr="00D75478">
              <w:rPr>
                <w:rFonts w:ascii="Times New Roman" w:hAnsi="Times New Roman" w:cs="Times New Roman"/>
                <w:sz w:val="26"/>
                <w:szCs w:val="26"/>
              </w:rPr>
              <w:t>при авариях на производстве</w:t>
            </w:r>
          </w:p>
          <w:p w:rsidR="00D75478" w:rsidRPr="00D75478" w:rsidRDefault="00D75478" w:rsidP="00D75478">
            <w:pPr>
              <w:shd w:val="clear" w:color="auto" w:fill="FFFFFF"/>
              <w:spacing w:after="0" w:line="20" w:lineRule="atLeast"/>
              <w:ind w:right="173"/>
              <w:rPr>
                <w:rFonts w:ascii="Times New Roman" w:hAnsi="Times New Roman" w:cs="Times New Roman"/>
                <w:sz w:val="26"/>
                <w:szCs w:val="26"/>
              </w:rPr>
            </w:pPr>
            <w:r w:rsidRPr="00D75478">
              <w:rPr>
                <w:rFonts w:ascii="Times New Roman" w:hAnsi="Times New Roman" w:cs="Times New Roman"/>
                <w:sz w:val="26"/>
                <w:szCs w:val="26"/>
              </w:rPr>
              <w:t xml:space="preserve"> при пожарах</w:t>
            </w:r>
          </w:p>
          <w:p w:rsidR="00D75478" w:rsidRPr="00D75478" w:rsidRDefault="00D75478" w:rsidP="00D75478">
            <w:pPr>
              <w:widowControl w:val="0"/>
              <w:shd w:val="clear" w:color="auto" w:fill="FFFFFF"/>
              <w:suppressAutoHyphens/>
              <w:autoSpaceDE w:val="0"/>
              <w:spacing w:after="0" w:line="20" w:lineRule="atLeast"/>
              <w:ind w:right="173"/>
              <w:rPr>
                <w:rFonts w:ascii="Times New Roman" w:hAnsi="Times New Roman" w:cs="Times New Roman"/>
                <w:sz w:val="26"/>
                <w:szCs w:val="26"/>
                <w:lang w:eastAsia="ar-SA"/>
              </w:rPr>
            </w:pPr>
            <w:r w:rsidRPr="00D75478">
              <w:rPr>
                <w:rFonts w:ascii="Times New Roman" w:hAnsi="Times New Roman" w:cs="Times New Roman"/>
                <w:spacing w:val="-12"/>
                <w:sz w:val="26"/>
                <w:szCs w:val="26"/>
              </w:rPr>
              <w:t xml:space="preserve">при чрезвычайных ситуациях природного </w:t>
            </w:r>
            <w:r w:rsidRPr="00D75478">
              <w:rPr>
                <w:rFonts w:ascii="Times New Roman" w:hAnsi="Times New Roman" w:cs="Times New Roman"/>
                <w:sz w:val="26"/>
                <w:szCs w:val="26"/>
              </w:rPr>
              <w:t>характера</w:t>
            </w:r>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shd w:val="clear" w:color="auto" w:fill="FFFFFF"/>
              <w:snapToGrid w:val="0"/>
              <w:spacing w:after="0" w:line="20" w:lineRule="atLeast"/>
              <w:ind w:left="730" w:right="720" w:firstLine="77"/>
              <w:rPr>
                <w:rFonts w:ascii="Times New Roman" w:hAnsi="Times New Roman" w:cs="Times New Roman"/>
                <w:sz w:val="26"/>
                <w:szCs w:val="26"/>
                <w:lang w:eastAsia="ar-SA"/>
              </w:rPr>
            </w:pPr>
          </w:p>
          <w:p w:rsidR="00D75478" w:rsidRPr="00D75478" w:rsidRDefault="00D75478" w:rsidP="00D75478">
            <w:pPr>
              <w:shd w:val="clear" w:color="auto" w:fill="FFFFFF"/>
              <w:spacing w:after="0" w:line="20" w:lineRule="atLeast"/>
              <w:ind w:left="730" w:right="720" w:firstLine="110"/>
              <w:rPr>
                <w:rFonts w:ascii="Times New Roman" w:hAnsi="Times New Roman" w:cs="Times New Roman"/>
                <w:sz w:val="26"/>
                <w:szCs w:val="26"/>
              </w:rPr>
            </w:pPr>
            <w:r w:rsidRPr="00D75478">
              <w:rPr>
                <w:rFonts w:ascii="Times New Roman" w:hAnsi="Times New Roman" w:cs="Times New Roman"/>
                <w:sz w:val="26"/>
                <w:szCs w:val="26"/>
              </w:rPr>
              <w:t xml:space="preserve">-                          </w:t>
            </w:r>
          </w:p>
          <w:p w:rsidR="00D75478" w:rsidRPr="00D75478" w:rsidRDefault="00D75478" w:rsidP="00D75478">
            <w:pPr>
              <w:shd w:val="clear" w:color="auto" w:fill="FFFFFF"/>
              <w:spacing w:after="0" w:line="20" w:lineRule="atLeast"/>
              <w:ind w:left="730" w:right="720" w:firstLine="110"/>
              <w:rPr>
                <w:rFonts w:ascii="Times New Roman" w:hAnsi="Times New Roman" w:cs="Times New Roman"/>
                <w:sz w:val="26"/>
                <w:szCs w:val="26"/>
              </w:rPr>
            </w:pPr>
            <w:r w:rsidRPr="00D75478">
              <w:rPr>
                <w:rFonts w:ascii="Times New Roman" w:hAnsi="Times New Roman" w:cs="Times New Roman"/>
                <w:sz w:val="26"/>
                <w:szCs w:val="26"/>
              </w:rPr>
              <w:t>- нет</w:t>
            </w:r>
          </w:p>
          <w:p w:rsidR="00D75478" w:rsidRPr="00D75478" w:rsidRDefault="00D75478" w:rsidP="00D75478">
            <w:pPr>
              <w:widowControl w:val="0"/>
              <w:shd w:val="clear" w:color="auto" w:fill="FFFFFF"/>
              <w:suppressAutoHyphens/>
              <w:autoSpaceDE w:val="0"/>
              <w:spacing w:after="0" w:line="20" w:lineRule="atLeast"/>
              <w:ind w:left="730" w:right="720" w:firstLine="110"/>
              <w:rPr>
                <w:rFonts w:ascii="Times New Roman" w:hAnsi="Times New Roman" w:cs="Times New Roman"/>
                <w:sz w:val="26"/>
                <w:szCs w:val="26"/>
                <w:lang w:eastAsia="ar-SA"/>
              </w:rPr>
            </w:pPr>
            <w:r w:rsidRPr="00D75478">
              <w:rPr>
                <w:rFonts w:ascii="Times New Roman" w:hAnsi="Times New Roman" w:cs="Times New Roman"/>
                <w:sz w:val="26"/>
                <w:szCs w:val="26"/>
              </w:rPr>
              <w:t>-</w:t>
            </w:r>
          </w:p>
        </w:tc>
        <w:tc>
          <w:tcPr>
            <w:tcW w:w="2105"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298"/>
        </w:trPr>
        <w:tc>
          <w:tcPr>
            <w:tcW w:w="69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30"/>
              <w:rPr>
                <w:rFonts w:ascii="Times New Roman" w:hAnsi="Times New Roman" w:cs="Times New Roman"/>
                <w:b/>
                <w:bCs/>
                <w:sz w:val="26"/>
                <w:szCs w:val="26"/>
                <w:lang w:eastAsia="ar-SA"/>
              </w:rPr>
            </w:pPr>
            <w:r w:rsidRPr="00D75478">
              <w:rPr>
                <w:rFonts w:ascii="Times New Roman" w:hAnsi="Times New Roman" w:cs="Times New Roman"/>
                <w:b/>
                <w:bCs/>
                <w:sz w:val="26"/>
                <w:szCs w:val="26"/>
              </w:rPr>
              <w:t>28</w:t>
            </w:r>
          </w:p>
        </w:tc>
        <w:tc>
          <w:tcPr>
            <w:tcW w:w="55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i/>
                <w:iCs/>
                <w:spacing w:val="-11"/>
                <w:sz w:val="26"/>
                <w:szCs w:val="26"/>
                <w:lang w:eastAsia="ar-SA"/>
              </w:rPr>
            </w:pPr>
            <w:r w:rsidRPr="00D75478">
              <w:rPr>
                <w:rFonts w:ascii="Times New Roman" w:hAnsi="Times New Roman" w:cs="Times New Roman"/>
                <w:spacing w:val="-11"/>
                <w:sz w:val="26"/>
                <w:szCs w:val="26"/>
              </w:rPr>
              <w:t xml:space="preserve">Численность трудоспособного населения, </w:t>
            </w:r>
            <w:r w:rsidRPr="00D75478">
              <w:rPr>
                <w:rFonts w:ascii="Times New Roman" w:hAnsi="Times New Roman" w:cs="Times New Roman"/>
                <w:b/>
                <w:bCs/>
                <w:i/>
                <w:iCs/>
                <w:spacing w:val="-11"/>
                <w:sz w:val="26"/>
                <w:szCs w:val="26"/>
              </w:rPr>
              <w:t xml:space="preserve">тыс. </w:t>
            </w:r>
            <w:r w:rsidRPr="00D75478">
              <w:rPr>
                <w:rFonts w:ascii="Times New Roman" w:hAnsi="Times New Roman" w:cs="Times New Roman"/>
                <w:i/>
                <w:iCs/>
                <w:spacing w:val="-11"/>
                <w:sz w:val="26"/>
                <w:szCs w:val="26"/>
              </w:rPr>
              <w:t>чел</w:t>
            </w:r>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778"/>
              <w:rPr>
                <w:rFonts w:ascii="Times New Roman" w:hAnsi="Times New Roman" w:cs="Times New Roman"/>
                <w:sz w:val="26"/>
                <w:szCs w:val="26"/>
                <w:lang w:eastAsia="ar-SA"/>
              </w:rPr>
            </w:pPr>
            <w:r w:rsidRPr="00D75478">
              <w:rPr>
                <w:rFonts w:ascii="Times New Roman" w:hAnsi="Times New Roman" w:cs="Times New Roman"/>
                <w:sz w:val="26"/>
                <w:szCs w:val="26"/>
              </w:rPr>
              <w:t>0,55</w:t>
            </w:r>
          </w:p>
        </w:tc>
        <w:tc>
          <w:tcPr>
            <w:tcW w:w="2105"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416"/>
        </w:trPr>
        <w:tc>
          <w:tcPr>
            <w:tcW w:w="69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25"/>
              <w:rPr>
                <w:rFonts w:ascii="Times New Roman" w:hAnsi="Times New Roman" w:cs="Times New Roman"/>
                <w:b/>
                <w:bCs/>
                <w:sz w:val="26"/>
                <w:szCs w:val="26"/>
                <w:lang w:eastAsia="ar-SA"/>
              </w:rPr>
            </w:pPr>
            <w:r w:rsidRPr="00D75478">
              <w:rPr>
                <w:rFonts w:ascii="Times New Roman" w:hAnsi="Times New Roman" w:cs="Times New Roman"/>
                <w:b/>
                <w:bCs/>
                <w:sz w:val="26"/>
                <w:szCs w:val="26"/>
              </w:rPr>
              <w:t>29</w:t>
            </w:r>
          </w:p>
        </w:tc>
        <w:tc>
          <w:tcPr>
            <w:tcW w:w="55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ind w:right="77"/>
              <w:rPr>
                <w:rFonts w:ascii="Times New Roman" w:hAnsi="Times New Roman" w:cs="Times New Roman"/>
                <w:sz w:val="26"/>
                <w:szCs w:val="26"/>
                <w:lang w:eastAsia="ar-SA"/>
              </w:rPr>
            </w:pPr>
            <w:r w:rsidRPr="00D75478">
              <w:rPr>
                <w:rFonts w:ascii="Times New Roman" w:hAnsi="Times New Roman" w:cs="Times New Roman"/>
                <w:spacing w:val="-12"/>
                <w:sz w:val="26"/>
                <w:szCs w:val="26"/>
              </w:rPr>
              <w:t>Численность занятых в общественном производст</w:t>
            </w:r>
            <w:r w:rsidRPr="00D75478">
              <w:rPr>
                <w:rFonts w:ascii="Times New Roman" w:hAnsi="Times New Roman" w:cs="Times New Roman"/>
                <w:spacing w:val="-12"/>
                <w:sz w:val="26"/>
                <w:szCs w:val="26"/>
              </w:rPr>
              <w:softHyphen/>
            </w:r>
            <w:r w:rsidRPr="00D75478">
              <w:rPr>
                <w:rFonts w:ascii="Times New Roman" w:hAnsi="Times New Roman" w:cs="Times New Roman"/>
                <w:spacing w:val="-6"/>
                <w:sz w:val="26"/>
                <w:szCs w:val="26"/>
              </w:rPr>
              <w:t xml:space="preserve">ве, </w:t>
            </w:r>
            <w:r w:rsidRPr="00D75478">
              <w:rPr>
                <w:rFonts w:ascii="Times New Roman" w:hAnsi="Times New Roman" w:cs="Times New Roman"/>
                <w:i/>
                <w:iCs/>
                <w:spacing w:val="-6"/>
                <w:sz w:val="26"/>
                <w:szCs w:val="26"/>
              </w:rPr>
              <w:t>тыс. чел. / % от трудоспособности населе</w:t>
            </w:r>
            <w:r w:rsidRPr="00D75478">
              <w:rPr>
                <w:rFonts w:ascii="Times New Roman" w:hAnsi="Times New Roman" w:cs="Times New Roman"/>
                <w:i/>
                <w:iCs/>
                <w:spacing w:val="-6"/>
                <w:sz w:val="26"/>
                <w:szCs w:val="26"/>
              </w:rPr>
              <w:softHyphen/>
            </w:r>
            <w:r w:rsidRPr="00D75478">
              <w:rPr>
                <w:rFonts w:ascii="Times New Roman" w:hAnsi="Times New Roman" w:cs="Times New Roman"/>
                <w:i/>
                <w:iCs/>
                <w:sz w:val="26"/>
                <w:szCs w:val="26"/>
              </w:rPr>
              <w:t xml:space="preserve">ния, </w:t>
            </w:r>
            <w:r w:rsidRPr="00D75478">
              <w:rPr>
                <w:rFonts w:ascii="Times New Roman" w:hAnsi="Times New Roman" w:cs="Times New Roman"/>
                <w:sz w:val="26"/>
                <w:szCs w:val="26"/>
              </w:rPr>
              <w:t>в том числе:</w:t>
            </w:r>
          </w:p>
          <w:p w:rsidR="00D75478" w:rsidRPr="00D75478" w:rsidRDefault="00D75478" w:rsidP="00D75478">
            <w:pPr>
              <w:shd w:val="clear" w:color="auto" w:fill="FFFFFF"/>
              <w:spacing w:after="0" w:line="20" w:lineRule="atLeast"/>
              <w:rPr>
                <w:rFonts w:ascii="Times New Roman" w:hAnsi="Times New Roman" w:cs="Times New Roman"/>
                <w:sz w:val="26"/>
                <w:szCs w:val="26"/>
              </w:rPr>
            </w:pPr>
            <w:r w:rsidRPr="00D75478">
              <w:rPr>
                <w:rFonts w:ascii="Times New Roman" w:hAnsi="Times New Roman" w:cs="Times New Roman"/>
                <w:sz w:val="26"/>
                <w:szCs w:val="26"/>
              </w:rPr>
              <w:t>в сфере производства</w:t>
            </w: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в сфере обслуживания</w:t>
            </w:r>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shd w:val="clear" w:color="auto" w:fill="FFFFFF"/>
              <w:snapToGrid w:val="0"/>
              <w:spacing w:after="0" w:line="20" w:lineRule="atLeast"/>
              <w:ind w:left="542"/>
              <w:rPr>
                <w:rFonts w:ascii="Times New Roman" w:hAnsi="Times New Roman" w:cs="Times New Roman"/>
                <w:sz w:val="26"/>
                <w:szCs w:val="26"/>
                <w:lang w:eastAsia="ar-SA"/>
              </w:rPr>
            </w:pPr>
          </w:p>
          <w:p w:rsidR="00D75478" w:rsidRPr="00D75478" w:rsidRDefault="00D75478" w:rsidP="00D75478">
            <w:pPr>
              <w:shd w:val="clear" w:color="auto" w:fill="FFFFFF"/>
              <w:spacing w:after="0" w:line="20" w:lineRule="atLeast"/>
              <w:ind w:left="542"/>
              <w:rPr>
                <w:rFonts w:ascii="Times New Roman" w:hAnsi="Times New Roman" w:cs="Times New Roman"/>
                <w:sz w:val="26"/>
                <w:szCs w:val="26"/>
              </w:rPr>
            </w:pPr>
            <w:r w:rsidRPr="00D75478">
              <w:rPr>
                <w:rFonts w:ascii="Times New Roman" w:hAnsi="Times New Roman" w:cs="Times New Roman"/>
                <w:sz w:val="26"/>
                <w:szCs w:val="26"/>
              </w:rPr>
              <w:t>0,48/81%</w:t>
            </w:r>
          </w:p>
          <w:p w:rsidR="00D75478" w:rsidRPr="00D75478" w:rsidRDefault="00D75478" w:rsidP="00D75478">
            <w:pPr>
              <w:shd w:val="clear" w:color="auto" w:fill="FFFFFF"/>
              <w:spacing w:after="0" w:line="20" w:lineRule="atLeast"/>
              <w:rPr>
                <w:rFonts w:ascii="Times New Roman" w:hAnsi="Times New Roman" w:cs="Times New Roman"/>
                <w:sz w:val="26"/>
                <w:szCs w:val="26"/>
              </w:rPr>
            </w:pPr>
            <w:r w:rsidRPr="00D75478">
              <w:rPr>
                <w:rFonts w:ascii="Times New Roman" w:hAnsi="Times New Roman" w:cs="Times New Roman"/>
                <w:sz w:val="26"/>
                <w:szCs w:val="26"/>
              </w:rPr>
              <w:t xml:space="preserve">         </w:t>
            </w:r>
          </w:p>
          <w:p w:rsidR="00D75478" w:rsidRPr="00D75478" w:rsidRDefault="00D75478" w:rsidP="00D75478">
            <w:pPr>
              <w:shd w:val="clear" w:color="auto" w:fill="FFFFFF"/>
              <w:spacing w:after="0" w:line="20" w:lineRule="atLeast"/>
              <w:rPr>
                <w:rFonts w:ascii="Times New Roman" w:hAnsi="Times New Roman" w:cs="Times New Roman"/>
                <w:sz w:val="26"/>
                <w:szCs w:val="26"/>
              </w:rPr>
            </w:pPr>
            <w:r w:rsidRPr="00D75478">
              <w:rPr>
                <w:rFonts w:ascii="Times New Roman" w:hAnsi="Times New Roman" w:cs="Times New Roman"/>
                <w:sz w:val="26"/>
                <w:szCs w:val="26"/>
              </w:rPr>
              <w:t xml:space="preserve">           0,48</w:t>
            </w:r>
          </w:p>
          <w:p w:rsidR="00D75478" w:rsidRPr="00D75478" w:rsidRDefault="00D75478" w:rsidP="00D75478">
            <w:pPr>
              <w:widowControl w:val="0"/>
              <w:shd w:val="clear" w:color="auto" w:fill="FFFFFF"/>
              <w:suppressAutoHyphens/>
              <w:autoSpaceDE w:val="0"/>
              <w:spacing w:after="0" w:line="20" w:lineRule="atLeast"/>
              <w:ind w:left="542"/>
              <w:rPr>
                <w:rFonts w:ascii="Times New Roman" w:hAnsi="Times New Roman" w:cs="Times New Roman"/>
                <w:sz w:val="26"/>
                <w:szCs w:val="26"/>
                <w:lang w:eastAsia="ar-SA"/>
              </w:rPr>
            </w:pPr>
            <w:r w:rsidRPr="00D75478">
              <w:rPr>
                <w:rFonts w:ascii="Times New Roman" w:hAnsi="Times New Roman" w:cs="Times New Roman"/>
                <w:sz w:val="26"/>
                <w:szCs w:val="26"/>
              </w:rPr>
              <w:t xml:space="preserve">  0,07</w:t>
            </w:r>
          </w:p>
        </w:tc>
        <w:tc>
          <w:tcPr>
            <w:tcW w:w="2105"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966"/>
        </w:trPr>
        <w:tc>
          <w:tcPr>
            <w:tcW w:w="69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30"/>
              <w:rPr>
                <w:rFonts w:ascii="Times New Roman" w:hAnsi="Times New Roman" w:cs="Times New Roman"/>
                <w:b/>
                <w:bCs/>
                <w:sz w:val="26"/>
                <w:szCs w:val="26"/>
                <w:lang w:eastAsia="ar-SA"/>
              </w:rPr>
            </w:pPr>
            <w:r w:rsidRPr="00D75478">
              <w:rPr>
                <w:rFonts w:ascii="Times New Roman" w:hAnsi="Times New Roman" w:cs="Times New Roman"/>
                <w:b/>
                <w:bCs/>
                <w:sz w:val="26"/>
                <w:szCs w:val="26"/>
              </w:rPr>
              <w:t>30</w:t>
            </w:r>
          </w:p>
        </w:tc>
        <w:tc>
          <w:tcPr>
            <w:tcW w:w="55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ind w:right="110"/>
              <w:rPr>
                <w:rFonts w:ascii="Times New Roman" w:hAnsi="Times New Roman" w:cs="Times New Roman"/>
                <w:spacing w:val="-10"/>
                <w:sz w:val="26"/>
                <w:szCs w:val="26"/>
                <w:lang w:eastAsia="ar-SA"/>
              </w:rPr>
            </w:pPr>
            <w:r w:rsidRPr="00D75478">
              <w:rPr>
                <w:rFonts w:ascii="Times New Roman" w:hAnsi="Times New Roman" w:cs="Times New Roman"/>
                <w:spacing w:val="-10"/>
                <w:sz w:val="26"/>
                <w:szCs w:val="26"/>
              </w:rPr>
              <w:t xml:space="preserve">Общая численность пенсионеров, </w:t>
            </w:r>
            <w:r w:rsidRPr="00D75478">
              <w:rPr>
                <w:rFonts w:ascii="Times New Roman" w:hAnsi="Times New Roman" w:cs="Times New Roman"/>
                <w:i/>
                <w:iCs/>
                <w:spacing w:val="-10"/>
                <w:sz w:val="26"/>
                <w:szCs w:val="26"/>
              </w:rPr>
              <w:t xml:space="preserve">тыс. чел., </w:t>
            </w:r>
            <w:r w:rsidRPr="00D75478">
              <w:rPr>
                <w:rFonts w:ascii="Times New Roman" w:hAnsi="Times New Roman" w:cs="Times New Roman"/>
                <w:spacing w:val="-10"/>
                <w:sz w:val="26"/>
                <w:szCs w:val="26"/>
              </w:rPr>
              <w:t>в т.ч.</w:t>
            </w:r>
          </w:p>
          <w:p w:rsidR="00D75478" w:rsidRPr="00D75478" w:rsidRDefault="00D75478" w:rsidP="00D75478">
            <w:pPr>
              <w:shd w:val="clear" w:color="auto" w:fill="FFFFFF"/>
              <w:spacing w:after="0" w:line="20" w:lineRule="atLeast"/>
              <w:rPr>
                <w:rFonts w:ascii="Times New Roman" w:hAnsi="Times New Roman" w:cs="Times New Roman"/>
                <w:sz w:val="26"/>
                <w:szCs w:val="26"/>
              </w:rPr>
            </w:pPr>
            <w:r w:rsidRPr="00D75478">
              <w:rPr>
                <w:rFonts w:ascii="Times New Roman" w:hAnsi="Times New Roman" w:cs="Times New Roman"/>
                <w:sz w:val="26"/>
                <w:szCs w:val="26"/>
              </w:rPr>
              <w:t>по возрасту</w:t>
            </w: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инвалидов</w:t>
            </w:r>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ind w:left="586"/>
              <w:rPr>
                <w:rFonts w:ascii="Times New Roman" w:hAnsi="Times New Roman" w:cs="Times New Roman"/>
                <w:sz w:val="26"/>
                <w:szCs w:val="26"/>
                <w:lang w:eastAsia="ar-SA"/>
              </w:rPr>
            </w:pPr>
            <w:r w:rsidRPr="00D75478">
              <w:rPr>
                <w:rFonts w:ascii="Times New Roman" w:hAnsi="Times New Roman" w:cs="Times New Roman"/>
                <w:sz w:val="26"/>
                <w:szCs w:val="26"/>
              </w:rPr>
              <w:t xml:space="preserve"> 0,203</w:t>
            </w:r>
          </w:p>
          <w:p w:rsidR="00D75478" w:rsidRPr="00D75478" w:rsidRDefault="00D75478" w:rsidP="00D75478">
            <w:pPr>
              <w:shd w:val="clear" w:color="auto" w:fill="FFFFFF"/>
              <w:spacing w:after="0" w:line="20" w:lineRule="atLeast"/>
              <w:ind w:left="586" w:right="581" w:firstLine="5"/>
              <w:rPr>
                <w:rFonts w:ascii="Times New Roman" w:hAnsi="Times New Roman" w:cs="Times New Roman"/>
                <w:sz w:val="26"/>
                <w:szCs w:val="26"/>
              </w:rPr>
            </w:pPr>
            <w:r w:rsidRPr="00D75478">
              <w:rPr>
                <w:rFonts w:ascii="Times New Roman" w:hAnsi="Times New Roman" w:cs="Times New Roman"/>
                <w:sz w:val="26"/>
                <w:szCs w:val="26"/>
              </w:rPr>
              <w:t xml:space="preserve"> 0,147</w:t>
            </w:r>
          </w:p>
          <w:p w:rsidR="00D75478" w:rsidRPr="00D75478" w:rsidRDefault="00D75478" w:rsidP="00D75478">
            <w:pPr>
              <w:widowControl w:val="0"/>
              <w:shd w:val="clear" w:color="auto" w:fill="FFFFFF"/>
              <w:suppressAutoHyphens/>
              <w:autoSpaceDE w:val="0"/>
              <w:spacing w:after="0" w:line="20" w:lineRule="atLeast"/>
              <w:ind w:left="586" w:right="581" w:firstLine="5"/>
              <w:rPr>
                <w:rFonts w:ascii="Times New Roman" w:hAnsi="Times New Roman" w:cs="Times New Roman"/>
                <w:sz w:val="26"/>
                <w:szCs w:val="26"/>
                <w:lang w:eastAsia="ar-SA"/>
              </w:rPr>
            </w:pPr>
            <w:r w:rsidRPr="00D75478">
              <w:rPr>
                <w:rFonts w:ascii="Times New Roman" w:hAnsi="Times New Roman" w:cs="Times New Roman"/>
                <w:sz w:val="26"/>
                <w:szCs w:val="26"/>
              </w:rPr>
              <w:t xml:space="preserve"> 0,56</w:t>
            </w:r>
          </w:p>
        </w:tc>
        <w:tc>
          <w:tcPr>
            <w:tcW w:w="2105"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298"/>
        </w:trPr>
        <w:tc>
          <w:tcPr>
            <w:tcW w:w="69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20"/>
              <w:rPr>
                <w:rFonts w:ascii="Times New Roman" w:hAnsi="Times New Roman" w:cs="Times New Roman"/>
                <w:b/>
                <w:bCs/>
                <w:sz w:val="26"/>
                <w:szCs w:val="26"/>
                <w:lang w:eastAsia="ar-SA"/>
              </w:rPr>
            </w:pPr>
            <w:r w:rsidRPr="00D75478">
              <w:rPr>
                <w:rFonts w:ascii="Times New Roman" w:hAnsi="Times New Roman" w:cs="Times New Roman"/>
                <w:b/>
                <w:bCs/>
                <w:sz w:val="26"/>
                <w:szCs w:val="26"/>
              </w:rPr>
              <w:t>31</w:t>
            </w:r>
          </w:p>
        </w:tc>
        <w:tc>
          <w:tcPr>
            <w:tcW w:w="55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i/>
                <w:iCs/>
                <w:spacing w:val="-11"/>
                <w:sz w:val="26"/>
                <w:szCs w:val="26"/>
                <w:lang w:eastAsia="ar-SA"/>
              </w:rPr>
            </w:pPr>
            <w:r w:rsidRPr="00D75478">
              <w:rPr>
                <w:rFonts w:ascii="Times New Roman" w:hAnsi="Times New Roman" w:cs="Times New Roman"/>
                <w:spacing w:val="-11"/>
                <w:sz w:val="26"/>
                <w:szCs w:val="26"/>
              </w:rPr>
              <w:t xml:space="preserve">Количество преступлений на 1000 чел., </w:t>
            </w:r>
            <w:r w:rsidRPr="00D75478">
              <w:rPr>
                <w:rFonts w:ascii="Times New Roman" w:hAnsi="Times New Roman" w:cs="Times New Roman"/>
                <w:i/>
                <w:iCs/>
                <w:spacing w:val="-11"/>
                <w:sz w:val="26"/>
                <w:szCs w:val="26"/>
              </w:rPr>
              <w:t>чел.</w:t>
            </w:r>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734"/>
              <w:rPr>
                <w:rFonts w:ascii="Times New Roman" w:hAnsi="Times New Roman" w:cs="Times New Roman"/>
                <w:sz w:val="26"/>
                <w:szCs w:val="26"/>
                <w:lang w:eastAsia="ar-SA"/>
              </w:rPr>
            </w:pPr>
            <w:r w:rsidRPr="00D75478">
              <w:rPr>
                <w:rFonts w:ascii="Times New Roman" w:hAnsi="Times New Roman" w:cs="Times New Roman"/>
                <w:sz w:val="26"/>
                <w:szCs w:val="26"/>
              </w:rPr>
              <w:t>0</w:t>
            </w:r>
          </w:p>
        </w:tc>
        <w:tc>
          <w:tcPr>
            <w:tcW w:w="2105"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val="456"/>
        </w:trPr>
        <w:tc>
          <w:tcPr>
            <w:tcW w:w="10337" w:type="dxa"/>
            <w:gridSpan w:val="4"/>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858"/>
              <w:rPr>
                <w:rFonts w:ascii="Times New Roman" w:hAnsi="Times New Roman" w:cs="Times New Roman"/>
                <w:b/>
                <w:bCs/>
                <w:sz w:val="26"/>
                <w:szCs w:val="26"/>
                <w:lang w:eastAsia="ar-SA"/>
              </w:rPr>
            </w:pPr>
            <w:r w:rsidRPr="00D75478">
              <w:rPr>
                <w:rFonts w:ascii="Times New Roman" w:hAnsi="Times New Roman" w:cs="Times New Roman"/>
                <w:b/>
                <w:bCs/>
                <w:sz w:val="26"/>
                <w:szCs w:val="26"/>
              </w:rPr>
              <w:t>Характеристика природных условий территории</w:t>
            </w:r>
          </w:p>
        </w:tc>
      </w:tr>
      <w:tr w:rsidR="00D75478" w:rsidRPr="00D75478" w:rsidTr="00D75478">
        <w:trPr>
          <w:trHeight w:hRule="exact" w:val="1322"/>
        </w:trPr>
        <w:tc>
          <w:tcPr>
            <w:tcW w:w="69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15"/>
              <w:rPr>
                <w:rFonts w:ascii="Times New Roman" w:hAnsi="Times New Roman" w:cs="Times New Roman"/>
                <w:b/>
                <w:bCs/>
                <w:sz w:val="26"/>
                <w:szCs w:val="26"/>
                <w:lang w:eastAsia="ar-SA"/>
              </w:rPr>
            </w:pPr>
            <w:r w:rsidRPr="00D75478">
              <w:rPr>
                <w:rFonts w:ascii="Times New Roman" w:hAnsi="Times New Roman" w:cs="Times New Roman"/>
                <w:b/>
                <w:bCs/>
                <w:sz w:val="26"/>
                <w:szCs w:val="26"/>
              </w:rPr>
              <w:t>32</w:t>
            </w:r>
          </w:p>
        </w:tc>
        <w:tc>
          <w:tcPr>
            <w:tcW w:w="55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Среднегодовые:</w:t>
            </w:r>
          </w:p>
          <w:p w:rsidR="00D75478" w:rsidRPr="00D75478" w:rsidRDefault="00D75478" w:rsidP="00D75478">
            <w:pPr>
              <w:widowControl w:val="0"/>
              <w:shd w:val="clear" w:color="auto" w:fill="FFFFFF"/>
              <w:suppressAutoHyphens/>
              <w:autoSpaceDE w:val="0"/>
              <w:spacing w:after="0" w:line="20" w:lineRule="atLeast"/>
              <w:ind w:right="1493" w:firstLine="5"/>
              <w:rPr>
                <w:rFonts w:ascii="Times New Roman" w:hAnsi="Times New Roman" w:cs="Times New Roman"/>
                <w:i/>
                <w:iCs/>
                <w:sz w:val="26"/>
                <w:szCs w:val="26"/>
                <w:lang w:eastAsia="ar-SA"/>
              </w:rPr>
            </w:pPr>
            <w:r w:rsidRPr="00D75478">
              <w:rPr>
                <w:rFonts w:ascii="Times New Roman" w:hAnsi="Times New Roman" w:cs="Times New Roman"/>
                <w:sz w:val="26"/>
                <w:szCs w:val="26"/>
              </w:rPr>
              <w:t xml:space="preserve">направление ветра, румбы; скорость ветра, </w:t>
            </w:r>
            <w:proofErr w:type="gramStart"/>
            <w:r w:rsidRPr="00D75478">
              <w:rPr>
                <w:rFonts w:ascii="Times New Roman" w:hAnsi="Times New Roman" w:cs="Times New Roman"/>
                <w:i/>
                <w:iCs/>
                <w:sz w:val="26"/>
                <w:szCs w:val="26"/>
              </w:rPr>
              <w:t>км</w:t>
            </w:r>
            <w:proofErr w:type="gramEnd"/>
            <w:r w:rsidRPr="00D75478">
              <w:rPr>
                <w:rFonts w:ascii="Times New Roman" w:hAnsi="Times New Roman" w:cs="Times New Roman"/>
                <w:i/>
                <w:iCs/>
                <w:sz w:val="26"/>
                <w:szCs w:val="26"/>
              </w:rPr>
              <w:t xml:space="preserve">/ч; </w:t>
            </w:r>
            <w:r w:rsidRPr="00D75478">
              <w:rPr>
                <w:rFonts w:ascii="Times New Roman" w:hAnsi="Times New Roman" w:cs="Times New Roman"/>
                <w:sz w:val="26"/>
                <w:szCs w:val="26"/>
              </w:rPr>
              <w:t xml:space="preserve">относительная влажность, </w:t>
            </w:r>
            <w:r w:rsidRPr="00D75478">
              <w:rPr>
                <w:rFonts w:ascii="Times New Roman" w:hAnsi="Times New Roman" w:cs="Times New Roman"/>
                <w:i/>
                <w:iCs/>
                <w:sz w:val="26"/>
                <w:szCs w:val="26"/>
              </w:rPr>
              <w:t>%.</w:t>
            </w:r>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shd w:val="clear" w:color="auto" w:fill="FFFFFF"/>
              <w:snapToGrid w:val="0"/>
              <w:spacing w:after="0" w:line="20" w:lineRule="atLeast"/>
              <w:ind w:left="667"/>
              <w:rPr>
                <w:rFonts w:ascii="Times New Roman" w:hAnsi="Times New Roman" w:cs="Times New Roman"/>
                <w:sz w:val="26"/>
                <w:szCs w:val="26"/>
                <w:lang w:eastAsia="ar-SA"/>
              </w:rPr>
            </w:pPr>
          </w:p>
          <w:p w:rsidR="00D75478" w:rsidRPr="00D75478" w:rsidRDefault="00D75478" w:rsidP="00D75478">
            <w:pPr>
              <w:shd w:val="clear" w:color="auto" w:fill="FFFFFF"/>
              <w:spacing w:after="0" w:line="20" w:lineRule="atLeast"/>
              <w:rPr>
                <w:rFonts w:ascii="Times New Roman" w:hAnsi="Times New Roman" w:cs="Times New Roman"/>
                <w:sz w:val="26"/>
                <w:szCs w:val="26"/>
              </w:rPr>
            </w:pPr>
            <w:r w:rsidRPr="00D75478">
              <w:rPr>
                <w:rFonts w:ascii="Times New Roman" w:hAnsi="Times New Roman" w:cs="Times New Roman"/>
                <w:sz w:val="26"/>
                <w:szCs w:val="26"/>
              </w:rPr>
              <w:t xml:space="preserve">   восточный</w:t>
            </w:r>
          </w:p>
          <w:p w:rsidR="00D75478" w:rsidRPr="00D75478" w:rsidRDefault="00D75478" w:rsidP="00D75478">
            <w:pPr>
              <w:widowControl w:val="0"/>
              <w:shd w:val="clear" w:color="auto" w:fill="FFFFFF"/>
              <w:suppressAutoHyphens/>
              <w:autoSpaceDE w:val="0"/>
              <w:spacing w:after="0" w:line="20" w:lineRule="atLeast"/>
              <w:ind w:left="667" w:right="696"/>
              <w:rPr>
                <w:rFonts w:ascii="Times New Roman" w:hAnsi="Times New Roman" w:cs="Times New Roman"/>
                <w:sz w:val="26"/>
                <w:szCs w:val="26"/>
                <w:lang w:eastAsia="ar-SA"/>
              </w:rPr>
            </w:pPr>
            <w:r w:rsidRPr="00D75478">
              <w:rPr>
                <w:rFonts w:ascii="Times New Roman" w:hAnsi="Times New Roman" w:cs="Times New Roman"/>
                <w:sz w:val="26"/>
                <w:szCs w:val="26"/>
              </w:rPr>
              <w:t>20 75</w:t>
            </w:r>
          </w:p>
        </w:tc>
        <w:tc>
          <w:tcPr>
            <w:tcW w:w="2105"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312"/>
        </w:trPr>
        <w:tc>
          <w:tcPr>
            <w:tcW w:w="69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15"/>
              <w:rPr>
                <w:rFonts w:ascii="Times New Roman" w:hAnsi="Times New Roman" w:cs="Times New Roman"/>
                <w:b/>
                <w:bCs/>
                <w:sz w:val="26"/>
                <w:szCs w:val="26"/>
                <w:lang w:eastAsia="ar-SA"/>
              </w:rPr>
            </w:pPr>
            <w:r w:rsidRPr="00D75478">
              <w:rPr>
                <w:rFonts w:ascii="Times New Roman" w:hAnsi="Times New Roman" w:cs="Times New Roman"/>
                <w:b/>
                <w:bCs/>
                <w:sz w:val="26"/>
                <w:szCs w:val="26"/>
              </w:rPr>
              <w:t>33</w:t>
            </w:r>
          </w:p>
        </w:tc>
        <w:tc>
          <w:tcPr>
            <w:tcW w:w="55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Максимальные значения (по сезонам)</w:t>
            </w:r>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2105"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bl>
    <w:p w:rsidR="00D75478" w:rsidRPr="00D75478" w:rsidRDefault="00D75478" w:rsidP="00D75478">
      <w:pPr>
        <w:spacing w:after="0" w:line="20" w:lineRule="atLeast"/>
        <w:rPr>
          <w:rFonts w:ascii="Times New Roman" w:hAnsi="Times New Roman" w:cs="Times New Roman"/>
        </w:rPr>
        <w:sectPr w:rsidR="00D75478" w:rsidRPr="00D75478">
          <w:pgSz w:w="11906" w:h="16838"/>
          <w:pgMar w:top="1134" w:right="851" w:bottom="357" w:left="1418" w:header="720" w:footer="720" w:gutter="0"/>
          <w:cols w:space="720"/>
        </w:sectPr>
      </w:pPr>
    </w:p>
    <w:p w:rsidR="00D75478" w:rsidRPr="00D75478" w:rsidRDefault="00D75478" w:rsidP="00D75478">
      <w:pPr>
        <w:spacing w:after="0" w:line="20" w:lineRule="atLeast"/>
        <w:rPr>
          <w:rFonts w:ascii="Times New Roman" w:hAnsi="Times New Roman" w:cs="Times New Roman"/>
          <w:sz w:val="2"/>
          <w:szCs w:val="2"/>
          <w:lang w:eastAsia="ar-SA"/>
        </w:rPr>
      </w:pPr>
    </w:p>
    <w:tbl>
      <w:tblPr>
        <w:tblW w:w="0" w:type="auto"/>
        <w:tblInd w:w="5" w:type="dxa"/>
        <w:tblLayout w:type="fixed"/>
        <w:tblCellMar>
          <w:left w:w="0" w:type="dxa"/>
          <w:right w:w="0" w:type="dxa"/>
        </w:tblCellMar>
        <w:tblLook w:val="04A0"/>
      </w:tblPr>
      <w:tblGrid>
        <w:gridCol w:w="701"/>
        <w:gridCol w:w="5510"/>
        <w:gridCol w:w="2026"/>
        <w:gridCol w:w="2110"/>
      </w:tblGrid>
      <w:tr w:rsidR="00D75478" w:rsidRPr="00D75478" w:rsidTr="00D75478">
        <w:trPr>
          <w:cantSplit/>
        </w:trPr>
        <w:tc>
          <w:tcPr>
            <w:tcW w:w="701"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ind w:left="110" w:right="34" w:firstLine="43"/>
              <w:rPr>
                <w:rFonts w:ascii="Times New Roman" w:hAnsi="Times New Roman" w:cs="Times New Roman"/>
                <w:b/>
                <w:bCs/>
                <w:spacing w:val="-17"/>
                <w:sz w:val="26"/>
                <w:szCs w:val="26"/>
                <w:lang w:eastAsia="ar-SA"/>
              </w:rPr>
            </w:pPr>
            <w:r w:rsidRPr="00D75478">
              <w:rPr>
                <w:rFonts w:ascii="Times New Roman" w:hAnsi="Times New Roman" w:cs="Times New Roman"/>
                <w:b/>
                <w:bCs/>
                <w:sz w:val="26"/>
                <w:szCs w:val="26"/>
              </w:rPr>
              <w:t xml:space="preserve">№ </w:t>
            </w:r>
            <w:proofErr w:type="spellStart"/>
            <w:proofErr w:type="gramStart"/>
            <w:r w:rsidRPr="00D75478">
              <w:rPr>
                <w:rFonts w:ascii="Times New Roman" w:hAnsi="Times New Roman" w:cs="Times New Roman"/>
                <w:b/>
                <w:bCs/>
                <w:spacing w:val="-17"/>
                <w:sz w:val="26"/>
                <w:szCs w:val="26"/>
              </w:rPr>
              <w:t>п</w:t>
            </w:r>
            <w:proofErr w:type="spellEnd"/>
            <w:proofErr w:type="gramEnd"/>
            <w:r w:rsidRPr="00D75478">
              <w:rPr>
                <w:rFonts w:ascii="Times New Roman" w:hAnsi="Times New Roman" w:cs="Times New Roman"/>
                <w:b/>
                <w:bCs/>
                <w:spacing w:val="-17"/>
                <w:sz w:val="26"/>
                <w:szCs w:val="26"/>
              </w:rPr>
              <w:t>/</w:t>
            </w:r>
            <w:proofErr w:type="spellStart"/>
            <w:r w:rsidRPr="00D75478">
              <w:rPr>
                <w:rFonts w:ascii="Times New Roman" w:hAnsi="Times New Roman" w:cs="Times New Roman"/>
                <w:b/>
                <w:bCs/>
                <w:spacing w:val="-17"/>
                <w:sz w:val="26"/>
                <w:szCs w:val="26"/>
              </w:rPr>
              <w:t>п</w:t>
            </w:r>
            <w:proofErr w:type="spellEnd"/>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5510"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ind w:left="1214"/>
              <w:rPr>
                <w:rFonts w:ascii="Times New Roman" w:hAnsi="Times New Roman" w:cs="Times New Roman"/>
                <w:b/>
                <w:bCs/>
                <w:sz w:val="26"/>
                <w:szCs w:val="26"/>
                <w:lang w:eastAsia="ar-SA"/>
              </w:rPr>
            </w:pPr>
            <w:r w:rsidRPr="00D75478">
              <w:rPr>
                <w:rFonts w:ascii="Times New Roman" w:hAnsi="Times New Roman" w:cs="Times New Roman"/>
                <w:b/>
                <w:bCs/>
                <w:sz w:val="26"/>
                <w:szCs w:val="26"/>
              </w:rPr>
              <w:t>Наименование показателя</w:t>
            </w:r>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4136" w:type="dxa"/>
            <w:gridSpan w:val="2"/>
            <w:hideMark/>
          </w:tcPr>
          <w:tbl>
            <w:tblPr>
              <w:tblW w:w="0" w:type="auto"/>
              <w:tblLayout w:type="fixed"/>
              <w:tblCellMar>
                <w:left w:w="40" w:type="dxa"/>
                <w:right w:w="40" w:type="dxa"/>
              </w:tblCellMar>
              <w:tblLook w:val="04A0"/>
            </w:tblPr>
            <w:tblGrid>
              <w:gridCol w:w="2026"/>
              <w:gridCol w:w="2110"/>
            </w:tblGrid>
            <w:tr w:rsidR="00D75478" w:rsidRPr="00D75478">
              <w:trPr>
                <w:cantSplit/>
                <w:trHeight w:val="302"/>
              </w:trPr>
              <w:tc>
                <w:tcPr>
                  <w:tcW w:w="413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782"/>
                    <w:rPr>
                      <w:rFonts w:ascii="Times New Roman" w:hAnsi="Times New Roman" w:cs="Times New Roman"/>
                      <w:b/>
                      <w:bCs/>
                      <w:sz w:val="26"/>
                      <w:szCs w:val="26"/>
                      <w:lang w:eastAsia="ar-SA"/>
                    </w:rPr>
                  </w:pPr>
                  <w:r w:rsidRPr="00D75478">
                    <w:rPr>
                      <w:rFonts w:ascii="Times New Roman" w:hAnsi="Times New Roman" w:cs="Times New Roman"/>
                      <w:b/>
                      <w:bCs/>
                      <w:sz w:val="26"/>
                      <w:szCs w:val="26"/>
                    </w:rPr>
                    <w:t>Значение показателя</w:t>
                  </w:r>
                </w:p>
              </w:tc>
            </w:tr>
            <w:tr w:rsidR="00D75478" w:rsidRPr="00D75478">
              <w:trPr>
                <w:cantSplit/>
              </w:trPr>
              <w:tc>
                <w:tcPr>
                  <w:tcW w:w="2026"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shd w:val="clear" w:color="auto" w:fill="FFFFFF"/>
                    <w:snapToGrid w:val="0"/>
                    <w:spacing w:after="0" w:line="20" w:lineRule="atLeast"/>
                    <w:ind w:left="302"/>
                    <w:rPr>
                      <w:rFonts w:ascii="Times New Roman" w:hAnsi="Times New Roman" w:cs="Times New Roman"/>
                      <w:b/>
                      <w:bCs/>
                      <w:sz w:val="26"/>
                      <w:szCs w:val="26"/>
                      <w:lang w:eastAsia="ar-SA"/>
                    </w:rPr>
                  </w:pPr>
                  <w:r w:rsidRPr="00D75478">
                    <w:rPr>
                      <w:rFonts w:ascii="Times New Roman" w:hAnsi="Times New Roman" w:cs="Times New Roman"/>
                      <w:b/>
                      <w:bCs/>
                      <w:sz w:val="26"/>
                      <w:szCs w:val="26"/>
                    </w:rPr>
                    <w:t>на момент</w:t>
                  </w:r>
                </w:p>
                <w:p w:rsidR="00D75478" w:rsidRPr="00D75478" w:rsidRDefault="00D75478" w:rsidP="00D75478">
                  <w:pPr>
                    <w:shd w:val="clear" w:color="auto" w:fill="FFFFFF"/>
                    <w:spacing w:after="0" w:line="20" w:lineRule="atLeast"/>
                    <w:ind w:left="302"/>
                    <w:rPr>
                      <w:rFonts w:ascii="Times New Roman" w:hAnsi="Times New Roman" w:cs="Times New Roman"/>
                      <w:b/>
                      <w:bCs/>
                      <w:spacing w:val="-13"/>
                      <w:sz w:val="26"/>
                      <w:szCs w:val="26"/>
                    </w:rPr>
                  </w:pPr>
                  <w:r w:rsidRPr="00D75478">
                    <w:rPr>
                      <w:rFonts w:ascii="Times New Roman" w:hAnsi="Times New Roman" w:cs="Times New Roman"/>
                      <w:b/>
                      <w:bCs/>
                      <w:spacing w:val="-13"/>
                      <w:sz w:val="26"/>
                      <w:szCs w:val="26"/>
                    </w:rPr>
                    <w:t>разработки</w:t>
                  </w:r>
                </w:p>
                <w:p w:rsidR="00D75478" w:rsidRPr="00D75478" w:rsidRDefault="00D75478" w:rsidP="00D75478">
                  <w:pPr>
                    <w:widowControl w:val="0"/>
                    <w:shd w:val="clear" w:color="auto" w:fill="FFFFFF"/>
                    <w:suppressAutoHyphens/>
                    <w:autoSpaceDE w:val="0"/>
                    <w:spacing w:after="0" w:line="20" w:lineRule="atLeast"/>
                    <w:ind w:left="302"/>
                    <w:rPr>
                      <w:rFonts w:ascii="Times New Roman" w:hAnsi="Times New Roman" w:cs="Times New Roman"/>
                      <w:b/>
                      <w:bCs/>
                      <w:sz w:val="26"/>
                      <w:szCs w:val="26"/>
                      <w:lang w:eastAsia="ar-SA"/>
                    </w:rPr>
                  </w:pPr>
                  <w:r w:rsidRPr="00D75478">
                    <w:rPr>
                      <w:rFonts w:ascii="Times New Roman" w:hAnsi="Times New Roman" w:cs="Times New Roman"/>
                      <w:b/>
                      <w:bCs/>
                      <w:sz w:val="26"/>
                      <w:szCs w:val="26"/>
                    </w:rPr>
                    <w:t>паспорта</w:t>
                  </w:r>
                </w:p>
              </w:tc>
              <w:tc>
                <w:tcPr>
                  <w:tcW w:w="2110"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pacing w:val="-12"/>
                      <w:sz w:val="26"/>
                      <w:szCs w:val="26"/>
                      <w:lang w:eastAsia="ar-SA"/>
                    </w:rPr>
                  </w:pPr>
                  <w:r w:rsidRPr="00D75478">
                    <w:rPr>
                      <w:rFonts w:ascii="Times New Roman" w:hAnsi="Times New Roman" w:cs="Times New Roman"/>
                      <w:b/>
                      <w:bCs/>
                      <w:spacing w:val="-12"/>
                      <w:sz w:val="26"/>
                      <w:szCs w:val="26"/>
                    </w:rPr>
                    <w:t>через пять лет</w:t>
                  </w:r>
                </w:p>
              </w:tc>
            </w:tr>
          </w:tbl>
          <w:p w:rsidR="00D75478" w:rsidRPr="00D75478" w:rsidRDefault="00D75478" w:rsidP="00D75478">
            <w:pPr>
              <w:widowControl w:val="0"/>
              <w:suppressAutoHyphens/>
              <w:autoSpaceDE w:val="0"/>
              <w:spacing w:after="0" w:line="20" w:lineRule="atLeast"/>
              <w:rPr>
                <w:rFonts w:ascii="Times New Roman" w:hAnsi="Times New Roman" w:cs="Times New Roman"/>
                <w:b/>
                <w:bCs/>
                <w:sz w:val="26"/>
                <w:szCs w:val="26"/>
                <w:lang w:eastAsia="ar-SA"/>
              </w:rPr>
            </w:pPr>
          </w:p>
        </w:tc>
      </w:tr>
      <w:tr w:rsidR="00D75478" w:rsidRPr="00D75478" w:rsidTr="00D75478">
        <w:trPr>
          <w:trHeight w:hRule="exact" w:val="293"/>
        </w:trPr>
        <w:tc>
          <w:tcPr>
            <w:tcW w:w="701"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30"/>
              <w:rPr>
                <w:rFonts w:ascii="Times New Roman" w:hAnsi="Times New Roman" w:cs="Times New Roman"/>
                <w:b/>
                <w:bCs/>
                <w:sz w:val="26"/>
                <w:szCs w:val="26"/>
                <w:lang w:eastAsia="ar-SA"/>
              </w:rPr>
            </w:pPr>
            <w:r w:rsidRPr="00D75478">
              <w:rPr>
                <w:rFonts w:ascii="Times New Roman" w:hAnsi="Times New Roman" w:cs="Times New Roman"/>
                <w:b/>
                <w:bCs/>
                <w:sz w:val="26"/>
                <w:szCs w:val="26"/>
              </w:rPr>
              <w:t>1</w:t>
            </w:r>
          </w:p>
        </w:tc>
        <w:tc>
          <w:tcPr>
            <w:tcW w:w="55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606"/>
              <w:rPr>
                <w:rFonts w:ascii="Times New Roman" w:hAnsi="Times New Roman" w:cs="Times New Roman"/>
                <w:b/>
                <w:bCs/>
                <w:sz w:val="26"/>
                <w:szCs w:val="26"/>
                <w:lang w:eastAsia="ar-SA"/>
              </w:rPr>
            </w:pPr>
            <w:r w:rsidRPr="00D75478">
              <w:rPr>
                <w:rFonts w:ascii="Times New Roman" w:hAnsi="Times New Roman" w:cs="Times New Roman"/>
                <w:b/>
                <w:bCs/>
                <w:sz w:val="26"/>
                <w:szCs w:val="26"/>
              </w:rPr>
              <w:t>2</w:t>
            </w:r>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859"/>
              <w:rPr>
                <w:rFonts w:ascii="Times New Roman" w:hAnsi="Times New Roman" w:cs="Times New Roman"/>
                <w:b/>
                <w:bCs/>
                <w:sz w:val="26"/>
                <w:szCs w:val="26"/>
                <w:lang w:eastAsia="ar-SA"/>
              </w:rPr>
            </w:pPr>
            <w:r w:rsidRPr="00D75478">
              <w:rPr>
                <w:rFonts w:ascii="Times New Roman" w:hAnsi="Times New Roman" w:cs="Times New Roman"/>
                <w:b/>
                <w:bCs/>
                <w:sz w:val="26"/>
                <w:szCs w:val="26"/>
              </w:rPr>
              <w:t>3</w:t>
            </w:r>
          </w:p>
        </w:tc>
        <w:tc>
          <w:tcPr>
            <w:tcW w:w="2110"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6"/>
                <w:szCs w:val="26"/>
                <w:lang w:eastAsia="ar-SA"/>
              </w:rPr>
            </w:pPr>
            <w:r w:rsidRPr="00D75478">
              <w:rPr>
                <w:rFonts w:ascii="Times New Roman" w:hAnsi="Times New Roman" w:cs="Times New Roman"/>
                <w:b/>
                <w:bCs/>
                <w:sz w:val="26"/>
                <w:szCs w:val="26"/>
              </w:rPr>
              <w:t>4</w:t>
            </w:r>
          </w:p>
        </w:tc>
      </w:tr>
      <w:tr w:rsidR="00D75478" w:rsidRPr="00D75478" w:rsidTr="00D75478">
        <w:trPr>
          <w:trHeight w:hRule="exact" w:val="1378"/>
        </w:trPr>
        <w:tc>
          <w:tcPr>
            <w:tcW w:w="701"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55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ind w:left="14" w:right="3077"/>
              <w:rPr>
                <w:rFonts w:ascii="Times New Roman" w:hAnsi="Times New Roman" w:cs="Times New Roman"/>
                <w:sz w:val="26"/>
                <w:szCs w:val="26"/>
                <w:lang w:eastAsia="ar-SA"/>
              </w:rPr>
            </w:pPr>
            <w:r w:rsidRPr="00D75478">
              <w:rPr>
                <w:rFonts w:ascii="Times New Roman" w:hAnsi="Times New Roman" w:cs="Times New Roman"/>
                <w:sz w:val="26"/>
                <w:szCs w:val="26"/>
              </w:rPr>
              <w:t xml:space="preserve">скорость ветра, </w:t>
            </w:r>
            <w:proofErr w:type="gramStart"/>
            <w:r w:rsidRPr="00D75478">
              <w:rPr>
                <w:rFonts w:ascii="Times New Roman" w:hAnsi="Times New Roman" w:cs="Times New Roman"/>
                <w:i/>
                <w:iCs/>
                <w:sz w:val="26"/>
                <w:szCs w:val="26"/>
              </w:rPr>
              <w:t>км</w:t>
            </w:r>
            <w:proofErr w:type="gramEnd"/>
            <w:r w:rsidRPr="00D75478">
              <w:rPr>
                <w:rFonts w:ascii="Times New Roman" w:hAnsi="Times New Roman" w:cs="Times New Roman"/>
                <w:i/>
                <w:iCs/>
                <w:sz w:val="26"/>
                <w:szCs w:val="26"/>
              </w:rPr>
              <w:t>/ч:</w:t>
            </w:r>
            <w:r w:rsidRPr="00D75478">
              <w:rPr>
                <w:rFonts w:ascii="Times New Roman" w:hAnsi="Times New Roman" w:cs="Times New Roman"/>
                <w:iCs/>
                <w:sz w:val="26"/>
                <w:szCs w:val="26"/>
              </w:rPr>
              <w:t xml:space="preserve"> </w:t>
            </w:r>
            <w:r w:rsidRPr="00D75478">
              <w:rPr>
                <w:rFonts w:ascii="Times New Roman" w:hAnsi="Times New Roman" w:cs="Times New Roman"/>
                <w:i/>
                <w:iCs/>
                <w:sz w:val="26"/>
                <w:szCs w:val="26"/>
              </w:rPr>
              <w:t xml:space="preserve"> </w:t>
            </w:r>
            <w:r w:rsidRPr="00D75478">
              <w:rPr>
                <w:rFonts w:ascii="Times New Roman" w:hAnsi="Times New Roman" w:cs="Times New Roman"/>
                <w:sz w:val="26"/>
                <w:szCs w:val="26"/>
              </w:rPr>
              <w:t>лето</w:t>
            </w:r>
          </w:p>
          <w:p w:rsidR="00D75478" w:rsidRPr="00D75478" w:rsidRDefault="00D75478" w:rsidP="00D75478">
            <w:pPr>
              <w:shd w:val="clear" w:color="auto" w:fill="FFFFFF"/>
              <w:spacing w:after="0" w:line="20" w:lineRule="atLeast"/>
              <w:ind w:left="14" w:right="3077"/>
              <w:rPr>
                <w:rFonts w:ascii="Times New Roman" w:hAnsi="Times New Roman" w:cs="Times New Roman"/>
                <w:sz w:val="26"/>
                <w:szCs w:val="26"/>
              </w:rPr>
            </w:pPr>
            <w:r w:rsidRPr="00D75478">
              <w:rPr>
                <w:rFonts w:ascii="Times New Roman" w:hAnsi="Times New Roman" w:cs="Times New Roman"/>
                <w:sz w:val="26"/>
                <w:szCs w:val="26"/>
              </w:rPr>
              <w:t xml:space="preserve">          осень</w:t>
            </w:r>
          </w:p>
          <w:p w:rsidR="00D75478" w:rsidRPr="00D75478" w:rsidRDefault="00D75478" w:rsidP="00D75478">
            <w:pPr>
              <w:shd w:val="clear" w:color="auto" w:fill="FFFFFF"/>
              <w:spacing w:after="0" w:line="20" w:lineRule="atLeast"/>
              <w:ind w:left="14" w:right="3077"/>
              <w:rPr>
                <w:rFonts w:ascii="Times New Roman" w:hAnsi="Times New Roman" w:cs="Times New Roman"/>
                <w:sz w:val="26"/>
                <w:szCs w:val="26"/>
              </w:rPr>
            </w:pPr>
            <w:r w:rsidRPr="00D75478">
              <w:rPr>
                <w:rFonts w:ascii="Times New Roman" w:hAnsi="Times New Roman" w:cs="Times New Roman"/>
                <w:sz w:val="26"/>
                <w:szCs w:val="26"/>
              </w:rPr>
              <w:t xml:space="preserve">          зима </w:t>
            </w:r>
          </w:p>
          <w:p w:rsidR="00D75478" w:rsidRPr="00D75478" w:rsidRDefault="00D75478" w:rsidP="00D75478">
            <w:pPr>
              <w:widowControl w:val="0"/>
              <w:shd w:val="clear" w:color="auto" w:fill="FFFFFF"/>
              <w:suppressAutoHyphens/>
              <w:autoSpaceDE w:val="0"/>
              <w:spacing w:after="0" w:line="20" w:lineRule="atLeast"/>
              <w:ind w:left="14" w:right="3077"/>
              <w:rPr>
                <w:rFonts w:ascii="Times New Roman" w:hAnsi="Times New Roman" w:cs="Times New Roman"/>
                <w:sz w:val="26"/>
                <w:szCs w:val="26"/>
                <w:lang w:eastAsia="ar-SA"/>
              </w:rPr>
            </w:pPr>
            <w:r w:rsidRPr="00D75478">
              <w:rPr>
                <w:rFonts w:ascii="Times New Roman" w:hAnsi="Times New Roman" w:cs="Times New Roman"/>
                <w:sz w:val="26"/>
                <w:szCs w:val="26"/>
              </w:rPr>
              <w:t xml:space="preserve">          весна</w:t>
            </w:r>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shd w:val="clear" w:color="auto" w:fill="FFFFFF"/>
              <w:snapToGrid w:val="0"/>
              <w:spacing w:after="0" w:line="20" w:lineRule="atLeast"/>
              <w:ind w:left="802" w:right="763"/>
              <w:rPr>
                <w:rFonts w:ascii="Times New Roman" w:hAnsi="Times New Roman" w:cs="Times New Roman"/>
                <w:sz w:val="26"/>
                <w:szCs w:val="26"/>
                <w:lang w:eastAsia="ar-SA"/>
              </w:rPr>
            </w:pPr>
          </w:p>
          <w:p w:rsidR="00D75478" w:rsidRPr="00D75478" w:rsidRDefault="00D75478" w:rsidP="00D75478">
            <w:pPr>
              <w:widowControl w:val="0"/>
              <w:shd w:val="clear" w:color="auto" w:fill="FFFFFF"/>
              <w:suppressAutoHyphens/>
              <w:autoSpaceDE w:val="0"/>
              <w:spacing w:after="0" w:line="20" w:lineRule="atLeast"/>
              <w:ind w:left="802" w:right="763"/>
              <w:rPr>
                <w:rFonts w:ascii="Times New Roman" w:hAnsi="Times New Roman" w:cs="Times New Roman"/>
                <w:sz w:val="26"/>
                <w:szCs w:val="26"/>
                <w:lang w:eastAsia="ar-SA"/>
              </w:rPr>
            </w:pPr>
            <w:r w:rsidRPr="00D75478">
              <w:rPr>
                <w:rFonts w:ascii="Times New Roman" w:hAnsi="Times New Roman" w:cs="Times New Roman"/>
                <w:sz w:val="26"/>
                <w:szCs w:val="26"/>
              </w:rPr>
              <w:t xml:space="preserve">25 28 36 </w:t>
            </w:r>
            <w:proofErr w:type="spellStart"/>
            <w:r w:rsidRPr="00D75478">
              <w:rPr>
                <w:rFonts w:ascii="Times New Roman" w:hAnsi="Times New Roman" w:cs="Times New Roman"/>
                <w:sz w:val="26"/>
                <w:szCs w:val="26"/>
              </w:rPr>
              <w:t>36</w:t>
            </w:r>
            <w:proofErr w:type="spellEnd"/>
          </w:p>
        </w:tc>
        <w:tc>
          <w:tcPr>
            <w:tcW w:w="2110"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2026"/>
        </w:trPr>
        <w:tc>
          <w:tcPr>
            <w:tcW w:w="701"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58"/>
              <w:rPr>
                <w:rFonts w:ascii="Times New Roman" w:hAnsi="Times New Roman" w:cs="Times New Roman"/>
                <w:sz w:val="26"/>
                <w:szCs w:val="26"/>
                <w:lang w:eastAsia="ar-SA"/>
              </w:rPr>
            </w:pPr>
            <w:r w:rsidRPr="00D75478">
              <w:rPr>
                <w:rFonts w:ascii="Times New Roman" w:hAnsi="Times New Roman" w:cs="Times New Roman"/>
                <w:sz w:val="26"/>
                <w:szCs w:val="26"/>
              </w:rPr>
              <w:t>34</w:t>
            </w:r>
          </w:p>
        </w:tc>
        <w:tc>
          <w:tcPr>
            <w:tcW w:w="55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ind w:left="10"/>
              <w:rPr>
                <w:rFonts w:ascii="Times New Roman" w:hAnsi="Times New Roman" w:cs="Times New Roman"/>
                <w:i/>
                <w:iCs/>
                <w:spacing w:val="-11"/>
                <w:sz w:val="26"/>
                <w:szCs w:val="26"/>
                <w:lang w:eastAsia="ar-SA"/>
              </w:rPr>
            </w:pPr>
            <w:r w:rsidRPr="00D75478">
              <w:rPr>
                <w:rFonts w:ascii="Times New Roman" w:hAnsi="Times New Roman" w:cs="Times New Roman"/>
                <w:spacing w:val="-11"/>
                <w:sz w:val="26"/>
                <w:szCs w:val="26"/>
              </w:rPr>
              <w:t xml:space="preserve">Количество атмосферных осадков, </w:t>
            </w:r>
            <w:proofErr w:type="gramStart"/>
            <w:r w:rsidRPr="00D75478">
              <w:rPr>
                <w:rFonts w:ascii="Times New Roman" w:hAnsi="Times New Roman" w:cs="Times New Roman"/>
                <w:i/>
                <w:iCs/>
                <w:spacing w:val="-11"/>
                <w:sz w:val="26"/>
                <w:szCs w:val="26"/>
              </w:rPr>
              <w:t>мм</w:t>
            </w:r>
            <w:proofErr w:type="gramEnd"/>
            <w:r w:rsidRPr="00D75478">
              <w:rPr>
                <w:rFonts w:ascii="Times New Roman" w:hAnsi="Times New Roman" w:cs="Times New Roman"/>
                <w:i/>
                <w:iCs/>
                <w:spacing w:val="-11"/>
                <w:sz w:val="26"/>
                <w:szCs w:val="26"/>
              </w:rPr>
              <w:t>:</w:t>
            </w:r>
          </w:p>
          <w:p w:rsidR="00D75478" w:rsidRPr="00D75478" w:rsidRDefault="00D75478" w:rsidP="00D75478">
            <w:pPr>
              <w:shd w:val="clear" w:color="auto" w:fill="FFFFFF"/>
              <w:spacing w:after="0" w:line="20" w:lineRule="atLeast"/>
              <w:ind w:left="10"/>
              <w:rPr>
                <w:rFonts w:ascii="Times New Roman" w:hAnsi="Times New Roman" w:cs="Times New Roman"/>
                <w:sz w:val="26"/>
                <w:szCs w:val="26"/>
              </w:rPr>
            </w:pPr>
            <w:r w:rsidRPr="00D75478">
              <w:rPr>
                <w:rFonts w:ascii="Times New Roman" w:hAnsi="Times New Roman" w:cs="Times New Roman"/>
                <w:sz w:val="26"/>
                <w:szCs w:val="26"/>
              </w:rPr>
              <w:t>среднегодовое;</w:t>
            </w:r>
          </w:p>
          <w:p w:rsidR="00D75478" w:rsidRPr="00D75478" w:rsidRDefault="00D75478" w:rsidP="00D75478">
            <w:pPr>
              <w:shd w:val="clear" w:color="auto" w:fill="FFFFFF"/>
              <w:spacing w:after="0" w:line="20" w:lineRule="atLeast"/>
              <w:ind w:left="10"/>
              <w:rPr>
                <w:rFonts w:ascii="Times New Roman" w:hAnsi="Times New Roman" w:cs="Times New Roman"/>
                <w:sz w:val="26"/>
                <w:szCs w:val="26"/>
              </w:rPr>
            </w:pPr>
            <w:proofErr w:type="gramStart"/>
            <w:r w:rsidRPr="00D75478">
              <w:rPr>
                <w:rFonts w:ascii="Times New Roman" w:hAnsi="Times New Roman" w:cs="Times New Roman"/>
                <w:sz w:val="26"/>
                <w:szCs w:val="26"/>
              </w:rPr>
              <w:t>максимальное</w:t>
            </w:r>
            <w:proofErr w:type="gramEnd"/>
            <w:r w:rsidRPr="00D75478">
              <w:rPr>
                <w:rFonts w:ascii="Times New Roman" w:hAnsi="Times New Roman" w:cs="Times New Roman"/>
                <w:sz w:val="26"/>
                <w:szCs w:val="26"/>
              </w:rPr>
              <w:t xml:space="preserve"> (по сезонам):</w:t>
            </w:r>
          </w:p>
          <w:p w:rsidR="00D75478" w:rsidRPr="00D75478" w:rsidRDefault="00D75478" w:rsidP="00D75478">
            <w:pPr>
              <w:shd w:val="clear" w:color="auto" w:fill="FFFFFF"/>
              <w:spacing w:after="0" w:line="20" w:lineRule="atLeast"/>
              <w:ind w:left="10"/>
              <w:rPr>
                <w:rFonts w:ascii="Times New Roman" w:hAnsi="Times New Roman" w:cs="Times New Roman"/>
                <w:sz w:val="26"/>
                <w:szCs w:val="26"/>
              </w:rPr>
            </w:pPr>
            <w:r w:rsidRPr="00D75478">
              <w:rPr>
                <w:rFonts w:ascii="Times New Roman" w:hAnsi="Times New Roman" w:cs="Times New Roman"/>
                <w:sz w:val="26"/>
                <w:szCs w:val="26"/>
              </w:rPr>
              <w:t>лето</w:t>
            </w:r>
          </w:p>
          <w:p w:rsidR="00D75478" w:rsidRPr="00D75478" w:rsidRDefault="00D75478" w:rsidP="00D75478">
            <w:pPr>
              <w:shd w:val="clear" w:color="auto" w:fill="FFFFFF"/>
              <w:spacing w:after="0" w:line="20" w:lineRule="atLeast"/>
              <w:ind w:left="10"/>
              <w:rPr>
                <w:rFonts w:ascii="Times New Roman" w:hAnsi="Times New Roman" w:cs="Times New Roman"/>
                <w:sz w:val="26"/>
                <w:szCs w:val="26"/>
              </w:rPr>
            </w:pPr>
            <w:r w:rsidRPr="00D75478">
              <w:rPr>
                <w:rFonts w:ascii="Times New Roman" w:hAnsi="Times New Roman" w:cs="Times New Roman"/>
                <w:sz w:val="26"/>
                <w:szCs w:val="26"/>
              </w:rPr>
              <w:t>осень</w:t>
            </w:r>
          </w:p>
          <w:p w:rsidR="00D75478" w:rsidRPr="00D75478" w:rsidRDefault="00D75478" w:rsidP="00D75478">
            <w:pPr>
              <w:shd w:val="clear" w:color="auto" w:fill="FFFFFF"/>
              <w:spacing w:after="0" w:line="20" w:lineRule="atLeast"/>
              <w:ind w:left="10"/>
              <w:rPr>
                <w:rFonts w:ascii="Times New Roman" w:hAnsi="Times New Roman" w:cs="Times New Roman"/>
                <w:sz w:val="26"/>
                <w:szCs w:val="26"/>
              </w:rPr>
            </w:pPr>
            <w:r w:rsidRPr="00D75478">
              <w:rPr>
                <w:rFonts w:ascii="Times New Roman" w:hAnsi="Times New Roman" w:cs="Times New Roman"/>
                <w:sz w:val="26"/>
                <w:szCs w:val="26"/>
              </w:rPr>
              <w:t>зима</w:t>
            </w:r>
          </w:p>
          <w:p w:rsidR="00D75478" w:rsidRPr="00D75478" w:rsidRDefault="00D75478" w:rsidP="00D75478">
            <w:pPr>
              <w:widowControl w:val="0"/>
              <w:shd w:val="clear" w:color="auto" w:fill="FFFFFF"/>
              <w:suppressAutoHyphens/>
              <w:autoSpaceDE w:val="0"/>
              <w:spacing w:after="0" w:line="20" w:lineRule="atLeast"/>
              <w:ind w:left="10"/>
              <w:rPr>
                <w:rFonts w:ascii="Times New Roman" w:hAnsi="Times New Roman" w:cs="Times New Roman"/>
                <w:sz w:val="26"/>
                <w:szCs w:val="26"/>
                <w:lang w:eastAsia="ar-SA"/>
              </w:rPr>
            </w:pPr>
            <w:r w:rsidRPr="00D75478">
              <w:rPr>
                <w:rFonts w:ascii="Times New Roman" w:hAnsi="Times New Roman" w:cs="Times New Roman"/>
                <w:sz w:val="26"/>
                <w:szCs w:val="26"/>
              </w:rPr>
              <w:t>весна</w:t>
            </w:r>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shd w:val="clear" w:color="auto" w:fill="FFFFFF"/>
              <w:snapToGrid w:val="0"/>
              <w:spacing w:after="0" w:line="20" w:lineRule="atLeast"/>
              <w:ind w:left="638"/>
              <w:rPr>
                <w:rFonts w:ascii="Times New Roman" w:hAnsi="Times New Roman" w:cs="Times New Roman"/>
                <w:sz w:val="26"/>
                <w:szCs w:val="26"/>
                <w:lang w:eastAsia="ar-SA"/>
              </w:rPr>
            </w:pPr>
          </w:p>
          <w:p w:rsidR="00D75478" w:rsidRPr="00D75478" w:rsidRDefault="00D75478" w:rsidP="00D75478">
            <w:pPr>
              <w:shd w:val="clear" w:color="auto" w:fill="FFFFFF"/>
              <w:spacing w:after="0" w:line="20" w:lineRule="atLeast"/>
              <w:ind w:left="638"/>
              <w:rPr>
                <w:rFonts w:ascii="Times New Roman" w:hAnsi="Times New Roman" w:cs="Times New Roman"/>
                <w:sz w:val="26"/>
                <w:szCs w:val="26"/>
              </w:rPr>
            </w:pPr>
          </w:p>
          <w:p w:rsidR="00D75478" w:rsidRPr="00D75478" w:rsidRDefault="00D75478" w:rsidP="00D75478">
            <w:pPr>
              <w:shd w:val="clear" w:color="auto" w:fill="FFFFFF"/>
              <w:spacing w:after="0" w:line="20" w:lineRule="atLeast"/>
              <w:ind w:left="638"/>
              <w:rPr>
                <w:rFonts w:ascii="Times New Roman" w:hAnsi="Times New Roman" w:cs="Times New Roman"/>
                <w:sz w:val="26"/>
                <w:szCs w:val="26"/>
              </w:rPr>
            </w:pPr>
            <w:r w:rsidRPr="00D75478">
              <w:rPr>
                <w:rFonts w:ascii="Times New Roman" w:hAnsi="Times New Roman" w:cs="Times New Roman"/>
                <w:sz w:val="26"/>
                <w:szCs w:val="26"/>
              </w:rPr>
              <w:t>555.7</w:t>
            </w:r>
          </w:p>
          <w:p w:rsidR="00D75478" w:rsidRPr="00D75478" w:rsidRDefault="00D75478" w:rsidP="00D75478">
            <w:pPr>
              <w:shd w:val="clear" w:color="auto" w:fill="FFFFFF"/>
              <w:spacing w:after="0" w:line="20" w:lineRule="atLeast"/>
              <w:ind w:left="638"/>
              <w:rPr>
                <w:rFonts w:ascii="Times New Roman" w:hAnsi="Times New Roman" w:cs="Times New Roman"/>
                <w:sz w:val="26"/>
                <w:szCs w:val="26"/>
              </w:rPr>
            </w:pPr>
            <w:r w:rsidRPr="00D75478">
              <w:rPr>
                <w:rFonts w:ascii="Times New Roman" w:hAnsi="Times New Roman" w:cs="Times New Roman"/>
                <w:sz w:val="26"/>
                <w:szCs w:val="26"/>
              </w:rPr>
              <w:t>131</w:t>
            </w:r>
          </w:p>
          <w:p w:rsidR="00D75478" w:rsidRPr="00D75478" w:rsidRDefault="00D75478" w:rsidP="00D75478">
            <w:pPr>
              <w:shd w:val="clear" w:color="auto" w:fill="FFFFFF"/>
              <w:spacing w:after="0" w:line="20" w:lineRule="atLeast"/>
              <w:ind w:left="638"/>
              <w:rPr>
                <w:rFonts w:ascii="Times New Roman" w:hAnsi="Times New Roman" w:cs="Times New Roman"/>
                <w:sz w:val="26"/>
                <w:szCs w:val="26"/>
              </w:rPr>
            </w:pPr>
            <w:r w:rsidRPr="00D75478">
              <w:rPr>
                <w:rFonts w:ascii="Times New Roman" w:hAnsi="Times New Roman" w:cs="Times New Roman"/>
                <w:sz w:val="26"/>
                <w:szCs w:val="26"/>
              </w:rPr>
              <w:t>204</w:t>
            </w:r>
          </w:p>
          <w:p w:rsidR="00D75478" w:rsidRPr="00D75478" w:rsidRDefault="00D75478" w:rsidP="00D75478">
            <w:pPr>
              <w:shd w:val="clear" w:color="auto" w:fill="FFFFFF"/>
              <w:spacing w:after="0" w:line="20" w:lineRule="atLeast"/>
              <w:ind w:left="638"/>
              <w:rPr>
                <w:rFonts w:ascii="Times New Roman" w:hAnsi="Times New Roman" w:cs="Times New Roman"/>
                <w:sz w:val="26"/>
                <w:szCs w:val="26"/>
              </w:rPr>
            </w:pPr>
            <w:r w:rsidRPr="00D75478">
              <w:rPr>
                <w:rFonts w:ascii="Times New Roman" w:hAnsi="Times New Roman" w:cs="Times New Roman"/>
                <w:sz w:val="26"/>
                <w:szCs w:val="26"/>
              </w:rPr>
              <w:t>177</w:t>
            </w:r>
          </w:p>
          <w:p w:rsidR="00D75478" w:rsidRPr="00D75478" w:rsidRDefault="00D75478" w:rsidP="00D75478">
            <w:pPr>
              <w:widowControl w:val="0"/>
              <w:shd w:val="clear" w:color="auto" w:fill="FFFFFF"/>
              <w:suppressAutoHyphens/>
              <w:autoSpaceDE w:val="0"/>
              <w:spacing w:after="0" w:line="20" w:lineRule="atLeast"/>
              <w:ind w:left="638"/>
              <w:rPr>
                <w:rFonts w:ascii="Times New Roman" w:hAnsi="Times New Roman" w:cs="Times New Roman"/>
                <w:sz w:val="26"/>
                <w:szCs w:val="26"/>
                <w:lang w:eastAsia="ar-SA"/>
              </w:rPr>
            </w:pPr>
            <w:r w:rsidRPr="00D75478">
              <w:rPr>
                <w:rFonts w:ascii="Times New Roman" w:hAnsi="Times New Roman" w:cs="Times New Roman"/>
                <w:sz w:val="26"/>
                <w:szCs w:val="26"/>
              </w:rPr>
              <w:t>455,7</w:t>
            </w:r>
          </w:p>
        </w:tc>
        <w:tc>
          <w:tcPr>
            <w:tcW w:w="2110"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2016"/>
        </w:trPr>
        <w:tc>
          <w:tcPr>
            <w:tcW w:w="701"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54"/>
              <w:rPr>
                <w:rFonts w:ascii="Times New Roman" w:hAnsi="Times New Roman" w:cs="Times New Roman"/>
                <w:sz w:val="26"/>
                <w:szCs w:val="26"/>
                <w:lang w:eastAsia="ar-SA"/>
              </w:rPr>
            </w:pPr>
            <w:r w:rsidRPr="00D75478">
              <w:rPr>
                <w:rFonts w:ascii="Times New Roman" w:hAnsi="Times New Roman" w:cs="Times New Roman"/>
                <w:sz w:val="26"/>
                <w:szCs w:val="26"/>
              </w:rPr>
              <w:t>35</w:t>
            </w:r>
          </w:p>
        </w:tc>
        <w:tc>
          <w:tcPr>
            <w:tcW w:w="55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ind w:right="2443" w:firstLine="5"/>
              <w:rPr>
                <w:rFonts w:ascii="Times New Roman" w:hAnsi="Times New Roman" w:cs="Times New Roman"/>
                <w:sz w:val="26"/>
                <w:szCs w:val="26"/>
                <w:lang w:eastAsia="ar-SA"/>
              </w:rPr>
            </w:pPr>
            <w:r w:rsidRPr="00D75478">
              <w:rPr>
                <w:rFonts w:ascii="Times New Roman" w:hAnsi="Times New Roman" w:cs="Times New Roman"/>
                <w:sz w:val="26"/>
                <w:szCs w:val="26"/>
              </w:rPr>
              <w:t>Температура, °</w:t>
            </w:r>
            <w:proofErr w:type="gramStart"/>
            <w:r w:rsidRPr="00D75478">
              <w:rPr>
                <w:rFonts w:ascii="Times New Roman" w:hAnsi="Times New Roman" w:cs="Times New Roman"/>
                <w:sz w:val="26"/>
                <w:szCs w:val="26"/>
              </w:rPr>
              <w:t>С</w:t>
            </w:r>
            <w:proofErr w:type="gramEnd"/>
            <w:r w:rsidRPr="00D75478">
              <w:rPr>
                <w:rFonts w:ascii="Times New Roman" w:hAnsi="Times New Roman" w:cs="Times New Roman"/>
                <w:sz w:val="26"/>
                <w:szCs w:val="26"/>
              </w:rPr>
              <w:t>: среднегодовая; максимальная (по сезонам):  весна</w:t>
            </w:r>
          </w:p>
          <w:p w:rsidR="00D75478" w:rsidRPr="00D75478" w:rsidRDefault="00D75478" w:rsidP="00D75478">
            <w:pPr>
              <w:shd w:val="clear" w:color="auto" w:fill="FFFFFF"/>
              <w:spacing w:after="0" w:line="20" w:lineRule="atLeast"/>
              <w:rPr>
                <w:rFonts w:ascii="Times New Roman" w:hAnsi="Times New Roman" w:cs="Times New Roman"/>
                <w:sz w:val="26"/>
                <w:szCs w:val="26"/>
              </w:rPr>
            </w:pPr>
            <w:r w:rsidRPr="00D75478">
              <w:rPr>
                <w:rFonts w:ascii="Times New Roman" w:hAnsi="Times New Roman" w:cs="Times New Roman"/>
                <w:sz w:val="26"/>
                <w:szCs w:val="26"/>
              </w:rPr>
              <w:t xml:space="preserve">                  лето</w:t>
            </w:r>
          </w:p>
          <w:p w:rsidR="00D75478" w:rsidRPr="00D75478" w:rsidRDefault="00D75478" w:rsidP="00D75478">
            <w:pPr>
              <w:shd w:val="clear" w:color="auto" w:fill="FFFFFF"/>
              <w:spacing w:after="0" w:line="20" w:lineRule="atLeast"/>
              <w:rPr>
                <w:rFonts w:ascii="Times New Roman" w:hAnsi="Times New Roman" w:cs="Times New Roman"/>
                <w:sz w:val="26"/>
                <w:szCs w:val="26"/>
              </w:rPr>
            </w:pPr>
            <w:r w:rsidRPr="00D75478">
              <w:rPr>
                <w:rFonts w:ascii="Times New Roman" w:hAnsi="Times New Roman" w:cs="Times New Roman"/>
                <w:sz w:val="26"/>
                <w:szCs w:val="26"/>
              </w:rPr>
              <w:t xml:space="preserve">                  осень</w:t>
            </w:r>
          </w:p>
          <w:p w:rsidR="00D75478" w:rsidRPr="00D75478" w:rsidRDefault="00D75478" w:rsidP="00D75478">
            <w:pPr>
              <w:shd w:val="clear" w:color="auto" w:fill="FFFFFF"/>
              <w:spacing w:after="0" w:line="20" w:lineRule="atLeast"/>
              <w:rPr>
                <w:rFonts w:ascii="Times New Roman" w:hAnsi="Times New Roman" w:cs="Times New Roman"/>
                <w:sz w:val="26"/>
                <w:szCs w:val="26"/>
              </w:rPr>
            </w:pPr>
            <w:r w:rsidRPr="00D75478">
              <w:rPr>
                <w:rFonts w:ascii="Times New Roman" w:hAnsi="Times New Roman" w:cs="Times New Roman"/>
                <w:sz w:val="26"/>
                <w:szCs w:val="26"/>
              </w:rPr>
              <w:t xml:space="preserve">                  зима</w:t>
            </w: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весна</w:t>
            </w:r>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bottom"/>
            <w:hideMark/>
          </w:tcPr>
          <w:p w:rsidR="00D75478" w:rsidRPr="00D75478" w:rsidRDefault="00D75478" w:rsidP="00D75478">
            <w:pPr>
              <w:shd w:val="clear" w:color="auto" w:fill="FFFFFF"/>
              <w:snapToGrid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 xml:space="preserve">             10</w:t>
            </w:r>
          </w:p>
          <w:p w:rsidR="00D75478" w:rsidRPr="00D75478" w:rsidRDefault="00D75478" w:rsidP="00D75478">
            <w:pPr>
              <w:shd w:val="clear" w:color="auto" w:fill="FFFFFF"/>
              <w:spacing w:after="0" w:line="20" w:lineRule="atLeast"/>
              <w:ind w:left="749" w:right="744" w:firstLine="43"/>
              <w:jc w:val="center"/>
              <w:rPr>
                <w:rFonts w:ascii="Times New Roman" w:hAnsi="Times New Roman" w:cs="Times New Roman"/>
                <w:sz w:val="26"/>
                <w:szCs w:val="26"/>
              </w:rPr>
            </w:pPr>
            <w:r w:rsidRPr="00D75478">
              <w:rPr>
                <w:rFonts w:ascii="Times New Roman" w:hAnsi="Times New Roman" w:cs="Times New Roman"/>
                <w:sz w:val="26"/>
                <w:szCs w:val="26"/>
              </w:rPr>
              <w:t>28 38 26</w:t>
            </w:r>
          </w:p>
          <w:p w:rsidR="00D75478" w:rsidRPr="00D75478" w:rsidRDefault="00D75478" w:rsidP="00D75478">
            <w:pPr>
              <w:widowControl w:val="0"/>
              <w:shd w:val="clear" w:color="auto" w:fill="FFFFFF"/>
              <w:suppressAutoHyphens/>
              <w:autoSpaceDE w:val="0"/>
              <w:spacing w:after="0" w:line="20" w:lineRule="atLeast"/>
              <w:ind w:left="749" w:right="744" w:firstLine="43"/>
              <w:jc w:val="center"/>
              <w:rPr>
                <w:rFonts w:ascii="Times New Roman" w:hAnsi="Times New Roman" w:cs="Times New Roman"/>
                <w:sz w:val="26"/>
                <w:szCs w:val="26"/>
                <w:lang w:eastAsia="ar-SA"/>
              </w:rPr>
            </w:pPr>
            <w:r w:rsidRPr="00D75478">
              <w:rPr>
                <w:rFonts w:ascii="Times New Roman" w:hAnsi="Times New Roman" w:cs="Times New Roman"/>
                <w:sz w:val="26"/>
                <w:szCs w:val="26"/>
              </w:rPr>
              <w:t>-28</w:t>
            </w:r>
          </w:p>
        </w:tc>
        <w:tc>
          <w:tcPr>
            <w:tcW w:w="2110"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val="466"/>
        </w:trPr>
        <w:tc>
          <w:tcPr>
            <w:tcW w:w="10347" w:type="dxa"/>
            <w:gridSpan w:val="4"/>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530"/>
              <w:rPr>
                <w:rFonts w:ascii="Times New Roman" w:hAnsi="Times New Roman" w:cs="Times New Roman"/>
                <w:b/>
                <w:bCs/>
                <w:sz w:val="26"/>
                <w:szCs w:val="26"/>
                <w:lang w:eastAsia="ar-SA"/>
              </w:rPr>
            </w:pPr>
            <w:r w:rsidRPr="00D75478">
              <w:rPr>
                <w:rFonts w:ascii="Times New Roman" w:hAnsi="Times New Roman" w:cs="Times New Roman"/>
                <w:b/>
                <w:bCs/>
                <w:sz w:val="26"/>
                <w:szCs w:val="26"/>
              </w:rPr>
              <w:t>Транспортная  освоенность  территории</w:t>
            </w:r>
          </w:p>
        </w:tc>
      </w:tr>
      <w:tr w:rsidR="00D75478" w:rsidRPr="00D75478" w:rsidTr="00D75478">
        <w:trPr>
          <w:trHeight w:hRule="exact" w:val="1133"/>
        </w:trPr>
        <w:tc>
          <w:tcPr>
            <w:tcW w:w="701"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44"/>
              <w:rPr>
                <w:rFonts w:ascii="Times New Roman" w:hAnsi="Times New Roman" w:cs="Times New Roman"/>
                <w:b/>
                <w:bCs/>
                <w:sz w:val="26"/>
                <w:szCs w:val="26"/>
                <w:lang w:eastAsia="ar-SA"/>
              </w:rPr>
            </w:pPr>
            <w:r w:rsidRPr="00D75478">
              <w:rPr>
                <w:rFonts w:ascii="Times New Roman" w:hAnsi="Times New Roman" w:cs="Times New Roman"/>
                <w:b/>
                <w:bCs/>
                <w:sz w:val="26"/>
                <w:szCs w:val="26"/>
              </w:rPr>
              <w:t>36</w:t>
            </w:r>
          </w:p>
        </w:tc>
        <w:tc>
          <w:tcPr>
            <w:tcW w:w="55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178"/>
              <w:rPr>
                <w:rFonts w:ascii="Times New Roman" w:hAnsi="Times New Roman" w:cs="Times New Roman"/>
                <w:sz w:val="26"/>
                <w:szCs w:val="26"/>
                <w:lang w:eastAsia="ar-SA"/>
              </w:rPr>
            </w:pPr>
            <w:r w:rsidRPr="00D75478">
              <w:rPr>
                <w:rFonts w:ascii="Times New Roman" w:hAnsi="Times New Roman" w:cs="Times New Roman"/>
                <w:spacing w:val="-11"/>
                <w:sz w:val="26"/>
                <w:szCs w:val="26"/>
              </w:rPr>
              <w:t xml:space="preserve">Протяжность железнодорожных путей, всего, </w:t>
            </w:r>
            <w:proofErr w:type="gramStart"/>
            <w:r w:rsidRPr="00D75478">
              <w:rPr>
                <w:rFonts w:ascii="Times New Roman" w:hAnsi="Times New Roman" w:cs="Times New Roman"/>
                <w:spacing w:val="-11"/>
                <w:sz w:val="26"/>
                <w:szCs w:val="26"/>
              </w:rPr>
              <w:t>км</w:t>
            </w:r>
            <w:proofErr w:type="gramEnd"/>
            <w:r w:rsidRPr="00D75478">
              <w:rPr>
                <w:rFonts w:ascii="Times New Roman" w:hAnsi="Times New Roman" w:cs="Times New Roman"/>
                <w:spacing w:val="-11"/>
                <w:sz w:val="26"/>
                <w:szCs w:val="26"/>
              </w:rPr>
              <w:t xml:space="preserve">, </w:t>
            </w:r>
            <w:r w:rsidRPr="00D75478">
              <w:rPr>
                <w:rFonts w:ascii="Times New Roman" w:hAnsi="Times New Roman" w:cs="Times New Roman"/>
                <w:spacing w:val="-9"/>
                <w:sz w:val="26"/>
                <w:szCs w:val="26"/>
              </w:rPr>
              <w:t xml:space="preserve">в том числе общего пользования, км/% от </w:t>
            </w:r>
            <w:r w:rsidRPr="00D75478">
              <w:rPr>
                <w:rFonts w:ascii="Times New Roman" w:hAnsi="Times New Roman" w:cs="Times New Roman"/>
                <w:sz w:val="26"/>
                <w:szCs w:val="26"/>
              </w:rPr>
              <w:t>общей протяженности из них электрифицированных</w:t>
            </w:r>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ind w:right="312"/>
              <w:rPr>
                <w:rFonts w:ascii="Times New Roman" w:hAnsi="Times New Roman" w:cs="Times New Roman"/>
                <w:sz w:val="26"/>
                <w:szCs w:val="26"/>
                <w:lang w:eastAsia="ar-SA"/>
              </w:rPr>
            </w:pPr>
            <w:r w:rsidRPr="00D75478">
              <w:rPr>
                <w:rFonts w:ascii="Times New Roman" w:hAnsi="Times New Roman" w:cs="Times New Roman"/>
                <w:sz w:val="26"/>
                <w:szCs w:val="26"/>
              </w:rPr>
              <w:t xml:space="preserve">           -</w:t>
            </w:r>
          </w:p>
          <w:p w:rsidR="00D75478" w:rsidRPr="00D75478" w:rsidRDefault="00D75478" w:rsidP="00D75478">
            <w:pPr>
              <w:shd w:val="clear" w:color="auto" w:fill="FFFFFF"/>
              <w:spacing w:after="0" w:line="20" w:lineRule="atLeast"/>
              <w:rPr>
                <w:rFonts w:ascii="Times New Roman" w:hAnsi="Times New Roman" w:cs="Times New Roman"/>
                <w:sz w:val="26"/>
                <w:szCs w:val="26"/>
              </w:rPr>
            </w:pPr>
            <w:r w:rsidRPr="00D75478">
              <w:rPr>
                <w:rFonts w:ascii="Times New Roman" w:hAnsi="Times New Roman" w:cs="Times New Roman"/>
                <w:sz w:val="26"/>
                <w:szCs w:val="26"/>
              </w:rPr>
              <w:t xml:space="preserve">           -</w:t>
            </w: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 xml:space="preserve">           -</w:t>
            </w:r>
          </w:p>
        </w:tc>
        <w:tc>
          <w:tcPr>
            <w:tcW w:w="2110"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162"/>
        </w:trPr>
        <w:tc>
          <w:tcPr>
            <w:tcW w:w="701"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39"/>
              <w:rPr>
                <w:rFonts w:ascii="Times New Roman" w:hAnsi="Times New Roman" w:cs="Times New Roman"/>
                <w:b/>
                <w:bCs/>
                <w:sz w:val="26"/>
                <w:szCs w:val="26"/>
                <w:lang w:eastAsia="ar-SA"/>
              </w:rPr>
            </w:pPr>
            <w:r w:rsidRPr="00D75478">
              <w:rPr>
                <w:rFonts w:ascii="Times New Roman" w:hAnsi="Times New Roman" w:cs="Times New Roman"/>
                <w:b/>
                <w:bCs/>
                <w:sz w:val="26"/>
                <w:szCs w:val="26"/>
              </w:rPr>
              <w:t>37</w:t>
            </w:r>
          </w:p>
        </w:tc>
        <w:tc>
          <w:tcPr>
            <w:tcW w:w="55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86"/>
              <w:rPr>
                <w:rFonts w:ascii="Times New Roman" w:hAnsi="Times New Roman" w:cs="Times New Roman"/>
                <w:sz w:val="26"/>
                <w:szCs w:val="26"/>
                <w:lang w:eastAsia="ar-SA"/>
              </w:rPr>
            </w:pPr>
            <w:r w:rsidRPr="00D75478">
              <w:rPr>
                <w:rFonts w:ascii="Times New Roman" w:hAnsi="Times New Roman" w:cs="Times New Roman"/>
                <w:spacing w:val="-10"/>
                <w:sz w:val="26"/>
                <w:szCs w:val="26"/>
              </w:rPr>
              <w:t xml:space="preserve">Протяженность автомобильных дорог, всего, </w:t>
            </w:r>
            <w:proofErr w:type="gramStart"/>
            <w:r w:rsidRPr="00D75478">
              <w:rPr>
                <w:rFonts w:ascii="Times New Roman" w:hAnsi="Times New Roman" w:cs="Times New Roman"/>
                <w:b/>
                <w:bCs/>
                <w:i/>
                <w:iCs/>
                <w:spacing w:val="-10"/>
                <w:sz w:val="26"/>
                <w:szCs w:val="26"/>
              </w:rPr>
              <w:t>км</w:t>
            </w:r>
            <w:proofErr w:type="gramEnd"/>
            <w:r w:rsidRPr="00D75478">
              <w:rPr>
                <w:rFonts w:ascii="Times New Roman" w:hAnsi="Times New Roman" w:cs="Times New Roman"/>
                <w:b/>
                <w:bCs/>
                <w:i/>
                <w:iCs/>
                <w:spacing w:val="-10"/>
                <w:sz w:val="26"/>
                <w:szCs w:val="26"/>
              </w:rPr>
              <w:t xml:space="preserve">, </w:t>
            </w:r>
            <w:r w:rsidRPr="00D75478">
              <w:rPr>
                <w:rFonts w:ascii="Times New Roman" w:hAnsi="Times New Roman" w:cs="Times New Roman"/>
                <w:spacing w:val="-9"/>
                <w:sz w:val="26"/>
                <w:szCs w:val="26"/>
              </w:rPr>
              <w:t xml:space="preserve">в том числе общего пользования, </w:t>
            </w:r>
            <w:r w:rsidRPr="00D75478">
              <w:rPr>
                <w:rFonts w:ascii="Times New Roman" w:hAnsi="Times New Roman" w:cs="Times New Roman"/>
                <w:i/>
                <w:iCs/>
                <w:spacing w:val="-9"/>
                <w:sz w:val="26"/>
                <w:szCs w:val="26"/>
              </w:rPr>
              <w:t xml:space="preserve">км/% </w:t>
            </w:r>
            <w:r w:rsidRPr="00D75478">
              <w:rPr>
                <w:rFonts w:ascii="Times New Roman" w:hAnsi="Times New Roman" w:cs="Times New Roman"/>
                <w:b/>
                <w:bCs/>
                <w:i/>
                <w:iCs/>
                <w:spacing w:val="-9"/>
                <w:sz w:val="26"/>
                <w:szCs w:val="26"/>
              </w:rPr>
              <w:t xml:space="preserve">от </w:t>
            </w:r>
            <w:r w:rsidRPr="00D75478">
              <w:rPr>
                <w:rFonts w:ascii="Times New Roman" w:hAnsi="Times New Roman" w:cs="Times New Roman"/>
                <w:b/>
                <w:bCs/>
                <w:i/>
                <w:iCs/>
                <w:sz w:val="26"/>
                <w:szCs w:val="26"/>
              </w:rPr>
              <w:t xml:space="preserve">общей протяженности </w:t>
            </w:r>
            <w:r w:rsidRPr="00D75478">
              <w:rPr>
                <w:rFonts w:ascii="Times New Roman" w:hAnsi="Times New Roman" w:cs="Times New Roman"/>
                <w:sz w:val="26"/>
                <w:szCs w:val="26"/>
              </w:rPr>
              <w:t>из них с твердым покрытием</w:t>
            </w:r>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ind w:left="466" w:right="466" w:firstLine="163"/>
              <w:rPr>
                <w:rFonts w:ascii="Times New Roman" w:hAnsi="Times New Roman" w:cs="Times New Roman"/>
                <w:sz w:val="26"/>
                <w:szCs w:val="26"/>
                <w:lang w:eastAsia="ar-SA"/>
              </w:rPr>
            </w:pPr>
            <w:r w:rsidRPr="00D75478">
              <w:rPr>
                <w:rFonts w:ascii="Times New Roman" w:hAnsi="Times New Roman" w:cs="Times New Roman"/>
                <w:sz w:val="26"/>
                <w:szCs w:val="26"/>
              </w:rPr>
              <w:t>16,25 12,3/83%</w:t>
            </w:r>
          </w:p>
          <w:p w:rsidR="00D75478" w:rsidRPr="00D75478" w:rsidRDefault="00D75478" w:rsidP="00D75478">
            <w:pPr>
              <w:widowControl w:val="0"/>
              <w:shd w:val="clear" w:color="auto" w:fill="FFFFFF"/>
              <w:suppressAutoHyphens/>
              <w:autoSpaceDE w:val="0"/>
              <w:spacing w:after="0" w:line="20" w:lineRule="atLeast"/>
              <w:ind w:left="466"/>
              <w:rPr>
                <w:rFonts w:ascii="Times New Roman" w:hAnsi="Times New Roman" w:cs="Times New Roman"/>
                <w:sz w:val="26"/>
                <w:szCs w:val="26"/>
                <w:lang w:eastAsia="ar-SA"/>
              </w:rPr>
            </w:pPr>
            <w:r w:rsidRPr="00D75478">
              <w:rPr>
                <w:rFonts w:ascii="Times New Roman" w:hAnsi="Times New Roman" w:cs="Times New Roman"/>
                <w:sz w:val="26"/>
                <w:szCs w:val="26"/>
              </w:rPr>
              <w:t xml:space="preserve">    2</w:t>
            </w:r>
          </w:p>
        </w:tc>
        <w:tc>
          <w:tcPr>
            <w:tcW w:w="2110"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859"/>
        </w:trPr>
        <w:tc>
          <w:tcPr>
            <w:tcW w:w="701"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34"/>
              <w:rPr>
                <w:rFonts w:ascii="Times New Roman" w:hAnsi="Times New Roman" w:cs="Times New Roman"/>
                <w:b/>
                <w:bCs/>
                <w:sz w:val="26"/>
                <w:szCs w:val="26"/>
                <w:lang w:eastAsia="ar-SA"/>
              </w:rPr>
            </w:pPr>
            <w:r w:rsidRPr="00D75478">
              <w:rPr>
                <w:rFonts w:ascii="Times New Roman" w:hAnsi="Times New Roman" w:cs="Times New Roman"/>
                <w:b/>
                <w:bCs/>
                <w:sz w:val="26"/>
                <w:szCs w:val="26"/>
              </w:rPr>
              <w:t>38</w:t>
            </w:r>
          </w:p>
        </w:tc>
        <w:tc>
          <w:tcPr>
            <w:tcW w:w="55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67"/>
              <w:rPr>
                <w:rFonts w:ascii="Times New Roman" w:hAnsi="Times New Roman" w:cs="Times New Roman"/>
                <w:b/>
                <w:bCs/>
                <w:i/>
                <w:iCs/>
                <w:sz w:val="26"/>
                <w:szCs w:val="26"/>
                <w:lang w:eastAsia="ar-SA"/>
              </w:rPr>
            </w:pPr>
            <w:r w:rsidRPr="00D75478">
              <w:rPr>
                <w:rFonts w:ascii="Times New Roman" w:hAnsi="Times New Roman" w:cs="Times New Roman"/>
                <w:spacing w:val="-12"/>
                <w:sz w:val="26"/>
                <w:szCs w:val="26"/>
              </w:rPr>
              <w:t xml:space="preserve">Количество населенных пунктов, не обеспеченных </w:t>
            </w:r>
            <w:r w:rsidRPr="00D75478">
              <w:rPr>
                <w:rFonts w:ascii="Times New Roman" w:hAnsi="Times New Roman" w:cs="Times New Roman"/>
                <w:spacing w:val="-10"/>
                <w:sz w:val="26"/>
                <w:szCs w:val="26"/>
              </w:rPr>
              <w:t xml:space="preserve">подъездными дорогами с твердым покрытием, </w:t>
            </w:r>
            <w:r w:rsidRPr="00D75478">
              <w:rPr>
                <w:rFonts w:ascii="Times New Roman" w:hAnsi="Times New Roman" w:cs="Times New Roman"/>
                <w:b/>
                <w:bCs/>
                <w:i/>
                <w:iCs/>
                <w:sz w:val="26"/>
                <w:szCs w:val="26"/>
              </w:rPr>
              <w:t>ед./% от общего количества</w:t>
            </w:r>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725"/>
              <w:rPr>
                <w:rFonts w:ascii="Times New Roman" w:hAnsi="Times New Roman" w:cs="Times New Roman"/>
                <w:sz w:val="26"/>
                <w:szCs w:val="26"/>
                <w:lang w:eastAsia="ar-SA"/>
              </w:rPr>
            </w:pPr>
            <w:r w:rsidRPr="00D75478">
              <w:rPr>
                <w:rFonts w:ascii="Times New Roman" w:hAnsi="Times New Roman" w:cs="Times New Roman"/>
                <w:sz w:val="26"/>
                <w:szCs w:val="26"/>
              </w:rPr>
              <w:t>нет</w:t>
            </w:r>
          </w:p>
        </w:tc>
        <w:tc>
          <w:tcPr>
            <w:tcW w:w="2110"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552"/>
        </w:trPr>
        <w:tc>
          <w:tcPr>
            <w:tcW w:w="701"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30"/>
              <w:rPr>
                <w:rFonts w:ascii="Times New Roman" w:hAnsi="Times New Roman" w:cs="Times New Roman"/>
                <w:b/>
                <w:bCs/>
                <w:sz w:val="26"/>
                <w:szCs w:val="26"/>
                <w:lang w:eastAsia="ar-SA"/>
              </w:rPr>
            </w:pPr>
            <w:r w:rsidRPr="00D75478">
              <w:rPr>
                <w:rFonts w:ascii="Times New Roman" w:hAnsi="Times New Roman" w:cs="Times New Roman"/>
                <w:b/>
                <w:bCs/>
                <w:sz w:val="26"/>
                <w:szCs w:val="26"/>
              </w:rPr>
              <w:t>39</w:t>
            </w:r>
          </w:p>
        </w:tc>
        <w:tc>
          <w:tcPr>
            <w:tcW w:w="55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67" w:firstLine="10"/>
              <w:rPr>
                <w:rFonts w:ascii="Times New Roman" w:hAnsi="Times New Roman" w:cs="Times New Roman"/>
                <w:i/>
                <w:iCs/>
                <w:spacing w:val="-10"/>
                <w:sz w:val="26"/>
                <w:szCs w:val="26"/>
                <w:lang w:eastAsia="ar-SA"/>
              </w:rPr>
            </w:pPr>
            <w:r w:rsidRPr="00D75478">
              <w:rPr>
                <w:rFonts w:ascii="Times New Roman" w:hAnsi="Times New Roman" w:cs="Times New Roman"/>
                <w:spacing w:val="-12"/>
                <w:sz w:val="26"/>
                <w:szCs w:val="26"/>
              </w:rPr>
              <w:t xml:space="preserve">Количество населенных пунктов, не обеспеченных </w:t>
            </w:r>
            <w:r w:rsidRPr="00D75478">
              <w:rPr>
                <w:rFonts w:ascii="Times New Roman" w:hAnsi="Times New Roman" w:cs="Times New Roman"/>
                <w:spacing w:val="-10"/>
                <w:sz w:val="26"/>
                <w:szCs w:val="26"/>
              </w:rPr>
              <w:t xml:space="preserve">телефонной связью, </w:t>
            </w:r>
            <w:proofErr w:type="spellStart"/>
            <w:r w:rsidRPr="00D75478">
              <w:rPr>
                <w:rFonts w:ascii="Times New Roman" w:hAnsi="Times New Roman" w:cs="Times New Roman"/>
                <w:i/>
                <w:iCs/>
                <w:spacing w:val="-10"/>
                <w:sz w:val="26"/>
                <w:szCs w:val="26"/>
              </w:rPr>
              <w:t>едУ%</w:t>
            </w:r>
            <w:proofErr w:type="spellEnd"/>
            <w:r w:rsidRPr="00D75478">
              <w:rPr>
                <w:rFonts w:ascii="Times New Roman" w:hAnsi="Times New Roman" w:cs="Times New Roman"/>
                <w:i/>
                <w:iCs/>
                <w:spacing w:val="-10"/>
                <w:sz w:val="26"/>
                <w:szCs w:val="26"/>
              </w:rPr>
              <w:t xml:space="preserve"> от общего количества</w:t>
            </w:r>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720"/>
              <w:rPr>
                <w:rFonts w:ascii="Times New Roman" w:hAnsi="Times New Roman" w:cs="Times New Roman"/>
                <w:sz w:val="26"/>
                <w:szCs w:val="26"/>
                <w:lang w:eastAsia="ar-SA"/>
              </w:rPr>
            </w:pPr>
            <w:r w:rsidRPr="00D75478">
              <w:rPr>
                <w:rFonts w:ascii="Times New Roman" w:hAnsi="Times New Roman" w:cs="Times New Roman"/>
                <w:sz w:val="26"/>
                <w:szCs w:val="26"/>
              </w:rPr>
              <w:t>нет</w:t>
            </w:r>
          </w:p>
        </w:tc>
        <w:tc>
          <w:tcPr>
            <w:tcW w:w="2110"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123"/>
        </w:trPr>
        <w:tc>
          <w:tcPr>
            <w:tcW w:w="701"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25"/>
              <w:rPr>
                <w:rFonts w:ascii="Times New Roman" w:hAnsi="Times New Roman" w:cs="Times New Roman"/>
                <w:b/>
                <w:bCs/>
                <w:sz w:val="26"/>
                <w:szCs w:val="26"/>
                <w:lang w:eastAsia="ar-SA"/>
              </w:rPr>
            </w:pPr>
            <w:r w:rsidRPr="00D75478">
              <w:rPr>
                <w:rFonts w:ascii="Times New Roman" w:hAnsi="Times New Roman" w:cs="Times New Roman"/>
                <w:b/>
                <w:bCs/>
                <w:sz w:val="26"/>
                <w:szCs w:val="26"/>
              </w:rPr>
              <w:t>40</w:t>
            </w:r>
          </w:p>
        </w:tc>
        <w:tc>
          <w:tcPr>
            <w:tcW w:w="55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322" w:firstLine="5"/>
              <w:rPr>
                <w:rFonts w:ascii="Times New Roman" w:hAnsi="Times New Roman" w:cs="Times New Roman"/>
                <w:sz w:val="26"/>
                <w:szCs w:val="26"/>
                <w:lang w:eastAsia="ar-SA"/>
              </w:rPr>
            </w:pPr>
            <w:r w:rsidRPr="00D75478">
              <w:rPr>
                <w:rFonts w:ascii="Times New Roman" w:hAnsi="Times New Roman" w:cs="Times New Roman"/>
                <w:spacing w:val="-12"/>
                <w:sz w:val="26"/>
                <w:szCs w:val="26"/>
              </w:rPr>
              <w:t xml:space="preserve">Административные районы, в пределах которых </w:t>
            </w:r>
            <w:r w:rsidRPr="00D75478">
              <w:rPr>
                <w:rFonts w:ascii="Times New Roman" w:hAnsi="Times New Roman" w:cs="Times New Roman"/>
                <w:spacing w:val="-10"/>
                <w:sz w:val="26"/>
                <w:szCs w:val="26"/>
              </w:rPr>
              <w:t>расположены участки железных дорог, подвер</w:t>
            </w:r>
            <w:r w:rsidRPr="00D75478">
              <w:rPr>
                <w:rFonts w:ascii="Times New Roman" w:hAnsi="Times New Roman" w:cs="Times New Roman"/>
                <w:spacing w:val="-10"/>
                <w:sz w:val="26"/>
                <w:szCs w:val="26"/>
              </w:rPr>
              <w:softHyphen/>
              <w:t xml:space="preserve">женных размыву, затоплению, лавиноопасные, </w:t>
            </w:r>
            <w:r w:rsidRPr="00D75478">
              <w:rPr>
                <w:rFonts w:ascii="Times New Roman" w:hAnsi="Times New Roman" w:cs="Times New Roman"/>
                <w:sz w:val="26"/>
                <w:szCs w:val="26"/>
              </w:rPr>
              <w:t>оползневые и др.</w:t>
            </w:r>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720"/>
              <w:rPr>
                <w:rFonts w:ascii="Times New Roman" w:hAnsi="Times New Roman" w:cs="Times New Roman"/>
                <w:sz w:val="26"/>
                <w:szCs w:val="26"/>
                <w:lang w:eastAsia="ar-SA"/>
              </w:rPr>
            </w:pPr>
            <w:r w:rsidRPr="00D75478">
              <w:rPr>
                <w:rFonts w:ascii="Times New Roman" w:hAnsi="Times New Roman" w:cs="Times New Roman"/>
                <w:sz w:val="26"/>
                <w:szCs w:val="26"/>
              </w:rPr>
              <w:t>нет</w:t>
            </w:r>
          </w:p>
        </w:tc>
        <w:tc>
          <w:tcPr>
            <w:tcW w:w="2110"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854"/>
        </w:trPr>
        <w:tc>
          <w:tcPr>
            <w:tcW w:w="701"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20"/>
              <w:rPr>
                <w:rFonts w:ascii="Times New Roman" w:hAnsi="Times New Roman" w:cs="Times New Roman"/>
                <w:b/>
                <w:bCs/>
                <w:sz w:val="26"/>
                <w:szCs w:val="26"/>
                <w:lang w:eastAsia="ar-SA"/>
              </w:rPr>
            </w:pPr>
            <w:r w:rsidRPr="00D75478">
              <w:rPr>
                <w:rFonts w:ascii="Times New Roman" w:hAnsi="Times New Roman" w:cs="Times New Roman"/>
                <w:b/>
                <w:bCs/>
                <w:sz w:val="26"/>
                <w:szCs w:val="26"/>
              </w:rPr>
              <w:t>41</w:t>
            </w:r>
          </w:p>
        </w:tc>
        <w:tc>
          <w:tcPr>
            <w:tcW w:w="55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322" w:firstLine="5"/>
              <w:rPr>
                <w:rFonts w:ascii="Times New Roman" w:hAnsi="Times New Roman" w:cs="Times New Roman"/>
                <w:sz w:val="26"/>
                <w:szCs w:val="26"/>
                <w:lang w:eastAsia="ar-SA"/>
              </w:rPr>
            </w:pPr>
            <w:r w:rsidRPr="00D75478">
              <w:rPr>
                <w:rFonts w:ascii="Times New Roman" w:hAnsi="Times New Roman" w:cs="Times New Roman"/>
                <w:spacing w:val="-12"/>
                <w:sz w:val="26"/>
                <w:szCs w:val="26"/>
              </w:rPr>
              <w:t>Административные районы, в пределах которых расположены участки автомагистралей, подвер</w:t>
            </w:r>
            <w:r w:rsidRPr="00D75478">
              <w:rPr>
                <w:rFonts w:ascii="Times New Roman" w:hAnsi="Times New Roman" w:cs="Times New Roman"/>
                <w:spacing w:val="-12"/>
                <w:sz w:val="26"/>
                <w:szCs w:val="26"/>
              </w:rPr>
              <w:softHyphen/>
            </w:r>
            <w:r w:rsidRPr="00D75478">
              <w:rPr>
                <w:rFonts w:ascii="Times New Roman" w:hAnsi="Times New Roman" w:cs="Times New Roman"/>
                <w:sz w:val="26"/>
                <w:szCs w:val="26"/>
              </w:rPr>
              <w:t>женных размыву</w:t>
            </w:r>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shd w:val="clear" w:color="auto" w:fill="FFFFFF"/>
              <w:snapToGrid w:val="0"/>
              <w:spacing w:after="0" w:line="20" w:lineRule="atLeast"/>
              <w:rPr>
                <w:rFonts w:ascii="Times New Roman" w:hAnsi="Times New Roman" w:cs="Times New Roman"/>
                <w:spacing w:val="-11"/>
                <w:sz w:val="26"/>
                <w:szCs w:val="26"/>
                <w:lang w:eastAsia="ar-SA"/>
              </w:rPr>
            </w:pPr>
            <w:r w:rsidRPr="00D75478">
              <w:rPr>
                <w:rFonts w:ascii="Times New Roman" w:hAnsi="Times New Roman" w:cs="Times New Roman"/>
                <w:spacing w:val="-11"/>
                <w:sz w:val="26"/>
                <w:szCs w:val="26"/>
              </w:rPr>
              <w:t>ст. Староминская</w:t>
            </w: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p>
        </w:tc>
        <w:tc>
          <w:tcPr>
            <w:tcW w:w="2110"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714"/>
        </w:trPr>
        <w:tc>
          <w:tcPr>
            <w:tcW w:w="701"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15"/>
              <w:rPr>
                <w:rFonts w:ascii="Times New Roman" w:hAnsi="Times New Roman" w:cs="Times New Roman"/>
                <w:b/>
                <w:bCs/>
                <w:sz w:val="26"/>
                <w:szCs w:val="26"/>
                <w:lang w:eastAsia="ar-SA"/>
              </w:rPr>
            </w:pPr>
            <w:r w:rsidRPr="00D75478">
              <w:rPr>
                <w:rFonts w:ascii="Times New Roman" w:hAnsi="Times New Roman" w:cs="Times New Roman"/>
                <w:b/>
                <w:bCs/>
                <w:sz w:val="26"/>
                <w:szCs w:val="26"/>
              </w:rPr>
              <w:t>42</w:t>
            </w:r>
          </w:p>
        </w:tc>
        <w:tc>
          <w:tcPr>
            <w:tcW w:w="55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ind w:right="293"/>
              <w:rPr>
                <w:rFonts w:ascii="Times New Roman" w:hAnsi="Times New Roman" w:cs="Times New Roman"/>
                <w:b/>
                <w:bCs/>
                <w:i/>
                <w:iCs/>
                <w:sz w:val="26"/>
                <w:szCs w:val="26"/>
                <w:lang w:eastAsia="ar-SA"/>
              </w:rPr>
            </w:pPr>
            <w:r w:rsidRPr="00D75478">
              <w:rPr>
                <w:rFonts w:ascii="Times New Roman" w:hAnsi="Times New Roman" w:cs="Times New Roman"/>
                <w:spacing w:val="-12"/>
                <w:sz w:val="26"/>
                <w:szCs w:val="26"/>
              </w:rPr>
              <w:t>Количество автомобильных мостов по направле</w:t>
            </w:r>
            <w:r w:rsidRPr="00D75478">
              <w:rPr>
                <w:rFonts w:ascii="Times New Roman" w:hAnsi="Times New Roman" w:cs="Times New Roman"/>
                <w:spacing w:val="-12"/>
                <w:sz w:val="26"/>
                <w:szCs w:val="26"/>
              </w:rPr>
              <w:softHyphen/>
            </w:r>
            <w:r w:rsidRPr="00D75478">
              <w:rPr>
                <w:rFonts w:ascii="Times New Roman" w:hAnsi="Times New Roman" w:cs="Times New Roman"/>
                <w:sz w:val="26"/>
                <w:szCs w:val="26"/>
              </w:rPr>
              <w:t xml:space="preserve">ниям, </w:t>
            </w:r>
            <w:r w:rsidRPr="00D75478">
              <w:rPr>
                <w:rFonts w:ascii="Times New Roman" w:hAnsi="Times New Roman" w:cs="Times New Roman"/>
                <w:b/>
                <w:bCs/>
                <w:i/>
                <w:iCs/>
                <w:sz w:val="26"/>
                <w:szCs w:val="26"/>
              </w:rPr>
              <w:t>ед.</w:t>
            </w:r>
          </w:p>
          <w:p w:rsidR="00D75478" w:rsidRPr="00D75478" w:rsidRDefault="00D75478" w:rsidP="00D75478">
            <w:pPr>
              <w:shd w:val="clear" w:color="auto" w:fill="FFFFFF"/>
              <w:spacing w:after="0" w:line="20" w:lineRule="atLeast"/>
              <w:rPr>
                <w:rFonts w:ascii="Times New Roman" w:hAnsi="Times New Roman" w:cs="Times New Roman"/>
                <w:sz w:val="26"/>
                <w:szCs w:val="26"/>
              </w:rPr>
            </w:pPr>
            <w:r w:rsidRPr="00D75478">
              <w:rPr>
                <w:rFonts w:ascii="Times New Roman" w:hAnsi="Times New Roman" w:cs="Times New Roman"/>
                <w:sz w:val="26"/>
                <w:szCs w:val="26"/>
              </w:rPr>
              <w:t>северное</w:t>
            </w:r>
          </w:p>
          <w:p w:rsidR="00D75478" w:rsidRPr="00D75478" w:rsidRDefault="00D75478" w:rsidP="00D75478">
            <w:pPr>
              <w:shd w:val="clear" w:color="auto" w:fill="FFFFFF"/>
              <w:spacing w:after="0" w:line="20" w:lineRule="atLeast"/>
              <w:rPr>
                <w:rFonts w:ascii="Times New Roman" w:hAnsi="Times New Roman" w:cs="Times New Roman"/>
                <w:sz w:val="26"/>
                <w:szCs w:val="26"/>
              </w:rPr>
            </w:pPr>
            <w:r w:rsidRPr="00D75478">
              <w:rPr>
                <w:rFonts w:ascii="Times New Roman" w:hAnsi="Times New Roman" w:cs="Times New Roman"/>
                <w:sz w:val="26"/>
                <w:szCs w:val="26"/>
              </w:rPr>
              <w:t>восточное</w:t>
            </w:r>
          </w:p>
          <w:p w:rsidR="00D75478" w:rsidRPr="00D75478" w:rsidRDefault="00D75478" w:rsidP="00D75478">
            <w:pPr>
              <w:shd w:val="clear" w:color="auto" w:fill="FFFFFF"/>
              <w:spacing w:after="0" w:line="20" w:lineRule="atLeast"/>
              <w:rPr>
                <w:rFonts w:ascii="Times New Roman" w:hAnsi="Times New Roman" w:cs="Times New Roman"/>
                <w:sz w:val="26"/>
                <w:szCs w:val="26"/>
              </w:rPr>
            </w:pPr>
            <w:r w:rsidRPr="00D75478">
              <w:rPr>
                <w:rFonts w:ascii="Times New Roman" w:hAnsi="Times New Roman" w:cs="Times New Roman"/>
                <w:sz w:val="26"/>
                <w:szCs w:val="26"/>
              </w:rPr>
              <w:t>южное</w:t>
            </w: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западное</w:t>
            </w:r>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tcPr>
          <w:p w:rsidR="00D75478" w:rsidRPr="00D75478" w:rsidRDefault="00D75478" w:rsidP="00D75478">
            <w:pPr>
              <w:shd w:val="clear" w:color="auto" w:fill="FFFFFF"/>
              <w:snapToGrid w:val="0"/>
              <w:spacing w:after="0" w:line="20" w:lineRule="atLeast"/>
              <w:ind w:left="710" w:right="749" w:firstLine="134"/>
              <w:jc w:val="center"/>
              <w:rPr>
                <w:rFonts w:ascii="Times New Roman" w:hAnsi="Times New Roman" w:cs="Times New Roman"/>
                <w:sz w:val="26"/>
                <w:szCs w:val="26"/>
                <w:lang w:eastAsia="ar-SA"/>
              </w:rPr>
            </w:pPr>
          </w:p>
          <w:p w:rsidR="00D75478" w:rsidRPr="00D75478" w:rsidRDefault="00D75478" w:rsidP="00D75478">
            <w:pPr>
              <w:shd w:val="clear" w:color="auto" w:fill="FFFFFF"/>
              <w:spacing w:after="0" w:line="20" w:lineRule="atLeast"/>
              <w:ind w:left="710" w:right="749" w:firstLine="134"/>
              <w:jc w:val="center"/>
              <w:rPr>
                <w:rFonts w:ascii="Times New Roman" w:hAnsi="Times New Roman" w:cs="Times New Roman"/>
                <w:sz w:val="26"/>
                <w:szCs w:val="26"/>
              </w:rPr>
            </w:pPr>
            <w:r w:rsidRPr="00D75478">
              <w:rPr>
                <w:rFonts w:ascii="Times New Roman" w:hAnsi="Times New Roman" w:cs="Times New Roman"/>
                <w:sz w:val="26"/>
                <w:szCs w:val="26"/>
              </w:rPr>
              <w:t xml:space="preserve"> -</w:t>
            </w:r>
          </w:p>
          <w:p w:rsidR="00D75478" w:rsidRPr="00D75478" w:rsidRDefault="00D75478" w:rsidP="00D75478">
            <w:pPr>
              <w:shd w:val="clear" w:color="auto" w:fill="FFFFFF"/>
              <w:spacing w:after="0" w:line="20" w:lineRule="atLeast"/>
              <w:ind w:left="710" w:right="749" w:firstLine="134"/>
              <w:jc w:val="center"/>
              <w:rPr>
                <w:rFonts w:ascii="Times New Roman" w:hAnsi="Times New Roman" w:cs="Times New Roman"/>
                <w:sz w:val="26"/>
                <w:szCs w:val="26"/>
              </w:rPr>
            </w:pPr>
            <w:r w:rsidRPr="00D75478">
              <w:rPr>
                <w:rFonts w:ascii="Times New Roman" w:hAnsi="Times New Roman" w:cs="Times New Roman"/>
                <w:sz w:val="26"/>
                <w:szCs w:val="26"/>
              </w:rPr>
              <w:t xml:space="preserve"> -</w:t>
            </w:r>
          </w:p>
          <w:p w:rsidR="00D75478" w:rsidRPr="00D75478" w:rsidRDefault="00D75478" w:rsidP="00D75478">
            <w:pPr>
              <w:shd w:val="clear" w:color="auto" w:fill="FFFFFF"/>
              <w:spacing w:after="0" w:line="20" w:lineRule="atLeast"/>
              <w:ind w:left="710" w:right="749"/>
              <w:jc w:val="center"/>
              <w:rPr>
                <w:rFonts w:ascii="Times New Roman" w:hAnsi="Times New Roman" w:cs="Times New Roman"/>
                <w:sz w:val="26"/>
                <w:szCs w:val="26"/>
              </w:rPr>
            </w:pPr>
            <w:r w:rsidRPr="00D75478">
              <w:rPr>
                <w:rFonts w:ascii="Times New Roman" w:hAnsi="Times New Roman" w:cs="Times New Roman"/>
                <w:sz w:val="26"/>
                <w:szCs w:val="26"/>
              </w:rPr>
              <w:t xml:space="preserve">   -</w:t>
            </w:r>
          </w:p>
          <w:p w:rsidR="00D75478" w:rsidRPr="00D75478" w:rsidRDefault="00D75478" w:rsidP="00D75478">
            <w:pPr>
              <w:widowControl w:val="0"/>
              <w:shd w:val="clear" w:color="auto" w:fill="FFFFFF"/>
              <w:suppressAutoHyphens/>
              <w:autoSpaceDE w:val="0"/>
              <w:spacing w:after="0" w:line="20" w:lineRule="atLeast"/>
              <w:ind w:left="710" w:right="749"/>
              <w:jc w:val="center"/>
              <w:rPr>
                <w:rFonts w:ascii="Times New Roman" w:hAnsi="Times New Roman" w:cs="Times New Roman"/>
                <w:bCs/>
                <w:sz w:val="26"/>
                <w:szCs w:val="26"/>
                <w:lang w:eastAsia="ar-SA"/>
              </w:rPr>
            </w:pPr>
            <w:r w:rsidRPr="00D75478">
              <w:rPr>
                <w:rFonts w:ascii="Times New Roman" w:hAnsi="Times New Roman" w:cs="Times New Roman"/>
                <w:bCs/>
                <w:sz w:val="26"/>
                <w:szCs w:val="26"/>
              </w:rPr>
              <w:t xml:space="preserve">    -</w:t>
            </w:r>
          </w:p>
        </w:tc>
        <w:tc>
          <w:tcPr>
            <w:tcW w:w="2110"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bl>
    <w:p w:rsidR="00D75478" w:rsidRPr="00D75478" w:rsidRDefault="00D75478" w:rsidP="00D75478">
      <w:pPr>
        <w:spacing w:after="0" w:line="20" w:lineRule="atLeast"/>
        <w:rPr>
          <w:rFonts w:ascii="Times New Roman" w:hAnsi="Times New Roman" w:cs="Times New Roman"/>
        </w:rPr>
        <w:sectPr w:rsidR="00D75478" w:rsidRPr="00D75478">
          <w:pgSz w:w="11906" w:h="16838"/>
          <w:pgMar w:top="864" w:right="360" w:bottom="360" w:left="1268" w:header="720" w:footer="720" w:gutter="0"/>
          <w:cols w:space="720"/>
        </w:sectPr>
      </w:pPr>
    </w:p>
    <w:p w:rsidR="00D75478" w:rsidRPr="00D75478" w:rsidRDefault="00D75478" w:rsidP="00D75478">
      <w:pPr>
        <w:spacing w:after="0" w:line="20" w:lineRule="atLeast"/>
        <w:rPr>
          <w:rFonts w:ascii="Times New Roman" w:hAnsi="Times New Roman" w:cs="Times New Roman"/>
          <w:sz w:val="2"/>
          <w:szCs w:val="2"/>
          <w:lang w:eastAsia="ar-SA"/>
        </w:rPr>
      </w:pPr>
    </w:p>
    <w:tbl>
      <w:tblPr>
        <w:tblW w:w="0" w:type="auto"/>
        <w:tblInd w:w="5" w:type="dxa"/>
        <w:tblLayout w:type="fixed"/>
        <w:tblCellMar>
          <w:left w:w="0" w:type="dxa"/>
          <w:right w:w="0" w:type="dxa"/>
        </w:tblCellMar>
        <w:tblLook w:val="04A0"/>
      </w:tblPr>
      <w:tblGrid>
        <w:gridCol w:w="677"/>
        <w:gridCol w:w="5515"/>
        <w:gridCol w:w="2026"/>
        <w:gridCol w:w="2095"/>
      </w:tblGrid>
      <w:tr w:rsidR="00D75478" w:rsidRPr="00D75478" w:rsidTr="00D75478">
        <w:trPr>
          <w:cantSplit/>
        </w:trPr>
        <w:tc>
          <w:tcPr>
            <w:tcW w:w="677" w:type="dxa"/>
            <w:tcBorders>
              <w:top w:val="single" w:sz="4" w:space="0" w:color="000000"/>
              <w:left w:val="single" w:sz="4" w:space="0" w:color="000000"/>
              <w:bottom w:val="single" w:sz="4" w:space="0" w:color="000000"/>
              <w:right w:val="nil"/>
            </w:tcBorders>
            <w:shd w:val="clear" w:color="auto" w:fill="FFFFFF"/>
            <w:vAlign w:val="center"/>
          </w:tcPr>
          <w:p w:rsidR="00D75478" w:rsidRPr="00D75478" w:rsidRDefault="00D75478" w:rsidP="00D75478">
            <w:pPr>
              <w:shd w:val="clear" w:color="auto" w:fill="FFFFFF"/>
              <w:snapToGrid w:val="0"/>
              <w:spacing w:after="0" w:line="20" w:lineRule="atLeast"/>
              <w:ind w:left="67" w:right="43" w:firstLine="48"/>
              <w:jc w:val="center"/>
              <w:rPr>
                <w:rFonts w:ascii="Times New Roman" w:hAnsi="Times New Roman" w:cs="Times New Roman"/>
                <w:b/>
                <w:bCs/>
                <w:spacing w:val="-14"/>
                <w:sz w:val="26"/>
                <w:szCs w:val="26"/>
                <w:lang w:eastAsia="ar-SA"/>
              </w:rPr>
            </w:pPr>
            <w:r w:rsidRPr="00D75478">
              <w:rPr>
                <w:rFonts w:ascii="Times New Roman" w:hAnsi="Times New Roman" w:cs="Times New Roman"/>
                <w:b/>
                <w:bCs/>
                <w:sz w:val="26"/>
                <w:szCs w:val="26"/>
              </w:rPr>
              <w:t xml:space="preserve">№ </w:t>
            </w:r>
            <w:proofErr w:type="spellStart"/>
            <w:proofErr w:type="gramStart"/>
            <w:r w:rsidRPr="00D75478">
              <w:rPr>
                <w:rFonts w:ascii="Times New Roman" w:hAnsi="Times New Roman" w:cs="Times New Roman"/>
                <w:b/>
                <w:bCs/>
                <w:spacing w:val="-14"/>
                <w:sz w:val="26"/>
                <w:szCs w:val="26"/>
              </w:rPr>
              <w:t>п</w:t>
            </w:r>
            <w:proofErr w:type="spellEnd"/>
            <w:proofErr w:type="gramEnd"/>
            <w:r w:rsidRPr="00D75478">
              <w:rPr>
                <w:rFonts w:ascii="Times New Roman" w:hAnsi="Times New Roman" w:cs="Times New Roman"/>
                <w:b/>
                <w:bCs/>
                <w:spacing w:val="-14"/>
                <w:sz w:val="26"/>
                <w:szCs w:val="26"/>
              </w:rPr>
              <w:t>/</w:t>
            </w:r>
            <w:proofErr w:type="spellStart"/>
            <w:r w:rsidRPr="00D75478">
              <w:rPr>
                <w:rFonts w:ascii="Times New Roman" w:hAnsi="Times New Roman" w:cs="Times New Roman"/>
                <w:b/>
                <w:bCs/>
                <w:spacing w:val="-14"/>
                <w:sz w:val="26"/>
                <w:szCs w:val="26"/>
              </w:rPr>
              <w:t>п</w:t>
            </w:r>
            <w:proofErr w:type="spellEnd"/>
          </w:p>
          <w:p w:rsidR="00D75478" w:rsidRPr="00D75478" w:rsidRDefault="00D75478" w:rsidP="00D75478">
            <w:pPr>
              <w:snapToGrid w:val="0"/>
              <w:spacing w:after="0" w:line="20" w:lineRule="atLeast"/>
              <w:jc w:val="center"/>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jc w:val="center"/>
              <w:rPr>
                <w:rFonts w:ascii="Times New Roman" w:hAnsi="Times New Roman" w:cs="Times New Roman"/>
                <w:sz w:val="24"/>
                <w:szCs w:val="24"/>
                <w:lang w:eastAsia="ar-SA"/>
              </w:rPr>
            </w:pPr>
          </w:p>
        </w:tc>
        <w:tc>
          <w:tcPr>
            <w:tcW w:w="5515" w:type="dxa"/>
            <w:tcBorders>
              <w:top w:val="single" w:sz="4" w:space="0" w:color="000000"/>
              <w:left w:val="single" w:sz="4" w:space="0" w:color="000000"/>
              <w:bottom w:val="single" w:sz="4" w:space="0" w:color="000000"/>
              <w:right w:val="nil"/>
            </w:tcBorders>
            <w:shd w:val="clear" w:color="auto" w:fill="FFFFFF"/>
            <w:vAlign w:val="center"/>
          </w:tcPr>
          <w:p w:rsidR="00D75478" w:rsidRPr="00D75478" w:rsidRDefault="00D75478" w:rsidP="00D75478">
            <w:pPr>
              <w:shd w:val="clear" w:color="auto" w:fill="FFFFFF"/>
              <w:snapToGrid w:val="0"/>
              <w:spacing w:after="0" w:line="20" w:lineRule="atLeast"/>
              <w:ind w:left="1195"/>
              <w:jc w:val="center"/>
              <w:rPr>
                <w:rFonts w:ascii="Times New Roman" w:hAnsi="Times New Roman" w:cs="Times New Roman"/>
                <w:b/>
                <w:bCs/>
                <w:sz w:val="26"/>
                <w:szCs w:val="26"/>
                <w:lang w:eastAsia="ar-SA"/>
              </w:rPr>
            </w:pPr>
            <w:r w:rsidRPr="00D75478">
              <w:rPr>
                <w:rFonts w:ascii="Times New Roman" w:hAnsi="Times New Roman" w:cs="Times New Roman"/>
                <w:b/>
                <w:bCs/>
                <w:sz w:val="26"/>
                <w:szCs w:val="26"/>
              </w:rPr>
              <w:t>Наименование показателя</w:t>
            </w:r>
          </w:p>
          <w:p w:rsidR="00D75478" w:rsidRPr="00D75478" w:rsidRDefault="00D75478" w:rsidP="00D75478">
            <w:pPr>
              <w:snapToGrid w:val="0"/>
              <w:spacing w:after="0" w:line="20" w:lineRule="atLeast"/>
              <w:jc w:val="center"/>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jc w:val="center"/>
              <w:rPr>
                <w:rFonts w:ascii="Times New Roman" w:hAnsi="Times New Roman" w:cs="Times New Roman"/>
                <w:sz w:val="24"/>
                <w:szCs w:val="24"/>
                <w:lang w:eastAsia="ar-SA"/>
              </w:rPr>
            </w:pPr>
          </w:p>
        </w:tc>
        <w:tc>
          <w:tcPr>
            <w:tcW w:w="4121" w:type="dxa"/>
            <w:gridSpan w:val="2"/>
            <w:hideMark/>
          </w:tcPr>
          <w:tbl>
            <w:tblPr>
              <w:tblW w:w="0" w:type="auto"/>
              <w:tblLayout w:type="fixed"/>
              <w:tblCellMar>
                <w:left w:w="40" w:type="dxa"/>
                <w:right w:w="40" w:type="dxa"/>
              </w:tblCellMar>
              <w:tblLook w:val="04A0"/>
            </w:tblPr>
            <w:tblGrid>
              <w:gridCol w:w="2026"/>
              <w:gridCol w:w="2095"/>
            </w:tblGrid>
            <w:tr w:rsidR="00D75478" w:rsidRPr="00D75478">
              <w:trPr>
                <w:cantSplit/>
                <w:trHeight w:val="298"/>
              </w:trPr>
              <w:tc>
                <w:tcPr>
                  <w:tcW w:w="41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75478" w:rsidRPr="00D75478" w:rsidRDefault="00D75478" w:rsidP="00D75478">
                  <w:pPr>
                    <w:widowControl w:val="0"/>
                    <w:shd w:val="clear" w:color="auto" w:fill="FFFFFF"/>
                    <w:suppressAutoHyphens/>
                    <w:autoSpaceDE w:val="0"/>
                    <w:snapToGrid w:val="0"/>
                    <w:spacing w:after="0" w:line="20" w:lineRule="atLeast"/>
                    <w:ind w:left="763"/>
                    <w:jc w:val="center"/>
                    <w:rPr>
                      <w:rFonts w:ascii="Times New Roman" w:hAnsi="Times New Roman" w:cs="Times New Roman"/>
                      <w:b/>
                      <w:bCs/>
                      <w:sz w:val="26"/>
                      <w:szCs w:val="26"/>
                      <w:lang w:eastAsia="ar-SA"/>
                    </w:rPr>
                  </w:pPr>
                  <w:r w:rsidRPr="00D75478">
                    <w:rPr>
                      <w:rFonts w:ascii="Times New Roman" w:hAnsi="Times New Roman" w:cs="Times New Roman"/>
                      <w:b/>
                      <w:bCs/>
                      <w:sz w:val="26"/>
                      <w:szCs w:val="26"/>
                    </w:rPr>
                    <w:t>Значение показателя</w:t>
                  </w:r>
                </w:p>
              </w:tc>
            </w:tr>
            <w:tr w:rsidR="00D75478" w:rsidRPr="00D75478">
              <w:trPr>
                <w:cantSplit/>
              </w:trPr>
              <w:tc>
                <w:tcPr>
                  <w:tcW w:w="2026" w:type="dxa"/>
                  <w:tcBorders>
                    <w:top w:val="nil"/>
                    <w:left w:val="single" w:sz="4" w:space="0" w:color="000000"/>
                    <w:bottom w:val="single" w:sz="4" w:space="0" w:color="000000"/>
                    <w:right w:val="nil"/>
                  </w:tcBorders>
                  <w:shd w:val="clear" w:color="auto" w:fill="FFFFFF"/>
                  <w:vAlign w:val="center"/>
                  <w:hideMark/>
                </w:tcPr>
                <w:p w:rsidR="00D75478" w:rsidRPr="00D75478" w:rsidRDefault="00D75478" w:rsidP="00D75478">
                  <w:pPr>
                    <w:shd w:val="clear" w:color="auto" w:fill="FFFFFF"/>
                    <w:snapToGrid w:val="0"/>
                    <w:spacing w:after="0" w:line="20" w:lineRule="atLeast"/>
                    <w:jc w:val="center"/>
                    <w:rPr>
                      <w:rFonts w:ascii="Times New Roman" w:hAnsi="Times New Roman" w:cs="Times New Roman"/>
                      <w:b/>
                      <w:bCs/>
                      <w:sz w:val="26"/>
                      <w:szCs w:val="26"/>
                      <w:lang w:eastAsia="ar-SA"/>
                    </w:rPr>
                  </w:pPr>
                  <w:r w:rsidRPr="00D75478">
                    <w:rPr>
                      <w:rFonts w:ascii="Times New Roman" w:hAnsi="Times New Roman" w:cs="Times New Roman"/>
                      <w:b/>
                      <w:bCs/>
                      <w:sz w:val="26"/>
                      <w:szCs w:val="26"/>
                    </w:rPr>
                    <w:t>на момент</w:t>
                  </w:r>
                </w:p>
                <w:p w:rsidR="00D75478" w:rsidRPr="00D75478" w:rsidRDefault="00D75478" w:rsidP="00D75478">
                  <w:pPr>
                    <w:shd w:val="clear" w:color="auto" w:fill="FFFFFF"/>
                    <w:spacing w:after="0" w:line="20" w:lineRule="atLeast"/>
                    <w:jc w:val="center"/>
                    <w:rPr>
                      <w:rFonts w:ascii="Times New Roman" w:hAnsi="Times New Roman" w:cs="Times New Roman"/>
                      <w:b/>
                      <w:bCs/>
                      <w:spacing w:val="-12"/>
                      <w:sz w:val="26"/>
                      <w:szCs w:val="26"/>
                    </w:rPr>
                  </w:pPr>
                  <w:r w:rsidRPr="00D75478">
                    <w:rPr>
                      <w:rFonts w:ascii="Times New Roman" w:hAnsi="Times New Roman" w:cs="Times New Roman"/>
                      <w:b/>
                      <w:bCs/>
                      <w:spacing w:val="-12"/>
                      <w:sz w:val="26"/>
                      <w:szCs w:val="26"/>
                    </w:rPr>
                    <w:t>разработки</w:t>
                  </w:r>
                </w:p>
                <w:p w:rsidR="00D75478" w:rsidRPr="00D75478" w:rsidRDefault="00D75478" w:rsidP="00D75478">
                  <w:pPr>
                    <w:widowControl w:val="0"/>
                    <w:shd w:val="clear" w:color="auto" w:fill="FFFFFF"/>
                    <w:suppressAutoHyphens/>
                    <w:autoSpaceDE w:val="0"/>
                    <w:spacing w:after="0" w:line="20" w:lineRule="atLeast"/>
                    <w:jc w:val="center"/>
                    <w:rPr>
                      <w:rFonts w:ascii="Times New Roman" w:hAnsi="Times New Roman" w:cs="Times New Roman"/>
                      <w:b/>
                      <w:bCs/>
                      <w:sz w:val="26"/>
                      <w:szCs w:val="26"/>
                      <w:lang w:eastAsia="ar-SA"/>
                    </w:rPr>
                  </w:pPr>
                  <w:r w:rsidRPr="00D75478">
                    <w:rPr>
                      <w:rFonts w:ascii="Times New Roman" w:hAnsi="Times New Roman" w:cs="Times New Roman"/>
                      <w:b/>
                      <w:bCs/>
                      <w:sz w:val="26"/>
                      <w:szCs w:val="26"/>
                    </w:rPr>
                    <w:t>паспорта</w:t>
                  </w:r>
                </w:p>
              </w:tc>
              <w:tc>
                <w:tcPr>
                  <w:tcW w:w="2095" w:type="dxa"/>
                  <w:tcBorders>
                    <w:top w:val="nil"/>
                    <w:left w:val="single" w:sz="4" w:space="0" w:color="000000"/>
                    <w:bottom w:val="single" w:sz="4" w:space="0" w:color="000000"/>
                    <w:right w:val="single" w:sz="4" w:space="0" w:color="000000"/>
                  </w:tcBorders>
                  <w:shd w:val="clear" w:color="auto" w:fill="FFFFFF"/>
                  <w:vAlign w:val="cente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pacing w:val="-12"/>
                      <w:sz w:val="26"/>
                      <w:szCs w:val="26"/>
                      <w:lang w:eastAsia="ar-SA"/>
                    </w:rPr>
                  </w:pPr>
                  <w:r w:rsidRPr="00D75478">
                    <w:rPr>
                      <w:rFonts w:ascii="Times New Roman" w:hAnsi="Times New Roman" w:cs="Times New Roman"/>
                      <w:b/>
                      <w:bCs/>
                      <w:spacing w:val="-12"/>
                      <w:sz w:val="26"/>
                      <w:szCs w:val="26"/>
                    </w:rPr>
                    <w:t>через пять лет</w:t>
                  </w:r>
                </w:p>
              </w:tc>
            </w:tr>
          </w:tbl>
          <w:p w:rsidR="00D75478" w:rsidRPr="00D75478" w:rsidRDefault="00D75478" w:rsidP="00D75478">
            <w:pPr>
              <w:widowControl w:val="0"/>
              <w:suppressAutoHyphens/>
              <w:autoSpaceDE w:val="0"/>
              <w:spacing w:after="0" w:line="20" w:lineRule="atLeast"/>
              <w:rPr>
                <w:rFonts w:ascii="Times New Roman" w:hAnsi="Times New Roman" w:cs="Times New Roman"/>
                <w:b/>
                <w:bCs/>
                <w:sz w:val="26"/>
                <w:szCs w:val="26"/>
                <w:lang w:eastAsia="ar-SA"/>
              </w:rPr>
            </w:pPr>
          </w:p>
        </w:tc>
      </w:tr>
      <w:tr w:rsidR="00D75478" w:rsidRPr="00D75478" w:rsidTr="00D75478">
        <w:trPr>
          <w:trHeight w:hRule="exact" w:val="288"/>
        </w:trPr>
        <w:tc>
          <w:tcPr>
            <w:tcW w:w="67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87"/>
              <w:rPr>
                <w:rFonts w:ascii="Times New Roman" w:hAnsi="Times New Roman" w:cs="Times New Roman"/>
                <w:b/>
                <w:bCs/>
                <w:sz w:val="26"/>
                <w:szCs w:val="26"/>
                <w:lang w:eastAsia="ar-SA"/>
              </w:rPr>
            </w:pPr>
            <w:r w:rsidRPr="00D75478">
              <w:rPr>
                <w:rFonts w:ascii="Times New Roman" w:hAnsi="Times New Roman" w:cs="Times New Roman"/>
                <w:b/>
                <w:bCs/>
                <w:sz w:val="26"/>
                <w:szCs w:val="26"/>
              </w:rPr>
              <w:t>1</w:t>
            </w:r>
          </w:p>
        </w:tc>
        <w:tc>
          <w:tcPr>
            <w:tcW w:w="5515"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587"/>
              <w:rPr>
                <w:rFonts w:ascii="Times New Roman" w:hAnsi="Times New Roman" w:cs="Times New Roman"/>
                <w:b/>
                <w:bCs/>
                <w:sz w:val="26"/>
                <w:szCs w:val="26"/>
                <w:lang w:eastAsia="ar-SA"/>
              </w:rPr>
            </w:pPr>
            <w:r w:rsidRPr="00D75478">
              <w:rPr>
                <w:rFonts w:ascii="Times New Roman" w:hAnsi="Times New Roman" w:cs="Times New Roman"/>
                <w:b/>
                <w:bCs/>
                <w:sz w:val="26"/>
                <w:szCs w:val="26"/>
              </w:rPr>
              <w:t>2</w:t>
            </w:r>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6"/>
                <w:szCs w:val="26"/>
                <w:lang w:eastAsia="ar-SA"/>
              </w:rPr>
            </w:pPr>
            <w:r w:rsidRPr="00D75478">
              <w:rPr>
                <w:rFonts w:ascii="Times New Roman" w:hAnsi="Times New Roman" w:cs="Times New Roman"/>
                <w:b/>
                <w:bCs/>
                <w:sz w:val="26"/>
                <w:szCs w:val="26"/>
              </w:rPr>
              <w:t>3</w:t>
            </w:r>
          </w:p>
        </w:tc>
        <w:tc>
          <w:tcPr>
            <w:tcW w:w="2095"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6"/>
                <w:szCs w:val="26"/>
                <w:lang w:eastAsia="ar-SA"/>
              </w:rPr>
            </w:pPr>
            <w:r w:rsidRPr="00D75478">
              <w:rPr>
                <w:rFonts w:ascii="Times New Roman" w:hAnsi="Times New Roman" w:cs="Times New Roman"/>
                <w:b/>
                <w:bCs/>
                <w:sz w:val="26"/>
                <w:szCs w:val="26"/>
              </w:rPr>
              <w:t>4</w:t>
            </w:r>
          </w:p>
        </w:tc>
      </w:tr>
      <w:tr w:rsidR="00D75478" w:rsidRPr="00D75478" w:rsidTr="00D75478">
        <w:trPr>
          <w:trHeight w:hRule="exact" w:val="845"/>
        </w:trPr>
        <w:tc>
          <w:tcPr>
            <w:tcW w:w="67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15"/>
              <w:rPr>
                <w:rFonts w:ascii="Times New Roman" w:hAnsi="Times New Roman" w:cs="Times New Roman"/>
                <w:sz w:val="26"/>
                <w:szCs w:val="26"/>
                <w:lang w:eastAsia="ar-SA"/>
              </w:rPr>
            </w:pPr>
            <w:r w:rsidRPr="00D75478">
              <w:rPr>
                <w:rFonts w:ascii="Times New Roman" w:hAnsi="Times New Roman" w:cs="Times New Roman"/>
                <w:sz w:val="26"/>
                <w:szCs w:val="26"/>
              </w:rPr>
              <w:t>43</w:t>
            </w:r>
          </w:p>
        </w:tc>
        <w:tc>
          <w:tcPr>
            <w:tcW w:w="5515"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ind w:right="206" w:firstLine="10"/>
              <w:rPr>
                <w:rFonts w:ascii="Times New Roman" w:hAnsi="Times New Roman" w:cs="Times New Roman"/>
                <w:i/>
                <w:iCs/>
                <w:sz w:val="26"/>
                <w:szCs w:val="26"/>
                <w:lang w:eastAsia="ar-SA"/>
              </w:rPr>
            </w:pPr>
            <w:r w:rsidRPr="00D75478">
              <w:rPr>
                <w:rFonts w:ascii="Times New Roman" w:hAnsi="Times New Roman" w:cs="Times New Roman"/>
                <w:spacing w:val="-12"/>
                <w:sz w:val="26"/>
                <w:szCs w:val="26"/>
              </w:rPr>
              <w:t>Количество железнодорожных мостов по направ</w:t>
            </w:r>
            <w:r w:rsidRPr="00D75478">
              <w:rPr>
                <w:rFonts w:ascii="Times New Roman" w:hAnsi="Times New Roman" w:cs="Times New Roman"/>
                <w:spacing w:val="-12"/>
                <w:sz w:val="26"/>
                <w:szCs w:val="26"/>
              </w:rPr>
              <w:softHyphen/>
            </w:r>
            <w:r w:rsidRPr="00D75478">
              <w:rPr>
                <w:rFonts w:ascii="Times New Roman" w:hAnsi="Times New Roman" w:cs="Times New Roman"/>
                <w:sz w:val="26"/>
                <w:szCs w:val="26"/>
              </w:rPr>
              <w:t xml:space="preserve">лениям, </w:t>
            </w:r>
            <w:r w:rsidRPr="00D75478">
              <w:rPr>
                <w:rFonts w:ascii="Times New Roman" w:hAnsi="Times New Roman" w:cs="Times New Roman"/>
                <w:i/>
                <w:iCs/>
                <w:sz w:val="26"/>
                <w:szCs w:val="26"/>
              </w:rPr>
              <w:t>ед.</w:t>
            </w: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северное</w:t>
            </w:r>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bottom"/>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Cs/>
                <w:sz w:val="26"/>
                <w:szCs w:val="26"/>
                <w:lang w:eastAsia="ar-SA"/>
              </w:rPr>
            </w:pPr>
            <w:r w:rsidRPr="00D75478">
              <w:rPr>
                <w:rFonts w:ascii="Times New Roman" w:hAnsi="Times New Roman" w:cs="Times New Roman"/>
                <w:bCs/>
                <w:sz w:val="26"/>
                <w:szCs w:val="26"/>
              </w:rPr>
              <w:t>-</w:t>
            </w:r>
          </w:p>
        </w:tc>
        <w:tc>
          <w:tcPr>
            <w:tcW w:w="2095"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278"/>
        </w:trPr>
        <w:tc>
          <w:tcPr>
            <w:tcW w:w="67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15"/>
              <w:rPr>
                <w:rFonts w:ascii="Times New Roman" w:hAnsi="Times New Roman" w:cs="Times New Roman"/>
                <w:sz w:val="26"/>
                <w:szCs w:val="26"/>
                <w:lang w:eastAsia="ar-SA"/>
              </w:rPr>
            </w:pPr>
            <w:r w:rsidRPr="00D75478">
              <w:rPr>
                <w:rFonts w:ascii="Times New Roman" w:hAnsi="Times New Roman" w:cs="Times New Roman"/>
                <w:sz w:val="26"/>
                <w:szCs w:val="26"/>
              </w:rPr>
              <w:t>44</w:t>
            </w:r>
          </w:p>
        </w:tc>
        <w:tc>
          <w:tcPr>
            <w:tcW w:w="5515"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i/>
                <w:iCs/>
                <w:sz w:val="26"/>
                <w:szCs w:val="26"/>
                <w:lang w:eastAsia="ar-SA"/>
              </w:rPr>
            </w:pPr>
            <w:r w:rsidRPr="00D75478">
              <w:rPr>
                <w:rFonts w:ascii="Times New Roman" w:hAnsi="Times New Roman" w:cs="Times New Roman"/>
                <w:sz w:val="26"/>
                <w:szCs w:val="26"/>
              </w:rPr>
              <w:t xml:space="preserve">Протяженность водных путей, </w:t>
            </w:r>
            <w:proofErr w:type="gramStart"/>
            <w:r w:rsidRPr="00D75478">
              <w:rPr>
                <w:rFonts w:ascii="Times New Roman" w:hAnsi="Times New Roman" w:cs="Times New Roman"/>
                <w:i/>
                <w:iCs/>
                <w:sz w:val="26"/>
                <w:szCs w:val="26"/>
              </w:rPr>
              <w:t>км</w:t>
            </w:r>
            <w:proofErr w:type="gramEnd"/>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Cs/>
                <w:sz w:val="26"/>
                <w:szCs w:val="26"/>
                <w:lang w:eastAsia="ar-SA"/>
              </w:rPr>
            </w:pPr>
            <w:r w:rsidRPr="00D75478">
              <w:rPr>
                <w:rFonts w:ascii="Times New Roman" w:hAnsi="Times New Roman" w:cs="Times New Roman"/>
                <w:bCs/>
                <w:sz w:val="26"/>
                <w:szCs w:val="26"/>
              </w:rPr>
              <w:t>19</w:t>
            </w:r>
          </w:p>
        </w:tc>
        <w:tc>
          <w:tcPr>
            <w:tcW w:w="2095"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552"/>
        </w:trPr>
        <w:tc>
          <w:tcPr>
            <w:tcW w:w="67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15"/>
              <w:rPr>
                <w:rFonts w:ascii="Times New Roman" w:hAnsi="Times New Roman" w:cs="Times New Roman"/>
                <w:sz w:val="26"/>
                <w:szCs w:val="26"/>
                <w:lang w:eastAsia="ar-SA"/>
              </w:rPr>
            </w:pPr>
            <w:r w:rsidRPr="00D75478">
              <w:rPr>
                <w:rFonts w:ascii="Times New Roman" w:hAnsi="Times New Roman" w:cs="Times New Roman"/>
                <w:sz w:val="26"/>
                <w:szCs w:val="26"/>
              </w:rPr>
              <w:t>45</w:t>
            </w:r>
          </w:p>
        </w:tc>
        <w:tc>
          <w:tcPr>
            <w:tcW w:w="5515"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221" w:firstLine="10"/>
              <w:rPr>
                <w:rFonts w:ascii="Times New Roman" w:hAnsi="Times New Roman" w:cs="Times New Roman"/>
                <w:i/>
                <w:iCs/>
                <w:sz w:val="26"/>
                <w:szCs w:val="26"/>
                <w:lang w:eastAsia="ar-SA"/>
              </w:rPr>
            </w:pPr>
            <w:r w:rsidRPr="00D75478">
              <w:rPr>
                <w:rFonts w:ascii="Times New Roman" w:hAnsi="Times New Roman" w:cs="Times New Roman"/>
                <w:spacing w:val="-11"/>
                <w:sz w:val="26"/>
                <w:szCs w:val="26"/>
              </w:rPr>
              <w:t>Количество основных портов, пристаней и их пе</w:t>
            </w:r>
            <w:r w:rsidRPr="00D75478">
              <w:rPr>
                <w:rFonts w:ascii="Times New Roman" w:hAnsi="Times New Roman" w:cs="Times New Roman"/>
                <w:spacing w:val="-11"/>
                <w:sz w:val="26"/>
                <w:szCs w:val="26"/>
              </w:rPr>
              <w:softHyphen/>
            </w:r>
            <w:r w:rsidRPr="00D75478">
              <w:rPr>
                <w:rFonts w:ascii="Times New Roman" w:hAnsi="Times New Roman" w:cs="Times New Roman"/>
                <w:sz w:val="26"/>
                <w:szCs w:val="26"/>
              </w:rPr>
              <w:t xml:space="preserve">речень, </w:t>
            </w:r>
            <w:r w:rsidRPr="00D75478">
              <w:rPr>
                <w:rFonts w:ascii="Times New Roman" w:hAnsi="Times New Roman" w:cs="Times New Roman"/>
                <w:i/>
                <w:iCs/>
                <w:sz w:val="26"/>
                <w:szCs w:val="26"/>
              </w:rPr>
              <w:t>ед.</w:t>
            </w:r>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sz w:val="26"/>
                <w:szCs w:val="26"/>
                <w:lang w:eastAsia="ar-SA"/>
              </w:rPr>
            </w:pPr>
            <w:r w:rsidRPr="00D75478">
              <w:rPr>
                <w:rFonts w:ascii="Times New Roman" w:hAnsi="Times New Roman" w:cs="Times New Roman"/>
                <w:sz w:val="26"/>
                <w:szCs w:val="26"/>
              </w:rPr>
              <w:t>нет</w:t>
            </w:r>
          </w:p>
        </w:tc>
        <w:tc>
          <w:tcPr>
            <w:tcW w:w="2095"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293"/>
        </w:trPr>
        <w:tc>
          <w:tcPr>
            <w:tcW w:w="67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15"/>
              <w:rPr>
                <w:rFonts w:ascii="Times New Roman" w:hAnsi="Times New Roman" w:cs="Times New Roman"/>
                <w:sz w:val="26"/>
                <w:szCs w:val="26"/>
                <w:lang w:eastAsia="ar-SA"/>
              </w:rPr>
            </w:pPr>
            <w:r w:rsidRPr="00D75478">
              <w:rPr>
                <w:rFonts w:ascii="Times New Roman" w:hAnsi="Times New Roman" w:cs="Times New Roman"/>
                <w:sz w:val="26"/>
                <w:szCs w:val="26"/>
              </w:rPr>
              <w:t>46</w:t>
            </w:r>
          </w:p>
        </w:tc>
        <w:tc>
          <w:tcPr>
            <w:tcW w:w="5515"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i/>
                <w:iCs/>
                <w:sz w:val="26"/>
                <w:szCs w:val="26"/>
                <w:lang w:eastAsia="ar-SA"/>
              </w:rPr>
            </w:pPr>
            <w:r w:rsidRPr="00D75478">
              <w:rPr>
                <w:rFonts w:ascii="Times New Roman" w:hAnsi="Times New Roman" w:cs="Times New Roman"/>
                <w:sz w:val="26"/>
                <w:szCs w:val="26"/>
              </w:rPr>
              <w:t xml:space="preserve">Количество шлюзов и каналов, </w:t>
            </w:r>
            <w:r w:rsidRPr="00D75478">
              <w:rPr>
                <w:rFonts w:ascii="Times New Roman" w:hAnsi="Times New Roman" w:cs="Times New Roman"/>
                <w:i/>
                <w:iCs/>
                <w:sz w:val="26"/>
                <w:szCs w:val="26"/>
              </w:rPr>
              <w:t>ед.</w:t>
            </w:r>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sz w:val="26"/>
                <w:szCs w:val="26"/>
                <w:lang w:eastAsia="ar-SA"/>
              </w:rPr>
            </w:pPr>
            <w:r w:rsidRPr="00D75478">
              <w:rPr>
                <w:rFonts w:ascii="Times New Roman" w:hAnsi="Times New Roman" w:cs="Times New Roman"/>
                <w:sz w:val="26"/>
                <w:szCs w:val="26"/>
              </w:rPr>
              <w:t>нет</w:t>
            </w:r>
          </w:p>
        </w:tc>
        <w:tc>
          <w:tcPr>
            <w:tcW w:w="2095"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562"/>
        </w:trPr>
        <w:tc>
          <w:tcPr>
            <w:tcW w:w="67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10"/>
              <w:rPr>
                <w:rFonts w:ascii="Times New Roman" w:hAnsi="Times New Roman" w:cs="Times New Roman"/>
                <w:sz w:val="26"/>
                <w:szCs w:val="26"/>
                <w:lang w:eastAsia="ar-SA"/>
              </w:rPr>
            </w:pPr>
            <w:r w:rsidRPr="00D75478">
              <w:rPr>
                <w:rFonts w:ascii="Times New Roman" w:hAnsi="Times New Roman" w:cs="Times New Roman"/>
                <w:sz w:val="26"/>
                <w:szCs w:val="26"/>
              </w:rPr>
              <w:t>47</w:t>
            </w:r>
          </w:p>
        </w:tc>
        <w:tc>
          <w:tcPr>
            <w:tcW w:w="5515"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125"/>
              <w:rPr>
                <w:rFonts w:ascii="Times New Roman" w:hAnsi="Times New Roman" w:cs="Times New Roman"/>
                <w:i/>
                <w:iCs/>
                <w:sz w:val="26"/>
                <w:szCs w:val="26"/>
                <w:lang w:eastAsia="ar-SA"/>
              </w:rPr>
            </w:pPr>
            <w:r w:rsidRPr="00D75478">
              <w:rPr>
                <w:rFonts w:ascii="Times New Roman" w:hAnsi="Times New Roman" w:cs="Times New Roman"/>
                <w:spacing w:val="-12"/>
                <w:sz w:val="26"/>
                <w:szCs w:val="26"/>
              </w:rPr>
              <w:t xml:space="preserve">Количество аэропортов и посадочных площадок и </w:t>
            </w:r>
            <w:r w:rsidRPr="00D75478">
              <w:rPr>
                <w:rFonts w:ascii="Times New Roman" w:hAnsi="Times New Roman" w:cs="Times New Roman"/>
                <w:sz w:val="26"/>
                <w:szCs w:val="26"/>
              </w:rPr>
              <w:t xml:space="preserve">их местоположение, </w:t>
            </w:r>
            <w:r w:rsidRPr="00D75478">
              <w:rPr>
                <w:rFonts w:ascii="Times New Roman" w:hAnsi="Times New Roman" w:cs="Times New Roman"/>
                <w:i/>
                <w:iCs/>
                <w:sz w:val="26"/>
                <w:szCs w:val="26"/>
              </w:rPr>
              <w:t>ед.</w:t>
            </w:r>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sz w:val="26"/>
                <w:szCs w:val="26"/>
                <w:lang w:eastAsia="ar-SA"/>
              </w:rPr>
            </w:pPr>
            <w:r w:rsidRPr="00D75478">
              <w:rPr>
                <w:rFonts w:ascii="Times New Roman" w:hAnsi="Times New Roman" w:cs="Times New Roman"/>
                <w:sz w:val="26"/>
                <w:szCs w:val="26"/>
              </w:rPr>
              <w:t>нет</w:t>
            </w:r>
          </w:p>
        </w:tc>
        <w:tc>
          <w:tcPr>
            <w:tcW w:w="2095"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421"/>
        </w:trPr>
        <w:tc>
          <w:tcPr>
            <w:tcW w:w="67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10"/>
              <w:rPr>
                <w:rFonts w:ascii="Times New Roman" w:hAnsi="Times New Roman" w:cs="Times New Roman"/>
                <w:sz w:val="26"/>
                <w:szCs w:val="26"/>
                <w:lang w:eastAsia="ar-SA"/>
              </w:rPr>
            </w:pPr>
            <w:r w:rsidRPr="00D75478">
              <w:rPr>
                <w:rFonts w:ascii="Times New Roman" w:hAnsi="Times New Roman" w:cs="Times New Roman"/>
                <w:sz w:val="26"/>
                <w:szCs w:val="26"/>
              </w:rPr>
              <w:t>48</w:t>
            </w:r>
          </w:p>
        </w:tc>
        <w:tc>
          <w:tcPr>
            <w:tcW w:w="5515"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rPr>
                <w:rFonts w:ascii="Times New Roman" w:hAnsi="Times New Roman" w:cs="Times New Roman"/>
                <w:sz w:val="26"/>
                <w:szCs w:val="26"/>
                <w:lang w:eastAsia="ar-SA"/>
              </w:rPr>
            </w:pPr>
            <w:r w:rsidRPr="00D75478">
              <w:rPr>
                <w:rFonts w:ascii="Times New Roman" w:hAnsi="Times New Roman" w:cs="Times New Roman"/>
                <w:spacing w:val="-10"/>
                <w:sz w:val="26"/>
                <w:szCs w:val="26"/>
              </w:rPr>
              <w:t xml:space="preserve">Протяженность магистральных трубопроводов, </w:t>
            </w:r>
            <w:proofErr w:type="gramStart"/>
            <w:r w:rsidRPr="00D75478">
              <w:rPr>
                <w:rFonts w:ascii="Times New Roman" w:hAnsi="Times New Roman" w:cs="Times New Roman"/>
                <w:i/>
                <w:iCs/>
                <w:spacing w:val="-10"/>
                <w:sz w:val="26"/>
                <w:szCs w:val="26"/>
              </w:rPr>
              <w:t>км</w:t>
            </w:r>
            <w:proofErr w:type="gramEnd"/>
            <w:r w:rsidRPr="00D75478">
              <w:rPr>
                <w:rFonts w:ascii="Times New Roman" w:hAnsi="Times New Roman" w:cs="Times New Roman"/>
                <w:i/>
                <w:iCs/>
                <w:spacing w:val="-10"/>
                <w:sz w:val="26"/>
                <w:szCs w:val="26"/>
              </w:rPr>
              <w:t xml:space="preserve">, </w:t>
            </w:r>
            <w:r w:rsidRPr="00D75478">
              <w:rPr>
                <w:rFonts w:ascii="Times New Roman" w:hAnsi="Times New Roman" w:cs="Times New Roman"/>
                <w:sz w:val="26"/>
                <w:szCs w:val="26"/>
              </w:rPr>
              <w:t>в том числе:</w:t>
            </w:r>
          </w:p>
          <w:p w:rsidR="00D75478" w:rsidRPr="00D75478" w:rsidRDefault="00D75478" w:rsidP="00D75478">
            <w:pPr>
              <w:shd w:val="clear" w:color="auto" w:fill="FFFFFF"/>
              <w:spacing w:after="0" w:line="20" w:lineRule="atLeast"/>
              <w:rPr>
                <w:rFonts w:ascii="Times New Roman" w:hAnsi="Times New Roman" w:cs="Times New Roman"/>
                <w:sz w:val="26"/>
                <w:szCs w:val="26"/>
              </w:rPr>
            </w:pPr>
            <w:r w:rsidRPr="00D75478">
              <w:rPr>
                <w:rFonts w:ascii="Times New Roman" w:hAnsi="Times New Roman" w:cs="Times New Roman"/>
                <w:sz w:val="26"/>
                <w:szCs w:val="26"/>
              </w:rPr>
              <w:t>нефтепроводов</w:t>
            </w:r>
          </w:p>
          <w:p w:rsidR="00D75478" w:rsidRPr="00D75478" w:rsidRDefault="00D75478" w:rsidP="00D75478">
            <w:pPr>
              <w:shd w:val="clear" w:color="auto" w:fill="FFFFFF"/>
              <w:spacing w:after="0" w:line="20" w:lineRule="atLeast"/>
              <w:rPr>
                <w:rFonts w:ascii="Times New Roman" w:hAnsi="Times New Roman" w:cs="Times New Roman"/>
                <w:sz w:val="26"/>
                <w:szCs w:val="26"/>
              </w:rPr>
            </w:pPr>
            <w:r w:rsidRPr="00D75478">
              <w:rPr>
                <w:rFonts w:ascii="Times New Roman" w:hAnsi="Times New Roman" w:cs="Times New Roman"/>
                <w:sz w:val="26"/>
                <w:szCs w:val="26"/>
              </w:rPr>
              <w:t>нефтепродуктопроводов</w:t>
            </w: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газопроводов и др.</w:t>
            </w:r>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shd w:val="clear" w:color="auto" w:fill="FFFFFF"/>
              <w:snapToGrid w:val="0"/>
              <w:spacing w:after="0" w:line="20" w:lineRule="atLeast"/>
              <w:jc w:val="center"/>
              <w:rPr>
                <w:rFonts w:ascii="Times New Roman" w:hAnsi="Times New Roman" w:cs="Times New Roman"/>
                <w:sz w:val="26"/>
                <w:szCs w:val="26"/>
                <w:lang w:eastAsia="ar-SA"/>
              </w:rPr>
            </w:pPr>
            <w:r w:rsidRPr="00D75478">
              <w:rPr>
                <w:rFonts w:ascii="Times New Roman" w:hAnsi="Times New Roman" w:cs="Times New Roman"/>
                <w:sz w:val="26"/>
                <w:szCs w:val="26"/>
              </w:rPr>
              <w:t>19,3</w:t>
            </w:r>
          </w:p>
          <w:p w:rsidR="00D75478" w:rsidRPr="00D75478" w:rsidRDefault="00D75478" w:rsidP="00D75478">
            <w:pPr>
              <w:shd w:val="clear" w:color="auto" w:fill="FFFFFF"/>
              <w:spacing w:after="0" w:line="20" w:lineRule="atLeast"/>
              <w:ind w:left="691" w:right="686"/>
              <w:jc w:val="center"/>
              <w:rPr>
                <w:rFonts w:ascii="Times New Roman" w:hAnsi="Times New Roman" w:cs="Times New Roman"/>
                <w:sz w:val="26"/>
                <w:szCs w:val="26"/>
              </w:rPr>
            </w:pPr>
          </w:p>
          <w:p w:rsidR="00D75478" w:rsidRPr="00D75478" w:rsidRDefault="00D75478" w:rsidP="00D75478">
            <w:pPr>
              <w:shd w:val="clear" w:color="auto" w:fill="FFFFFF"/>
              <w:spacing w:after="0" w:line="20" w:lineRule="atLeast"/>
              <w:ind w:left="691" w:right="686"/>
              <w:jc w:val="center"/>
              <w:rPr>
                <w:rFonts w:ascii="Times New Roman" w:hAnsi="Times New Roman" w:cs="Times New Roman"/>
                <w:sz w:val="26"/>
                <w:szCs w:val="26"/>
              </w:rPr>
            </w:pPr>
            <w:r w:rsidRPr="00D75478">
              <w:rPr>
                <w:rFonts w:ascii="Times New Roman" w:hAnsi="Times New Roman" w:cs="Times New Roman"/>
                <w:sz w:val="26"/>
                <w:szCs w:val="26"/>
              </w:rPr>
              <w:t xml:space="preserve">нет </w:t>
            </w:r>
            <w:proofErr w:type="spellStart"/>
            <w:proofErr w:type="gramStart"/>
            <w:r w:rsidRPr="00D75478">
              <w:rPr>
                <w:rFonts w:ascii="Times New Roman" w:hAnsi="Times New Roman" w:cs="Times New Roman"/>
                <w:sz w:val="26"/>
                <w:szCs w:val="26"/>
              </w:rPr>
              <w:t>нет</w:t>
            </w:r>
            <w:proofErr w:type="spellEnd"/>
            <w:proofErr w:type="gramEnd"/>
            <w:r w:rsidRPr="00D75478">
              <w:rPr>
                <w:rFonts w:ascii="Times New Roman" w:hAnsi="Times New Roman" w:cs="Times New Roman"/>
                <w:sz w:val="26"/>
                <w:szCs w:val="26"/>
              </w:rPr>
              <w:t xml:space="preserve">                              </w:t>
            </w:r>
          </w:p>
          <w:p w:rsidR="00D75478" w:rsidRPr="00D75478" w:rsidRDefault="00D75478" w:rsidP="00D75478">
            <w:pPr>
              <w:widowControl w:val="0"/>
              <w:shd w:val="clear" w:color="auto" w:fill="FFFFFF"/>
              <w:suppressAutoHyphens/>
              <w:autoSpaceDE w:val="0"/>
              <w:spacing w:after="0" w:line="20" w:lineRule="atLeast"/>
              <w:ind w:left="691" w:right="686"/>
              <w:jc w:val="center"/>
              <w:rPr>
                <w:rFonts w:ascii="Times New Roman" w:hAnsi="Times New Roman" w:cs="Times New Roman"/>
                <w:sz w:val="26"/>
                <w:szCs w:val="26"/>
                <w:lang w:eastAsia="ar-SA"/>
              </w:rPr>
            </w:pPr>
            <w:r w:rsidRPr="00D75478">
              <w:rPr>
                <w:rFonts w:ascii="Times New Roman" w:hAnsi="Times New Roman" w:cs="Times New Roman"/>
                <w:sz w:val="26"/>
                <w:szCs w:val="26"/>
              </w:rPr>
              <w:t>19,3</w:t>
            </w:r>
          </w:p>
        </w:tc>
        <w:tc>
          <w:tcPr>
            <w:tcW w:w="2095"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307"/>
        </w:trPr>
        <w:tc>
          <w:tcPr>
            <w:tcW w:w="67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10"/>
              <w:rPr>
                <w:rFonts w:ascii="Times New Roman" w:hAnsi="Times New Roman" w:cs="Times New Roman"/>
                <w:sz w:val="26"/>
                <w:szCs w:val="26"/>
                <w:lang w:eastAsia="ar-SA"/>
              </w:rPr>
            </w:pPr>
            <w:r w:rsidRPr="00D75478">
              <w:rPr>
                <w:rFonts w:ascii="Times New Roman" w:hAnsi="Times New Roman" w:cs="Times New Roman"/>
                <w:sz w:val="26"/>
                <w:szCs w:val="26"/>
              </w:rPr>
              <w:t>49</w:t>
            </w:r>
          </w:p>
        </w:tc>
        <w:tc>
          <w:tcPr>
            <w:tcW w:w="5515"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i/>
                <w:iCs/>
                <w:spacing w:val="-11"/>
                <w:sz w:val="26"/>
                <w:szCs w:val="26"/>
                <w:lang w:eastAsia="ar-SA"/>
              </w:rPr>
            </w:pPr>
            <w:r w:rsidRPr="00D75478">
              <w:rPr>
                <w:rFonts w:ascii="Times New Roman" w:hAnsi="Times New Roman" w:cs="Times New Roman"/>
                <w:spacing w:val="-11"/>
                <w:sz w:val="26"/>
                <w:szCs w:val="26"/>
              </w:rPr>
              <w:t xml:space="preserve">Протяженность линий электропередачи, </w:t>
            </w:r>
            <w:proofErr w:type="gramStart"/>
            <w:r w:rsidRPr="00D75478">
              <w:rPr>
                <w:rFonts w:ascii="Times New Roman" w:hAnsi="Times New Roman" w:cs="Times New Roman"/>
                <w:i/>
                <w:iCs/>
                <w:spacing w:val="-11"/>
                <w:sz w:val="26"/>
                <w:szCs w:val="26"/>
              </w:rPr>
              <w:t>км</w:t>
            </w:r>
            <w:proofErr w:type="gramEnd"/>
          </w:p>
        </w:tc>
        <w:tc>
          <w:tcPr>
            <w:tcW w:w="202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sz w:val="26"/>
                <w:szCs w:val="26"/>
                <w:lang w:eastAsia="ar-SA"/>
              </w:rPr>
            </w:pPr>
            <w:r w:rsidRPr="00D75478">
              <w:rPr>
                <w:rFonts w:ascii="Times New Roman" w:hAnsi="Times New Roman" w:cs="Times New Roman"/>
                <w:sz w:val="26"/>
                <w:szCs w:val="26"/>
              </w:rPr>
              <w:t>44,48</w:t>
            </w:r>
          </w:p>
        </w:tc>
        <w:tc>
          <w:tcPr>
            <w:tcW w:w="2095"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bl>
    <w:p w:rsidR="00D75478" w:rsidRPr="00D75478" w:rsidRDefault="00D75478" w:rsidP="00D75478">
      <w:pPr>
        <w:spacing w:after="0" w:line="20" w:lineRule="atLeast"/>
        <w:rPr>
          <w:rFonts w:ascii="Times New Roman" w:hAnsi="Times New Roman" w:cs="Times New Roman"/>
        </w:rPr>
        <w:sectPr w:rsidR="00D75478" w:rsidRPr="00D75478">
          <w:pgSz w:w="11906" w:h="16838"/>
          <w:pgMar w:top="1440" w:right="379" w:bottom="720" w:left="1282" w:header="720" w:footer="720" w:gutter="0"/>
          <w:cols w:space="720"/>
        </w:sectPr>
      </w:pPr>
    </w:p>
    <w:p w:rsidR="00D75478" w:rsidRPr="00D75478" w:rsidRDefault="00D75478" w:rsidP="00D75478">
      <w:pPr>
        <w:shd w:val="clear" w:color="auto" w:fill="FFFFFF"/>
        <w:spacing w:after="0" w:line="20" w:lineRule="atLeast"/>
        <w:ind w:left="1306" w:right="1037"/>
        <w:rPr>
          <w:rFonts w:ascii="Times New Roman" w:hAnsi="Times New Roman" w:cs="Times New Roman"/>
          <w:b/>
          <w:bCs/>
          <w:spacing w:val="-12"/>
          <w:sz w:val="32"/>
          <w:szCs w:val="32"/>
          <w:lang w:eastAsia="ar-SA"/>
        </w:rPr>
      </w:pPr>
      <w:r w:rsidRPr="00D75478">
        <w:rPr>
          <w:rFonts w:ascii="Times New Roman" w:hAnsi="Times New Roman" w:cs="Times New Roman"/>
          <w:b/>
          <w:bCs/>
          <w:spacing w:val="-12"/>
          <w:sz w:val="32"/>
          <w:szCs w:val="32"/>
        </w:rPr>
        <w:lastRenderedPageBreak/>
        <w:t xml:space="preserve">    </w:t>
      </w:r>
      <w:r w:rsidRPr="00D75478">
        <w:rPr>
          <w:rFonts w:ascii="Times New Roman" w:hAnsi="Times New Roman" w:cs="Times New Roman"/>
          <w:b/>
          <w:bCs/>
          <w:spacing w:val="-12"/>
          <w:sz w:val="32"/>
          <w:szCs w:val="32"/>
          <w:lang w:val="en-US"/>
        </w:rPr>
        <w:t>II</w:t>
      </w:r>
      <w:r w:rsidRPr="00D75478">
        <w:rPr>
          <w:rFonts w:ascii="Times New Roman" w:hAnsi="Times New Roman" w:cs="Times New Roman"/>
          <w:b/>
          <w:bCs/>
          <w:spacing w:val="-12"/>
          <w:sz w:val="32"/>
          <w:szCs w:val="32"/>
        </w:rPr>
        <w:t>. Характеристика опасных объектов на территории</w:t>
      </w:r>
    </w:p>
    <w:p w:rsidR="00D75478" w:rsidRPr="00D75478" w:rsidRDefault="00D75478" w:rsidP="00D75478">
      <w:pPr>
        <w:spacing w:after="0" w:line="20" w:lineRule="atLeast"/>
        <w:rPr>
          <w:rFonts w:ascii="Times New Roman" w:hAnsi="Times New Roman" w:cs="Times New Roman"/>
          <w:sz w:val="2"/>
          <w:szCs w:val="2"/>
        </w:rPr>
      </w:pPr>
    </w:p>
    <w:tbl>
      <w:tblPr>
        <w:tblW w:w="0" w:type="auto"/>
        <w:tblInd w:w="5" w:type="dxa"/>
        <w:tblLayout w:type="fixed"/>
        <w:tblCellMar>
          <w:left w:w="0" w:type="dxa"/>
          <w:right w:w="0" w:type="dxa"/>
        </w:tblCellMar>
        <w:tblLook w:val="04A0"/>
      </w:tblPr>
      <w:tblGrid>
        <w:gridCol w:w="686"/>
        <w:gridCol w:w="5448"/>
        <w:gridCol w:w="2069"/>
        <w:gridCol w:w="2153"/>
      </w:tblGrid>
      <w:tr w:rsidR="00D75478" w:rsidRPr="00D75478" w:rsidTr="00D75478">
        <w:trPr>
          <w:cantSplit/>
        </w:trPr>
        <w:tc>
          <w:tcPr>
            <w:tcW w:w="686" w:type="dxa"/>
            <w:tcBorders>
              <w:top w:val="single" w:sz="4" w:space="0" w:color="000000"/>
              <w:left w:val="single" w:sz="4" w:space="0" w:color="000000"/>
              <w:bottom w:val="single" w:sz="4" w:space="0" w:color="000000"/>
              <w:right w:val="nil"/>
            </w:tcBorders>
            <w:shd w:val="clear" w:color="auto" w:fill="FFFFFF"/>
            <w:vAlign w:val="center"/>
          </w:tcPr>
          <w:p w:rsidR="00D75478" w:rsidRPr="00D75478" w:rsidRDefault="00D75478" w:rsidP="00D75478">
            <w:pPr>
              <w:shd w:val="clear" w:color="auto" w:fill="FFFFFF"/>
              <w:snapToGrid w:val="0"/>
              <w:spacing w:after="0" w:line="20" w:lineRule="atLeast"/>
              <w:ind w:left="120" w:right="10" w:firstLine="43"/>
              <w:jc w:val="center"/>
              <w:rPr>
                <w:rFonts w:ascii="Times New Roman" w:hAnsi="Times New Roman" w:cs="Times New Roman"/>
                <w:b/>
                <w:bCs/>
                <w:spacing w:val="-17"/>
                <w:sz w:val="26"/>
                <w:szCs w:val="26"/>
                <w:lang w:eastAsia="ar-SA"/>
              </w:rPr>
            </w:pPr>
            <w:r w:rsidRPr="00D75478">
              <w:rPr>
                <w:rFonts w:ascii="Times New Roman" w:hAnsi="Times New Roman" w:cs="Times New Roman"/>
                <w:sz w:val="26"/>
                <w:szCs w:val="26"/>
              </w:rPr>
              <w:t xml:space="preserve">№ </w:t>
            </w:r>
            <w:proofErr w:type="spellStart"/>
            <w:proofErr w:type="gramStart"/>
            <w:r w:rsidRPr="00D75478">
              <w:rPr>
                <w:rFonts w:ascii="Times New Roman" w:hAnsi="Times New Roman" w:cs="Times New Roman"/>
                <w:b/>
                <w:bCs/>
                <w:spacing w:val="-17"/>
                <w:sz w:val="26"/>
                <w:szCs w:val="26"/>
              </w:rPr>
              <w:t>п</w:t>
            </w:r>
            <w:proofErr w:type="spellEnd"/>
            <w:proofErr w:type="gramEnd"/>
            <w:r w:rsidRPr="00D75478">
              <w:rPr>
                <w:rFonts w:ascii="Times New Roman" w:hAnsi="Times New Roman" w:cs="Times New Roman"/>
                <w:b/>
                <w:bCs/>
                <w:spacing w:val="-17"/>
                <w:sz w:val="26"/>
                <w:szCs w:val="26"/>
              </w:rPr>
              <w:t>/</w:t>
            </w:r>
            <w:proofErr w:type="spellStart"/>
            <w:r w:rsidRPr="00D75478">
              <w:rPr>
                <w:rFonts w:ascii="Times New Roman" w:hAnsi="Times New Roman" w:cs="Times New Roman"/>
                <w:b/>
                <w:bCs/>
                <w:spacing w:val="-17"/>
                <w:sz w:val="26"/>
                <w:szCs w:val="26"/>
              </w:rPr>
              <w:t>п</w:t>
            </w:r>
            <w:proofErr w:type="spellEnd"/>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5448" w:type="dxa"/>
            <w:tcBorders>
              <w:top w:val="single" w:sz="4" w:space="0" w:color="000000"/>
              <w:left w:val="single" w:sz="4" w:space="0" w:color="000000"/>
              <w:bottom w:val="single" w:sz="4" w:space="0" w:color="000000"/>
              <w:right w:val="nil"/>
            </w:tcBorders>
            <w:shd w:val="clear" w:color="auto" w:fill="FFFFFF"/>
            <w:vAlign w:val="center"/>
          </w:tcPr>
          <w:p w:rsidR="00D75478" w:rsidRPr="00D75478" w:rsidRDefault="00D75478" w:rsidP="00D75478">
            <w:pPr>
              <w:shd w:val="clear" w:color="auto" w:fill="FFFFFF"/>
              <w:snapToGrid w:val="0"/>
              <w:spacing w:after="0" w:line="20" w:lineRule="atLeast"/>
              <w:ind w:left="1205"/>
              <w:jc w:val="center"/>
              <w:rPr>
                <w:rFonts w:ascii="Times New Roman" w:hAnsi="Times New Roman" w:cs="Times New Roman"/>
                <w:b/>
                <w:bCs/>
                <w:sz w:val="26"/>
                <w:szCs w:val="26"/>
                <w:lang w:eastAsia="ar-SA"/>
              </w:rPr>
            </w:pPr>
            <w:r w:rsidRPr="00D75478">
              <w:rPr>
                <w:rFonts w:ascii="Times New Roman" w:hAnsi="Times New Roman" w:cs="Times New Roman"/>
                <w:b/>
                <w:bCs/>
                <w:sz w:val="26"/>
                <w:szCs w:val="26"/>
              </w:rPr>
              <w:t>Наименование показателя</w:t>
            </w:r>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4222" w:type="dxa"/>
            <w:gridSpan w:val="2"/>
            <w:hideMark/>
          </w:tcPr>
          <w:tbl>
            <w:tblPr>
              <w:tblW w:w="0" w:type="auto"/>
              <w:tblLayout w:type="fixed"/>
              <w:tblCellMar>
                <w:left w:w="40" w:type="dxa"/>
                <w:right w:w="40" w:type="dxa"/>
              </w:tblCellMar>
              <w:tblLook w:val="04A0"/>
            </w:tblPr>
            <w:tblGrid>
              <w:gridCol w:w="2069"/>
              <w:gridCol w:w="2153"/>
            </w:tblGrid>
            <w:tr w:rsidR="00D75478" w:rsidRPr="00D75478">
              <w:trPr>
                <w:cantSplit/>
                <w:trHeight w:val="302"/>
              </w:trPr>
              <w:tc>
                <w:tcPr>
                  <w:tcW w:w="42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75478" w:rsidRPr="00D75478" w:rsidRDefault="00D75478" w:rsidP="00D75478">
                  <w:pPr>
                    <w:widowControl w:val="0"/>
                    <w:shd w:val="clear" w:color="auto" w:fill="FFFFFF"/>
                    <w:suppressAutoHyphens/>
                    <w:autoSpaceDE w:val="0"/>
                    <w:snapToGrid w:val="0"/>
                    <w:spacing w:after="0" w:line="20" w:lineRule="atLeast"/>
                    <w:ind w:left="840"/>
                    <w:jc w:val="center"/>
                    <w:rPr>
                      <w:rFonts w:ascii="Times New Roman" w:hAnsi="Times New Roman" w:cs="Times New Roman"/>
                      <w:b/>
                      <w:bCs/>
                      <w:sz w:val="26"/>
                      <w:szCs w:val="26"/>
                      <w:lang w:eastAsia="ar-SA"/>
                    </w:rPr>
                  </w:pPr>
                  <w:r w:rsidRPr="00D75478">
                    <w:rPr>
                      <w:rFonts w:ascii="Times New Roman" w:hAnsi="Times New Roman" w:cs="Times New Roman"/>
                      <w:b/>
                      <w:bCs/>
                      <w:sz w:val="26"/>
                      <w:szCs w:val="26"/>
                    </w:rPr>
                    <w:t>Значение показателя</w:t>
                  </w:r>
                </w:p>
              </w:tc>
            </w:tr>
            <w:tr w:rsidR="00D75478" w:rsidRPr="00D75478">
              <w:trPr>
                <w:cantSplit/>
              </w:trPr>
              <w:tc>
                <w:tcPr>
                  <w:tcW w:w="2069" w:type="dxa"/>
                  <w:tcBorders>
                    <w:top w:val="nil"/>
                    <w:left w:val="single" w:sz="4" w:space="0" w:color="000000"/>
                    <w:bottom w:val="single" w:sz="4" w:space="0" w:color="000000"/>
                    <w:right w:val="nil"/>
                  </w:tcBorders>
                  <w:shd w:val="clear" w:color="auto" w:fill="FFFFFF"/>
                  <w:vAlign w:val="center"/>
                  <w:hideMark/>
                </w:tcPr>
                <w:p w:rsidR="00D75478" w:rsidRPr="00D75478" w:rsidRDefault="00D75478" w:rsidP="00D75478">
                  <w:pPr>
                    <w:widowControl w:val="0"/>
                    <w:shd w:val="clear" w:color="auto" w:fill="FFFFFF"/>
                    <w:suppressAutoHyphens/>
                    <w:autoSpaceDE w:val="0"/>
                    <w:snapToGrid w:val="0"/>
                    <w:spacing w:after="0" w:line="20" w:lineRule="atLeast"/>
                    <w:ind w:left="86" w:right="14" w:firstLine="302"/>
                    <w:jc w:val="center"/>
                    <w:rPr>
                      <w:rFonts w:ascii="Times New Roman" w:hAnsi="Times New Roman" w:cs="Times New Roman"/>
                      <w:b/>
                      <w:bCs/>
                      <w:sz w:val="26"/>
                      <w:szCs w:val="26"/>
                      <w:lang w:eastAsia="ar-SA"/>
                    </w:rPr>
                  </w:pPr>
                  <w:r w:rsidRPr="00D75478">
                    <w:rPr>
                      <w:rFonts w:ascii="Times New Roman" w:hAnsi="Times New Roman" w:cs="Times New Roman"/>
                      <w:b/>
                      <w:bCs/>
                      <w:sz w:val="26"/>
                      <w:szCs w:val="26"/>
                    </w:rPr>
                    <w:t xml:space="preserve">на момент </w:t>
                  </w:r>
                  <w:r w:rsidRPr="00D75478">
                    <w:rPr>
                      <w:rFonts w:ascii="Times New Roman" w:hAnsi="Times New Roman" w:cs="Times New Roman"/>
                      <w:b/>
                      <w:bCs/>
                      <w:spacing w:val="-12"/>
                      <w:sz w:val="26"/>
                      <w:szCs w:val="26"/>
                    </w:rPr>
                    <w:t>разработки пас</w:t>
                  </w:r>
                  <w:r w:rsidRPr="00D75478">
                    <w:rPr>
                      <w:rFonts w:ascii="Times New Roman" w:hAnsi="Times New Roman" w:cs="Times New Roman"/>
                      <w:b/>
                      <w:bCs/>
                      <w:spacing w:val="-12"/>
                      <w:sz w:val="26"/>
                      <w:szCs w:val="26"/>
                    </w:rPr>
                    <w:softHyphen/>
                  </w:r>
                  <w:r w:rsidRPr="00D75478">
                    <w:rPr>
                      <w:rFonts w:ascii="Times New Roman" w:hAnsi="Times New Roman" w:cs="Times New Roman"/>
                      <w:b/>
                      <w:bCs/>
                      <w:sz w:val="26"/>
                      <w:szCs w:val="26"/>
                    </w:rPr>
                    <w:t>порта</w:t>
                  </w:r>
                </w:p>
              </w:tc>
              <w:tc>
                <w:tcPr>
                  <w:tcW w:w="2153"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pacing w:val="-12"/>
                      <w:sz w:val="26"/>
                      <w:szCs w:val="26"/>
                      <w:lang w:eastAsia="ar-SA"/>
                    </w:rPr>
                  </w:pPr>
                  <w:r w:rsidRPr="00D75478">
                    <w:rPr>
                      <w:rFonts w:ascii="Times New Roman" w:hAnsi="Times New Roman" w:cs="Times New Roman"/>
                      <w:b/>
                      <w:bCs/>
                      <w:spacing w:val="-12"/>
                      <w:sz w:val="26"/>
                      <w:szCs w:val="26"/>
                    </w:rPr>
                    <w:t>через пять лет</w:t>
                  </w:r>
                </w:p>
              </w:tc>
            </w:tr>
          </w:tbl>
          <w:p w:rsidR="00D75478" w:rsidRPr="00D75478" w:rsidRDefault="00D75478" w:rsidP="00D75478">
            <w:pPr>
              <w:widowControl w:val="0"/>
              <w:suppressAutoHyphens/>
              <w:autoSpaceDE w:val="0"/>
              <w:spacing w:after="0" w:line="20" w:lineRule="atLeast"/>
              <w:rPr>
                <w:rFonts w:ascii="Times New Roman" w:hAnsi="Times New Roman" w:cs="Times New Roman"/>
                <w:sz w:val="26"/>
                <w:szCs w:val="26"/>
                <w:lang w:eastAsia="ar-SA"/>
              </w:rPr>
            </w:pPr>
          </w:p>
        </w:tc>
      </w:tr>
      <w:tr w:rsidR="00D75478" w:rsidRPr="00D75478" w:rsidTr="00D75478">
        <w:trPr>
          <w:trHeight w:hRule="exact" w:val="288"/>
        </w:trPr>
        <w:tc>
          <w:tcPr>
            <w:tcW w:w="68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40"/>
              <w:rPr>
                <w:rFonts w:ascii="Times New Roman" w:hAnsi="Times New Roman" w:cs="Times New Roman"/>
                <w:sz w:val="26"/>
                <w:szCs w:val="26"/>
                <w:lang w:eastAsia="ar-SA"/>
              </w:rPr>
            </w:pPr>
            <w:r w:rsidRPr="00D75478">
              <w:rPr>
                <w:rFonts w:ascii="Times New Roman" w:hAnsi="Times New Roman" w:cs="Times New Roman"/>
                <w:sz w:val="26"/>
                <w:szCs w:val="26"/>
              </w:rPr>
              <w:t>1</w:t>
            </w:r>
          </w:p>
        </w:tc>
        <w:tc>
          <w:tcPr>
            <w:tcW w:w="54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597"/>
              <w:rPr>
                <w:rFonts w:ascii="Times New Roman" w:hAnsi="Times New Roman" w:cs="Times New Roman"/>
                <w:b/>
                <w:bCs/>
                <w:sz w:val="26"/>
                <w:szCs w:val="26"/>
                <w:lang w:eastAsia="ar-SA"/>
              </w:rPr>
            </w:pPr>
            <w:r w:rsidRPr="00D75478">
              <w:rPr>
                <w:rFonts w:ascii="Times New Roman" w:hAnsi="Times New Roman" w:cs="Times New Roman"/>
                <w:b/>
                <w:bCs/>
                <w:sz w:val="26"/>
                <w:szCs w:val="26"/>
              </w:rPr>
              <w:t>2</w:t>
            </w:r>
          </w:p>
        </w:tc>
        <w:tc>
          <w:tcPr>
            <w:tcW w:w="2069"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893"/>
              <w:rPr>
                <w:rFonts w:ascii="Times New Roman" w:hAnsi="Times New Roman" w:cs="Times New Roman"/>
                <w:b/>
                <w:bCs/>
                <w:sz w:val="26"/>
                <w:szCs w:val="26"/>
                <w:lang w:eastAsia="ar-SA"/>
              </w:rPr>
            </w:pPr>
            <w:r w:rsidRPr="00D75478">
              <w:rPr>
                <w:rFonts w:ascii="Times New Roman" w:hAnsi="Times New Roman" w:cs="Times New Roman"/>
                <w:b/>
                <w:bCs/>
                <w:sz w:val="26"/>
                <w:szCs w:val="26"/>
              </w:rPr>
              <w:t>3</w:t>
            </w:r>
          </w:p>
        </w:tc>
        <w:tc>
          <w:tcPr>
            <w:tcW w:w="215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6"/>
                <w:szCs w:val="26"/>
                <w:lang w:eastAsia="ar-SA"/>
              </w:rPr>
            </w:pPr>
            <w:r w:rsidRPr="00D75478">
              <w:rPr>
                <w:rFonts w:ascii="Times New Roman" w:hAnsi="Times New Roman" w:cs="Times New Roman"/>
                <w:b/>
                <w:bCs/>
                <w:sz w:val="26"/>
                <w:szCs w:val="26"/>
              </w:rPr>
              <w:t>4</w:t>
            </w:r>
          </w:p>
        </w:tc>
      </w:tr>
      <w:tr w:rsidR="00D75478" w:rsidRPr="00D75478" w:rsidTr="00D75478">
        <w:trPr>
          <w:trHeight w:hRule="exact" w:val="283"/>
        </w:trPr>
        <w:tc>
          <w:tcPr>
            <w:tcW w:w="68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54"/>
              <w:rPr>
                <w:rFonts w:ascii="Times New Roman" w:hAnsi="Times New Roman" w:cs="Times New Roman"/>
                <w:sz w:val="26"/>
                <w:szCs w:val="26"/>
                <w:lang w:eastAsia="ar-SA"/>
              </w:rPr>
            </w:pPr>
            <w:r w:rsidRPr="00D75478">
              <w:rPr>
                <w:rFonts w:ascii="Times New Roman" w:hAnsi="Times New Roman" w:cs="Times New Roman"/>
                <w:sz w:val="26"/>
                <w:szCs w:val="26"/>
              </w:rPr>
              <w:t>1</w:t>
            </w:r>
          </w:p>
        </w:tc>
        <w:tc>
          <w:tcPr>
            <w:tcW w:w="54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8"/>
              <w:rPr>
                <w:rFonts w:ascii="Times New Roman" w:hAnsi="Times New Roman" w:cs="Times New Roman"/>
                <w:spacing w:val="-12"/>
                <w:sz w:val="26"/>
                <w:szCs w:val="26"/>
                <w:lang w:eastAsia="ar-SA"/>
              </w:rPr>
            </w:pPr>
            <w:proofErr w:type="spellStart"/>
            <w:r w:rsidRPr="00D75478">
              <w:rPr>
                <w:rFonts w:ascii="Times New Roman" w:hAnsi="Times New Roman" w:cs="Times New Roman"/>
                <w:spacing w:val="-12"/>
                <w:sz w:val="26"/>
                <w:szCs w:val="26"/>
              </w:rPr>
              <w:t>Ядерн</w:t>
            </w:r>
            <w:proofErr w:type="gramStart"/>
            <w:r w:rsidRPr="00D75478">
              <w:rPr>
                <w:rFonts w:ascii="Times New Roman" w:hAnsi="Times New Roman" w:cs="Times New Roman"/>
                <w:spacing w:val="-12"/>
                <w:sz w:val="26"/>
                <w:szCs w:val="26"/>
              </w:rPr>
              <w:t>о</w:t>
            </w:r>
            <w:proofErr w:type="spellEnd"/>
            <w:r w:rsidRPr="00D75478">
              <w:rPr>
                <w:rFonts w:ascii="Times New Roman" w:hAnsi="Times New Roman" w:cs="Times New Roman"/>
                <w:spacing w:val="-12"/>
                <w:sz w:val="26"/>
                <w:szCs w:val="26"/>
              </w:rPr>
              <w:t>-</w:t>
            </w:r>
            <w:proofErr w:type="gramEnd"/>
            <w:r w:rsidRPr="00D75478">
              <w:rPr>
                <w:rFonts w:ascii="Times New Roman" w:hAnsi="Times New Roman" w:cs="Times New Roman"/>
                <w:spacing w:val="-12"/>
                <w:sz w:val="26"/>
                <w:szCs w:val="26"/>
              </w:rPr>
              <w:t xml:space="preserve"> и радиационно-опасные объекты (ЯРОО)</w:t>
            </w:r>
          </w:p>
        </w:tc>
        <w:tc>
          <w:tcPr>
            <w:tcW w:w="2069"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215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2563"/>
        </w:trPr>
        <w:tc>
          <w:tcPr>
            <w:tcW w:w="68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68"/>
              <w:rPr>
                <w:rFonts w:ascii="Times New Roman" w:hAnsi="Times New Roman" w:cs="Times New Roman"/>
                <w:sz w:val="26"/>
                <w:szCs w:val="26"/>
                <w:lang w:eastAsia="ar-SA"/>
              </w:rPr>
            </w:pPr>
            <w:r w:rsidRPr="00D75478">
              <w:rPr>
                <w:rFonts w:ascii="Times New Roman" w:hAnsi="Times New Roman" w:cs="Times New Roman"/>
                <w:sz w:val="26"/>
                <w:szCs w:val="26"/>
              </w:rPr>
              <w:t>1.1</w:t>
            </w:r>
          </w:p>
        </w:tc>
        <w:tc>
          <w:tcPr>
            <w:tcW w:w="54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ind w:left="38" w:right="43"/>
              <w:rPr>
                <w:rFonts w:ascii="Times New Roman" w:hAnsi="Times New Roman" w:cs="Times New Roman"/>
                <w:sz w:val="26"/>
                <w:szCs w:val="26"/>
                <w:lang w:eastAsia="ar-SA"/>
              </w:rPr>
            </w:pPr>
            <w:r w:rsidRPr="00D75478">
              <w:rPr>
                <w:rFonts w:ascii="Times New Roman" w:hAnsi="Times New Roman" w:cs="Times New Roman"/>
                <w:spacing w:val="-12"/>
                <w:sz w:val="26"/>
                <w:szCs w:val="26"/>
              </w:rPr>
              <w:t xml:space="preserve">Количество </w:t>
            </w:r>
            <w:proofErr w:type="spellStart"/>
            <w:r w:rsidRPr="00D75478">
              <w:rPr>
                <w:rFonts w:ascii="Times New Roman" w:hAnsi="Times New Roman" w:cs="Times New Roman"/>
                <w:spacing w:val="-12"/>
                <w:sz w:val="26"/>
                <w:szCs w:val="26"/>
              </w:rPr>
              <w:t>ядерн</w:t>
            </w:r>
            <w:proofErr w:type="gramStart"/>
            <w:r w:rsidRPr="00D75478">
              <w:rPr>
                <w:rFonts w:ascii="Times New Roman" w:hAnsi="Times New Roman" w:cs="Times New Roman"/>
                <w:spacing w:val="-12"/>
                <w:sz w:val="26"/>
                <w:szCs w:val="26"/>
              </w:rPr>
              <w:t>о</w:t>
            </w:r>
            <w:proofErr w:type="spellEnd"/>
            <w:r w:rsidRPr="00D75478">
              <w:rPr>
                <w:rFonts w:ascii="Times New Roman" w:hAnsi="Times New Roman" w:cs="Times New Roman"/>
                <w:spacing w:val="-12"/>
                <w:sz w:val="26"/>
                <w:szCs w:val="26"/>
              </w:rPr>
              <w:t>-</w:t>
            </w:r>
            <w:proofErr w:type="gramEnd"/>
            <w:r w:rsidRPr="00D75478">
              <w:rPr>
                <w:rFonts w:ascii="Times New Roman" w:hAnsi="Times New Roman" w:cs="Times New Roman"/>
                <w:spacing w:val="-12"/>
                <w:sz w:val="26"/>
                <w:szCs w:val="26"/>
              </w:rPr>
              <w:t xml:space="preserve"> и радиационно-опасных объ</w:t>
            </w:r>
            <w:r w:rsidRPr="00D75478">
              <w:rPr>
                <w:rFonts w:ascii="Times New Roman" w:hAnsi="Times New Roman" w:cs="Times New Roman"/>
                <w:spacing w:val="-12"/>
                <w:sz w:val="26"/>
                <w:szCs w:val="26"/>
              </w:rPr>
              <w:softHyphen/>
            </w:r>
            <w:r w:rsidRPr="00D75478">
              <w:rPr>
                <w:rFonts w:ascii="Times New Roman" w:hAnsi="Times New Roman" w:cs="Times New Roman"/>
                <w:sz w:val="26"/>
                <w:szCs w:val="26"/>
              </w:rPr>
              <w:t xml:space="preserve">ектов, всего </w:t>
            </w:r>
            <w:r w:rsidRPr="00D75478">
              <w:rPr>
                <w:rFonts w:ascii="Times New Roman" w:hAnsi="Times New Roman" w:cs="Times New Roman"/>
                <w:i/>
                <w:iCs/>
                <w:sz w:val="26"/>
                <w:szCs w:val="26"/>
              </w:rPr>
              <w:t xml:space="preserve">ед. </w:t>
            </w:r>
            <w:r w:rsidRPr="00D75478">
              <w:rPr>
                <w:rFonts w:ascii="Times New Roman" w:hAnsi="Times New Roman" w:cs="Times New Roman"/>
                <w:sz w:val="26"/>
                <w:szCs w:val="26"/>
              </w:rPr>
              <w:t>в том числе:</w:t>
            </w:r>
          </w:p>
          <w:p w:rsidR="00D75478" w:rsidRPr="00D75478" w:rsidRDefault="00D75478" w:rsidP="00D75478">
            <w:pPr>
              <w:shd w:val="clear" w:color="auto" w:fill="FFFFFF"/>
              <w:spacing w:after="0" w:line="20" w:lineRule="atLeast"/>
              <w:ind w:left="38"/>
              <w:rPr>
                <w:rFonts w:ascii="Times New Roman" w:hAnsi="Times New Roman" w:cs="Times New Roman"/>
                <w:spacing w:val="-12"/>
                <w:sz w:val="26"/>
                <w:szCs w:val="26"/>
              </w:rPr>
            </w:pPr>
            <w:r w:rsidRPr="00D75478">
              <w:rPr>
                <w:rFonts w:ascii="Times New Roman" w:hAnsi="Times New Roman" w:cs="Times New Roman"/>
                <w:spacing w:val="-12"/>
                <w:sz w:val="26"/>
                <w:szCs w:val="26"/>
              </w:rPr>
              <w:t>объекты ядерного оружейного комплекса;</w:t>
            </w:r>
          </w:p>
          <w:p w:rsidR="00D75478" w:rsidRPr="00D75478" w:rsidRDefault="00D75478" w:rsidP="00D75478">
            <w:pPr>
              <w:shd w:val="clear" w:color="auto" w:fill="FFFFFF"/>
              <w:spacing w:after="0" w:line="20" w:lineRule="atLeast"/>
              <w:ind w:left="38"/>
              <w:rPr>
                <w:rFonts w:ascii="Times New Roman" w:hAnsi="Times New Roman" w:cs="Times New Roman"/>
                <w:spacing w:val="-10"/>
                <w:sz w:val="26"/>
                <w:szCs w:val="26"/>
              </w:rPr>
            </w:pPr>
            <w:r w:rsidRPr="00D75478">
              <w:rPr>
                <w:rFonts w:ascii="Times New Roman" w:hAnsi="Times New Roman" w:cs="Times New Roman"/>
                <w:spacing w:val="-10"/>
                <w:sz w:val="26"/>
                <w:szCs w:val="26"/>
              </w:rPr>
              <w:t>объекты ядерного топливного цикла;</w:t>
            </w:r>
          </w:p>
          <w:p w:rsidR="00D75478" w:rsidRPr="00D75478" w:rsidRDefault="00D75478" w:rsidP="00D75478">
            <w:pPr>
              <w:shd w:val="clear" w:color="auto" w:fill="FFFFFF"/>
              <w:spacing w:after="0" w:line="20" w:lineRule="atLeast"/>
              <w:ind w:left="38"/>
              <w:rPr>
                <w:rFonts w:ascii="Times New Roman" w:hAnsi="Times New Roman" w:cs="Times New Roman"/>
                <w:sz w:val="26"/>
                <w:szCs w:val="26"/>
              </w:rPr>
            </w:pPr>
            <w:r w:rsidRPr="00D75478">
              <w:rPr>
                <w:rFonts w:ascii="Times New Roman" w:hAnsi="Times New Roman" w:cs="Times New Roman"/>
                <w:sz w:val="26"/>
                <w:szCs w:val="26"/>
              </w:rPr>
              <w:t>АЭС;</w:t>
            </w:r>
          </w:p>
          <w:p w:rsidR="00D75478" w:rsidRPr="00D75478" w:rsidRDefault="00D75478" w:rsidP="00D75478">
            <w:pPr>
              <w:shd w:val="clear" w:color="auto" w:fill="FFFFFF"/>
              <w:spacing w:after="0" w:line="20" w:lineRule="atLeast"/>
              <w:ind w:left="38"/>
              <w:rPr>
                <w:rFonts w:ascii="Times New Roman" w:hAnsi="Times New Roman" w:cs="Times New Roman"/>
                <w:sz w:val="26"/>
                <w:szCs w:val="26"/>
              </w:rPr>
            </w:pPr>
            <w:r w:rsidRPr="00D75478">
              <w:rPr>
                <w:rFonts w:ascii="Times New Roman" w:hAnsi="Times New Roman" w:cs="Times New Roman"/>
                <w:sz w:val="26"/>
                <w:szCs w:val="26"/>
              </w:rPr>
              <w:t>из них с реакторами типа РБМК;</w:t>
            </w:r>
          </w:p>
          <w:p w:rsidR="00D75478" w:rsidRPr="00D75478" w:rsidRDefault="00D75478" w:rsidP="00D75478">
            <w:pPr>
              <w:shd w:val="clear" w:color="auto" w:fill="FFFFFF"/>
              <w:spacing w:after="0" w:line="20" w:lineRule="atLeast"/>
              <w:ind w:left="38" w:right="43" w:firstLine="5"/>
              <w:rPr>
                <w:rFonts w:ascii="Times New Roman" w:hAnsi="Times New Roman" w:cs="Times New Roman"/>
                <w:sz w:val="26"/>
                <w:szCs w:val="26"/>
              </w:rPr>
            </w:pPr>
            <w:r w:rsidRPr="00D75478">
              <w:rPr>
                <w:rFonts w:ascii="Times New Roman" w:hAnsi="Times New Roman" w:cs="Times New Roman"/>
                <w:spacing w:val="-11"/>
                <w:sz w:val="26"/>
                <w:szCs w:val="26"/>
              </w:rPr>
              <w:t>научно-исследовательские и другие реак</w:t>
            </w:r>
            <w:r w:rsidRPr="00D75478">
              <w:rPr>
                <w:rFonts w:ascii="Times New Roman" w:hAnsi="Times New Roman" w:cs="Times New Roman"/>
                <w:spacing w:val="-11"/>
                <w:sz w:val="26"/>
                <w:szCs w:val="26"/>
              </w:rPr>
              <w:softHyphen/>
            </w:r>
            <w:r w:rsidRPr="00D75478">
              <w:rPr>
                <w:rFonts w:ascii="Times New Roman" w:hAnsi="Times New Roman" w:cs="Times New Roman"/>
                <w:sz w:val="26"/>
                <w:szCs w:val="26"/>
              </w:rPr>
              <w:t>торы (стенды);</w:t>
            </w:r>
          </w:p>
          <w:p w:rsidR="00D75478" w:rsidRPr="00D75478" w:rsidRDefault="00D75478" w:rsidP="00D75478">
            <w:pPr>
              <w:widowControl w:val="0"/>
              <w:shd w:val="clear" w:color="auto" w:fill="FFFFFF"/>
              <w:suppressAutoHyphens/>
              <w:autoSpaceDE w:val="0"/>
              <w:spacing w:after="0" w:line="20" w:lineRule="atLeast"/>
              <w:ind w:left="38"/>
              <w:rPr>
                <w:rFonts w:ascii="Times New Roman" w:hAnsi="Times New Roman" w:cs="Times New Roman"/>
                <w:spacing w:val="-12"/>
                <w:sz w:val="26"/>
                <w:szCs w:val="26"/>
                <w:lang w:eastAsia="ar-SA"/>
              </w:rPr>
            </w:pPr>
            <w:r w:rsidRPr="00D75478">
              <w:rPr>
                <w:rFonts w:ascii="Times New Roman" w:hAnsi="Times New Roman" w:cs="Times New Roman"/>
                <w:spacing w:val="-12"/>
                <w:sz w:val="26"/>
                <w:szCs w:val="26"/>
              </w:rPr>
              <w:t>объекты ФГУП "</w:t>
            </w:r>
            <w:proofErr w:type="spellStart"/>
            <w:r w:rsidRPr="00D75478">
              <w:rPr>
                <w:rFonts w:ascii="Times New Roman" w:hAnsi="Times New Roman" w:cs="Times New Roman"/>
                <w:spacing w:val="-12"/>
                <w:sz w:val="26"/>
                <w:szCs w:val="26"/>
              </w:rPr>
              <w:t>Спецкомбинаты</w:t>
            </w:r>
            <w:proofErr w:type="spellEnd"/>
            <w:r w:rsidRPr="00D75478">
              <w:rPr>
                <w:rFonts w:ascii="Times New Roman" w:hAnsi="Times New Roman" w:cs="Times New Roman"/>
                <w:spacing w:val="-12"/>
                <w:sz w:val="26"/>
                <w:szCs w:val="26"/>
              </w:rPr>
              <w:t xml:space="preserve"> "Радон".</w:t>
            </w:r>
          </w:p>
        </w:tc>
        <w:tc>
          <w:tcPr>
            <w:tcW w:w="2069"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787"/>
              <w:rPr>
                <w:rFonts w:ascii="Times New Roman" w:hAnsi="Times New Roman" w:cs="Times New Roman"/>
                <w:sz w:val="26"/>
                <w:szCs w:val="26"/>
                <w:lang w:eastAsia="ar-SA"/>
              </w:rPr>
            </w:pPr>
            <w:r w:rsidRPr="00D75478">
              <w:rPr>
                <w:rFonts w:ascii="Times New Roman" w:hAnsi="Times New Roman" w:cs="Times New Roman"/>
                <w:sz w:val="26"/>
                <w:szCs w:val="26"/>
              </w:rPr>
              <w:t>нет</w:t>
            </w:r>
          </w:p>
        </w:tc>
        <w:tc>
          <w:tcPr>
            <w:tcW w:w="215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283"/>
        </w:trPr>
        <w:tc>
          <w:tcPr>
            <w:tcW w:w="68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58"/>
              <w:rPr>
                <w:rFonts w:ascii="Times New Roman" w:hAnsi="Times New Roman" w:cs="Times New Roman"/>
                <w:sz w:val="26"/>
                <w:szCs w:val="26"/>
                <w:lang w:eastAsia="ar-SA"/>
              </w:rPr>
            </w:pPr>
            <w:r w:rsidRPr="00D75478">
              <w:rPr>
                <w:rFonts w:ascii="Times New Roman" w:hAnsi="Times New Roman" w:cs="Times New Roman"/>
                <w:sz w:val="26"/>
                <w:szCs w:val="26"/>
              </w:rPr>
              <w:t>1.2</w:t>
            </w:r>
          </w:p>
        </w:tc>
        <w:tc>
          <w:tcPr>
            <w:tcW w:w="54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4"/>
              <w:rPr>
                <w:rFonts w:ascii="Times New Roman" w:hAnsi="Times New Roman" w:cs="Times New Roman"/>
                <w:b/>
                <w:bCs/>
                <w:i/>
                <w:iCs/>
                <w:sz w:val="26"/>
                <w:szCs w:val="26"/>
                <w:lang w:eastAsia="ar-SA"/>
              </w:rPr>
            </w:pPr>
            <w:r w:rsidRPr="00D75478">
              <w:rPr>
                <w:rFonts w:ascii="Times New Roman" w:hAnsi="Times New Roman" w:cs="Times New Roman"/>
                <w:sz w:val="26"/>
                <w:szCs w:val="26"/>
              </w:rPr>
              <w:t xml:space="preserve">Общая мощность АЭС, </w:t>
            </w:r>
            <w:r w:rsidRPr="00D75478">
              <w:rPr>
                <w:rFonts w:ascii="Times New Roman" w:hAnsi="Times New Roman" w:cs="Times New Roman"/>
                <w:b/>
                <w:bCs/>
                <w:i/>
                <w:iCs/>
                <w:sz w:val="26"/>
                <w:szCs w:val="26"/>
              </w:rPr>
              <w:t>тыс. кВт</w:t>
            </w:r>
          </w:p>
        </w:tc>
        <w:tc>
          <w:tcPr>
            <w:tcW w:w="2069"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782"/>
              <w:rPr>
                <w:rFonts w:ascii="Times New Roman" w:hAnsi="Times New Roman" w:cs="Times New Roman"/>
                <w:sz w:val="26"/>
                <w:szCs w:val="26"/>
                <w:lang w:eastAsia="ar-SA"/>
              </w:rPr>
            </w:pPr>
            <w:r w:rsidRPr="00D75478">
              <w:rPr>
                <w:rFonts w:ascii="Times New Roman" w:hAnsi="Times New Roman" w:cs="Times New Roman"/>
                <w:sz w:val="26"/>
                <w:szCs w:val="26"/>
              </w:rPr>
              <w:t>нет</w:t>
            </w:r>
          </w:p>
        </w:tc>
        <w:tc>
          <w:tcPr>
            <w:tcW w:w="215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557"/>
        </w:trPr>
        <w:tc>
          <w:tcPr>
            <w:tcW w:w="68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58"/>
              <w:rPr>
                <w:rFonts w:ascii="Times New Roman" w:hAnsi="Times New Roman" w:cs="Times New Roman"/>
                <w:sz w:val="26"/>
                <w:szCs w:val="26"/>
                <w:lang w:eastAsia="ar-SA"/>
              </w:rPr>
            </w:pPr>
            <w:r w:rsidRPr="00D75478">
              <w:rPr>
                <w:rFonts w:ascii="Times New Roman" w:hAnsi="Times New Roman" w:cs="Times New Roman"/>
                <w:sz w:val="26"/>
                <w:szCs w:val="26"/>
              </w:rPr>
              <w:t>1.3</w:t>
            </w:r>
          </w:p>
        </w:tc>
        <w:tc>
          <w:tcPr>
            <w:tcW w:w="54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9" w:right="250" w:firstLine="5"/>
              <w:rPr>
                <w:rFonts w:ascii="Times New Roman" w:hAnsi="Times New Roman" w:cs="Times New Roman"/>
                <w:i/>
                <w:iCs/>
                <w:sz w:val="26"/>
                <w:szCs w:val="26"/>
                <w:lang w:eastAsia="ar-SA"/>
              </w:rPr>
            </w:pPr>
            <w:r w:rsidRPr="00D75478">
              <w:rPr>
                <w:rFonts w:ascii="Times New Roman" w:hAnsi="Times New Roman" w:cs="Times New Roman"/>
                <w:spacing w:val="-12"/>
                <w:sz w:val="26"/>
                <w:szCs w:val="26"/>
              </w:rPr>
              <w:t xml:space="preserve">Суммарная активность радиоактивных веществ, </w:t>
            </w:r>
            <w:r w:rsidRPr="00D75478">
              <w:rPr>
                <w:rFonts w:ascii="Times New Roman" w:hAnsi="Times New Roman" w:cs="Times New Roman"/>
                <w:sz w:val="26"/>
                <w:szCs w:val="26"/>
              </w:rPr>
              <w:t xml:space="preserve">находящихся на хранении, </w:t>
            </w:r>
            <w:r w:rsidRPr="00D75478">
              <w:rPr>
                <w:rFonts w:ascii="Times New Roman" w:hAnsi="Times New Roman" w:cs="Times New Roman"/>
                <w:i/>
                <w:iCs/>
                <w:sz w:val="26"/>
                <w:szCs w:val="26"/>
              </w:rPr>
              <w:t>Ки</w:t>
            </w:r>
          </w:p>
        </w:tc>
        <w:tc>
          <w:tcPr>
            <w:tcW w:w="2069"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782"/>
              <w:rPr>
                <w:rFonts w:ascii="Times New Roman" w:hAnsi="Times New Roman" w:cs="Times New Roman"/>
                <w:sz w:val="26"/>
                <w:szCs w:val="26"/>
                <w:lang w:eastAsia="ar-SA"/>
              </w:rPr>
            </w:pPr>
            <w:r w:rsidRPr="00D75478">
              <w:rPr>
                <w:rFonts w:ascii="Times New Roman" w:hAnsi="Times New Roman" w:cs="Times New Roman"/>
                <w:sz w:val="26"/>
                <w:szCs w:val="26"/>
              </w:rPr>
              <w:t>нет</w:t>
            </w:r>
          </w:p>
        </w:tc>
        <w:tc>
          <w:tcPr>
            <w:tcW w:w="215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571"/>
        </w:trPr>
        <w:tc>
          <w:tcPr>
            <w:tcW w:w="68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54"/>
              <w:rPr>
                <w:rFonts w:ascii="Times New Roman" w:hAnsi="Times New Roman" w:cs="Times New Roman"/>
                <w:sz w:val="26"/>
                <w:szCs w:val="26"/>
                <w:lang w:eastAsia="ar-SA"/>
              </w:rPr>
            </w:pPr>
            <w:r w:rsidRPr="00D75478">
              <w:rPr>
                <w:rFonts w:ascii="Times New Roman" w:hAnsi="Times New Roman" w:cs="Times New Roman"/>
                <w:sz w:val="26"/>
                <w:szCs w:val="26"/>
              </w:rPr>
              <w:t>1.4</w:t>
            </w:r>
          </w:p>
        </w:tc>
        <w:tc>
          <w:tcPr>
            <w:tcW w:w="54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9" w:right="168"/>
              <w:rPr>
                <w:rFonts w:ascii="Times New Roman" w:hAnsi="Times New Roman" w:cs="Times New Roman"/>
                <w:sz w:val="26"/>
                <w:szCs w:val="26"/>
                <w:lang w:eastAsia="ar-SA"/>
              </w:rPr>
            </w:pPr>
            <w:r w:rsidRPr="00D75478">
              <w:rPr>
                <w:rFonts w:ascii="Times New Roman" w:hAnsi="Times New Roman" w:cs="Times New Roman"/>
                <w:spacing w:val="-12"/>
                <w:sz w:val="26"/>
                <w:szCs w:val="26"/>
              </w:rPr>
              <w:t xml:space="preserve">Общая площадь санитарно-защитных зон ЯРОО, </w:t>
            </w:r>
            <w:r w:rsidRPr="00D75478">
              <w:rPr>
                <w:rFonts w:ascii="Times New Roman" w:hAnsi="Times New Roman" w:cs="Times New Roman"/>
                <w:sz w:val="26"/>
                <w:szCs w:val="26"/>
              </w:rPr>
              <w:t>км</w:t>
            </w:r>
          </w:p>
        </w:tc>
        <w:tc>
          <w:tcPr>
            <w:tcW w:w="2069"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778"/>
              <w:rPr>
                <w:rFonts w:ascii="Times New Roman" w:hAnsi="Times New Roman" w:cs="Times New Roman"/>
                <w:sz w:val="26"/>
                <w:szCs w:val="26"/>
                <w:lang w:eastAsia="ar-SA"/>
              </w:rPr>
            </w:pPr>
            <w:r w:rsidRPr="00D75478">
              <w:rPr>
                <w:rFonts w:ascii="Times New Roman" w:hAnsi="Times New Roman" w:cs="Times New Roman"/>
                <w:sz w:val="26"/>
                <w:szCs w:val="26"/>
              </w:rPr>
              <w:t>нет</w:t>
            </w:r>
          </w:p>
        </w:tc>
        <w:tc>
          <w:tcPr>
            <w:tcW w:w="215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162"/>
        </w:trPr>
        <w:tc>
          <w:tcPr>
            <w:tcW w:w="68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54"/>
              <w:rPr>
                <w:rFonts w:ascii="Times New Roman" w:hAnsi="Times New Roman" w:cs="Times New Roman"/>
                <w:sz w:val="26"/>
                <w:szCs w:val="26"/>
                <w:lang w:eastAsia="ar-SA"/>
              </w:rPr>
            </w:pPr>
            <w:r w:rsidRPr="00D75478">
              <w:rPr>
                <w:rFonts w:ascii="Times New Roman" w:hAnsi="Times New Roman" w:cs="Times New Roman"/>
                <w:sz w:val="26"/>
                <w:szCs w:val="26"/>
              </w:rPr>
              <w:t>1.5</w:t>
            </w:r>
          </w:p>
        </w:tc>
        <w:tc>
          <w:tcPr>
            <w:tcW w:w="54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9" w:right="96" w:firstLine="10"/>
              <w:rPr>
                <w:rFonts w:ascii="Times New Roman" w:hAnsi="Times New Roman" w:cs="Times New Roman"/>
                <w:sz w:val="26"/>
                <w:szCs w:val="26"/>
                <w:lang w:eastAsia="ar-SA"/>
              </w:rPr>
            </w:pPr>
            <w:r w:rsidRPr="00D75478">
              <w:rPr>
                <w:rFonts w:ascii="Times New Roman" w:hAnsi="Times New Roman" w:cs="Times New Roman"/>
                <w:spacing w:val="-12"/>
                <w:sz w:val="26"/>
                <w:szCs w:val="26"/>
              </w:rPr>
              <w:t>Количество населения, проживающего в санитар</w:t>
            </w:r>
            <w:r w:rsidRPr="00D75478">
              <w:rPr>
                <w:rFonts w:ascii="Times New Roman" w:hAnsi="Times New Roman" w:cs="Times New Roman"/>
                <w:spacing w:val="-12"/>
                <w:sz w:val="26"/>
                <w:szCs w:val="26"/>
              </w:rPr>
              <w:softHyphen/>
            </w:r>
            <w:r w:rsidRPr="00D75478">
              <w:rPr>
                <w:rFonts w:ascii="Times New Roman" w:hAnsi="Times New Roman" w:cs="Times New Roman"/>
                <w:sz w:val="26"/>
                <w:szCs w:val="26"/>
              </w:rPr>
              <w:t xml:space="preserve">но-защитных зонах, </w:t>
            </w:r>
            <w:r w:rsidRPr="00D75478">
              <w:rPr>
                <w:rFonts w:ascii="Times New Roman" w:hAnsi="Times New Roman" w:cs="Times New Roman"/>
                <w:b/>
                <w:bCs/>
                <w:i/>
                <w:iCs/>
                <w:sz w:val="26"/>
                <w:szCs w:val="26"/>
              </w:rPr>
              <w:t xml:space="preserve">тыс. </w:t>
            </w:r>
            <w:r w:rsidRPr="00D75478">
              <w:rPr>
                <w:rFonts w:ascii="Times New Roman" w:hAnsi="Times New Roman" w:cs="Times New Roman"/>
                <w:i/>
                <w:iCs/>
                <w:sz w:val="26"/>
                <w:szCs w:val="26"/>
              </w:rPr>
              <w:t xml:space="preserve">чел.: </w:t>
            </w:r>
            <w:r w:rsidRPr="00D75478">
              <w:rPr>
                <w:rFonts w:ascii="Times New Roman" w:hAnsi="Times New Roman" w:cs="Times New Roman"/>
                <w:sz w:val="26"/>
                <w:szCs w:val="26"/>
              </w:rPr>
              <w:t>опасного загрязнения чрезвычайно опасного загрязнения</w:t>
            </w:r>
          </w:p>
        </w:tc>
        <w:tc>
          <w:tcPr>
            <w:tcW w:w="2069"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778"/>
              <w:rPr>
                <w:rFonts w:ascii="Times New Roman" w:hAnsi="Times New Roman" w:cs="Times New Roman"/>
                <w:sz w:val="26"/>
                <w:szCs w:val="26"/>
                <w:lang w:eastAsia="ar-SA"/>
              </w:rPr>
            </w:pPr>
            <w:r w:rsidRPr="00D75478">
              <w:rPr>
                <w:rFonts w:ascii="Times New Roman" w:hAnsi="Times New Roman" w:cs="Times New Roman"/>
                <w:sz w:val="26"/>
                <w:szCs w:val="26"/>
              </w:rPr>
              <w:t>нет</w:t>
            </w:r>
          </w:p>
        </w:tc>
        <w:tc>
          <w:tcPr>
            <w:tcW w:w="215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830"/>
        </w:trPr>
        <w:tc>
          <w:tcPr>
            <w:tcW w:w="68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49"/>
              <w:rPr>
                <w:rFonts w:ascii="Times New Roman" w:hAnsi="Times New Roman" w:cs="Times New Roman"/>
                <w:sz w:val="26"/>
                <w:szCs w:val="26"/>
                <w:lang w:eastAsia="ar-SA"/>
              </w:rPr>
            </w:pPr>
            <w:r w:rsidRPr="00D75478">
              <w:rPr>
                <w:rFonts w:ascii="Times New Roman" w:hAnsi="Times New Roman" w:cs="Times New Roman"/>
                <w:sz w:val="26"/>
                <w:szCs w:val="26"/>
              </w:rPr>
              <w:t>1.6</w:t>
            </w:r>
          </w:p>
        </w:tc>
        <w:tc>
          <w:tcPr>
            <w:tcW w:w="54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9" w:right="269" w:firstLine="5"/>
              <w:rPr>
                <w:rFonts w:ascii="Times New Roman" w:hAnsi="Times New Roman" w:cs="Times New Roman"/>
                <w:sz w:val="26"/>
                <w:szCs w:val="26"/>
                <w:lang w:eastAsia="ar-SA"/>
              </w:rPr>
            </w:pPr>
            <w:r w:rsidRPr="00D75478">
              <w:rPr>
                <w:rFonts w:ascii="Times New Roman" w:hAnsi="Times New Roman" w:cs="Times New Roman"/>
                <w:spacing w:val="-12"/>
                <w:sz w:val="26"/>
                <w:szCs w:val="26"/>
              </w:rPr>
              <w:t>Количество происшествий (аварий) на радиаци</w:t>
            </w:r>
            <w:r w:rsidRPr="00D75478">
              <w:rPr>
                <w:rFonts w:ascii="Times New Roman" w:hAnsi="Times New Roman" w:cs="Times New Roman"/>
                <w:spacing w:val="-12"/>
                <w:sz w:val="26"/>
                <w:szCs w:val="26"/>
              </w:rPr>
              <w:softHyphen/>
            </w:r>
            <w:r w:rsidRPr="00D75478">
              <w:rPr>
                <w:rFonts w:ascii="Times New Roman" w:hAnsi="Times New Roman" w:cs="Times New Roman"/>
                <w:spacing w:val="-10"/>
                <w:sz w:val="26"/>
                <w:szCs w:val="26"/>
              </w:rPr>
              <w:t xml:space="preserve">онно-опасных объектах в год, </w:t>
            </w:r>
            <w:r w:rsidRPr="00D75478">
              <w:rPr>
                <w:rFonts w:ascii="Times New Roman" w:hAnsi="Times New Roman" w:cs="Times New Roman"/>
                <w:i/>
                <w:iCs/>
                <w:spacing w:val="-10"/>
                <w:sz w:val="26"/>
                <w:szCs w:val="26"/>
              </w:rPr>
              <w:t xml:space="preserve">шт. </w:t>
            </w:r>
            <w:r w:rsidRPr="00D75478">
              <w:rPr>
                <w:rFonts w:ascii="Times New Roman" w:hAnsi="Times New Roman" w:cs="Times New Roman"/>
                <w:spacing w:val="-10"/>
                <w:sz w:val="26"/>
                <w:szCs w:val="26"/>
              </w:rPr>
              <w:t xml:space="preserve">(по годам за </w:t>
            </w:r>
            <w:r w:rsidRPr="00D75478">
              <w:rPr>
                <w:rFonts w:ascii="Times New Roman" w:hAnsi="Times New Roman" w:cs="Times New Roman"/>
                <w:sz w:val="26"/>
                <w:szCs w:val="26"/>
              </w:rPr>
              <w:t>последние пять лет)</w:t>
            </w:r>
          </w:p>
        </w:tc>
        <w:tc>
          <w:tcPr>
            <w:tcW w:w="2069"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773"/>
              <w:rPr>
                <w:rFonts w:ascii="Times New Roman" w:hAnsi="Times New Roman" w:cs="Times New Roman"/>
                <w:sz w:val="26"/>
                <w:szCs w:val="26"/>
                <w:lang w:eastAsia="ar-SA"/>
              </w:rPr>
            </w:pPr>
            <w:r w:rsidRPr="00D75478">
              <w:rPr>
                <w:rFonts w:ascii="Times New Roman" w:hAnsi="Times New Roman" w:cs="Times New Roman"/>
                <w:sz w:val="26"/>
                <w:szCs w:val="26"/>
              </w:rPr>
              <w:t>нет</w:t>
            </w:r>
          </w:p>
        </w:tc>
        <w:tc>
          <w:tcPr>
            <w:tcW w:w="215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288"/>
        </w:trPr>
        <w:tc>
          <w:tcPr>
            <w:tcW w:w="68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16"/>
              <w:rPr>
                <w:rFonts w:ascii="Times New Roman" w:hAnsi="Times New Roman" w:cs="Times New Roman"/>
                <w:sz w:val="26"/>
                <w:szCs w:val="26"/>
                <w:lang w:eastAsia="ar-SA"/>
              </w:rPr>
            </w:pPr>
            <w:r w:rsidRPr="00D75478">
              <w:rPr>
                <w:rFonts w:ascii="Times New Roman" w:hAnsi="Times New Roman" w:cs="Times New Roman"/>
                <w:sz w:val="26"/>
                <w:szCs w:val="26"/>
              </w:rPr>
              <w:t>2</w:t>
            </w:r>
          </w:p>
        </w:tc>
        <w:tc>
          <w:tcPr>
            <w:tcW w:w="54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9"/>
              <w:rPr>
                <w:rFonts w:ascii="Times New Roman" w:hAnsi="Times New Roman" w:cs="Times New Roman"/>
                <w:sz w:val="26"/>
                <w:szCs w:val="26"/>
                <w:lang w:eastAsia="ar-SA"/>
              </w:rPr>
            </w:pPr>
            <w:r w:rsidRPr="00D75478">
              <w:rPr>
                <w:rFonts w:ascii="Times New Roman" w:hAnsi="Times New Roman" w:cs="Times New Roman"/>
                <w:sz w:val="26"/>
                <w:szCs w:val="26"/>
              </w:rPr>
              <w:t>Химически опасные объекты</w:t>
            </w:r>
          </w:p>
        </w:tc>
        <w:tc>
          <w:tcPr>
            <w:tcW w:w="2069"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215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571"/>
        </w:trPr>
        <w:tc>
          <w:tcPr>
            <w:tcW w:w="68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25"/>
              <w:rPr>
                <w:rFonts w:ascii="Times New Roman" w:hAnsi="Times New Roman" w:cs="Times New Roman"/>
                <w:sz w:val="26"/>
                <w:szCs w:val="26"/>
                <w:lang w:eastAsia="ar-SA"/>
              </w:rPr>
            </w:pPr>
            <w:r w:rsidRPr="00D75478">
              <w:rPr>
                <w:rFonts w:ascii="Times New Roman" w:hAnsi="Times New Roman" w:cs="Times New Roman"/>
                <w:sz w:val="26"/>
                <w:szCs w:val="26"/>
              </w:rPr>
              <w:t>2.1</w:t>
            </w:r>
          </w:p>
        </w:tc>
        <w:tc>
          <w:tcPr>
            <w:tcW w:w="54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9" w:right="120" w:firstLine="5"/>
              <w:rPr>
                <w:rFonts w:ascii="Times New Roman" w:hAnsi="Times New Roman" w:cs="Times New Roman"/>
                <w:i/>
                <w:iCs/>
                <w:sz w:val="26"/>
                <w:szCs w:val="26"/>
                <w:lang w:eastAsia="ar-SA"/>
              </w:rPr>
            </w:pPr>
            <w:r w:rsidRPr="00D75478">
              <w:rPr>
                <w:rFonts w:ascii="Times New Roman" w:hAnsi="Times New Roman" w:cs="Times New Roman"/>
                <w:spacing w:val="-12"/>
                <w:sz w:val="26"/>
                <w:szCs w:val="26"/>
              </w:rPr>
              <w:t xml:space="preserve">Количество химически опасных объектов (ХОО), </w:t>
            </w:r>
            <w:r w:rsidRPr="00D75478">
              <w:rPr>
                <w:rFonts w:ascii="Times New Roman" w:hAnsi="Times New Roman" w:cs="Times New Roman"/>
                <w:sz w:val="26"/>
                <w:szCs w:val="26"/>
              </w:rPr>
              <w:t xml:space="preserve">всего </w:t>
            </w:r>
            <w:r w:rsidRPr="00D75478">
              <w:rPr>
                <w:rFonts w:ascii="Times New Roman" w:hAnsi="Times New Roman" w:cs="Times New Roman"/>
                <w:i/>
                <w:iCs/>
                <w:sz w:val="26"/>
                <w:szCs w:val="26"/>
              </w:rPr>
              <w:t>ед.</w:t>
            </w:r>
          </w:p>
        </w:tc>
        <w:tc>
          <w:tcPr>
            <w:tcW w:w="2069"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883"/>
              <w:rPr>
                <w:rFonts w:ascii="Times New Roman" w:hAnsi="Times New Roman" w:cs="Times New Roman"/>
                <w:bCs/>
                <w:sz w:val="26"/>
                <w:szCs w:val="26"/>
                <w:lang w:eastAsia="ar-SA"/>
              </w:rPr>
            </w:pPr>
            <w:r w:rsidRPr="00D75478">
              <w:rPr>
                <w:rFonts w:ascii="Times New Roman" w:hAnsi="Times New Roman" w:cs="Times New Roman"/>
                <w:bCs/>
                <w:sz w:val="26"/>
                <w:szCs w:val="26"/>
              </w:rPr>
              <w:t>нет</w:t>
            </w:r>
          </w:p>
        </w:tc>
        <w:tc>
          <w:tcPr>
            <w:tcW w:w="215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426"/>
        </w:trPr>
        <w:tc>
          <w:tcPr>
            <w:tcW w:w="68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20"/>
              <w:rPr>
                <w:rFonts w:ascii="Times New Roman" w:hAnsi="Times New Roman" w:cs="Times New Roman"/>
                <w:sz w:val="26"/>
                <w:szCs w:val="26"/>
                <w:lang w:eastAsia="ar-SA"/>
              </w:rPr>
            </w:pPr>
            <w:r w:rsidRPr="00D75478">
              <w:rPr>
                <w:rFonts w:ascii="Times New Roman" w:hAnsi="Times New Roman" w:cs="Times New Roman"/>
                <w:sz w:val="26"/>
                <w:szCs w:val="26"/>
              </w:rPr>
              <w:t>2.2</w:t>
            </w:r>
          </w:p>
        </w:tc>
        <w:tc>
          <w:tcPr>
            <w:tcW w:w="54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ind w:left="14" w:right="10" w:firstLine="5"/>
              <w:rPr>
                <w:rFonts w:ascii="Times New Roman" w:hAnsi="Times New Roman" w:cs="Times New Roman"/>
                <w:sz w:val="26"/>
                <w:szCs w:val="26"/>
                <w:lang w:eastAsia="ar-SA"/>
              </w:rPr>
            </w:pPr>
            <w:r w:rsidRPr="00D75478">
              <w:rPr>
                <w:rFonts w:ascii="Times New Roman" w:hAnsi="Times New Roman" w:cs="Times New Roman"/>
                <w:spacing w:val="-10"/>
                <w:sz w:val="26"/>
                <w:szCs w:val="26"/>
              </w:rPr>
              <w:t xml:space="preserve">Средний объем используемых, производимых, </w:t>
            </w:r>
            <w:r w:rsidRPr="00D75478">
              <w:rPr>
                <w:rFonts w:ascii="Times New Roman" w:hAnsi="Times New Roman" w:cs="Times New Roman"/>
                <w:spacing w:val="-12"/>
                <w:sz w:val="26"/>
                <w:szCs w:val="26"/>
              </w:rPr>
              <w:t xml:space="preserve">хранимых аварийных химически опасных веществ </w:t>
            </w:r>
            <w:r w:rsidRPr="00D75478">
              <w:rPr>
                <w:rFonts w:ascii="Times New Roman" w:hAnsi="Times New Roman" w:cs="Times New Roman"/>
                <w:sz w:val="26"/>
                <w:szCs w:val="26"/>
              </w:rPr>
              <w:t xml:space="preserve">(АХОВ), </w:t>
            </w:r>
            <w:r w:rsidRPr="00D75478">
              <w:rPr>
                <w:rFonts w:ascii="Times New Roman" w:hAnsi="Times New Roman" w:cs="Times New Roman"/>
                <w:b/>
                <w:bCs/>
                <w:i/>
                <w:iCs/>
                <w:sz w:val="26"/>
                <w:szCs w:val="26"/>
              </w:rPr>
              <w:t xml:space="preserve">тонн, </w:t>
            </w:r>
            <w:r w:rsidRPr="00D75478">
              <w:rPr>
                <w:rFonts w:ascii="Times New Roman" w:hAnsi="Times New Roman" w:cs="Times New Roman"/>
                <w:sz w:val="26"/>
                <w:szCs w:val="26"/>
              </w:rPr>
              <w:t>в т.ч.:</w:t>
            </w:r>
          </w:p>
          <w:p w:rsidR="00D75478" w:rsidRPr="00D75478" w:rsidRDefault="00D75478" w:rsidP="00D75478">
            <w:pPr>
              <w:shd w:val="clear" w:color="auto" w:fill="FFFFFF"/>
              <w:spacing w:after="0" w:line="20" w:lineRule="atLeast"/>
              <w:ind w:left="14"/>
              <w:rPr>
                <w:rFonts w:ascii="Times New Roman" w:hAnsi="Times New Roman" w:cs="Times New Roman"/>
                <w:sz w:val="26"/>
                <w:szCs w:val="26"/>
              </w:rPr>
            </w:pPr>
            <w:r w:rsidRPr="00D75478">
              <w:rPr>
                <w:rFonts w:ascii="Times New Roman" w:hAnsi="Times New Roman" w:cs="Times New Roman"/>
                <w:sz w:val="26"/>
                <w:szCs w:val="26"/>
              </w:rPr>
              <w:t>хлора;</w:t>
            </w:r>
          </w:p>
          <w:p w:rsidR="00D75478" w:rsidRPr="00D75478" w:rsidRDefault="00D75478" w:rsidP="00D75478">
            <w:pPr>
              <w:widowControl w:val="0"/>
              <w:shd w:val="clear" w:color="auto" w:fill="FFFFFF"/>
              <w:suppressAutoHyphens/>
              <w:autoSpaceDE w:val="0"/>
              <w:spacing w:after="0" w:line="20" w:lineRule="atLeast"/>
              <w:ind w:left="14"/>
              <w:rPr>
                <w:rFonts w:ascii="Times New Roman" w:hAnsi="Times New Roman" w:cs="Times New Roman"/>
                <w:sz w:val="26"/>
                <w:szCs w:val="26"/>
                <w:lang w:eastAsia="ar-SA"/>
              </w:rPr>
            </w:pPr>
            <w:r w:rsidRPr="00D75478">
              <w:rPr>
                <w:rFonts w:ascii="Times New Roman" w:hAnsi="Times New Roman" w:cs="Times New Roman"/>
                <w:sz w:val="26"/>
                <w:szCs w:val="26"/>
              </w:rPr>
              <w:t>аммиака.</w:t>
            </w:r>
          </w:p>
        </w:tc>
        <w:tc>
          <w:tcPr>
            <w:tcW w:w="2069"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shd w:val="clear" w:color="auto" w:fill="FFFFFF"/>
              <w:snapToGrid w:val="0"/>
              <w:spacing w:after="0" w:line="20" w:lineRule="atLeast"/>
              <w:ind w:left="744" w:right="715" w:firstLine="19"/>
              <w:rPr>
                <w:rFonts w:ascii="Times New Roman" w:hAnsi="Times New Roman" w:cs="Times New Roman"/>
                <w:sz w:val="26"/>
                <w:szCs w:val="26"/>
                <w:lang w:eastAsia="ar-SA"/>
              </w:rPr>
            </w:pPr>
            <w:r w:rsidRPr="00D75478">
              <w:rPr>
                <w:rFonts w:ascii="Times New Roman" w:hAnsi="Times New Roman" w:cs="Times New Roman"/>
                <w:sz w:val="26"/>
                <w:szCs w:val="26"/>
              </w:rPr>
              <w:t xml:space="preserve">нет </w:t>
            </w:r>
          </w:p>
          <w:p w:rsidR="00D75478" w:rsidRPr="00D75478" w:rsidRDefault="00D75478" w:rsidP="00D75478">
            <w:pPr>
              <w:shd w:val="clear" w:color="auto" w:fill="FFFFFF"/>
              <w:spacing w:after="0" w:line="20" w:lineRule="atLeast"/>
              <w:ind w:left="744" w:right="715" w:firstLine="19"/>
              <w:rPr>
                <w:rFonts w:ascii="Times New Roman" w:hAnsi="Times New Roman" w:cs="Times New Roman"/>
                <w:sz w:val="26"/>
                <w:szCs w:val="26"/>
              </w:rPr>
            </w:pPr>
          </w:p>
          <w:p w:rsidR="00D75478" w:rsidRPr="00D75478" w:rsidRDefault="00D75478" w:rsidP="00D75478">
            <w:pPr>
              <w:shd w:val="clear" w:color="auto" w:fill="FFFFFF"/>
              <w:spacing w:after="0" w:line="20" w:lineRule="atLeast"/>
              <w:ind w:left="744" w:right="715" w:firstLine="19"/>
              <w:rPr>
                <w:rFonts w:ascii="Times New Roman" w:hAnsi="Times New Roman" w:cs="Times New Roman"/>
                <w:sz w:val="26"/>
                <w:szCs w:val="26"/>
              </w:rPr>
            </w:pPr>
          </w:p>
          <w:p w:rsidR="00D75478" w:rsidRPr="00D75478" w:rsidRDefault="00D75478" w:rsidP="00D75478">
            <w:pPr>
              <w:widowControl w:val="0"/>
              <w:shd w:val="clear" w:color="auto" w:fill="FFFFFF"/>
              <w:suppressAutoHyphens/>
              <w:autoSpaceDE w:val="0"/>
              <w:spacing w:after="0" w:line="20" w:lineRule="atLeast"/>
              <w:ind w:left="744" w:right="715" w:firstLine="19"/>
              <w:rPr>
                <w:rFonts w:ascii="Times New Roman" w:hAnsi="Times New Roman" w:cs="Times New Roman"/>
                <w:sz w:val="26"/>
                <w:szCs w:val="26"/>
                <w:lang w:eastAsia="ar-SA"/>
              </w:rPr>
            </w:pPr>
            <w:r w:rsidRPr="00D75478">
              <w:rPr>
                <w:rFonts w:ascii="Times New Roman" w:hAnsi="Times New Roman" w:cs="Times New Roman"/>
                <w:sz w:val="26"/>
                <w:szCs w:val="26"/>
              </w:rPr>
              <w:t xml:space="preserve">нет                 </w:t>
            </w:r>
            <w:proofErr w:type="spellStart"/>
            <w:proofErr w:type="gramStart"/>
            <w:r w:rsidRPr="00D75478">
              <w:rPr>
                <w:rFonts w:ascii="Times New Roman" w:hAnsi="Times New Roman" w:cs="Times New Roman"/>
                <w:sz w:val="26"/>
                <w:szCs w:val="26"/>
              </w:rPr>
              <w:t>нет</w:t>
            </w:r>
            <w:proofErr w:type="spellEnd"/>
            <w:proofErr w:type="gramEnd"/>
          </w:p>
        </w:tc>
        <w:tc>
          <w:tcPr>
            <w:tcW w:w="215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288"/>
        </w:trPr>
        <w:tc>
          <w:tcPr>
            <w:tcW w:w="68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15"/>
              <w:rPr>
                <w:rFonts w:ascii="Times New Roman" w:hAnsi="Times New Roman" w:cs="Times New Roman"/>
                <w:sz w:val="26"/>
                <w:szCs w:val="26"/>
                <w:lang w:eastAsia="ar-SA"/>
              </w:rPr>
            </w:pPr>
            <w:r w:rsidRPr="00D75478">
              <w:rPr>
                <w:rFonts w:ascii="Times New Roman" w:hAnsi="Times New Roman" w:cs="Times New Roman"/>
                <w:sz w:val="26"/>
                <w:szCs w:val="26"/>
              </w:rPr>
              <w:t>2.3</w:t>
            </w:r>
          </w:p>
        </w:tc>
        <w:tc>
          <w:tcPr>
            <w:tcW w:w="54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4"/>
              <w:rPr>
                <w:rFonts w:ascii="Times New Roman" w:hAnsi="Times New Roman" w:cs="Times New Roman"/>
                <w:i/>
                <w:iCs/>
                <w:spacing w:val="-11"/>
                <w:sz w:val="26"/>
                <w:szCs w:val="26"/>
                <w:lang w:eastAsia="ar-SA"/>
              </w:rPr>
            </w:pPr>
            <w:r w:rsidRPr="00D75478">
              <w:rPr>
                <w:rFonts w:ascii="Times New Roman" w:hAnsi="Times New Roman" w:cs="Times New Roman"/>
                <w:spacing w:val="-11"/>
                <w:sz w:val="26"/>
                <w:szCs w:val="26"/>
              </w:rPr>
              <w:t xml:space="preserve">Средний объем транспортируемых АХОВ, </w:t>
            </w:r>
            <w:r w:rsidRPr="00D75478">
              <w:rPr>
                <w:rFonts w:ascii="Times New Roman" w:hAnsi="Times New Roman" w:cs="Times New Roman"/>
                <w:i/>
                <w:iCs/>
                <w:spacing w:val="-11"/>
                <w:sz w:val="26"/>
                <w:szCs w:val="26"/>
              </w:rPr>
              <w:t>тонн</w:t>
            </w:r>
          </w:p>
        </w:tc>
        <w:tc>
          <w:tcPr>
            <w:tcW w:w="2069"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744"/>
              <w:rPr>
                <w:rFonts w:ascii="Times New Roman" w:hAnsi="Times New Roman" w:cs="Times New Roman"/>
                <w:sz w:val="26"/>
                <w:szCs w:val="26"/>
                <w:lang w:eastAsia="ar-SA"/>
              </w:rPr>
            </w:pPr>
            <w:r w:rsidRPr="00D75478">
              <w:rPr>
                <w:rFonts w:ascii="Times New Roman" w:hAnsi="Times New Roman" w:cs="Times New Roman"/>
                <w:sz w:val="26"/>
                <w:szCs w:val="26"/>
              </w:rPr>
              <w:t>-</w:t>
            </w:r>
          </w:p>
        </w:tc>
        <w:tc>
          <w:tcPr>
            <w:tcW w:w="215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557"/>
        </w:trPr>
        <w:tc>
          <w:tcPr>
            <w:tcW w:w="68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15"/>
              <w:rPr>
                <w:rFonts w:ascii="Times New Roman" w:hAnsi="Times New Roman" w:cs="Times New Roman"/>
                <w:sz w:val="26"/>
                <w:szCs w:val="26"/>
                <w:lang w:eastAsia="ar-SA"/>
              </w:rPr>
            </w:pPr>
            <w:r w:rsidRPr="00D75478">
              <w:rPr>
                <w:rFonts w:ascii="Times New Roman" w:hAnsi="Times New Roman" w:cs="Times New Roman"/>
                <w:sz w:val="26"/>
                <w:szCs w:val="26"/>
              </w:rPr>
              <w:t>2.4</w:t>
            </w:r>
          </w:p>
        </w:tc>
        <w:tc>
          <w:tcPr>
            <w:tcW w:w="54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5" w:right="154" w:firstLine="10"/>
              <w:rPr>
                <w:rFonts w:ascii="Times New Roman" w:hAnsi="Times New Roman" w:cs="Times New Roman"/>
                <w:b/>
                <w:bCs/>
                <w:i/>
                <w:iCs/>
                <w:sz w:val="26"/>
                <w:szCs w:val="26"/>
                <w:vertAlign w:val="superscript"/>
                <w:lang w:eastAsia="ar-SA"/>
              </w:rPr>
            </w:pPr>
            <w:r w:rsidRPr="00D75478">
              <w:rPr>
                <w:rFonts w:ascii="Times New Roman" w:hAnsi="Times New Roman" w:cs="Times New Roman"/>
                <w:spacing w:val="-12"/>
                <w:sz w:val="26"/>
                <w:szCs w:val="26"/>
              </w:rPr>
              <w:t>Общая площадь зон возможного химического за</w:t>
            </w:r>
            <w:r w:rsidRPr="00D75478">
              <w:rPr>
                <w:rFonts w:ascii="Times New Roman" w:hAnsi="Times New Roman" w:cs="Times New Roman"/>
                <w:spacing w:val="-12"/>
                <w:sz w:val="26"/>
                <w:szCs w:val="26"/>
              </w:rPr>
              <w:softHyphen/>
            </w:r>
            <w:r w:rsidRPr="00D75478">
              <w:rPr>
                <w:rFonts w:ascii="Times New Roman" w:hAnsi="Times New Roman" w:cs="Times New Roman"/>
                <w:sz w:val="26"/>
                <w:szCs w:val="26"/>
              </w:rPr>
              <w:t xml:space="preserve">ражения, </w:t>
            </w:r>
            <w:r w:rsidRPr="00D75478">
              <w:rPr>
                <w:rFonts w:ascii="Times New Roman" w:hAnsi="Times New Roman" w:cs="Times New Roman"/>
                <w:b/>
                <w:bCs/>
                <w:i/>
                <w:iCs/>
                <w:sz w:val="26"/>
                <w:szCs w:val="26"/>
              </w:rPr>
              <w:t>км</w:t>
            </w:r>
            <w:proofErr w:type="gramStart"/>
            <w:r w:rsidRPr="00D75478">
              <w:rPr>
                <w:rFonts w:ascii="Times New Roman" w:hAnsi="Times New Roman" w:cs="Times New Roman"/>
                <w:b/>
                <w:bCs/>
                <w:i/>
                <w:iCs/>
                <w:sz w:val="26"/>
                <w:szCs w:val="26"/>
                <w:vertAlign w:val="superscript"/>
              </w:rPr>
              <w:t>2</w:t>
            </w:r>
            <w:proofErr w:type="gramEnd"/>
          </w:p>
        </w:tc>
        <w:tc>
          <w:tcPr>
            <w:tcW w:w="2069"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778"/>
              <w:rPr>
                <w:rFonts w:ascii="Times New Roman" w:hAnsi="Times New Roman" w:cs="Times New Roman"/>
                <w:bCs/>
                <w:sz w:val="26"/>
                <w:szCs w:val="26"/>
                <w:lang w:eastAsia="ar-SA"/>
              </w:rPr>
            </w:pPr>
            <w:r w:rsidRPr="00D75478">
              <w:rPr>
                <w:rFonts w:ascii="Times New Roman" w:hAnsi="Times New Roman" w:cs="Times New Roman"/>
                <w:bCs/>
                <w:sz w:val="26"/>
                <w:szCs w:val="26"/>
              </w:rPr>
              <w:t>нет</w:t>
            </w:r>
          </w:p>
        </w:tc>
        <w:tc>
          <w:tcPr>
            <w:tcW w:w="215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859"/>
        </w:trPr>
        <w:tc>
          <w:tcPr>
            <w:tcW w:w="68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15"/>
              <w:rPr>
                <w:rFonts w:ascii="Times New Roman" w:hAnsi="Times New Roman" w:cs="Times New Roman"/>
                <w:sz w:val="26"/>
                <w:szCs w:val="26"/>
                <w:lang w:eastAsia="ar-SA"/>
              </w:rPr>
            </w:pPr>
            <w:r w:rsidRPr="00D75478">
              <w:rPr>
                <w:rFonts w:ascii="Times New Roman" w:hAnsi="Times New Roman" w:cs="Times New Roman"/>
                <w:sz w:val="26"/>
                <w:szCs w:val="26"/>
              </w:rPr>
              <w:t>2.5</w:t>
            </w:r>
          </w:p>
        </w:tc>
        <w:tc>
          <w:tcPr>
            <w:tcW w:w="54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0" w:right="72"/>
              <w:rPr>
                <w:rFonts w:ascii="Times New Roman" w:hAnsi="Times New Roman" w:cs="Times New Roman"/>
                <w:sz w:val="26"/>
                <w:szCs w:val="26"/>
                <w:lang w:eastAsia="ar-SA"/>
              </w:rPr>
            </w:pPr>
            <w:r w:rsidRPr="00D75478">
              <w:rPr>
                <w:rFonts w:ascii="Times New Roman" w:hAnsi="Times New Roman" w:cs="Times New Roman"/>
                <w:spacing w:val="-12"/>
                <w:sz w:val="26"/>
                <w:szCs w:val="26"/>
              </w:rPr>
              <w:t>Количество аварий и пожаров на химически опас</w:t>
            </w:r>
            <w:r w:rsidRPr="00D75478">
              <w:rPr>
                <w:rFonts w:ascii="Times New Roman" w:hAnsi="Times New Roman" w:cs="Times New Roman"/>
                <w:spacing w:val="-12"/>
                <w:sz w:val="26"/>
                <w:szCs w:val="26"/>
              </w:rPr>
              <w:softHyphen/>
            </w:r>
            <w:r w:rsidRPr="00D75478">
              <w:rPr>
                <w:rFonts w:ascii="Times New Roman" w:hAnsi="Times New Roman" w:cs="Times New Roman"/>
                <w:spacing w:val="-9"/>
                <w:sz w:val="26"/>
                <w:szCs w:val="26"/>
              </w:rPr>
              <w:t xml:space="preserve">ных объектах в год, </w:t>
            </w:r>
            <w:r w:rsidRPr="00D75478">
              <w:rPr>
                <w:rFonts w:ascii="Times New Roman" w:hAnsi="Times New Roman" w:cs="Times New Roman"/>
                <w:i/>
                <w:iCs/>
                <w:spacing w:val="-9"/>
                <w:sz w:val="26"/>
                <w:szCs w:val="26"/>
              </w:rPr>
              <w:t xml:space="preserve">шт. </w:t>
            </w:r>
            <w:r w:rsidRPr="00D75478">
              <w:rPr>
                <w:rFonts w:ascii="Times New Roman" w:hAnsi="Times New Roman" w:cs="Times New Roman"/>
                <w:spacing w:val="-9"/>
                <w:sz w:val="26"/>
                <w:szCs w:val="26"/>
              </w:rPr>
              <w:t xml:space="preserve">(по годам за последние </w:t>
            </w:r>
            <w:r w:rsidRPr="00D75478">
              <w:rPr>
                <w:rFonts w:ascii="Times New Roman" w:hAnsi="Times New Roman" w:cs="Times New Roman"/>
                <w:sz w:val="26"/>
                <w:szCs w:val="26"/>
              </w:rPr>
              <w:t>пять лет)</w:t>
            </w:r>
          </w:p>
        </w:tc>
        <w:tc>
          <w:tcPr>
            <w:tcW w:w="2069"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758"/>
              <w:rPr>
                <w:rFonts w:ascii="Times New Roman" w:hAnsi="Times New Roman" w:cs="Times New Roman"/>
                <w:sz w:val="26"/>
                <w:szCs w:val="26"/>
                <w:lang w:eastAsia="ar-SA"/>
              </w:rPr>
            </w:pPr>
            <w:r w:rsidRPr="00D75478">
              <w:rPr>
                <w:rFonts w:ascii="Times New Roman" w:hAnsi="Times New Roman" w:cs="Times New Roman"/>
                <w:sz w:val="26"/>
                <w:szCs w:val="26"/>
              </w:rPr>
              <w:t>нет</w:t>
            </w:r>
          </w:p>
        </w:tc>
        <w:tc>
          <w:tcPr>
            <w:tcW w:w="215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317"/>
        </w:trPr>
        <w:tc>
          <w:tcPr>
            <w:tcW w:w="68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78"/>
              <w:rPr>
                <w:rFonts w:ascii="Times New Roman" w:hAnsi="Times New Roman" w:cs="Times New Roman"/>
                <w:i/>
                <w:iCs/>
                <w:sz w:val="26"/>
                <w:szCs w:val="26"/>
                <w:lang w:eastAsia="ar-SA"/>
              </w:rPr>
            </w:pPr>
            <w:r w:rsidRPr="00D75478">
              <w:rPr>
                <w:rFonts w:ascii="Times New Roman" w:hAnsi="Times New Roman" w:cs="Times New Roman"/>
                <w:i/>
                <w:iCs/>
                <w:sz w:val="26"/>
                <w:szCs w:val="26"/>
              </w:rPr>
              <w:t>3</w:t>
            </w:r>
          </w:p>
        </w:tc>
        <w:tc>
          <w:tcPr>
            <w:tcW w:w="54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i/>
                <w:iCs/>
                <w:sz w:val="26"/>
                <w:szCs w:val="26"/>
                <w:lang w:eastAsia="ar-SA"/>
              </w:rPr>
            </w:pPr>
            <w:proofErr w:type="spellStart"/>
            <w:r w:rsidRPr="00D75478">
              <w:rPr>
                <w:rFonts w:ascii="Times New Roman" w:hAnsi="Times New Roman" w:cs="Times New Roman"/>
                <w:i/>
                <w:iCs/>
                <w:sz w:val="26"/>
                <w:szCs w:val="26"/>
              </w:rPr>
              <w:t>Пожаро</w:t>
            </w:r>
            <w:proofErr w:type="spellEnd"/>
            <w:r w:rsidRPr="00D75478">
              <w:rPr>
                <w:rFonts w:ascii="Times New Roman" w:hAnsi="Times New Roman" w:cs="Times New Roman"/>
                <w:i/>
                <w:iCs/>
                <w:sz w:val="26"/>
                <w:szCs w:val="26"/>
              </w:rPr>
              <w:t xml:space="preserve"> и взрывоопасные объекты</w:t>
            </w:r>
          </w:p>
        </w:tc>
        <w:tc>
          <w:tcPr>
            <w:tcW w:w="2069"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215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298"/>
        </w:trPr>
        <w:tc>
          <w:tcPr>
            <w:tcW w:w="68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86"/>
              <w:rPr>
                <w:rFonts w:ascii="Times New Roman" w:hAnsi="Times New Roman" w:cs="Times New Roman"/>
                <w:sz w:val="26"/>
                <w:szCs w:val="26"/>
                <w:lang w:eastAsia="ar-SA"/>
              </w:rPr>
            </w:pPr>
            <w:r w:rsidRPr="00D75478">
              <w:rPr>
                <w:rFonts w:ascii="Times New Roman" w:hAnsi="Times New Roman" w:cs="Times New Roman"/>
                <w:sz w:val="26"/>
                <w:szCs w:val="26"/>
              </w:rPr>
              <w:t>3.1</w:t>
            </w:r>
          </w:p>
        </w:tc>
        <w:tc>
          <w:tcPr>
            <w:tcW w:w="54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i/>
                <w:iCs/>
                <w:spacing w:val="-12"/>
                <w:sz w:val="26"/>
                <w:szCs w:val="26"/>
                <w:lang w:eastAsia="ar-SA"/>
              </w:rPr>
            </w:pPr>
            <w:r w:rsidRPr="00D75478">
              <w:rPr>
                <w:rFonts w:ascii="Times New Roman" w:hAnsi="Times New Roman" w:cs="Times New Roman"/>
                <w:spacing w:val="-12"/>
                <w:sz w:val="26"/>
                <w:szCs w:val="26"/>
              </w:rPr>
              <w:t xml:space="preserve">Количество взрывоопасных объектов, </w:t>
            </w:r>
            <w:r w:rsidRPr="00D75478">
              <w:rPr>
                <w:rFonts w:ascii="Times New Roman" w:hAnsi="Times New Roman" w:cs="Times New Roman"/>
                <w:i/>
                <w:iCs/>
                <w:spacing w:val="-12"/>
                <w:sz w:val="26"/>
                <w:szCs w:val="26"/>
              </w:rPr>
              <w:t>ед.</w:t>
            </w:r>
          </w:p>
        </w:tc>
        <w:tc>
          <w:tcPr>
            <w:tcW w:w="2069"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869"/>
              <w:rPr>
                <w:rFonts w:ascii="Times New Roman" w:hAnsi="Times New Roman" w:cs="Times New Roman"/>
                <w:bCs/>
                <w:sz w:val="26"/>
                <w:szCs w:val="26"/>
                <w:lang w:eastAsia="ar-SA"/>
              </w:rPr>
            </w:pPr>
            <w:r w:rsidRPr="00D75478">
              <w:rPr>
                <w:rFonts w:ascii="Times New Roman" w:hAnsi="Times New Roman" w:cs="Times New Roman"/>
                <w:bCs/>
                <w:sz w:val="26"/>
                <w:szCs w:val="26"/>
              </w:rPr>
              <w:t>1</w:t>
            </w:r>
          </w:p>
        </w:tc>
        <w:tc>
          <w:tcPr>
            <w:tcW w:w="215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298"/>
        </w:trPr>
        <w:tc>
          <w:tcPr>
            <w:tcW w:w="68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91"/>
              <w:rPr>
                <w:rFonts w:ascii="Times New Roman" w:hAnsi="Times New Roman" w:cs="Times New Roman"/>
                <w:sz w:val="26"/>
                <w:szCs w:val="26"/>
                <w:lang w:eastAsia="ar-SA"/>
              </w:rPr>
            </w:pPr>
            <w:r w:rsidRPr="00D75478">
              <w:rPr>
                <w:rFonts w:ascii="Times New Roman" w:hAnsi="Times New Roman" w:cs="Times New Roman"/>
                <w:sz w:val="26"/>
                <w:szCs w:val="26"/>
              </w:rPr>
              <w:t>3.2</w:t>
            </w:r>
          </w:p>
        </w:tc>
        <w:tc>
          <w:tcPr>
            <w:tcW w:w="54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i/>
                <w:iCs/>
                <w:spacing w:val="-12"/>
                <w:sz w:val="26"/>
                <w:szCs w:val="26"/>
                <w:lang w:eastAsia="ar-SA"/>
              </w:rPr>
            </w:pPr>
            <w:r w:rsidRPr="00D75478">
              <w:rPr>
                <w:rFonts w:ascii="Times New Roman" w:hAnsi="Times New Roman" w:cs="Times New Roman"/>
                <w:spacing w:val="-12"/>
                <w:sz w:val="26"/>
                <w:szCs w:val="26"/>
              </w:rPr>
              <w:t xml:space="preserve">Количество пожароопасных объектов, </w:t>
            </w:r>
            <w:r w:rsidRPr="00D75478">
              <w:rPr>
                <w:rFonts w:ascii="Times New Roman" w:hAnsi="Times New Roman" w:cs="Times New Roman"/>
                <w:i/>
                <w:iCs/>
                <w:spacing w:val="-12"/>
                <w:sz w:val="26"/>
                <w:szCs w:val="26"/>
              </w:rPr>
              <w:t>ед.;</w:t>
            </w:r>
          </w:p>
        </w:tc>
        <w:tc>
          <w:tcPr>
            <w:tcW w:w="2069"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806"/>
              <w:rPr>
                <w:rFonts w:ascii="Times New Roman" w:hAnsi="Times New Roman" w:cs="Times New Roman"/>
                <w:bCs/>
                <w:sz w:val="26"/>
                <w:szCs w:val="26"/>
                <w:lang w:eastAsia="ar-SA"/>
              </w:rPr>
            </w:pPr>
            <w:r w:rsidRPr="00D75478">
              <w:rPr>
                <w:rFonts w:ascii="Times New Roman" w:hAnsi="Times New Roman" w:cs="Times New Roman"/>
                <w:bCs/>
                <w:sz w:val="26"/>
                <w:szCs w:val="26"/>
              </w:rPr>
              <w:t>1</w:t>
            </w:r>
          </w:p>
        </w:tc>
        <w:tc>
          <w:tcPr>
            <w:tcW w:w="215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123"/>
        </w:trPr>
        <w:tc>
          <w:tcPr>
            <w:tcW w:w="68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91"/>
              <w:rPr>
                <w:rFonts w:ascii="Times New Roman" w:hAnsi="Times New Roman" w:cs="Times New Roman"/>
                <w:sz w:val="26"/>
                <w:szCs w:val="26"/>
                <w:lang w:eastAsia="ar-SA"/>
              </w:rPr>
            </w:pPr>
            <w:r w:rsidRPr="00D75478">
              <w:rPr>
                <w:rFonts w:ascii="Times New Roman" w:hAnsi="Times New Roman" w:cs="Times New Roman"/>
                <w:sz w:val="26"/>
                <w:szCs w:val="26"/>
              </w:rPr>
              <w:t>3.3</w:t>
            </w:r>
          </w:p>
        </w:tc>
        <w:tc>
          <w:tcPr>
            <w:tcW w:w="54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ind w:right="480"/>
              <w:rPr>
                <w:rFonts w:ascii="Times New Roman" w:hAnsi="Times New Roman" w:cs="Times New Roman"/>
                <w:b/>
                <w:bCs/>
                <w:i/>
                <w:iCs/>
                <w:spacing w:val="-11"/>
                <w:sz w:val="26"/>
                <w:szCs w:val="26"/>
                <w:lang w:eastAsia="ar-SA"/>
              </w:rPr>
            </w:pPr>
            <w:r w:rsidRPr="00D75478">
              <w:rPr>
                <w:rFonts w:ascii="Times New Roman" w:hAnsi="Times New Roman" w:cs="Times New Roman"/>
                <w:spacing w:val="-12"/>
                <w:sz w:val="26"/>
                <w:szCs w:val="26"/>
              </w:rPr>
              <w:t xml:space="preserve">Общий объем используемых, производимых  и </w:t>
            </w:r>
            <w:r w:rsidRPr="00D75478">
              <w:rPr>
                <w:rFonts w:ascii="Times New Roman" w:hAnsi="Times New Roman" w:cs="Times New Roman"/>
                <w:spacing w:val="-11"/>
                <w:sz w:val="26"/>
                <w:szCs w:val="26"/>
              </w:rPr>
              <w:t xml:space="preserve">хранимых опасных веществ, </w:t>
            </w:r>
            <w:r w:rsidRPr="00D75478">
              <w:rPr>
                <w:rFonts w:ascii="Times New Roman" w:hAnsi="Times New Roman" w:cs="Times New Roman"/>
                <w:b/>
                <w:bCs/>
                <w:i/>
                <w:iCs/>
                <w:spacing w:val="-11"/>
                <w:sz w:val="26"/>
                <w:szCs w:val="26"/>
              </w:rPr>
              <w:t>тыс. тонн:</w:t>
            </w:r>
          </w:p>
          <w:p w:rsidR="00D75478" w:rsidRPr="00D75478" w:rsidRDefault="00D75478" w:rsidP="00D75478">
            <w:pPr>
              <w:shd w:val="clear" w:color="auto" w:fill="FFFFFF"/>
              <w:spacing w:after="0" w:line="20" w:lineRule="atLeast"/>
              <w:rPr>
                <w:rFonts w:ascii="Times New Roman" w:hAnsi="Times New Roman" w:cs="Times New Roman"/>
                <w:sz w:val="26"/>
                <w:szCs w:val="26"/>
              </w:rPr>
            </w:pPr>
            <w:r w:rsidRPr="00D75478">
              <w:rPr>
                <w:rFonts w:ascii="Times New Roman" w:hAnsi="Times New Roman" w:cs="Times New Roman"/>
                <w:sz w:val="26"/>
                <w:szCs w:val="26"/>
              </w:rPr>
              <w:t>взрывоопасных веществ;</w:t>
            </w: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pacing w:val="-10"/>
                <w:sz w:val="26"/>
                <w:szCs w:val="26"/>
                <w:lang w:eastAsia="ar-SA"/>
              </w:rPr>
            </w:pPr>
            <w:r w:rsidRPr="00D75478">
              <w:rPr>
                <w:rFonts w:ascii="Times New Roman" w:hAnsi="Times New Roman" w:cs="Times New Roman"/>
                <w:spacing w:val="-10"/>
                <w:sz w:val="26"/>
                <w:szCs w:val="26"/>
              </w:rPr>
              <w:t>легковоспламеняющихся веществ.</w:t>
            </w:r>
          </w:p>
        </w:tc>
        <w:tc>
          <w:tcPr>
            <w:tcW w:w="2069"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shd w:val="clear" w:color="auto" w:fill="FFFFFF"/>
              <w:snapToGrid w:val="0"/>
              <w:spacing w:after="0" w:line="20" w:lineRule="atLeast"/>
              <w:ind w:left="744" w:right="763"/>
              <w:rPr>
                <w:rFonts w:ascii="Times New Roman" w:hAnsi="Times New Roman" w:cs="Times New Roman"/>
                <w:sz w:val="26"/>
                <w:szCs w:val="26"/>
                <w:lang w:eastAsia="ar-SA"/>
              </w:rPr>
            </w:pPr>
          </w:p>
          <w:p w:rsidR="00D75478" w:rsidRPr="00D75478" w:rsidRDefault="00D75478" w:rsidP="00D75478">
            <w:pPr>
              <w:shd w:val="clear" w:color="auto" w:fill="FFFFFF"/>
              <w:spacing w:after="0" w:line="20" w:lineRule="atLeast"/>
              <w:ind w:left="744" w:right="763"/>
              <w:rPr>
                <w:rFonts w:ascii="Times New Roman" w:hAnsi="Times New Roman" w:cs="Times New Roman"/>
                <w:sz w:val="26"/>
                <w:szCs w:val="26"/>
              </w:rPr>
            </w:pPr>
          </w:p>
          <w:p w:rsidR="00D75478" w:rsidRPr="00D75478" w:rsidRDefault="00D75478" w:rsidP="00D75478">
            <w:pPr>
              <w:shd w:val="clear" w:color="auto" w:fill="FFFFFF"/>
              <w:spacing w:after="0" w:line="20" w:lineRule="atLeast"/>
              <w:ind w:left="744" w:right="763"/>
              <w:rPr>
                <w:rFonts w:ascii="Times New Roman" w:hAnsi="Times New Roman" w:cs="Times New Roman"/>
                <w:sz w:val="26"/>
                <w:szCs w:val="26"/>
              </w:rPr>
            </w:pPr>
            <w:r w:rsidRPr="00D75478">
              <w:rPr>
                <w:rFonts w:ascii="Times New Roman" w:hAnsi="Times New Roman" w:cs="Times New Roman"/>
                <w:sz w:val="26"/>
                <w:szCs w:val="26"/>
              </w:rPr>
              <w:t>нет</w:t>
            </w:r>
          </w:p>
          <w:p w:rsidR="00D75478" w:rsidRPr="00D75478" w:rsidRDefault="00D75478" w:rsidP="00D75478">
            <w:pPr>
              <w:widowControl w:val="0"/>
              <w:shd w:val="clear" w:color="auto" w:fill="FFFFFF"/>
              <w:suppressAutoHyphens/>
              <w:autoSpaceDE w:val="0"/>
              <w:spacing w:after="0" w:line="20" w:lineRule="atLeast"/>
              <w:ind w:left="744" w:right="763"/>
              <w:rPr>
                <w:rFonts w:ascii="Times New Roman" w:hAnsi="Times New Roman" w:cs="Times New Roman"/>
                <w:bCs/>
                <w:sz w:val="26"/>
                <w:szCs w:val="26"/>
                <w:lang w:eastAsia="ar-SA"/>
              </w:rPr>
            </w:pPr>
            <w:r w:rsidRPr="00D75478">
              <w:rPr>
                <w:rFonts w:ascii="Times New Roman" w:hAnsi="Times New Roman" w:cs="Times New Roman"/>
                <w:sz w:val="26"/>
                <w:szCs w:val="26"/>
              </w:rPr>
              <w:t xml:space="preserve"> </w:t>
            </w:r>
            <w:r w:rsidRPr="00D75478">
              <w:rPr>
                <w:rFonts w:ascii="Times New Roman" w:hAnsi="Times New Roman" w:cs="Times New Roman"/>
                <w:bCs/>
                <w:sz w:val="26"/>
                <w:szCs w:val="26"/>
              </w:rPr>
              <w:t>0,3</w:t>
            </w:r>
          </w:p>
        </w:tc>
        <w:tc>
          <w:tcPr>
            <w:tcW w:w="215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307"/>
        </w:trPr>
        <w:tc>
          <w:tcPr>
            <w:tcW w:w="68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86"/>
              <w:rPr>
                <w:rFonts w:ascii="Times New Roman" w:hAnsi="Times New Roman" w:cs="Times New Roman"/>
                <w:sz w:val="26"/>
                <w:szCs w:val="26"/>
                <w:lang w:eastAsia="ar-SA"/>
              </w:rPr>
            </w:pPr>
            <w:r w:rsidRPr="00D75478">
              <w:rPr>
                <w:rFonts w:ascii="Times New Roman" w:hAnsi="Times New Roman" w:cs="Times New Roman"/>
                <w:sz w:val="26"/>
                <w:szCs w:val="26"/>
              </w:rPr>
              <w:t>3.4</w:t>
            </w:r>
          </w:p>
        </w:tc>
        <w:tc>
          <w:tcPr>
            <w:tcW w:w="54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pacing w:val="-11"/>
                <w:sz w:val="26"/>
                <w:szCs w:val="26"/>
                <w:lang w:eastAsia="ar-SA"/>
              </w:rPr>
            </w:pPr>
            <w:r w:rsidRPr="00D75478">
              <w:rPr>
                <w:rFonts w:ascii="Times New Roman" w:hAnsi="Times New Roman" w:cs="Times New Roman"/>
                <w:spacing w:val="-11"/>
                <w:sz w:val="26"/>
                <w:szCs w:val="26"/>
              </w:rPr>
              <w:t xml:space="preserve">Количество аварий и пожаров на </w:t>
            </w:r>
            <w:proofErr w:type="spellStart"/>
            <w:r w:rsidRPr="00D75478">
              <w:rPr>
                <w:rFonts w:ascii="Times New Roman" w:hAnsi="Times New Roman" w:cs="Times New Roman"/>
                <w:spacing w:val="-11"/>
                <w:sz w:val="26"/>
                <w:szCs w:val="26"/>
              </w:rPr>
              <w:t>пожар</w:t>
            </w:r>
            <w:proofErr w:type="gramStart"/>
            <w:r w:rsidRPr="00D75478">
              <w:rPr>
                <w:rFonts w:ascii="Times New Roman" w:hAnsi="Times New Roman" w:cs="Times New Roman"/>
                <w:spacing w:val="-11"/>
                <w:sz w:val="26"/>
                <w:szCs w:val="26"/>
              </w:rPr>
              <w:t>о</w:t>
            </w:r>
            <w:proofErr w:type="spellEnd"/>
            <w:r w:rsidRPr="00D75478">
              <w:rPr>
                <w:rFonts w:ascii="Times New Roman" w:hAnsi="Times New Roman" w:cs="Times New Roman"/>
                <w:spacing w:val="-11"/>
                <w:sz w:val="26"/>
                <w:szCs w:val="26"/>
              </w:rPr>
              <w:t>-</w:t>
            </w:r>
            <w:proofErr w:type="gramEnd"/>
            <w:r w:rsidRPr="00D75478">
              <w:rPr>
                <w:rFonts w:ascii="Times New Roman" w:hAnsi="Times New Roman" w:cs="Times New Roman"/>
                <w:spacing w:val="-11"/>
                <w:sz w:val="26"/>
                <w:szCs w:val="26"/>
              </w:rPr>
              <w:t xml:space="preserve"> и  </w:t>
            </w:r>
            <w:proofErr w:type="spellStart"/>
            <w:r w:rsidRPr="00D75478">
              <w:rPr>
                <w:rFonts w:ascii="Times New Roman" w:hAnsi="Times New Roman" w:cs="Times New Roman"/>
                <w:spacing w:val="-11"/>
                <w:sz w:val="26"/>
                <w:szCs w:val="26"/>
              </w:rPr>
              <w:t>взры</w:t>
            </w:r>
            <w:proofErr w:type="spellEnd"/>
            <w:r w:rsidRPr="00D75478">
              <w:rPr>
                <w:rFonts w:ascii="Times New Roman" w:hAnsi="Times New Roman" w:cs="Times New Roman"/>
                <w:spacing w:val="-11"/>
                <w:sz w:val="26"/>
                <w:szCs w:val="26"/>
              </w:rPr>
              <w:t>-</w:t>
            </w:r>
          </w:p>
        </w:tc>
        <w:tc>
          <w:tcPr>
            <w:tcW w:w="2069"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730"/>
              <w:rPr>
                <w:rFonts w:ascii="Times New Roman" w:hAnsi="Times New Roman" w:cs="Times New Roman"/>
                <w:sz w:val="26"/>
                <w:szCs w:val="26"/>
                <w:lang w:eastAsia="ar-SA"/>
              </w:rPr>
            </w:pPr>
            <w:r w:rsidRPr="00D75478">
              <w:rPr>
                <w:rFonts w:ascii="Times New Roman" w:hAnsi="Times New Roman" w:cs="Times New Roman"/>
                <w:sz w:val="26"/>
                <w:szCs w:val="26"/>
              </w:rPr>
              <w:t>нет</w:t>
            </w:r>
          </w:p>
        </w:tc>
        <w:tc>
          <w:tcPr>
            <w:tcW w:w="215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bl>
    <w:p w:rsidR="00D75478" w:rsidRPr="00D75478" w:rsidRDefault="00D75478" w:rsidP="00D75478">
      <w:pPr>
        <w:spacing w:after="0" w:line="20" w:lineRule="atLeast"/>
        <w:rPr>
          <w:rFonts w:ascii="Times New Roman" w:hAnsi="Times New Roman" w:cs="Times New Roman"/>
        </w:rPr>
        <w:sectPr w:rsidR="00D75478" w:rsidRPr="00D75478">
          <w:pgSz w:w="11906" w:h="16838"/>
          <w:pgMar w:top="885" w:right="360" w:bottom="360" w:left="1258" w:header="720" w:footer="720" w:gutter="0"/>
          <w:cols w:space="720"/>
        </w:sectPr>
      </w:pPr>
    </w:p>
    <w:p w:rsidR="00D75478" w:rsidRPr="00D75478" w:rsidRDefault="00D75478" w:rsidP="00D75478">
      <w:pPr>
        <w:spacing w:after="0" w:line="20" w:lineRule="atLeast"/>
        <w:rPr>
          <w:rFonts w:ascii="Times New Roman" w:hAnsi="Times New Roman" w:cs="Times New Roman"/>
          <w:sz w:val="2"/>
          <w:szCs w:val="2"/>
          <w:lang w:eastAsia="ar-SA"/>
        </w:rPr>
      </w:pPr>
    </w:p>
    <w:tbl>
      <w:tblPr>
        <w:tblW w:w="0" w:type="auto"/>
        <w:tblInd w:w="5" w:type="dxa"/>
        <w:tblLayout w:type="fixed"/>
        <w:tblCellMar>
          <w:left w:w="0" w:type="dxa"/>
          <w:right w:w="0" w:type="dxa"/>
        </w:tblCellMar>
        <w:tblLook w:val="04A0"/>
      </w:tblPr>
      <w:tblGrid>
        <w:gridCol w:w="682"/>
        <w:gridCol w:w="5448"/>
        <w:gridCol w:w="2054"/>
        <w:gridCol w:w="2139"/>
      </w:tblGrid>
      <w:tr w:rsidR="00D75478" w:rsidRPr="00D75478" w:rsidTr="00D75478">
        <w:trPr>
          <w:cantSplit/>
        </w:trPr>
        <w:tc>
          <w:tcPr>
            <w:tcW w:w="682" w:type="dxa"/>
            <w:tcBorders>
              <w:top w:val="single" w:sz="4" w:space="0" w:color="000000"/>
              <w:left w:val="single" w:sz="4" w:space="0" w:color="000000"/>
              <w:bottom w:val="single" w:sz="4" w:space="0" w:color="000000"/>
              <w:right w:val="nil"/>
            </w:tcBorders>
            <w:shd w:val="clear" w:color="auto" w:fill="FFFFFF"/>
            <w:vAlign w:val="center"/>
          </w:tcPr>
          <w:p w:rsidR="00D75478" w:rsidRPr="00D75478" w:rsidRDefault="00D75478" w:rsidP="00D75478">
            <w:pPr>
              <w:shd w:val="clear" w:color="auto" w:fill="FFFFFF"/>
              <w:snapToGrid w:val="0"/>
              <w:spacing w:after="0" w:line="20" w:lineRule="atLeast"/>
              <w:ind w:left="91" w:right="38" w:firstLine="43"/>
              <w:jc w:val="center"/>
              <w:rPr>
                <w:rFonts w:ascii="Times New Roman" w:hAnsi="Times New Roman" w:cs="Times New Roman"/>
                <w:spacing w:val="-3"/>
                <w:sz w:val="24"/>
                <w:szCs w:val="24"/>
                <w:lang w:eastAsia="ar-SA"/>
              </w:rPr>
            </w:pPr>
            <w:r w:rsidRPr="00D75478">
              <w:rPr>
                <w:rFonts w:ascii="Times New Roman" w:hAnsi="Times New Roman" w:cs="Times New Roman"/>
                <w:b/>
                <w:bCs/>
              </w:rPr>
              <w:t xml:space="preserve">№ </w:t>
            </w:r>
            <w:proofErr w:type="spellStart"/>
            <w:proofErr w:type="gramStart"/>
            <w:r w:rsidRPr="00D75478">
              <w:rPr>
                <w:rFonts w:ascii="Times New Roman" w:hAnsi="Times New Roman" w:cs="Times New Roman"/>
                <w:spacing w:val="-3"/>
              </w:rPr>
              <w:t>п</w:t>
            </w:r>
            <w:proofErr w:type="spellEnd"/>
            <w:proofErr w:type="gramEnd"/>
            <w:r w:rsidRPr="00D75478">
              <w:rPr>
                <w:rFonts w:ascii="Times New Roman" w:hAnsi="Times New Roman" w:cs="Times New Roman"/>
                <w:spacing w:val="-3"/>
              </w:rPr>
              <w:t>/</w:t>
            </w:r>
            <w:proofErr w:type="spellStart"/>
            <w:r w:rsidRPr="00D75478">
              <w:rPr>
                <w:rFonts w:ascii="Times New Roman" w:hAnsi="Times New Roman" w:cs="Times New Roman"/>
                <w:spacing w:val="-3"/>
              </w:rPr>
              <w:t>п</w:t>
            </w:r>
            <w:proofErr w:type="spellEnd"/>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5448" w:type="dxa"/>
            <w:tcBorders>
              <w:top w:val="single" w:sz="4" w:space="0" w:color="000000"/>
              <w:left w:val="single" w:sz="4" w:space="0" w:color="000000"/>
              <w:bottom w:val="single" w:sz="4" w:space="0" w:color="000000"/>
              <w:right w:val="nil"/>
            </w:tcBorders>
            <w:shd w:val="clear" w:color="auto" w:fill="FFFFFF"/>
            <w:vAlign w:val="center"/>
          </w:tcPr>
          <w:p w:rsidR="00D75478" w:rsidRPr="00D75478" w:rsidRDefault="00D75478" w:rsidP="00D75478">
            <w:pPr>
              <w:shd w:val="clear" w:color="auto" w:fill="FFFFFF"/>
              <w:snapToGrid w:val="0"/>
              <w:spacing w:after="0" w:line="20" w:lineRule="atLeast"/>
              <w:ind w:left="1181"/>
              <w:jc w:val="center"/>
              <w:rPr>
                <w:rFonts w:ascii="Times New Roman" w:hAnsi="Times New Roman" w:cs="Times New Roman"/>
                <w:b/>
                <w:bCs/>
                <w:sz w:val="24"/>
                <w:szCs w:val="24"/>
                <w:lang w:eastAsia="ar-SA"/>
              </w:rPr>
            </w:pPr>
            <w:r w:rsidRPr="00D75478">
              <w:rPr>
                <w:rFonts w:ascii="Times New Roman" w:hAnsi="Times New Roman" w:cs="Times New Roman"/>
                <w:b/>
                <w:bCs/>
              </w:rPr>
              <w:t>Наименование показателя</w:t>
            </w:r>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4193" w:type="dxa"/>
            <w:gridSpan w:val="2"/>
            <w:hideMark/>
          </w:tcPr>
          <w:tbl>
            <w:tblPr>
              <w:tblW w:w="0" w:type="auto"/>
              <w:tblLayout w:type="fixed"/>
              <w:tblCellMar>
                <w:left w:w="40" w:type="dxa"/>
                <w:right w:w="40" w:type="dxa"/>
              </w:tblCellMar>
              <w:tblLook w:val="04A0"/>
            </w:tblPr>
            <w:tblGrid>
              <w:gridCol w:w="2054"/>
              <w:gridCol w:w="2139"/>
            </w:tblGrid>
            <w:tr w:rsidR="00D75478" w:rsidRPr="00D75478">
              <w:trPr>
                <w:cantSplit/>
                <w:trHeight w:val="298"/>
              </w:trPr>
              <w:tc>
                <w:tcPr>
                  <w:tcW w:w="41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75478" w:rsidRPr="00D75478" w:rsidRDefault="00D75478" w:rsidP="00D75478">
                  <w:pPr>
                    <w:widowControl w:val="0"/>
                    <w:shd w:val="clear" w:color="auto" w:fill="FFFFFF"/>
                    <w:suppressAutoHyphens/>
                    <w:autoSpaceDE w:val="0"/>
                    <w:snapToGrid w:val="0"/>
                    <w:spacing w:after="0" w:line="20" w:lineRule="atLeast"/>
                    <w:ind w:left="811"/>
                    <w:jc w:val="center"/>
                    <w:rPr>
                      <w:rFonts w:ascii="Times New Roman" w:hAnsi="Times New Roman" w:cs="Times New Roman"/>
                      <w:b/>
                      <w:bCs/>
                      <w:sz w:val="24"/>
                      <w:szCs w:val="24"/>
                      <w:lang w:eastAsia="ar-SA"/>
                    </w:rPr>
                  </w:pPr>
                  <w:r w:rsidRPr="00D75478">
                    <w:rPr>
                      <w:rFonts w:ascii="Times New Roman" w:hAnsi="Times New Roman" w:cs="Times New Roman"/>
                      <w:b/>
                      <w:bCs/>
                    </w:rPr>
                    <w:t>Значение показателя</w:t>
                  </w:r>
                </w:p>
              </w:tc>
            </w:tr>
            <w:tr w:rsidR="00D75478" w:rsidRPr="00D75478">
              <w:trPr>
                <w:cantSplit/>
              </w:trPr>
              <w:tc>
                <w:tcPr>
                  <w:tcW w:w="2054" w:type="dxa"/>
                  <w:tcBorders>
                    <w:top w:val="nil"/>
                    <w:left w:val="single" w:sz="4" w:space="0" w:color="000000"/>
                    <w:bottom w:val="single" w:sz="4" w:space="0" w:color="000000"/>
                    <w:right w:val="nil"/>
                  </w:tcBorders>
                  <w:shd w:val="clear" w:color="auto" w:fill="FFFFFF"/>
                  <w:vAlign w:val="center"/>
                  <w:hideMark/>
                </w:tcPr>
                <w:p w:rsidR="00D75478" w:rsidRPr="00D75478" w:rsidRDefault="00D75478" w:rsidP="00D75478">
                  <w:pPr>
                    <w:widowControl w:val="0"/>
                    <w:shd w:val="clear" w:color="auto" w:fill="FFFFFF"/>
                    <w:suppressAutoHyphens/>
                    <w:autoSpaceDE w:val="0"/>
                    <w:snapToGrid w:val="0"/>
                    <w:spacing w:after="0" w:line="20" w:lineRule="atLeast"/>
                    <w:ind w:left="58" w:right="24" w:firstLine="307"/>
                    <w:jc w:val="center"/>
                    <w:rPr>
                      <w:rFonts w:ascii="Times New Roman" w:hAnsi="Times New Roman" w:cs="Times New Roman"/>
                      <w:b/>
                      <w:bCs/>
                      <w:sz w:val="24"/>
                      <w:szCs w:val="24"/>
                      <w:lang w:eastAsia="ar-SA"/>
                    </w:rPr>
                  </w:pPr>
                  <w:r w:rsidRPr="00D75478">
                    <w:rPr>
                      <w:rFonts w:ascii="Times New Roman" w:hAnsi="Times New Roman" w:cs="Times New Roman"/>
                      <w:b/>
                      <w:bCs/>
                    </w:rPr>
                    <w:t xml:space="preserve">на момент </w:t>
                  </w:r>
                  <w:r w:rsidRPr="00D75478">
                    <w:rPr>
                      <w:rFonts w:ascii="Times New Roman" w:hAnsi="Times New Roman" w:cs="Times New Roman"/>
                      <w:b/>
                      <w:bCs/>
                      <w:spacing w:val="-2"/>
                    </w:rPr>
                    <w:t>разработки пас</w:t>
                  </w:r>
                  <w:r w:rsidRPr="00D75478">
                    <w:rPr>
                      <w:rFonts w:ascii="Times New Roman" w:hAnsi="Times New Roman" w:cs="Times New Roman"/>
                      <w:b/>
                      <w:bCs/>
                      <w:spacing w:val="-2"/>
                    </w:rPr>
                    <w:softHyphen/>
                  </w:r>
                  <w:r w:rsidRPr="00D75478">
                    <w:rPr>
                      <w:rFonts w:ascii="Times New Roman" w:hAnsi="Times New Roman" w:cs="Times New Roman"/>
                      <w:b/>
                      <w:bCs/>
                    </w:rPr>
                    <w:t>порта</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pacing w:val="-3"/>
                      <w:sz w:val="24"/>
                      <w:szCs w:val="24"/>
                      <w:lang w:eastAsia="ar-SA"/>
                    </w:rPr>
                  </w:pPr>
                  <w:r w:rsidRPr="00D75478">
                    <w:rPr>
                      <w:rFonts w:ascii="Times New Roman" w:hAnsi="Times New Roman" w:cs="Times New Roman"/>
                      <w:b/>
                      <w:bCs/>
                      <w:spacing w:val="-3"/>
                    </w:rPr>
                    <w:t>через пять лет</w:t>
                  </w:r>
                </w:p>
              </w:tc>
            </w:tr>
          </w:tbl>
          <w:p w:rsidR="00D75478" w:rsidRPr="00D75478" w:rsidRDefault="00D75478" w:rsidP="00D75478">
            <w:pPr>
              <w:widowControl w:val="0"/>
              <w:suppressAutoHyphens/>
              <w:autoSpaceDE w:val="0"/>
              <w:spacing w:after="0" w:line="20" w:lineRule="atLeast"/>
              <w:rPr>
                <w:rFonts w:ascii="Times New Roman" w:hAnsi="Times New Roman" w:cs="Times New Roman"/>
                <w:b/>
                <w:bCs/>
                <w:sz w:val="24"/>
                <w:szCs w:val="24"/>
                <w:lang w:eastAsia="ar-SA"/>
              </w:rPr>
            </w:pPr>
          </w:p>
        </w:tc>
      </w:tr>
      <w:tr w:rsidR="00D75478" w:rsidRPr="00D75478" w:rsidTr="00D75478">
        <w:trPr>
          <w:trHeight w:hRule="exact" w:val="288"/>
        </w:trPr>
        <w:tc>
          <w:tcPr>
            <w:tcW w:w="68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11"/>
              <w:rPr>
                <w:rFonts w:ascii="Times New Roman" w:hAnsi="Times New Roman" w:cs="Times New Roman"/>
                <w:b/>
                <w:bCs/>
                <w:sz w:val="24"/>
                <w:szCs w:val="24"/>
                <w:lang w:eastAsia="ar-SA"/>
              </w:rPr>
            </w:pPr>
            <w:r w:rsidRPr="00D75478">
              <w:rPr>
                <w:rFonts w:ascii="Times New Roman" w:hAnsi="Times New Roman" w:cs="Times New Roman"/>
                <w:b/>
                <w:bCs/>
              </w:rPr>
              <w:t>1</w:t>
            </w:r>
          </w:p>
        </w:tc>
        <w:tc>
          <w:tcPr>
            <w:tcW w:w="54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568"/>
              <w:rPr>
                <w:rFonts w:ascii="Times New Roman" w:hAnsi="Times New Roman" w:cs="Times New Roman"/>
                <w:b/>
                <w:bCs/>
                <w:sz w:val="24"/>
                <w:szCs w:val="24"/>
                <w:lang w:eastAsia="ar-SA"/>
              </w:rPr>
            </w:pPr>
            <w:r w:rsidRPr="00D75478">
              <w:rPr>
                <w:rFonts w:ascii="Times New Roman" w:hAnsi="Times New Roman" w:cs="Times New Roman"/>
                <w:b/>
                <w:bCs/>
              </w:rPr>
              <w:t>2</w:t>
            </w:r>
          </w:p>
        </w:tc>
        <w:tc>
          <w:tcPr>
            <w:tcW w:w="205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869"/>
              <w:rPr>
                <w:rFonts w:ascii="Times New Roman" w:hAnsi="Times New Roman" w:cs="Times New Roman"/>
                <w:b/>
                <w:bCs/>
                <w:sz w:val="24"/>
                <w:szCs w:val="24"/>
                <w:lang w:eastAsia="ar-SA"/>
              </w:rPr>
            </w:pPr>
            <w:r w:rsidRPr="00D75478">
              <w:rPr>
                <w:rFonts w:ascii="Times New Roman" w:hAnsi="Times New Roman" w:cs="Times New Roman"/>
                <w:b/>
                <w:bCs/>
              </w:rPr>
              <w:t>3</w:t>
            </w:r>
          </w:p>
        </w:tc>
        <w:tc>
          <w:tcPr>
            <w:tcW w:w="2139"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4</w:t>
            </w:r>
          </w:p>
        </w:tc>
      </w:tr>
      <w:tr w:rsidR="00D75478" w:rsidRPr="00D75478" w:rsidTr="00D75478">
        <w:trPr>
          <w:trHeight w:hRule="exact" w:val="562"/>
        </w:trPr>
        <w:tc>
          <w:tcPr>
            <w:tcW w:w="68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sz w:val="24"/>
                <w:szCs w:val="24"/>
                <w:lang w:eastAsia="ar-SA"/>
              </w:rPr>
            </w:pPr>
          </w:p>
        </w:tc>
        <w:tc>
          <w:tcPr>
            <w:tcW w:w="54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0" w:right="293"/>
              <w:rPr>
                <w:rFonts w:ascii="Times New Roman" w:hAnsi="Times New Roman" w:cs="Times New Roman"/>
                <w:sz w:val="24"/>
                <w:szCs w:val="24"/>
                <w:lang w:eastAsia="ar-SA"/>
              </w:rPr>
            </w:pPr>
            <w:proofErr w:type="spellStart"/>
            <w:r w:rsidRPr="00D75478">
              <w:rPr>
                <w:rFonts w:ascii="Times New Roman" w:hAnsi="Times New Roman" w:cs="Times New Roman"/>
                <w:spacing w:val="-1"/>
              </w:rPr>
              <w:t>воопасных</w:t>
            </w:r>
            <w:proofErr w:type="spellEnd"/>
            <w:r w:rsidRPr="00D75478">
              <w:rPr>
                <w:rFonts w:ascii="Times New Roman" w:hAnsi="Times New Roman" w:cs="Times New Roman"/>
                <w:spacing w:val="-1"/>
              </w:rPr>
              <w:t xml:space="preserve"> </w:t>
            </w:r>
            <w:proofErr w:type="gramStart"/>
            <w:r w:rsidRPr="00D75478">
              <w:rPr>
                <w:rFonts w:ascii="Times New Roman" w:hAnsi="Times New Roman" w:cs="Times New Roman"/>
                <w:spacing w:val="-1"/>
              </w:rPr>
              <w:t>объектах</w:t>
            </w:r>
            <w:proofErr w:type="gramEnd"/>
            <w:r w:rsidRPr="00D75478">
              <w:rPr>
                <w:rFonts w:ascii="Times New Roman" w:hAnsi="Times New Roman" w:cs="Times New Roman"/>
                <w:spacing w:val="-1"/>
              </w:rPr>
              <w:t xml:space="preserve"> в год, </w:t>
            </w:r>
            <w:r w:rsidRPr="00D75478">
              <w:rPr>
                <w:rFonts w:ascii="Times New Roman" w:hAnsi="Times New Roman" w:cs="Times New Roman"/>
                <w:i/>
                <w:iCs/>
                <w:spacing w:val="-1"/>
              </w:rPr>
              <w:t xml:space="preserve">шт. </w:t>
            </w:r>
            <w:r w:rsidRPr="00D75478">
              <w:rPr>
                <w:rFonts w:ascii="Times New Roman" w:hAnsi="Times New Roman" w:cs="Times New Roman"/>
                <w:spacing w:val="-1"/>
              </w:rPr>
              <w:t>(по годам за по</w:t>
            </w:r>
            <w:r w:rsidRPr="00D75478">
              <w:rPr>
                <w:rFonts w:ascii="Times New Roman" w:hAnsi="Times New Roman" w:cs="Times New Roman"/>
                <w:spacing w:val="-1"/>
              </w:rPr>
              <w:softHyphen/>
            </w:r>
            <w:r w:rsidRPr="00D75478">
              <w:rPr>
                <w:rFonts w:ascii="Times New Roman" w:hAnsi="Times New Roman" w:cs="Times New Roman"/>
              </w:rPr>
              <w:t>следние пять лет)</w:t>
            </w:r>
          </w:p>
        </w:tc>
        <w:tc>
          <w:tcPr>
            <w:tcW w:w="205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lang w:eastAsia="ar-SA"/>
              </w:rPr>
            </w:pPr>
            <w:r w:rsidRPr="00D75478">
              <w:rPr>
                <w:rFonts w:ascii="Times New Roman" w:hAnsi="Times New Roman" w:cs="Times New Roman"/>
              </w:rPr>
              <w:t>нет</w:t>
            </w:r>
          </w:p>
        </w:tc>
        <w:tc>
          <w:tcPr>
            <w:tcW w:w="2139"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288"/>
        </w:trPr>
        <w:tc>
          <w:tcPr>
            <w:tcW w:w="68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hideMark/>
          </w:tcPr>
          <w:p w:rsidR="00D75478" w:rsidRPr="00D75478" w:rsidRDefault="00D75478" w:rsidP="00D75478">
            <w:pPr>
              <w:widowControl w:val="0"/>
              <w:shd w:val="clear" w:color="auto" w:fill="FFFFFF"/>
              <w:suppressAutoHyphens/>
              <w:autoSpaceDE w:val="0"/>
              <w:snapToGrid w:val="0"/>
              <w:spacing w:after="0" w:line="20" w:lineRule="atLeast"/>
              <w:ind w:left="192"/>
              <w:jc w:val="center"/>
              <w:rPr>
                <w:rFonts w:ascii="Times New Roman" w:hAnsi="Times New Roman" w:cs="Times New Roman"/>
                <w:bCs/>
                <w:sz w:val="24"/>
                <w:szCs w:val="24"/>
                <w:lang w:eastAsia="ar-SA"/>
              </w:rPr>
            </w:pPr>
            <w:r w:rsidRPr="00D75478">
              <w:rPr>
                <w:rFonts w:ascii="Times New Roman" w:hAnsi="Times New Roman" w:cs="Times New Roman"/>
                <w:bCs/>
              </w:rPr>
              <w:t>4</w:t>
            </w:r>
          </w:p>
        </w:tc>
        <w:tc>
          <w:tcPr>
            <w:tcW w:w="54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5"/>
              <w:rPr>
                <w:rFonts w:ascii="Times New Roman" w:hAnsi="Times New Roman" w:cs="Times New Roman"/>
                <w:sz w:val="24"/>
                <w:szCs w:val="24"/>
                <w:lang w:eastAsia="ar-SA"/>
              </w:rPr>
            </w:pPr>
            <w:r w:rsidRPr="00D75478">
              <w:rPr>
                <w:rFonts w:ascii="Times New Roman" w:hAnsi="Times New Roman" w:cs="Times New Roman"/>
              </w:rPr>
              <w:t>Биологически опасные объекты</w:t>
            </w:r>
          </w:p>
        </w:tc>
        <w:tc>
          <w:tcPr>
            <w:tcW w:w="205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sz w:val="24"/>
                <w:szCs w:val="24"/>
                <w:lang w:eastAsia="ar-SA"/>
              </w:rPr>
            </w:pPr>
          </w:p>
        </w:tc>
        <w:tc>
          <w:tcPr>
            <w:tcW w:w="2139"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283"/>
        </w:trPr>
        <w:tc>
          <w:tcPr>
            <w:tcW w:w="68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hideMark/>
          </w:tcPr>
          <w:p w:rsidR="00D75478" w:rsidRPr="00D75478" w:rsidRDefault="00D75478" w:rsidP="00D75478">
            <w:pPr>
              <w:widowControl w:val="0"/>
              <w:shd w:val="clear" w:color="auto" w:fill="FFFFFF"/>
              <w:suppressAutoHyphens/>
              <w:autoSpaceDE w:val="0"/>
              <w:snapToGrid w:val="0"/>
              <w:spacing w:after="0" w:line="20" w:lineRule="atLeast"/>
              <w:ind w:left="101"/>
              <w:jc w:val="center"/>
              <w:rPr>
                <w:rFonts w:ascii="Times New Roman" w:hAnsi="Times New Roman" w:cs="Times New Roman"/>
                <w:bCs/>
                <w:sz w:val="24"/>
                <w:szCs w:val="24"/>
                <w:lang w:eastAsia="ar-SA"/>
              </w:rPr>
            </w:pPr>
            <w:r w:rsidRPr="00D75478">
              <w:rPr>
                <w:rFonts w:ascii="Times New Roman" w:hAnsi="Times New Roman" w:cs="Times New Roman"/>
                <w:bCs/>
              </w:rPr>
              <w:t>4.1</w:t>
            </w:r>
          </w:p>
        </w:tc>
        <w:tc>
          <w:tcPr>
            <w:tcW w:w="54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0"/>
              <w:rPr>
                <w:rFonts w:ascii="Times New Roman" w:hAnsi="Times New Roman" w:cs="Times New Roman"/>
                <w:i/>
                <w:iCs/>
                <w:spacing w:val="-3"/>
                <w:sz w:val="24"/>
                <w:szCs w:val="24"/>
                <w:lang w:eastAsia="ar-SA"/>
              </w:rPr>
            </w:pPr>
            <w:r w:rsidRPr="00D75478">
              <w:rPr>
                <w:rFonts w:ascii="Times New Roman" w:hAnsi="Times New Roman" w:cs="Times New Roman"/>
                <w:spacing w:val="-3"/>
              </w:rPr>
              <w:t xml:space="preserve">Количество биологически опасных объектов, </w:t>
            </w:r>
            <w:r w:rsidRPr="00D75478">
              <w:rPr>
                <w:rFonts w:ascii="Times New Roman" w:hAnsi="Times New Roman" w:cs="Times New Roman"/>
                <w:i/>
                <w:iCs/>
                <w:spacing w:val="-3"/>
              </w:rPr>
              <w:t>ед.;</w:t>
            </w:r>
          </w:p>
        </w:tc>
        <w:tc>
          <w:tcPr>
            <w:tcW w:w="205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758"/>
              <w:rPr>
                <w:rFonts w:ascii="Times New Roman" w:hAnsi="Times New Roman" w:cs="Times New Roman"/>
                <w:sz w:val="24"/>
                <w:szCs w:val="24"/>
                <w:lang w:eastAsia="ar-SA"/>
              </w:rPr>
            </w:pPr>
            <w:r w:rsidRPr="00D75478">
              <w:rPr>
                <w:rFonts w:ascii="Times New Roman" w:hAnsi="Times New Roman" w:cs="Times New Roman"/>
              </w:rPr>
              <w:t>нет</w:t>
            </w:r>
          </w:p>
        </w:tc>
        <w:tc>
          <w:tcPr>
            <w:tcW w:w="2139"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835"/>
        </w:trPr>
        <w:tc>
          <w:tcPr>
            <w:tcW w:w="68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hideMark/>
          </w:tcPr>
          <w:p w:rsidR="00D75478" w:rsidRPr="00D75478" w:rsidRDefault="00D75478" w:rsidP="00D75478">
            <w:pPr>
              <w:widowControl w:val="0"/>
              <w:shd w:val="clear" w:color="auto" w:fill="FFFFFF"/>
              <w:suppressAutoHyphens/>
              <w:autoSpaceDE w:val="0"/>
              <w:snapToGrid w:val="0"/>
              <w:spacing w:after="0" w:line="20" w:lineRule="atLeast"/>
              <w:ind w:left="101"/>
              <w:jc w:val="center"/>
              <w:rPr>
                <w:rFonts w:ascii="Times New Roman" w:hAnsi="Times New Roman" w:cs="Times New Roman"/>
                <w:bCs/>
                <w:sz w:val="24"/>
                <w:szCs w:val="24"/>
                <w:lang w:eastAsia="ar-SA"/>
              </w:rPr>
            </w:pPr>
            <w:r w:rsidRPr="00D75478">
              <w:rPr>
                <w:rFonts w:ascii="Times New Roman" w:hAnsi="Times New Roman" w:cs="Times New Roman"/>
                <w:bCs/>
              </w:rPr>
              <w:t>4.2</w:t>
            </w:r>
          </w:p>
        </w:tc>
        <w:tc>
          <w:tcPr>
            <w:tcW w:w="54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5" w:right="82"/>
              <w:rPr>
                <w:rFonts w:ascii="Times New Roman" w:hAnsi="Times New Roman" w:cs="Times New Roman"/>
                <w:sz w:val="24"/>
                <w:szCs w:val="24"/>
                <w:lang w:eastAsia="ar-SA"/>
              </w:rPr>
            </w:pPr>
            <w:r w:rsidRPr="00D75478">
              <w:rPr>
                <w:rFonts w:ascii="Times New Roman" w:hAnsi="Times New Roman" w:cs="Times New Roman"/>
              </w:rPr>
              <w:t xml:space="preserve">Количество аварий и пожаров на биологически </w:t>
            </w:r>
            <w:r w:rsidRPr="00D75478">
              <w:rPr>
                <w:rFonts w:ascii="Times New Roman" w:hAnsi="Times New Roman" w:cs="Times New Roman"/>
                <w:spacing w:val="-2"/>
              </w:rPr>
              <w:t xml:space="preserve">опасных объектах в год, </w:t>
            </w:r>
            <w:r w:rsidRPr="00D75478">
              <w:rPr>
                <w:rFonts w:ascii="Times New Roman" w:hAnsi="Times New Roman" w:cs="Times New Roman"/>
                <w:i/>
                <w:iCs/>
                <w:spacing w:val="-2"/>
              </w:rPr>
              <w:t xml:space="preserve">шт. </w:t>
            </w:r>
            <w:r w:rsidRPr="00D75478">
              <w:rPr>
                <w:rFonts w:ascii="Times New Roman" w:hAnsi="Times New Roman" w:cs="Times New Roman"/>
                <w:spacing w:val="-2"/>
              </w:rPr>
              <w:t>(по годам за послед</w:t>
            </w:r>
            <w:r w:rsidRPr="00D75478">
              <w:rPr>
                <w:rFonts w:ascii="Times New Roman" w:hAnsi="Times New Roman" w:cs="Times New Roman"/>
                <w:spacing w:val="-2"/>
              </w:rPr>
              <w:softHyphen/>
            </w:r>
            <w:r w:rsidRPr="00D75478">
              <w:rPr>
                <w:rFonts w:ascii="Times New Roman" w:hAnsi="Times New Roman" w:cs="Times New Roman"/>
              </w:rPr>
              <w:t>ние пять лет)</w:t>
            </w:r>
          </w:p>
        </w:tc>
        <w:tc>
          <w:tcPr>
            <w:tcW w:w="205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758"/>
              <w:rPr>
                <w:rFonts w:ascii="Times New Roman" w:hAnsi="Times New Roman" w:cs="Times New Roman"/>
                <w:sz w:val="24"/>
                <w:szCs w:val="24"/>
                <w:lang w:eastAsia="ar-SA"/>
              </w:rPr>
            </w:pPr>
            <w:r w:rsidRPr="00D75478">
              <w:rPr>
                <w:rFonts w:ascii="Times New Roman" w:hAnsi="Times New Roman" w:cs="Times New Roman"/>
              </w:rPr>
              <w:t>нет</w:t>
            </w:r>
          </w:p>
        </w:tc>
        <w:tc>
          <w:tcPr>
            <w:tcW w:w="2139"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288"/>
        </w:trPr>
        <w:tc>
          <w:tcPr>
            <w:tcW w:w="68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hideMark/>
          </w:tcPr>
          <w:p w:rsidR="00D75478" w:rsidRPr="00D75478" w:rsidRDefault="00D75478" w:rsidP="00D75478">
            <w:pPr>
              <w:widowControl w:val="0"/>
              <w:shd w:val="clear" w:color="auto" w:fill="FFFFFF"/>
              <w:suppressAutoHyphens/>
              <w:autoSpaceDE w:val="0"/>
              <w:snapToGrid w:val="0"/>
              <w:spacing w:after="0" w:line="20" w:lineRule="atLeast"/>
              <w:ind w:left="202"/>
              <w:jc w:val="center"/>
              <w:rPr>
                <w:rFonts w:ascii="Times New Roman" w:hAnsi="Times New Roman" w:cs="Times New Roman"/>
                <w:bCs/>
                <w:sz w:val="24"/>
                <w:szCs w:val="24"/>
                <w:lang w:eastAsia="ar-SA"/>
              </w:rPr>
            </w:pPr>
            <w:r w:rsidRPr="00D75478">
              <w:rPr>
                <w:rFonts w:ascii="Times New Roman" w:hAnsi="Times New Roman" w:cs="Times New Roman"/>
                <w:bCs/>
              </w:rPr>
              <w:t>5</w:t>
            </w:r>
          </w:p>
        </w:tc>
        <w:tc>
          <w:tcPr>
            <w:tcW w:w="54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0"/>
              <w:rPr>
                <w:rFonts w:ascii="Times New Roman" w:hAnsi="Times New Roman" w:cs="Times New Roman"/>
                <w:sz w:val="24"/>
                <w:szCs w:val="24"/>
                <w:lang w:eastAsia="ar-SA"/>
              </w:rPr>
            </w:pPr>
            <w:r w:rsidRPr="00D75478">
              <w:rPr>
                <w:rFonts w:ascii="Times New Roman" w:hAnsi="Times New Roman" w:cs="Times New Roman"/>
              </w:rPr>
              <w:t>Гидротехнические сооружения</w:t>
            </w:r>
          </w:p>
        </w:tc>
        <w:tc>
          <w:tcPr>
            <w:tcW w:w="205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2139"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406"/>
        </w:trPr>
        <w:tc>
          <w:tcPr>
            <w:tcW w:w="68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hideMark/>
          </w:tcPr>
          <w:p w:rsidR="00D75478" w:rsidRPr="00D75478" w:rsidRDefault="00D75478" w:rsidP="00D75478">
            <w:pPr>
              <w:widowControl w:val="0"/>
              <w:shd w:val="clear" w:color="auto" w:fill="FFFFFF"/>
              <w:suppressAutoHyphens/>
              <w:autoSpaceDE w:val="0"/>
              <w:snapToGrid w:val="0"/>
              <w:spacing w:after="0" w:line="20" w:lineRule="atLeast"/>
              <w:ind w:left="110"/>
              <w:jc w:val="center"/>
              <w:rPr>
                <w:rFonts w:ascii="Times New Roman" w:hAnsi="Times New Roman" w:cs="Times New Roman"/>
                <w:bCs/>
                <w:sz w:val="24"/>
                <w:szCs w:val="24"/>
                <w:lang w:eastAsia="ar-SA"/>
              </w:rPr>
            </w:pPr>
            <w:r w:rsidRPr="00D75478">
              <w:rPr>
                <w:rFonts w:ascii="Times New Roman" w:hAnsi="Times New Roman" w:cs="Times New Roman"/>
                <w:bCs/>
              </w:rPr>
              <w:t>5.1</w:t>
            </w:r>
          </w:p>
        </w:tc>
        <w:tc>
          <w:tcPr>
            <w:tcW w:w="54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ind w:left="5" w:right="379" w:firstLine="5"/>
              <w:rPr>
                <w:rFonts w:ascii="Times New Roman" w:hAnsi="Times New Roman" w:cs="Times New Roman"/>
                <w:sz w:val="24"/>
                <w:szCs w:val="24"/>
                <w:lang w:eastAsia="ar-SA"/>
              </w:rPr>
            </w:pPr>
            <w:r w:rsidRPr="00D75478">
              <w:rPr>
                <w:rFonts w:ascii="Times New Roman" w:hAnsi="Times New Roman" w:cs="Times New Roman"/>
                <w:spacing w:val="-2"/>
              </w:rPr>
              <w:t xml:space="preserve">Количество гидротехнических сооружений, </w:t>
            </w:r>
            <w:r w:rsidRPr="00D75478">
              <w:rPr>
                <w:rFonts w:ascii="Times New Roman" w:hAnsi="Times New Roman" w:cs="Times New Roman"/>
                <w:i/>
                <w:iCs/>
                <w:spacing w:val="-2"/>
              </w:rPr>
              <w:t xml:space="preserve">ед. </w:t>
            </w:r>
            <w:r w:rsidRPr="00D75478">
              <w:rPr>
                <w:rFonts w:ascii="Times New Roman" w:hAnsi="Times New Roman" w:cs="Times New Roman"/>
              </w:rPr>
              <w:t>(по видам ведомственной принадлежности):</w:t>
            </w:r>
          </w:p>
          <w:p w:rsidR="00D75478" w:rsidRPr="00D75478" w:rsidRDefault="00D75478" w:rsidP="00D75478">
            <w:pPr>
              <w:shd w:val="clear" w:color="auto" w:fill="FFFFFF"/>
              <w:spacing w:after="0" w:line="20" w:lineRule="atLeast"/>
              <w:ind w:left="5"/>
              <w:rPr>
                <w:rFonts w:ascii="Times New Roman" w:hAnsi="Times New Roman" w:cs="Times New Roman"/>
              </w:rPr>
            </w:pPr>
            <w:r w:rsidRPr="00D75478">
              <w:rPr>
                <w:rFonts w:ascii="Times New Roman" w:hAnsi="Times New Roman" w:cs="Times New Roman"/>
              </w:rPr>
              <w:t>федеральные</w:t>
            </w:r>
          </w:p>
          <w:p w:rsidR="00D75478" w:rsidRPr="00D75478" w:rsidRDefault="00D75478" w:rsidP="00D75478">
            <w:pPr>
              <w:shd w:val="clear" w:color="auto" w:fill="FFFFFF"/>
              <w:spacing w:after="0" w:line="20" w:lineRule="atLeast"/>
              <w:ind w:left="5"/>
              <w:rPr>
                <w:rFonts w:ascii="Times New Roman" w:hAnsi="Times New Roman" w:cs="Times New Roman"/>
              </w:rPr>
            </w:pPr>
            <w:r w:rsidRPr="00D75478">
              <w:rPr>
                <w:rFonts w:ascii="Times New Roman" w:hAnsi="Times New Roman" w:cs="Times New Roman"/>
              </w:rPr>
              <w:t>муниципальные</w:t>
            </w:r>
          </w:p>
          <w:p w:rsidR="00D75478" w:rsidRPr="00D75478" w:rsidRDefault="00D75478" w:rsidP="00D75478">
            <w:pPr>
              <w:widowControl w:val="0"/>
              <w:shd w:val="clear" w:color="auto" w:fill="FFFFFF"/>
              <w:suppressAutoHyphens/>
              <w:autoSpaceDE w:val="0"/>
              <w:spacing w:after="0" w:line="20" w:lineRule="atLeast"/>
              <w:ind w:left="5"/>
              <w:rPr>
                <w:rFonts w:ascii="Times New Roman" w:hAnsi="Times New Roman" w:cs="Times New Roman"/>
                <w:sz w:val="24"/>
                <w:szCs w:val="24"/>
                <w:lang w:eastAsia="ar-SA"/>
              </w:rPr>
            </w:pPr>
            <w:r w:rsidRPr="00D75478">
              <w:rPr>
                <w:rFonts w:ascii="Times New Roman" w:hAnsi="Times New Roman" w:cs="Times New Roman"/>
              </w:rPr>
              <w:t>частные</w:t>
            </w:r>
          </w:p>
        </w:tc>
        <w:tc>
          <w:tcPr>
            <w:tcW w:w="205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shd w:val="clear" w:color="auto" w:fill="FFFFFF"/>
              <w:snapToGrid w:val="0"/>
              <w:spacing w:after="0" w:line="20" w:lineRule="atLeast"/>
              <w:ind w:left="754" w:right="734"/>
              <w:rPr>
                <w:rFonts w:ascii="Times New Roman" w:hAnsi="Times New Roman" w:cs="Times New Roman"/>
                <w:sz w:val="24"/>
                <w:szCs w:val="24"/>
                <w:lang w:eastAsia="ar-SA"/>
              </w:rPr>
            </w:pPr>
          </w:p>
          <w:p w:rsidR="00D75478" w:rsidRPr="00D75478" w:rsidRDefault="00D75478" w:rsidP="00D75478">
            <w:pPr>
              <w:shd w:val="clear" w:color="auto" w:fill="FFFFFF"/>
              <w:spacing w:after="0" w:line="20" w:lineRule="atLeast"/>
              <w:ind w:left="754" w:right="734"/>
              <w:rPr>
                <w:rFonts w:ascii="Times New Roman" w:hAnsi="Times New Roman" w:cs="Times New Roman"/>
              </w:rPr>
            </w:pPr>
          </w:p>
          <w:p w:rsidR="00D75478" w:rsidRPr="00D75478" w:rsidRDefault="00D75478" w:rsidP="00D75478">
            <w:pPr>
              <w:shd w:val="clear" w:color="auto" w:fill="FFFFFF"/>
              <w:spacing w:after="0" w:line="20" w:lineRule="atLeast"/>
              <w:ind w:left="754" w:right="734"/>
              <w:rPr>
                <w:rFonts w:ascii="Times New Roman" w:hAnsi="Times New Roman" w:cs="Times New Roman"/>
              </w:rPr>
            </w:pPr>
            <w:r w:rsidRPr="00D75478">
              <w:rPr>
                <w:rFonts w:ascii="Times New Roman" w:hAnsi="Times New Roman" w:cs="Times New Roman"/>
              </w:rPr>
              <w:t>нет 7</w:t>
            </w: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 xml:space="preserve">             нет</w:t>
            </w:r>
          </w:p>
        </w:tc>
        <w:tc>
          <w:tcPr>
            <w:tcW w:w="2139"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557"/>
        </w:trPr>
        <w:tc>
          <w:tcPr>
            <w:tcW w:w="68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hideMark/>
          </w:tcPr>
          <w:p w:rsidR="00D75478" w:rsidRPr="00D75478" w:rsidRDefault="00D75478" w:rsidP="00D75478">
            <w:pPr>
              <w:widowControl w:val="0"/>
              <w:shd w:val="clear" w:color="auto" w:fill="FFFFFF"/>
              <w:suppressAutoHyphens/>
              <w:autoSpaceDE w:val="0"/>
              <w:snapToGrid w:val="0"/>
              <w:spacing w:after="0" w:line="20" w:lineRule="atLeast"/>
              <w:ind w:left="106"/>
              <w:jc w:val="center"/>
              <w:rPr>
                <w:rFonts w:ascii="Times New Roman" w:hAnsi="Times New Roman" w:cs="Times New Roman"/>
                <w:bCs/>
                <w:sz w:val="24"/>
                <w:szCs w:val="24"/>
                <w:lang w:eastAsia="ar-SA"/>
              </w:rPr>
            </w:pPr>
            <w:r w:rsidRPr="00D75478">
              <w:rPr>
                <w:rFonts w:ascii="Times New Roman" w:hAnsi="Times New Roman" w:cs="Times New Roman"/>
                <w:bCs/>
              </w:rPr>
              <w:t>5.2</w:t>
            </w:r>
          </w:p>
        </w:tc>
        <w:tc>
          <w:tcPr>
            <w:tcW w:w="54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5" w:right="346"/>
              <w:rPr>
                <w:rFonts w:ascii="Times New Roman" w:hAnsi="Times New Roman" w:cs="Times New Roman"/>
                <w:i/>
                <w:iCs/>
                <w:sz w:val="24"/>
                <w:szCs w:val="24"/>
                <w:lang w:eastAsia="ar-SA"/>
              </w:rPr>
            </w:pPr>
            <w:r w:rsidRPr="00D75478">
              <w:rPr>
                <w:rFonts w:ascii="Times New Roman" w:hAnsi="Times New Roman" w:cs="Times New Roman"/>
                <w:spacing w:val="-2"/>
              </w:rPr>
              <w:t>Количество бесхозных гидротехнических со</w:t>
            </w:r>
            <w:r w:rsidRPr="00D75478">
              <w:rPr>
                <w:rFonts w:ascii="Times New Roman" w:hAnsi="Times New Roman" w:cs="Times New Roman"/>
                <w:spacing w:val="-2"/>
              </w:rPr>
              <w:softHyphen/>
            </w:r>
            <w:r w:rsidRPr="00D75478">
              <w:rPr>
                <w:rFonts w:ascii="Times New Roman" w:hAnsi="Times New Roman" w:cs="Times New Roman"/>
              </w:rPr>
              <w:t xml:space="preserve">оружений, </w:t>
            </w:r>
            <w:r w:rsidRPr="00D75478">
              <w:rPr>
                <w:rFonts w:ascii="Times New Roman" w:hAnsi="Times New Roman" w:cs="Times New Roman"/>
                <w:i/>
                <w:iCs/>
              </w:rPr>
              <w:t>ед.</w:t>
            </w:r>
          </w:p>
        </w:tc>
        <w:tc>
          <w:tcPr>
            <w:tcW w:w="205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shd w:val="clear" w:color="auto" w:fill="FFFFFF"/>
              <w:snapToGrid w:val="0"/>
              <w:spacing w:after="0" w:line="20" w:lineRule="atLeast"/>
              <w:ind w:left="874"/>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ind w:left="874"/>
              <w:rPr>
                <w:rFonts w:ascii="Times New Roman" w:hAnsi="Times New Roman" w:cs="Times New Roman"/>
                <w:sz w:val="24"/>
                <w:szCs w:val="24"/>
                <w:lang w:eastAsia="ar-SA"/>
              </w:rPr>
            </w:pPr>
            <w:r w:rsidRPr="00D75478">
              <w:rPr>
                <w:rFonts w:ascii="Times New Roman" w:hAnsi="Times New Roman" w:cs="Times New Roman"/>
              </w:rPr>
              <w:t>нет</w:t>
            </w:r>
          </w:p>
        </w:tc>
        <w:tc>
          <w:tcPr>
            <w:tcW w:w="2139"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835"/>
        </w:trPr>
        <w:tc>
          <w:tcPr>
            <w:tcW w:w="68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hideMark/>
          </w:tcPr>
          <w:p w:rsidR="00D75478" w:rsidRPr="00D75478" w:rsidRDefault="00D75478" w:rsidP="00D75478">
            <w:pPr>
              <w:widowControl w:val="0"/>
              <w:shd w:val="clear" w:color="auto" w:fill="FFFFFF"/>
              <w:suppressAutoHyphens/>
              <w:autoSpaceDE w:val="0"/>
              <w:snapToGrid w:val="0"/>
              <w:spacing w:after="0" w:line="20" w:lineRule="atLeast"/>
              <w:ind w:left="106"/>
              <w:jc w:val="center"/>
              <w:rPr>
                <w:rFonts w:ascii="Times New Roman" w:hAnsi="Times New Roman" w:cs="Times New Roman"/>
                <w:bCs/>
                <w:sz w:val="24"/>
                <w:szCs w:val="24"/>
                <w:lang w:eastAsia="ar-SA"/>
              </w:rPr>
            </w:pPr>
            <w:r w:rsidRPr="00D75478">
              <w:rPr>
                <w:rFonts w:ascii="Times New Roman" w:hAnsi="Times New Roman" w:cs="Times New Roman"/>
                <w:bCs/>
              </w:rPr>
              <w:t>5.3</w:t>
            </w:r>
          </w:p>
        </w:tc>
        <w:tc>
          <w:tcPr>
            <w:tcW w:w="54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302" w:firstLine="14"/>
              <w:rPr>
                <w:rFonts w:ascii="Times New Roman" w:hAnsi="Times New Roman" w:cs="Times New Roman"/>
                <w:sz w:val="24"/>
                <w:szCs w:val="24"/>
                <w:lang w:eastAsia="ar-SA"/>
              </w:rPr>
            </w:pPr>
            <w:r w:rsidRPr="00D75478">
              <w:rPr>
                <w:rFonts w:ascii="Times New Roman" w:hAnsi="Times New Roman" w:cs="Times New Roman"/>
                <w:spacing w:val="-2"/>
              </w:rPr>
              <w:t>Количество аварий на гидротехнических соору</w:t>
            </w:r>
            <w:r w:rsidRPr="00D75478">
              <w:rPr>
                <w:rFonts w:ascii="Times New Roman" w:hAnsi="Times New Roman" w:cs="Times New Roman"/>
                <w:spacing w:val="-2"/>
              </w:rPr>
              <w:softHyphen/>
            </w:r>
            <w:r w:rsidRPr="00D75478">
              <w:rPr>
                <w:rFonts w:ascii="Times New Roman" w:hAnsi="Times New Roman" w:cs="Times New Roman"/>
                <w:spacing w:val="-1"/>
              </w:rPr>
              <w:t xml:space="preserve">жениях в год, </w:t>
            </w:r>
            <w:r w:rsidRPr="00D75478">
              <w:rPr>
                <w:rFonts w:ascii="Times New Roman" w:hAnsi="Times New Roman" w:cs="Times New Roman"/>
                <w:i/>
                <w:iCs/>
                <w:spacing w:val="-1"/>
              </w:rPr>
              <w:t xml:space="preserve">шт. </w:t>
            </w:r>
            <w:r w:rsidRPr="00D75478">
              <w:rPr>
                <w:rFonts w:ascii="Times New Roman" w:hAnsi="Times New Roman" w:cs="Times New Roman"/>
                <w:spacing w:val="-1"/>
              </w:rPr>
              <w:t xml:space="preserve">(по годам за последние пять </w:t>
            </w:r>
            <w:r w:rsidRPr="00D75478">
              <w:rPr>
                <w:rFonts w:ascii="Times New Roman" w:hAnsi="Times New Roman" w:cs="Times New Roman"/>
              </w:rPr>
              <w:t>лет)</w:t>
            </w:r>
          </w:p>
        </w:tc>
        <w:tc>
          <w:tcPr>
            <w:tcW w:w="205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shd w:val="clear" w:color="auto" w:fill="FFFFFF"/>
              <w:snapToGrid w:val="0"/>
              <w:spacing w:after="0" w:line="20" w:lineRule="atLeast"/>
              <w:ind w:left="758"/>
              <w:rPr>
                <w:rFonts w:ascii="Times New Roman" w:hAnsi="Times New Roman" w:cs="Times New Roman"/>
                <w:sz w:val="24"/>
                <w:szCs w:val="24"/>
                <w:lang w:eastAsia="ar-SA"/>
              </w:rPr>
            </w:pPr>
          </w:p>
          <w:p w:rsidR="00D75478" w:rsidRPr="00D75478" w:rsidRDefault="00D75478" w:rsidP="00D75478">
            <w:pPr>
              <w:shd w:val="clear" w:color="auto" w:fill="FFFFFF"/>
              <w:spacing w:after="0" w:line="20" w:lineRule="atLeast"/>
              <w:ind w:left="758"/>
              <w:rPr>
                <w:rFonts w:ascii="Times New Roman" w:hAnsi="Times New Roman" w:cs="Times New Roman"/>
              </w:rPr>
            </w:pPr>
          </w:p>
          <w:p w:rsidR="00D75478" w:rsidRPr="00D75478" w:rsidRDefault="00D75478" w:rsidP="00D75478">
            <w:pPr>
              <w:widowControl w:val="0"/>
              <w:shd w:val="clear" w:color="auto" w:fill="FFFFFF"/>
              <w:suppressAutoHyphens/>
              <w:autoSpaceDE w:val="0"/>
              <w:spacing w:after="0" w:line="20" w:lineRule="atLeast"/>
              <w:ind w:left="758"/>
              <w:rPr>
                <w:rFonts w:ascii="Times New Roman" w:hAnsi="Times New Roman" w:cs="Times New Roman"/>
                <w:sz w:val="24"/>
                <w:szCs w:val="24"/>
                <w:lang w:eastAsia="ar-SA"/>
              </w:rPr>
            </w:pPr>
            <w:r w:rsidRPr="00D75478">
              <w:rPr>
                <w:rFonts w:ascii="Times New Roman" w:hAnsi="Times New Roman" w:cs="Times New Roman"/>
              </w:rPr>
              <w:t>нет</w:t>
            </w:r>
          </w:p>
        </w:tc>
        <w:tc>
          <w:tcPr>
            <w:tcW w:w="2139"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138"/>
        </w:trPr>
        <w:tc>
          <w:tcPr>
            <w:tcW w:w="68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hideMark/>
          </w:tcPr>
          <w:p w:rsidR="00D75478" w:rsidRPr="00D75478" w:rsidRDefault="00D75478" w:rsidP="00D75478">
            <w:pPr>
              <w:widowControl w:val="0"/>
              <w:shd w:val="clear" w:color="auto" w:fill="FFFFFF"/>
              <w:suppressAutoHyphens/>
              <w:autoSpaceDE w:val="0"/>
              <w:snapToGrid w:val="0"/>
              <w:spacing w:after="0" w:line="20" w:lineRule="atLeast"/>
              <w:ind w:left="182"/>
              <w:jc w:val="center"/>
              <w:rPr>
                <w:rFonts w:ascii="Times New Roman" w:hAnsi="Times New Roman" w:cs="Times New Roman"/>
                <w:bCs/>
                <w:sz w:val="24"/>
                <w:szCs w:val="24"/>
                <w:lang w:eastAsia="ar-SA"/>
              </w:rPr>
            </w:pPr>
            <w:r w:rsidRPr="00D75478">
              <w:rPr>
                <w:rFonts w:ascii="Times New Roman" w:hAnsi="Times New Roman" w:cs="Times New Roman"/>
                <w:bCs/>
              </w:rPr>
              <w:t>6</w:t>
            </w:r>
          </w:p>
        </w:tc>
        <w:tc>
          <w:tcPr>
            <w:tcW w:w="54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1104"/>
              <w:rPr>
                <w:rFonts w:ascii="Times New Roman" w:hAnsi="Times New Roman" w:cs="Times New Roman"/>
                <w:sz w:val="24"/>
                <w:szCs w:val="24"/>
                <w:lang w:eastAsia="ar-SA"/>
              </w:rPr>
            </w:pPr>
            <w:r w:rsidRPr="00D75478">
              <w:rPr>
                <w:rFonts w:ascii="Times New Roman" w:hAnsi="Times New Roman" w:cs="Times New Roman"/>
                <w:spacing w:val="-3"/>
              </w:rPr>
              <w:t xml:space="preserve">Возможные аварийные выбросы, </w:t>
            </w:r>
            <w:r w:rsidRPr="00D75478">
              <w:rPr>
                <w:rFonts w:ascii="Times New Roman" w:hAnsi="Times New Roman" w:cs="Times New Roman"/>
                <w:i/>
                <w:iCs/>
                <w:spacing w:val="-3"/>
              </w:rPr>
              <w:t xml:space="preserve">т/год: </w:t>
            </w:r>
            <w:r w:rsidRPr="00D75478">
              <w:rPr>
                <w:rFonts w:ascii="Times New Roman" w:hAnsi="Times New Roman" w:cs="Times New Roman"/>
              </w:rPr>
              <w:t>химически опасных веществ; биологически опасных веществ; физически опасных веществ.</w:t>
            </w:r>
          </w:p>
        </w:tc>
        <w:tc>
          <w:tcPr>
            <w:tcW w:w="205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shd w:val="clear" w:color="auto" w:fill="FFFFFF"/>
              <w:snapToGrid w:val="0"/>
              <w:spacing w:after="0" w:line="20" w:lineRule="atLeast"/>
              <w:ind w:left="749" w:right="739" w:firstLine="43"/>
              <w:rPr>
                <w:rFonts w:ascii="Times New Roman" w:hAnsi="Times New Roman" w:cs="Times New Roman"/>
                <w:sz w:val="24"/>
                <w:szCs w:val="24"/>
                <w:lang w:eastAsia="ar-SA"/>
              </w:rPr>
            </w:pPr>
          </w:p>
          <w:p w:rsidR="00D75478" w:rsidRPr="00D75478" w:rsidRDefault="00D75478" w:rsidP="00D75478">
            <w:pPr>
              <w:shd w:val="clear" w:color="auto" w:fill="FFFFFF"/>
              <w:spacing w:after="0" w:line="20" w:lineRule="atLeast"/>
              <w:ind w:left="749" w:right="739" w:firstLine="43"/>
              <w:rPr>
                <w:rFonts w:ascii="Times New Roman" w:hAnsi="Times New Roman" w:cs="Times New Roman"/>
              </w:rPr>
            </w:pPr>
          </w:p>
          <w:p w:rsidR="00D75478" w:rsidRPr="00D75478" w:rsidRDefault="00D75478" w:rsidP="00D75478">
            <w:pPr>
              <w:shd w:val="clear" w:color="auto" w:fill="FFFFFF"/>
              <w:spacing w:after="0" w:line="20" w:lineRule="atLeast"/>
              <w:ind w:right="739"/>
              <w:rPr>
                <w:rFonts w:ascii="Times New Roman" w:hAnsi="Times New Roman" w:cs="Times New Roman"/>
              </w:rPr>
            </w:pPr>
            <w:r w:rsidRPr="00D75478">
              <w:rPr>
                <w:rFonts w:ascii="Times New Roman" w:hAnsi="Times New Roman" w:cs="Times New Roman"/>
              </w:rPr>
              <w:t xml:space="preserve">       нет      </w:t>
            </w:r>
          </w:p>
          <w:p w:rsidR="00D75478" w:rsidRPr="00D75478" w:rsidRDefault="00D75478" w:rsidP="00D75478">
            <w:pPr>
              <w:widowControl w:val="0"/>
              <w:shd w:val="clear" w:color="auto" w:fill="FFFFFF"/>
              <w:suppressAutoHyphens/>
              <w:autoSpaceDE w:val="0"/>
              <w:spacing w:after="0" w:line="20" w:lineRule="atLeast"/>
              <w:ind w:right="739"/>
              <w:rPr>
                <w:rFonts w:ascii="Times New Roman" w:hAnsi="Times New Roman" w:cs="Times New Roman"/>
                <w:sz w:val="24"/>
                <w:szCs w:val="24"/>
                <w:lang w:eastAsia="ar-SA"/>
              </w:rPr>
            </w:pPr>
            <w:r w:rsidRPr="00D75478">
              <w:rPr>
                <w:rFonts w:ascii="Times New Roman" w:hAnsi="Times New Roman" w:cs="Times New Roman"/>
              </w:rPr>
              <w:t xml:space="preserve">       нет</w:t>
            </w:r>
          </w:p>
        </w:tc>
        <w:tc>
          <w:tcPr>
            <w:tcW w:w="2139"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3998"/>
        </w:trPr>
        <w:tc>
          <w:tcPr>
            <w:tcW w:w="68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hideMark/>
          </w:tcPr>
          <w:p w:rsidR="00D75478" w:rsidRPr="00D75478" w:rsidRDefault="00D75478" w:rsidP="00D75478">
            <w:pPr>
              <w:widowControl w:val="0"/>
              <w:shd w:val="clear" w:color="auto" w:fill="FFFFFF"/>
              <w:suppressAutoHyphens/>
              <w:autoSpaceDE w:val="0"/>
              <w:snapToGrid w:val="0"/>
              <w:spacing w:after="0" w:line="20" w:lineRule="atLeast"/>
              <w:ind w:left="187"/>
              <w:jc w:val="center"/>
              <w:rPr>
                <w:rFonts w:ascii="Times New Roman" w:hAnsi="Times New Roman" w:cs="Times New Roman"/>
                <w:bCs/>
                <w:sz w:val="24"/>
                <w:szCs w:val="24"/>
                <w:lang w:eastAsia="ar-SA"/>
              </w:rPr>
            </w:pPr>
            <w:r w:rsidRPr="00D75478">
              <w:rPr>
                <w:rFonts w:ascii="Times New Roman" w:hAnsi="Times New Roman" w:cs="Times New Roman"/>
                <w:bCs/>
              </w:rPr>
              <w:t>7</w:t>
            </w:r>
          </w:p>
        </w:tc>
        <w:tc>
          <w:tcPr>
            <w:tcW w:w="54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rPr>
                <w:rFonts w:ascii="Times New Roman" w:hAnsi="Times New Roman" w:cs="Times New Roman"/>
                <w:i/>
                <w:iCs/>
                <w:sz w:val="24"/>
                <w:szCs w:val="24"/>
                <w:lang w:eastAsia="ar-SA"/>
              </w:rPr>
            </w:pPr>
            <w:r w:rsidRPr="00D75478">
              <w:rPr>
                <w:rFonts w:ascii="Times New Roman" w:hAnsi="Times New Roman" w:cs="Times New Roman"/>
              </w:rPr>
              <w:t xml:space="preserve">Количество мест размещения отходов, </w:t>
            </w:r>
            <w:r w:rsidRPr="00D75478">
              <w:rPr>
                <w:rFonts w:ascii="Times New Roman" w:hAnsi="Times New Roman" w:cs="Times New Roman"/>
                <w:i/>
                <w:iCs/>
              </w:rPr>
              <w:t>единиц:</w:t>
            </w:r>
          </w:p>
          <w:p w:rsidR="00D75478" w:rsidRPr="00D75478" w:rsidRDefault="00D75478" w:rsidP="00D75478">
            <w:pPr>
              <w:shd w:val="clear" w:color="auto" w:fill="FFFFFF"/>
              <w:spacing w:after="0" w:line="20" w:lineRule="atLeast"/>
              <w:ind w:right="67" w:firstLine="5"/>
              <w:rPr>
                <w:rFonts w:ascii="Times New Roman" w:hAnsi="Times New Roman" w:cs="Times New Roman"/>
              </w:rPr>
            </w:pPr>
            <w:r w:rsidRPr="00D75478">
              <w:rPr>
                <w:rFonts w:ascii="Times New Roman" w:hAnsi="Times New Roman" w:cs="Times New Roman"/>
                <w:spacing w:val="-2"/>
              </w:rPr>
              <w:t>мест захоронения промышленных и быто</w:t>
            </w:r>
            <w:r w:rsidRPr="00D75478">
              <w:rPr>
                <w:rFonts w:ascii="Times New Roman" w:hAnsi="Times New Roman" w:cs="Times New Roman"/>
                <w:spacing w:val="-2"/>
              </w:rPr>
              <w:softHyphen/>
            </w:r>
            <w:r w:rsidRPr="00D75478">
              <w:rPr>
                <w:rFonts w:ascii="Times New Roman" w:hAnsi="Times New Roman" w:cs="Times New Roman"/>
              </w:rPr>
              <w:t>вых отходов;</w:t>
            </w:r>
          </w:p>
          <w:p w:rsidR="00D75478" w:rsidRPr="00D75478" w:rsidRDefault="00D75478" w:rsidP="00D75478">
            <w:pPr>
              <w:shd w:val="clear" w:color="auto" w:fill="FFFFFF"/>
              <w:spacing w:after="0" w:line="20" w:lineRule="atLeast"/>
              <w:ind w:right="67"/>
              <w:rPr>
                <w:rFonts w:ascii="Times New Roman" w:hAnsi="Times New Roman" w:cs="Times New Roman"/>
              </w:rPr>
            </w:pPr>
            <w:r w:rsidRPr="00D75478">
              <w:rPr>
                <w:rFonts w:ascii="Times New Roman" w:hAnsi="Times New Roman" w:cs="Times New Roman"/>
                <w:spacing w:val="-2"/>
              </w:rPr>
              <w:t xml:space="preserve">мест хранения радиоактивных отходов; </w:t>
            </w:r>
            <w:r w:rsidRPr="00D75478">
              <w:rPr>
                <w:rFonts w:ascii="Times New Roman" w:hAnsi="Times New Roman" w:cs="Times New Roman"/>
              </w:rPr>
              <w:t>могильников;</w:t>
            </w:r>
          </w:p>
          <w:p w:rsidR="00D75478" w:rsidRPr="00D75478" w:rsidRDefault="00D75478" w:rsidP="00D75478">
            <w:pPr>
              <w:shd w:val="clear" w:color="auto" w:fill="FFFFFF"/>
              <w:spacing w:after="0" w:line="20" w:lineRule="atLeast"/>
              <w:ind w:right="67"/>
              <w:rPr>
                <w:rFonts w:ascii="Times New Roman" w:hAnsi="Times New Roman" w:cs="Times New Roman"/>
              </w:rPr>
            </w:pPr>
            <w:r w:rsidRPr="00D75478">
              <w:rPr>
                <w:rFonts w:ascii="Times New Roman" w:hAnsi="Times New Roman" w:cs="Times New Roman"/>
              </w:rPr>
              <w:t xml:space="preserve"> свалок организованных</w:t>
            </w:r>
          </w:p>
          <w:p w:rsidR="00D75478" w:rsidRPr="00D75478" w:rsidRDefault="00D75478" w:rsidP="00D75478">
            <w:pPr>
              <w:shd w:val="clear" w:color="auto" w:fill="FFFFFF"/>
              <w:spacing w:after="0" w:line="20" w:lineRule="atLeast"/>
              <w:rPr>
                <w:rFonts w:ascii="Times New Roman" w:hAnsi="Times New Roman" w:cs="Times New Roman"/>
              </w:rPr>
            </w:pPr>
            <w:r w:rsidRPr="00D75478">
              <w:rPr>
                <w:rFonts w:ascii="Times New Roman" w:hAnsi="Times New Roman" w:cs="Times New Roman"/>
              </w:rPr>
              <w:t>свалок неорганизованных</w:t>
            </w:r>
          </w:p>
          <w:p w:rsidR="00D75478" w:rsidRPr="00D75478" w:rsidRDefault="00D75478" w:rsidP="00D75478">
            <w:pPr>
              <w:widowControl w:val="0"/>
              <w:shd w:val="clear" w:color="auto" w:fill="FFFFFF"/>
              <w:suppressAutoHyphens/>
              <w:autoSpaceDE w:val="0"/>
              <w:spacing w:after="0" w:line="20" w:lineRule="atLeast"/>
              <w:ind w:right="67" w:firstLine="10"/>
              <w:rPr>
                <w:rFonts w:ascii="Times New Roman" w:hAnsi="Times New Roman" w:cs="Times New Roman"/>
                <w:sz w:val="24"/>
                <w:szCs w:val="24"/>
                <w:lang w:eastAsia="ar-SA"/>
              </w:rPr>
            </w:pPr>
            <w:r w:rsidRPr="00D75478">
              <w:rPr>
                <w:rFonts w:ascii="Times New Roman" w:hAnsi="Times New Roman" w:cs="Times New Roman"/>
              </w:rPr>
              <w:t>карьеров терриконов и др.</w:t>
            </w:r>
          </w:p>
        </w:tc>
        <w:tc>
          <w:tcPr>
            <w:tcW w:w="205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shd w:val="clear" w:color="auto" w:fill="FFFFFF"/>
              <w:snapToGrid w:val="0"/>
              <w:spacing w:after="0" w:line="20" w:lineRule="atLeast"/>
              <w:ind w:left="19"/>
              <w:jc w:val="center"/>
              <w:rPr>
                <w:rFonts w:ascii="Times New Roman" w:hAnsi="Times New Roman" w:cs="Times New Roman"/>
                <w:sz w:val="24"/>
                <w:szCs w:val="24"/>
                <w:lang w:eastAsia="ar-SA"/>
              </w:rPr>
            </w:pPr>
          </w:p>
          <w:p w:rsidR="00D75478" w:rsidRPr="00D75478" w:rsidRDefault="00D75478" w:rsidP="00D75478">
            <w:pPr>
              <w:shd w:val="clear" w:color="auto" w:fill="FFFFFF"/>
              <w:spacing w:after="0" w:line="20" w:lineRule="atLeast"/>
              <w:ind w:left="19"/>
              <w:jc w:val="center"/>
              <w:rPr>
                <w:rFonts w:ascii="Times New Roman" w:hAnsi="Times New Roman" w:cs="Times New Roman"/>
              </w:rPr>
            </w:pPr>
          </w:p>
          <w:p w:rsidR="00D75478" w:rsidRPr="00D75478" w:rsidRDefault="00D75478" w:rsidP="00D75478">
            <w:pPr>
              <w:shd w:val="clear" w:color="auto" w:fill="FFFFFF"/>
              <w:spacing w:after="0" w:line="20" w:lineRule="atLeast"/>
              <w:ind w:left="19"/>
              <w:jc w:val="center"/>
              <w:rPr>
                <w:rFonts w:ascii="Times New Roman" w:hAnsi="Times New Roman" w:cs="Times New Roman"/>
              </w:rPr>
            </w:pPr>
          </w:p>
          <w:p w:rsidR="00D75478" w:rsidRPr="00D75478" w:rsidRDefault="00D75478" w:rsidP="00D75478">
            <w:pPr>
              <w:shd w:val="clear" w:color="auto" w:fill="FFFFFF"/>
              <w:spacing w:after="0" w:line="20" w:lineRule="atLeast"/>
              <w:rPr>
                <w:rFonts w:ascii="Times New Roman" w:hAnsi="Times New Roman" w:cs="Times New Roman"/>
              </w:rPr>
            </w:pPr>
            <w:r w:rsidRPr="00D75478">
              <w:rPr>
                <w:rFonts w:ascii="Times New Roman" w:hAnsi="Times New Roman" w:cs="Times New Roman"/>
              </w:rPr>
              <w:t xml:space="preserve">             нет</w:t>
            </w:r>
          </w:p>
          <w:p w:rsidR="00D75478" w:rsidRPr="00D75478" w:rsidRDefault="00D75478" w:rsidP="00D75478">
            <w:pPr>
              <w:shd w:val="clear" w:color="auto" w:fill="FFFFFF"/>
              <w:spacing w:after="0" w:line="20" w:lineRule="atLeast"/>
              <w:ind w:left="19"/>
              <w:jc w:val="center"/>
              <w:rPr>
                <w:rFonts w:ascii="Times New Roman" w:hAnsi="Times New Roman" w:cs="Times New Roman"/>
              </w:rPr>
            </w:pPr>
            <w:r w:rsidRPr="00D75478">
              <w:rPr>
                <w:rFonts w:ascii="Times New Roman" w:hAnsi="Times New Roman" w:cs="Times New Roman"/>
              </w:rPr>
              <w:t>нет</w:t>
            </w:r>
          </w:p>
          <w:p w:rsidR="00D75478" w:rsidRPr="00D75478" w:rsidRDefault="00D75478" w:rsidP="00D75478">
            <w:pPr>
              <w:shd w:val="clear" w:color="auto" w:fill="FFFFFF"/>
              <w:spacing w:after="0" w:line="20" w:lineRule="atLeast"/>
              <w:ind w:left="19"/>
              <w:jc w:val="center"/>
              <w:rPr>
                <w:rFonts w:ascii="Times New Roman" w:hAnsi="Times New Roman" w:cs="Times New Roman"/>
              </w:rPr>
            </w:pPr>
            <w:r w:rsidRPr="00D75478">
              <w:rPr>
                <w:rFonts w:ascii="Times New Roman" w:hAnsi="Times New Roman" w:cs="Times New Roman"/>
              </w:rPr>
              <w:t>нет</w:t>
            </w:r>
          </w:p>
          <w:p w:rsidR="00D75478" w:rsidRPr="00D75478" w:rsidRDefault="00D75478" w:rsidP="00D75478">
            <w:pPr>
              <w:shd w:val="clear" w:color="auto" w:fill="FFFFFF"/>
              <w:spacing w:after="0" w:line="20" w:lineRule="atLeast"/>
              <w:jc w:val="center"/>
              <w:rPr>
                <w:rFonts w:ascii="Times New Roman" w:hAnsi="Times New Roman" w:cs="Times New Roman"/>
              </w:rPr>
            </w:pPr>
            <w:r w:rsidRPr="00D75478">
              <w:rPr>
                <w:rFonts w:ascii="Times New Roman" w:hAnsi="Times New Roman" w:cs="Times New Roman"/>
              </w:rPr>
              <w:t>нет</w:t>
            </w:r>
          </w:p>
          <w:p w:rsidR="00D75478" w:rsidRPr="00D75478" w:rsidRDefault="00D75478" w:rsidP="00D75478">
            <w:pPr>
              <w:shd w:val="clear" w:color="auto" w:fill="FFFFFF"/>
              <w:spacing w:after="0" w:line="20" w:lineRule="atLeast"/>
              <w:ind w:left="19"/>
              <w:jc w:val="center"/>
              <w:rPr>
                <w:rFonts w:ascii="Times New Roman" w:hAnsi="Times New Roman" w:cs="Times New Roman"/>
              </w:rPr>
            </w:pPr>
            <w:r w:rsidRPr="00D75478">
              <w:rPr>
                <w:rFonts w:ascii="Times New Roman" w:hAnsi="Times New Roman" w:cs="Times New Roman"/>
              </w:rPr>
              <w:t>нет</w:t>
            </w:r>
          </w:p>
          <w:p w:rsidR="00D75478" w:rsidRPr="00D75478" w:rsidRDefault="00D75478" w:rsidP="00D75478">
            <w:pPr>
              <w:widowControl w:val="0"/>
              <w:shd w:val="clear" w:color="auto" w:fill="FFFFFF"/>
              <w:suppressAutoHyphens/>
              <w:autoSpaceDE w:val="0"/>
              <w:spacing w:after="0" w:line="20" w:lineRule="atLeast"/>
              <w:ind w:left="19"/>
              <w:jc w:val="center"/>
              <w:rPr>
                <w:rFonts w:ascii="Times New Roman" w:hAnsi="Times New Roman" w:cs="Times New Roman"/>
                <w:sz w:val="24"/>
                <w:szCs w:val="24"/>
                <w:lang w:eastAsia="ar-SA"/>
              </w:rPr>
            </w:pPr>
            <w:r w:rsidRPr="00D75478">
              <w:rPr>
                <w:rFonts w:ascii="Times New Roman" w:hAnsi="Times New Roman" w:cs="Times New Roman"/>
              </w:rPr>
              <w:t>нет</w:t>
            </w:r>
          </w:p>
        </w:tc>
        <w:tc>
          <w:tcPr>
            <w:tcW w:w="2139"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312"/>
        </w:trPr>
        <w:tc>
          <w:tcPr>
            <w:tcW w:w="68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hideMark/>
          </w:tcPr>
          <w:p w:rsidR="00D75478" w:rsidRPr="00D75478" w:rsidRDefault="00D75478" w:rsidP="00D75478">
            <w:pPr>
              <w:widowControl w:val="0"/>
              <w:shd w:val="clear" w:color="auto" w:fill="FFFFFF"/>
              <w:suppressAutoHyphens/>
              <w:autoSpaceDE w:val="0"/>
              <w:snapToGrid w:val="0"/>
              <w:spacing w:after="0" w:line="20" w:lineRule="atLeast"/>
              <w:ind w:left="82"/>
              <w:jc w:val="center"/>
              <w:rPr>
                <w:rFonts w:ascii="Times New Roman" w:hAnsi="Times New Roman" w:cs="Times New Roman"/>
                <w:bCs/>
                <w:sz w:val="24"/>
                <w:szCs w:val="24"/>
                <w:lang w:eastAsia="ar-SA"/>
              </w:rPr>
            </w:pPr>
            <w:r w:rsidRPr="00D75478">
              <w:rPr>
                <w:rFonts w:ascii="Times New Roman" w:hAnsi="Times New Roman" w:cs="Times New Roman"/>
                <w:bCs/>
              </w:rPr>
              <w:t>8.</w:t>
            </w:r>
          </w:p>
        </w:tc>
        <w:tc>
          <w:tcPr>
            <w:tcW w:w="54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i/>
                <w:iCs/>
                <w:sz w:val="24"/>
                <w:szCs w:val="24"/>
                <w:vertAlign w:val="superscript"/>
                <w:lang w:eastAsia="ar-SA"/>
              </w:rPr>
            </w:pPr>
            <w:r w:rsidRPr="00D75478">
              <w:rPr>
                <w:rFonts w:ascii="Times New Roman" w:hAnsi="Times New Roman" w:cs="Times New Roman"/>
              </w:rPr>
              <w:t xml:space="preserve">Количество отходов, </w:t>
            </w:r>
            <w:r w:rsidRPr="00D75478">
              <w:rPr>
                <w:rFonts w:ascii="Times New Roman" w:hAnsi="Times New Roman" w:cs="Times New Roman"/>
                <w:i/>
                <w:iCs/>
              </w:rPr>
              <w:t>м</w:t>
            </w:r>
            <w:r w:rsidRPr="00D75478">
              <w:rPr>
                <w:rFonts w:ascii="Times New Roman" w:hAnsi="Times New Roman" w:cs="Times New Roman"/>
                <w:i/>
                <w:iCs/>
                <w:vertAlign w:val="superscript"/>
              </w:rPr>
              <w:t>3</w:t>
            </w:r>
          </w:p>
        </w:tc>
        <w:tc>
          <w:tcPr>
            <w:tcW w:w="205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514"/>
              <w:rPr>
                <w:rFonts w:ascii="Times New Roman" w:hAnsi="Times New Roman" w:cs="Times New Roman"/>
                <w:sz w:val="24"/>
                <w:szCs w:val="24"/>
                <w:lang w:eastAsia="ar-SA"/>
              </w:rPr>
            </w:pPr>
            <w:r w:rsidRPr="00D75478">
              <w:rPr>
                <w:rFonts w:ascii="Times New Roman" w:hAnsi="Times New Roman" w:cs="Times New Roman"/>
              </w:rPr>
              <w:t xml:space="preserve"> 500</w:t>
            </w:r>
          </w:p>
        </w:tc>
        <w:tc>
          <w:tcPr>
            <w:tcW w:w="2139"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bl>
    <w:p w:rsidR="00D75478" w:rsidRPr="00D75478" w:rsidRDefault="00D75478" w:rsidP="00D75478">
      <w:pPr>
        <w:spacing w:after="0" w:line="20" w:lineRule="atLeast"/>
        <w:rPr>
          <w:rFonts w:ascii="Times New Roman" w:hAnsi="Times New Roman" w:cs="Times New Roman"/>
        </w:rPr>
        <w:sectPr w:rsidR="00D75478" w:rsidRPr="00D75478">
          <w:pgSz w:w="11906" w:h="16838"/>
          <w:pgMar w:top="1440" w:right="360" w:bottom="720" w:left="1291" w:header="720" w:footer="720" w:gutter="0"/>
          <w:cols w:space="720"/>
        </w:sectPr>
      </w:pPr>
    </w:p>
    <w:p w:rsidR="00D75478" w:rsidRPr="00D75478" w:rsidRDefault="00D75478" w:rsidP="00D75478">
      <w:pPr>
        <w:shd w:val="clear" w:color="auto" w:fill="FFFFFF"/>
        <w:spacing w:after="0" w:line="20" w:lineRule="atLeast"/>
        <w:ind w:left="854"/>
        <w:rPr>
          <w:rFonts w:ascii="Times New Roman" w:hAnsi="Times New Roman" w:cs="Times New Roman"/>
          <w:b/>
          <w:bCs/>
          <w:spacing w:val="-11"/>
          <w:sz w:val="28"/>
          <w:szCs w:val="28"/>
          <w:lang w:eastAsia="ar-SA"/>
        </w:rPr>
      </w:pPr>
      <w:r w:rsidRPr="00D75478">
        <w:rPr>
          <w:rFonts w:ascii="Times New Roman" w:hAnsi="Times New Roman" w:cs="Times New Roman"/>
          <w:b/>
          <w:bCs/>
          <w:spacing w:val="-11"/>
          <w:sz w:val="28"/>
          <w:szCs w:val="28"/>
        </w:rPr>
        <w:lastRenderedPageBreak/>
        <w:t xml:space="preserve">             </w:t>
      </w:r>
      <w:r w:rsidRPr="00D75478">
        <w:rPr>
          <w:rFonts w:ascii="Times New Roman" w:hAnsi="Times New Roman" w:cs="Times New Roman"/>
          <w:b/>
          <w:bCs/>
          <w:spacing w:val="-11"/>
          <w:sz w:val="28"/>
          <w:szCs w:val="28"/>
          <w:lang w:val="en-US"/>
        </w:rPr>
        <w:t>III</w:t>
      </w:r>
      <w:r w:rsidRPr="00D75478">
        <w:rPr>
          <w:rFonts w:ascii="Times New Roman" w:hAnsi="Times New Roman" w:cs="Times New Roman"/>
          <w:b/>
          <w:bCs/>
          <w:spacing w:val="-11"/>
          <w:sz w:val="28"/>
          <w:szCs w:val="28"/>
        </w:rPr>
        <w:t>. Показатели риска природных чрезвычайных ситуаций</w:t>
      </w:r>
    </w:p>
    <w:p w:rsidR="00D75478" w:rsidRPr="00D75478" w:rsidRDefault="00D75478" w:rsidP="00D75478">
      <w:pPr>
        <w:shd w:val="clear" w:color="auto" w:fill="FFFFFF"/>
        <w:spacing w:after="0" w:line="20" w:lineRule="atLeast"/>
        <w:ind w:left="677" w:right="557"/>
        <w:rPr>
          <w:rFonts w:ascii="Times New Roman" w:hAnsi="Times New Roman" w:cs="Times New Roman"/>
          <w:bCs/>
          <w:spacing w:val="-12"/>
          <w:sz w:val="30"/>
          <w:szCs w:val="30"/>
        </w:rPr>
      </w:pPr>
      <w:r w:rsidRPr="00D75478">
        <w:rPr>
          <w:rFonts w:ascii="Times New Roman" w:hAnsi="Times New Roman" w:cs="Times New Roman"/>
          <w:bCs/>
          <w:spacing w:val="-12"/>
          <w:sz w:val="30"/>
          <w:szCs w:val="30"/>
        </w:rPr>
        <w:t>(при наиболее опасном сценарии развития чрезвычайных ситуаций / при наиболее вероятном сценарии развития чрезвычайных ситуаций)</w:t>
      </w:r>
    </w:p>
    <w:p w:rsidR="00D75478" w:rsidRPr="00D75478" w:rsidRDefault="00D75478" w:rsidP="00D75478">
      <w:pPr>
        <w:spacing w:after="0" w:line="20" w:lineRule="atLeast"/>
        <w:rPr>
          <w:rFonts w:ascii="Times New Roman" w:hAnsi="Times New Roman" w:cs="Times New Roman"/>
          <w:sz w:val="2"/>
          <w:szCs w:val="2"/>
        </w:rPr>
      </w:pPr>
    </w:p>
    <w:tbl>
      <w:tblPr>
        <w:tblW w:w="0" w:type="auto"/>
        <w:tblInd w:w="5" w:type="dxa"/>
        <w:tblLayout w:type="fixed"/>
        <w:tblCellMar>
          <w:left w:w="0" w:type="dxa"/>
          <w:right w:w="0" w:type="dxa"/>
        </w:tblCellMar>
        <w:tblLook w:val="04A0"/>
      </w:tblPr>
      <w:tblGrid>
        <w:gridCol w:w="571"/>
        <w:gridCol w:w="2328"/>
        <w:gridCol w:w="902"/>
        <w:gridCol w:w="898"/>
        <w:gridCol w:w="946"/>
        <w:gridCol w:w="806"/>
        <w:gridCol w:w="806"/>
        <w:gridCol w:w="984"/>
        <w:gridCol w:w="662"/>
        <w:gridCol w:w="658"/>
        <w:gridCol w:w="756"/>
      </w:tblGrid>
      <w:tr w:rsidR="00D75478" w:rsidRPr="00D75478" w:rsidTr="00D75478">
        <w:trPr>
          <w:cantSplit/>
        </w:trPr>
        <w:tc>
          <w:tcPr>
            <w:tcW w:w="571"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ind w:left="53" w:right="19" w:firstLine="34"/>
              <w:rPr>
                <w:rFonts w:ascii="Times New Roman" w:hAnsi="Times New Roman" w:cs="Times New Roman"/>
                <w:b/>
                <w:bCs/>
                <w:spacing w:val="-16"/>
                <w:lang w:eastAsia="ar-SA"/>
              </w:rPr>
            </w:pPr>
            <w:r w:rsidRPr="00D75478">
              <w:rPr>
                <w:rFonts w:ascii="Times New Roman" w:hAnsi="Times New Roman" w:cs="Times New Roman"/>
                <w:b/>
                <w:bCs/>
              </w:rPr>
              <w:t xml:space="preserve">№ </w:t>
            </w:r>
            <w:proofErr w:type="spellStart"/>
            <w:proofErr w:type="gramStart"/>
            <w:r w:rsidRPr="00D75478">
              <w:rPr>
                <w:rFonts w:ascii="Times New Roman" w:hAnsi="Times New Roman" w:cs="Times New Roman"/>
                <w:b/>
                <w:bCs/>
                <w:spacing w:val="-16"/>
              </w:rPr>
              <w:t>п</w:t>
            </w:r>
            <w:proofErr w:type="spellEnd"/>
            <w:proofErr w:type="gramEnd"/>
            <w:r w:rsidRPr="00D75478">
              <w:rPr>
                <w:rFonts w:ascii="Times New Roman" w:hAnsi="Times New Roman" w:cs="Times New Roman"/>
                <w:b/>
                <w:bCs/>
                <w:spacing w:val="-16"/>
              </w:rPr>
              <w:t>/</w:t>
            </w:r>
            <w:proofErr w:type="spellStart"/>
            <w:r w:rsidRPr="00D75478">
              <w:rPr>
                <w:rFonts w:ascii="Times New Roman" w:hAnsi="Times New Roman" w:cs="Times New Roman"/>
                <w:b/>
                <w:bCs/>
                <w:spacing w:val="-16"/>
              </w:rPr>
              <w:t>п</w:t>
            </w:r>
            <w:proofErr w:type="spellEnd"/>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2328"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ind w:left="139" w:right="139" w:firstLine="250"/>
              <w:rPr>
                <w:rFonts w:ascii="Times New Roman" w:hAnsi="Times New Roman" w:cs="Times New Roman"/>
                <w:b/>
                <w:bCs/>
                <w:spacing w:val="-14"/>
                <w:lang w:eastAsia="ar-SA"/>
              </w:rPr>
            </w:pPr>
            <w:r w:rsidRPr="00D75478">
              <w:rPr>
                <w:rFonts w:ascii="Times New Roman" w:hAnsi="Times New Roman" w:cs="Times New Roman"/>
                <w:b/>
                <w:bCs/>
              </w:rPr>
              <w:t xml:space="preserve">Виды опасных </w:t>
            </w:r>
            <w:r w:rsidRPr="00D75478">
              <w:rPr>
                <w:rFonts w:ascii="Times New Roman" w:hAnsi="Times New Roman" w:cs="Times New Roman"/>
                <w:b/>
                <w:bCs/>
                <w:spacing w:val="-14"/>
              </w:rPr>
              <w:t>природных явлений</w:t>
            </w:r>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902"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ind w:left="158" w:right="86"/>
              <w:rPr>
                <w:rFonts w:ascii="Times New Roman" w:hAnsi="Times New Roman" w:cs="Times New Roman"/>
                <w:b/>
                <w:bCs/>
                <w:lang w:eastAsia="ar-SA"/>
              </w:rPr>
            </w:pPr>
            <w:r w:rsidRPr="00D75478">
              <w:rPr>
                <w:rFonts w:ascii="Times New Roman" w:hAnsi="Times New Roman" w:cs="Times New Roman"/>
                <w:b/>
                <w:bCs/>
              </w:rPr>
              <w:t>Интенсивность природного явления</w:t>
            </w:r>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898"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ind w:left="163" w:right="101"/>
              <w:rPr>
                <w:rFonts w:ascii="Times New Roman" w:hAnsi="Times New Roman" w:cs="Times New Roman"/>
                <w:b/>
                <w:bCs/>
                <w:vertAlign w:val="superscript"/>
                <w:lang w:eastAsia="ar-SA"/>
              </w:rPr>
            </w:pPr>
            <w:r w:rsidRPr="00D75478">
              <w:rPr>
                <w:rFonts w:ascii="Times New Roman" w:hAnsi="Times New Roman" w:cs="Times New Roman"/>
                <w:b/>
                <w:bCs/>
              </w:rPr>
              <w:t>Частота природного явления, год'</w:t>
            </w:r>
            <w:r w:rsidRPr="00D75478">
              <w:rPr>
                <w:rFonts w:ascii="Times New Roman" w:hAnsi="Times New Roman" w:cs="Times New Roman"/>
                <w:b/>
                <w:bCs/>
                <w:vertAlign w:val="superscript"/>
              </w:rPr>
              <w:t>1</w:t>
            </w:r>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946"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ind w:left="67"/>
              <w:rPr>
                <w:rFonts w:ascii="Times New Roman" w:hAnsi="Times New Roman" w:cs="Times New Roman"/>
                <w:b/>
                <w:bCs/>
                <w:spacing w:val="-12"/>
                <w:vertAlign w:val="superscript"/>
                <w:lang w:eastAsia="ar-SA"/>
              </w:rPr>
            </w:pPr>
            <w:r w:rsidRPr="00D75478">
              <w:rPr>
                <w:rFonts w:ascii="Times New Roman" w:hAnsi="Times New Roman" w:cs="Times New Roman"/>
                <w:b/>
                <w:bCs/>
              </w:rPr>
              <w:t xml:space="preserve">Частота наступления </w:t>
            </w:r>
            <w:r w:rsidRPr="00D75478">
              <w:rPr>
                <w:rFonts w:ascii="Times New Roman" w:hAnsi="Times New Roman" w:cs="Times New Roman"/>
                <w:b/>
                <w:bCs/>
                <w:spacing w:val="-12"/>
              </w:rPr>
              <w:t>чрезвычайных ситуаций при возникнове</w:t>
            </w:r>
            <w:r w:rsidRPr="00D75478">
              <w:rPr>
                <w:rFonts w:ascii="Times New Roman" w:hAnsi="Times New Roman" w:cs="Times New Roman"/>
                <w:b/>
                <w:bCs/>
                <w:spacing w:val="-12"/>
              </w:rPr>
              <w:softHyphen/>
              <w:t>нии природного явления, год'</w:t>
            </w:r>
            <w:r w:rsidRPr="00D75478">
              <w:rPr>
                <w:rFonts w:ascii="Times New Roman" w:hAnsi="Times New Roman" w:cs="Times New Roman"/>
                <w:b/>
                <w:bCs/>
                <w:spacing w:val="-12"/>
                <w:vertAlign w:val="superscript"/>
              </w:rPr>
              <w:t>1</w:t>
            </w:r>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806"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ind w:left="110" w:right="43"/>
              <w:rPr>
                <w:rFonts w:ascii="Times New Roman" w:hAnsi="Times New Roman" w:cs="Times New Roman"/>
                <w:b/>
                <w:bCs/>
                <w:spacing w:val="-14"/>
                <w:vertAlign w:val="superscript"/>
                <w:lang w:eastAsia="ar-SA"/>
              </w:rPr>
            </w:pPr>
            <w:r w:rsidRPr="00D75478">
              <w:rPr>
                <w:rFonts w:ascii="Times New Roman" w:hAnsi="Times New Roman" w:cs="Times New Roman"/>
                <w:b/>
                <w:bCs/>
              </w:rPr>
              <w:t xml:space="preserve">Размеры зон вероятной </w:t>
            </w:r>
            <w:r w:rsidRPr="00D75478">
              <w:rPr>
                <w:rFonts w:ascii="Times New Roman" w:hAnsi="Times New Roman" w:cs="Times New Roman"/>
                <w:b/>
                <w:bCs/>
                <w:spacing w:val="-14"/>
              </w:rPr>
              <w:t>чрезвычайной ситуации, км</w:t>
            </w:r>
            <w:proofErr w:type="gramStart"/>
            <w:r w:rsidRPr="00D75478">
              <w:rPr>
                <w:rFonts w:ascii="Times New Roman" w:hAnsi="Times New Roman" w:cs="Times New Roman"/>
                <w:b/>
                <w:bCs/>
                <w:spacing w:val="-14"/>
                <w:vertAlign w:val="superscript"/>
              </w:rPr>
              <w:t>2</w:t>
            </w:r>
            <w:proofErr w:type="gramEnd"/>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806"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b/>
                <w:bCs/>
                <w:lang w:eastAsia="ar-SA"/>
              </w:rPr>
            </w:pPr>
            <w:r w:rsidRPr="00D75478">
              <w:rPr>
                <w:rFonts w:ascii="Times New Roman" w:hAnsi="Times New Roman" w:cs="Times New Roman"/>
                <w:b/>
                <w:bCs/>
                <w:spacing w:val="-10"/>
              </w:rPr>
              <w:t>Возможное количество населенных пунк</w:t>
            </w:r>
            <w:r w:rsidRPr="00D75478">
              <w:rPr>
                <w:rFonts w:ascii="Times New Roman" w:hAnsi="Times New Roman" w:cs="Times New Roman"/>
                <w:b/>
                <w:bCs/>
                <w:spacing w:val="-10"/>
              </w:rPr>
              <w:softHyphen/>
            </w:r>
            <w:r w:rsidRPr="00D75478">
              <w:rPr>
                <w:rFonts w:ascii="Times New Roman" w:hAnsi="Times New Roman" w:cs="Times New Roman"/>
                <w:b/>
                <w:bCs/>
                <w:spacing w:val="-11"/>
              </w:rPr>
              <w:t>тов, попадающих в зону чрезвычайной си</w:t>
            </w:r>
            <w:r w:rsidRPr="00D75478">
              <w:rPr>
                <w:rFonts w:ascii="Times New Roman" w:hAnsi="Times New Roman" w:cs="Times New Roman"/>
                <w:b/>
                <w:bCs/>
                <w:spacing w:val="-11"/>
              </w:rPr>
              <w:softHyphen/>
            </w:r>
            <w:r w:rsidRPr="00D75478">
              <w:rPr>
                <w:rFonts w:ascii="Times New Roman" w:hAnsi="Times New Roman" w:cs="Times New Roman"/>
                <w:b/>
                <w:bCs/>
              </w:rPr>
              <w:t>туации, тыс. чел.</w:t>
            </w:r>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984"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jc w:val="center"/>
              <w:rPr>
                <w:rFonts w:ascii="Times New Roman" w:hAnsi="Times New Roman" w:cs="Times New Roman"/>
                <w:b/>
                <w:bCs/>
                <w:lang w:eastAsia="ar-SA"/>
              </w:rPr>
            </w:pPr>
            <w:r w:rsidRPr="00D75478">
              <w:rPr>
                <w:rFonts w:ascii="Times New Roman" w:hAnsi="Times New Roman" w:cs="Times New Roman"/>
                <w:b/>
                <w:bCs/>
              </w:rPr>
              <w:t>Возможная численность</w:t>
            </w:r>
          </w:p>
          <w:p w:rsidR="00D75478" w:rsidRPr="00D75478" w:rsidRDefault="00D75478" w:rsidP="00D75478">
            <w:pPr>
              <w:shd w:val="clear" w:color="auto" w:fill="FFFFFF"/>
              <w:spacing w:after="0" w:line="20" w:lineRule="atLeast"/>
              <w:jc w:val="center"/>
              <w:rPr>
                <w:rFonts w:ascii="Times New Roman" w:hAnsi="Times New Roman" w:cs="Times New Roman"/>
                <w:b/>
                <w:bCs/>
                <w:spacing w:val="-11"/>
              </w:rPr>
            </w:pPr>
            <w:r w:rsidRPr="00D75478">
              <w:rPr>
                <w:rFonts w:ascii="Times New Roman" w:hAnsi="Times New Roman" w:cs="Times New Roman"/>
                <w:b/>
                <w:bCs/>
                <w:spacing w:val="-11"/>
              </w:rPr>
              <w:t xml:space="preserve">населения в зоне чрезвычайной ситуации </w:t>
            </w:r>
            <w:proofErr w:type="gramStart"/>
            <w:r w:rsidRPr="00D75478">
              <w:rPr>
                <w:rFonts w:ascii="Times New Roman" w:hAnsi="Times New Roman" w:cs="Times New Roman"/>
                <w:b/>
                <w:bCs/>
                <w:spacing w:val="-11"/>
              </w:rPr>
              <w:t>с</w:t>
            </w:r>
            <w:proofErr w:type="gramEnd"/>
          </w:p>
          <w:p w:rsidR="00D75478" w:rsidRPr="00D75478" w:rsidRDefault="00D75478" w:rsidP="00D75478">
            <w:pPr>
              <w:shd w:val="clear" w:color="auto" w:fill="FFFFFF"/>
              <w:spacing w:after="0" w:line="20" w:lineRule="atLeast"/>
              <w:jc w:val="center"/>
              <w:rPr>
                <w:rFonts w:ascii="Times New Roman" w:hAnsi="Times New Roman" w:cs="Times New Roman"/>
                <w:b/>
                <w:bCs/>
                <w:spacing w:val="-10"/>
              </w:rPr>
            </w:pPr>
            <w:r w:rsidRPr="00D75478">
              <w:rPr>
                <w:rFonts w:ascii="Times New Roman" w:hAnsi="Times New Roman" w:cs="Times New Roman"/>
                <w:b/>
                <w:bCs/>
                <w:spacing w:val="-10"/>
              </w:rPr>
              <w:t>нарушением условий жизнедеятельности,</w:t>
            </w:r>
          </w:p>
          <w:p w:rsidR="00D75478" w:rsidRPr="00D75478" w:rsidRDefault="00D75478" w:rsidP="00D75478">
            <w:pPr>
              <w:shd w:val="clear" w:color="auto" w:fill="FFFFFF"/>
              <w:spacing w:after="0" w:line="20" w:lineRule="atLeast"/>
              <w:jc w:val="center"/>
              <w:rPr>
                <w:rFonts w:ascii="Times New Roman" w:hAnsi="Times New Roman" w:cs="Times New Roman"/>
                <w:b/>
                <w:bCs/>
              </w:rPr>
            </w:pPr>
            <w:r w:rsidRPr="00D75478">
              <w:rPr>
                <w:rFonts w:ascii="Times New Roman" w:hAnsi="Times New Roman" w:cs="Times New Roman"/>
                <w:b/>
                <w:bCs/>
              </w:rPr>
              <w:t>тыс. чел.</w:t>
            </w:r>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2076" w:type="dxa"/>
            <w:gridSpan w:val="3"/>
            <w:hideMark/>
          </w:tcPr>
          <w:tbl>
            <w:tblPr>
              <w:tblW w:w="0" w:type="auto"/>
              <w:tblLayout w:type="fixed"/>
              <w:tblCellMar>
                <w:left w:w="40" w:type="dxa"/>
                <w:right w:w="40" w:type="dxa"/>
              </w:tblCellMar>
              <w:tblLook w:val="04A0"/>
            </w:tblPr>
            <w:tblGrid>
              <w:gridCol w:w="662"/>
              <w:gridCol w:w="658"/>
              <w:gridCol w:w="756"/>
            </w:tblGrid>
            <w:tr w:rsidR="00D75478" w:rsidRPr="00D75478">
              <w:trPr>
                <w:cantSplit/>
                <w:trHeight w:val="720"/>
              </w:trPr>
              <w:tc>
                <w:tcPr>
                  <w:tcW w:w="2076"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06" w:right="206" w:firstLine="154"/>
                    <w:rPr>
                      <w:rFonts w:ascii="Times New Roman" w:hAnsi="Times New Roman" w:cs="Times New Roman"/>
                      <w:b/>
                      <w:bCs/>
                      <w:lang w:eastAsia="ar-SA"/>
                    </w:rPr>
                  </w:pPr>
                  <w:r w:rsidRPr="00D75478">
                    <w:rPr>
                      <w:rFonts w:ascii="Times New Roman" w:hAnsi="Times New Roman" w:cs="Times New Roman"/>
                      <w:b/>
                      <w:bCs/>
                    </w:rPr>
                    <w:t>Социально-</w:t>
                  </w:r>
                  <w:r w:rsidRPr="00D75478">
                    <w:rPr>
                      <w:rFonts w:ascii="Times New Roman" w:hAnsi="Times New Roman" w:cs="Times New Roman"/>
                      <w:b/>
                      <w:bCs/>
                      <w:spacing w:val="-13"/>
                    </w:rPr>
                    <w:t xml:space="preserve">экономические </w:t>
                  </w:r>
                  <w:r w:rsidRPr="00D75478">
                    <w:rPr>
                      <w:rFonts w:ascii="Times New Roman" w:hAnsi="Times New Roman" w:cs="Times New Roman"/>
                      <w:b/>
                      <w:bCs/>
                    </w:rPr>
                    <w:t>последствия</w:t>
                  </w:r>
                </w:p>
              </w:tc>
            </w:tr>
            <w:tr w:rsidR="00D75478" w:rsidRPr="00D75478">
              <w:trPr>
                <w:cantSplit/>
              </w:trPr>
              <w:tc>
                <w:tcPr>
                  <w:tcW w:w="662" w:type="dxa"/>
                  <w:tcBorders>
                    <w:top w:val="nil"/>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ind w:left="43" w:right="113"/>
                    <w:jc w:val="center"/>
                    <w:rPr>
                      <w:rFonts w:ascii="Times New Roman" w:hAnsi="Times New Roman" w:cs="Times New Roman"/>
                      <w:b/>
                      <w:lang w:eastAsia="ar-SA"/>
                    </w:rPr>
                  </w:pPr>
                </w:p>
                <w:p w:rsidR="00D75478" w:rsidRPr="00D75478" w:rsidRDefault="00D75478" w:rsidP="00D75478">
                  <w:pPr>
                    <w:widowControl w:val="0"/>
                    <w:shd w:val="clear" w:color="auto" w:fill="FFFFFF"/>
                    <w:suppressAutoHyphens/>
                    <w:autoSpaceDE w:val="0"/>
                    <w:spacing w:after="0" w:line="20" w:lineRule="atLeast"/>
                    <w:ind w:left="43" w:right="113"/>
                    <w:jc w:val="center"/>
                    <w:rPr>
                      <w:rFonts w:ascii="Times New Roman" w:hAnsi="Times New Roman" w:cs="Times New Roman"/>
                      <w:b/>
                      <w:lang w:eastAsia="ar-SA"/>
                    </w:rPr>
                  </w:pPr>
                  <w:r w:rsidRPr="00D75478">
                    <w:rPr>
                      <w:rFonts w:ascii="Times New Roman" w:hAnsi="Times New Roman" w:cs="Times New Roman"/>
                      <w:b/>
                    </w:rPr>
                    <w:t>Возможное число погибших. Чел.</w:t>
                  </w:r>
                </w:p>
              </w:tc>
              <w:tc>
                <w:tcPr>
                  <w:tcW w:w="65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13" w:right="113"/>
                    <w:jc w:val="center"/>
                    <w:rPr>
                      <w:rFonts w:ascii="Times New Roman" w:hAnsi="Times New Roman" w:cs="Times New Roman"/>
                      <w:b/>
                      <w:sz w:val="24"/>
                      <w:szCs w:val="24"/>
                      <w:lang w:eastAsia="ar-SA"/>
                    </w:rPr>
                  </w:pPr>
                  <w:r w:rsidRPr="00D75478">
                    <w:rPr>
                      <w:rFonts w:ascii="Times New Roman" w:hAnsi="Times New Roman" w:cs="Times New Roman"/>
                      <w:b/>
                    </w:rPr>
                    <w:t>Возможное число пострадавших, чел.</w:t>
                  </w:r>
                </w:p>
              </w:tc>
              <w:tc>
                <w:tcPr>
                  <w:tcW w:w="756" w:type="dxa"/>
                  <w:tcBorders>
                    <w:top w:val="nil"/>
                    <w:left w:val="single" w:sz="4" w:space="0" w:color="000000"/>
                    <w:bottom w:val="single" w:sz="4" w:space="0" w:color="000000"/>
                    <w:right w:val="single" w:sz="4" w:space="0" w:color="000000"/>
                  </w:tcBorders>
                  <w:shd w:val="clear" w:color="auto" w:fill="FFFFFF"/>
                </w:tcPr>
                <w:p w:rsidR="00D75478" w:rsidRPr="00D75478" w:rsidRDefault="00D75478" w:rsidP="00D75478">
                  <w:pPr>
                    <w:shd w:val="clear" w:color="auto" w:fill="FFFFFF"/>
                    <w:snapToGrid w:val="0"/>
                    <w:spacing w:after="0" w:line="20" w:lineRule="atLeast"/>
                    <w:ind w:left="53" w:right="221"/>
                    <w:jc w:val="center"/>
                    <w:rPr>
                      <w:rFonts w:ascii="Times New Roman" w:hAnsi="Times New Roman" w:cs="Times New Roman"/>
                      <w:b/>
                      <w:bCs/>
                      <w:lang w:eastAsia="ar-SA"/>
                    </w:rPr>
                  </w:pPr>
                </w:p>
                <w:p w:rsidR="00D75478" w:rsidRPr="00D75478" w:rsidRDefault="00D75478" w:rsidP="00D75478">
                  <w:pPr>
                    <w:shd w:val="clear" w:color="auto" w:fill="FFFFFF"/>
                    <w:spacing w:after="0" w:line="20" w:lineRule="atLeast"/>
                    <w:ind w:left="53" w:right="221"/>
                    <w:jc w:val="center"/>
                    <w:rPr>
                      <w:rFonts w:ascii="Times New Roman" w:hAnsi="Times New Roman" w:cs="Times New Roman"/>
                      <w:b/>
                      <w:bCs/>
                    </w:rPr>
                  </w:pPr>
                </w:p>
                <w:p w:rsidR="00D75478" w:rsidRPr="00D75478" w:rsidRDefault="00D75478" w:rsidP="00D75478">
                  <w:pPr>
                    <w:widowControl w:val="0"/>
                    <w:shd w:val="clear" w:color="auto" w:fill="FFFFFF"/>
                    <w:suppressAutoHyphens/>
                    <w:autoSpaceDE w:val="0"/>
                    <w:spacing w:after="0" w:line="20" w:lineRule="atLeast"/>
                    <w:ind w:left="53" w:right="221"/>
                    <w:jc w:val="center"/>
                    <w:rPr>
                      <w:rFonts w:ascii="Times New Roman" w:hAnsi="Times New Roman" w:cs="Times New Roman"/>
                      <w:b/>
                      <w:bCs/>
                      <w:lang w:eastAsia="ar-SA"/>
                    </w:rPr>
                  </w:pPr>
                  <w:r w:rsidRPr="00D75478">
                    <w:rPr>
                      <w:rFonts w:ascii="Times New Roman" w:hAnsi="Times New Roman" w:cs="Times New Roman"/>
                      <w:b/>
                      <w:bCs/>
                    </w:rPr>
                    <w:t>Возможный ущерб, руб.</w:t>
                  </w:r>
                </w:p>
              </w:tc>
            </w:tr>
          </w:tbl>
          <w:p w:rsidR="00D75478" w:rsidRPr="00D75478" w:rsidRDefault="00D75478" w:rsidP="00D75478">
            <w:pPr>
              <w:widowControl w:val="0"/>
              <w:suppressAutoHyphens/>
              <w:autoSpaceDE w:val="0"/>
              <w:spacing w:after="0" w:line="20" w:lineRule="atLeast"/>
              <w:rPr>
                <w:rFonts w:ascii="Times New Roman" w:hAnsi="Times New Roman" w:cs="Times New Roman"/>
                <w:lang w:eastAsia="ar-SA"/>
              </w:rPr>
            </w:pPr>
          </w:p>
        </w:tc>
      </w:tr>
      <w:tr w:rsidR="00D75478" w:rsidRPr="00D75478" w:rsidTr="00D75478">
        <w:trPr>
          <w:trHeight w:hRule="exact" w:val="720"/>
        </w:trPr>
        <w:tc>
          <w:tcPr>
            <w:tcW w:w="571"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58"/>
              <w:rPr>
                <w:rFonts w:ascii="Times New Roman" w:hAnsi="Times New Roman" w:cs="Times New Roman"/>
                <w:lang w:eastAsia="ar-SA"/>
              </w:rPr>
            </w:pPr>
            <w:r w:rsidRPr="00D75478">
              <w:rPr>
                <w:rFonts w:ascii="Times New Roman" w:hAnsi="Times New Roman" w:cs="Times New Roman"/>
              </w:rPr>
              <w:t>1</w:t>
            </w:r>
          </w:p>
        </w:tc>
        <w:tc>
          <w:tcPr>
            <w:tcW w:w="232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b/>
                <w:bCs/>
                <w:i/>
                <w:iCs/>
                <w:spacing w:val="-11"/>
                <w:lang w:eastAsia="ar-SA"/>
              </w:rPr>
            </w:pPr>
            <w:r w:rsidRPr="00D75478">
              <w:rPr>
                <w:rFonts w:ascii="Times New Roman" w:hAnsi="Times New Roman" w:cs="Times New Roman"/>
                <w:spacing w:val="-11"/>
              </w:rPr>
              <w:t xml:space="preserve">Землетрясения, </w:t>
            </w:r>
            <w:r w:rsidRPr="00D75478">
              <w:rPr>
                <w:rFonts w:ascii="Times New Roman" w:hAnsi="Times New Roman" w:cs="Times New Roman"/>
                <w:b/>
                <w:bCs/>
                <w:i/>
                <w:iCs/>
                <w:spacing w:val="-11"/>
              </w:rPr>
              <w:t>балл</w:t>
            </w:r>
          </w:p>
        </w:tc>
        <w:tc>
          <w:tcPr>
            <w:tcW w:w="90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44" w:right="139" w:firstLine="14"/>
              <w:rPr>
                <w:rFonts w:ascii="Times New Roman" w:hAnsi="Times New Roman" w:cs="Times New Roman"/>
                <w:lang w:eastAsia="ar-SA"/>
              </w:rPr>
            </w:pPr>
            <w:r w:rsidRPr="00D75478">
              <w:rPr>
                <w:rFonts w:ascii="Times New Roman" w:hAnsi="Times New Roman" w:cs="Times New Roman"/>
                <w:spacing w:val="28"/>
              </w:rPr>
              <w:t xml:space="preserve">7-8 </w:t>
            </w:r>
            <w:r w:rsidRPr="00D75478">
              <w:rPr>
                <w:rFonts w:ascii="Times New Roman" w:hAnsi="Times New Roman" w:cs="Times New Roman"/>
                <w:spacing w:val="15"/>
              </w:rPr>
              <w:t xml:space="preserve">8-9 </w:t>
            </w:r>
            <w:r w:rsidRPr="00D75478">
              <w:rPr>
                <w:rFonts w:ascii="Times New Roman" w:hAnsi="Times New Roman" w:cs="Times New Roman"/>
              </w:rPr>
              <w:t>&gt;9</w:t>
            </w:r>
          </w:p>
        </w:tc>
        <w:tc>
          <w:tcPr>
            <w:tcW w:w="89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34"/>
              <w:rPr>
                <w:rFonts w:ascii="Times New Roman" w:hAnsi="Times New Roman" w:cs="Times New Roman"/>
                <w:spacing w:val="11"/>
                <w:vertAlign w:val="superscript"/>
                <w:lang w:eastAsia="ar-SA"/>
              </w:rPr>
            </w:pPr>
            <w:r w:rsidRPr="00D75478">
              <w:rPr>
                <w:rFonts w:ascii="Times New Roman" w:hAnsi="Times New Roman" w:cs="Times New Roman"/>
                <w:spacing w:val="11"/>
              </w:rPr>
              <w:t>10</w:t>
            </w:r>
            <w:r w:rsidRPr="00D75478">
              <w:rPr>
                <w:rFonts w:ascii="Times New Roman" w:hAnsi="Times New Roman" w:cs="Times New Roman"/>
                <w:spacing w:val="11"/>
              </w:rPr>
              <w:sym w:font="Times New Roman" w:char="F0D7"/>
            </w:r>
            <w:r w:rsidRPr="00D75478">
              <w:rPr>
                <w:rFonts w:ascii="Times New Roman" w:hAnsi="Times New Roman" w:cs="Times New Roman"/>
                <w:spacing w:val="11"/>
              </w:rPr>
              <w:t>1</w:t>
            </w:r>
            <w:r w:rsidRPr="00D75478">
              <w:rPr>
                <w:rFonts w:ascii="Times New Roman" w:hAnsi="Times New Roman" w:cs="Times New Roman"/>
                <w:spacing w:val="11"/>
                <w:vertAlign w:val="superscript"/>
              </w:rPr>
              <w:t>-3</w:t>
            </w:r>
          </w:p>
        </w:tc>
        <w:tc>
          <w:tcPr>
            <w:tcW w:w="94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58"/>
              <w:rPr>
                <w:rFonts w:ascii="Times New Roman" w:hAnsi="Times New Roman" w:cs="Times New Roman"/>
                <w:bCs/>
                <w:w w:val="78"/>
                <w:vertAlign w:val="superscript"/>
                <w:lang w:eastAsia="ar-SA"/>
              </w:rPr>
            </w:pPr>
            <w:r w:rsidRPr="00D75478">
              <w:rPr>
                <w:rFonts w:ascii="Times New Roman" w:hAnsi="Times New Roman" w:cs="Times New Roman"/>
                <w:bCs/>
                <w:w w:val="78"/>
              </w:rPr>
              <w:t>10</w:t>
            </w:r>
            <w:r w:rsidRPr="00D75478">
              <w:rPr>
                <w:rFonts w:ascii="Times New Roman" w:hAnsi="Times New Roman" w:cs="Times New Roman"/>
                <w:bCs/>
                <w:w w:val="78"/>
              </w:rPr>
              <w:sym w:font="Times New Roman" w:char="F0D7"/>
            </w:r>
            <w:r w:rsidRPr="00D75478">
              <w:rPr>
                <w:rFonts w:ascii="Times New Roman" w:hAnsi="Times New Roman" w:cs="Times New Roman"/>
                <w:bCs/>
                <w:w w:val="78"/>
              </w:rPr>
              <w:t>1</w:t>
            </w:r>
            <w:r w:rsidRPr="00D75478">
              <w:rPr>
                <w:rFonts w:ascii="Times New Roman" w:hAnsi="Times New Roman" w:cs="Times New Roman"/>
                <w:bCs/>
                <w:w w:val="78"/>
                <w:vertAlign w:val="superscript"/>
              </w:rPr>
              <w:t>-8</w:t>
            </w:r>
          </w:p>
        </w:tc>
        <w:tc>
          <w:tcPr>
            <w:tcW w:w="80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86"/>
              <w:rPr>
                <w:rFonts w:ascii="Times New Roman" w:hAnsi="Times New Roman" w:cs="Times New Roman"/>
                <w:lang w:eastAsia="ar-SA"/>
              </w:rPr>
            </w:pPr>
            <w:r w:rsidRPr="00D75478">
              <w:rPr>
                <w:rFonts w:ascii="Times New Roman" w:hAnsi="Times New Roman" w:cs="Times New Roman"/>
              </w:rPr>
              <w:t>585,5</w:t>
            </w:r>
          </w:p>
        </w:tc>
        <w:tc>
          <w:tcPr>
            <w:tcW w:w="80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92"/>
              <w:rPr>
                <w:rFonts w:ascii="Times New Roman" w:hAnsi="Times New Roman" w:cs="Times New Roman"/>
                <w:lang w:eastAsia="ar-SA"/>
              </w:rPr>
            </w:pPr>
            <w:r w:rsidRPr="00D75478">
              <w:rPr>
                <w:rFonts w:ascii="Times New Roman" w:hAnsi="Times New Roman" w:cs="Times New Roman"/>
              </w:rPr>
              <w:t>2</w:t>
            </w:r>
          </w:p>
        </w:tc>
        <w:tc>
          <w:tcPr>
            <w:tcW w:w="98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02"/>
              <w:rPr>
                <w:rFonts w:ascii="Times New Roman" w:hAnsi="Times New Roman" w:cs="Times New Roman"/>
                <w:lang w:eastAsia="ar-SA"/>
              </w:rPr>
            </w:pPr>
            <w:r w:rsidRPr="00D75478">
              <w:rPr>
                <w:rFonts w:ascii="Times New Roman" w:hAnsi="Times New Roman" w:cs="Times New Roman"/>
              </w:rPr>
              <w:t>30,5</w:t>
            </w:r>
          </w:p>
        </w:tc>
        <w:tc>
          <w:tcPr>
            <w:tcW w:w="66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96"/>
              <w:rPr>
                <w:rFonts w:ascii="Times New Roman" w:hAnsi="Times New Roman" w:cs="Times New Roman"/>
                <w:lang w:eastAsia="ar-SA"/>
              </w:rPr>
            </w:pPr>
            <w:r w:rsidRPr="00D75478">
              <w:rPr>
                <w:rFonts w:ascii="Times New Roman" w:hAnsi="Times New Roman" w:cs="Times New Roman"/>
              </w:rPr>
              <w:t>4</w:t>
            </w:r>
          </w:p>
        </w:tc>
        <w:tc>
          <w:tcPr>
            <w:tcW w:w="65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spacing w:val="-17"/>
                <w:lang w:eastAsia="ar-SA"/>
              </w:rPr>
            </w:pPr>
            <w:r w:rsidRPr="00D75478">
              <w:rPr>
                <w:rFonts w:ascii="Times New Roman" w:hAnsi="Times New Roman" w:cs="Times New Roman"/>
                <w:spacing w:val="-17"/>
              </w:rPr>
              <w:t>14</w:t>
            </w:r>
          </w:p>
        </w:tc>
        <w:tc>
          <w:tcPr>
            <w:tcW w:w="756"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4"/>
              <w:rPr>
                <w:rFonts w:ascii="Times New Roman" w:hAnsi="Times New Roman" w:cs="Times New Roman"/>
                <w:lang w:eastAsia="ar-SA"/>
              </w:rPr>
            </w:pPr>
            <w:r w:rsidRPr="00D75478">
              <w:rPr>
                <w:rFonts w:ascii="Times New Roman" w:hAnsi="Times New Roman" w:cs="Times New Roman"/>
              </w:rPr>
              <w:t>6000</w:t>
            </w:r>
          </w:p>
        </w:tc>
      </w:tr>
      <w:tr w:rsidR="00D75478" w:rsidRPr="00D75478" w:rsidTr="00D75478">
        <w:trPr>
          <w:trHeight w:hRule="exact" w:val="240"/>
        </w:trPr>
        <w:tc>
          <w:tcPr>
            <w:tcW w:w="571"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30"/>
              <w:rPr>
                <w:rFonts w:ascii="Times New Roman" w:hAnsi="Times New Roman" w:cs="Times New Roman"/>
                <w:lang w:eastAsia="ar-SA"/>
              </w:rPr>
            </w:pPr>
            <w:r w:rsidRPr="00D75478">
              <w:rPr>
                <w:rFonts w:ascii="Times New Roman" w:hAnsi="Times New Roman" w:cs="Times New Roman"/>
              </w:rPr>
              <w:t>2</w:t>
            </w:r>
          </w:p>
        </w:tc>
        <w:tc>
          <w:tcPr>
            <w:tcW w:w="232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pacing w:val="-11"/>
                <w:lang w:eastAsia="ar-SA"/>
              </w:rPr>
            </w:pPr>
            <w:r w:rsidRPr="00D75478">
              <w:rPr>
                <w:rFonts w:ascii="Times New Roman" w:hAnsi="Times New Roman" w:cs="Times New Roman"/>
                <w:spacing w:val="-11"/>
              </w:rPr>
              <w:t>Извержения вулканов</w:t>
            </w:r>
          </w:p>
        </w:tc>
        <w:tc>
          <w:tcPr>
            <w:tcW w:w="90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02"/>
              <w:rPr>
                <w:rFonts w:ascii="Times New Roman" w:hAnsi="Times New Roman" w:cs="Times New Roman"/>
                <w:lang w:eastAsia="ar-SA"/>
              </w:rPr>
            </w:pPr>
            <w:r w:rsidRPr="00D75478">
              <w:rPr>
                <w:rFonts w:ascii="Times New Roman" w:hAnsi="Times New Roman" w:cs="Times New Roman"/>
              </w:rPr>
              <w:t>нет</w:t>
            </w:r>
          </w:p>
        </w:tc>
        <w:tc>
          <w:tcPr>
            <w:tcW w:w="89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07"/>
              <w:rPr>
                <w:rFonts w:ascii="Times New Roman" w:hAnsi="Times New Roman" w:cs="Times New Roman"/>
                <w:lang w:eastAsia="ar-SA"/>
              </w:rPr>
            </w:pPr>
            <w:r w:rsidRPr="00D75478">
              <w:rPr>
                <w:rFonts w:ascii="Times New Roman" w:hAnsi="Times New Roman" w:cs="Times New Roman"/>
              </w:rPr>
              <w:t>-</w:t>
            </w:r>
          </w:p>
        </w:tc>
        <w:tc>
          <w:tcPr>
            <w:tcW w:w="94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31"/>
              <w:rPr>
                <w:rFonts w:ascii="Times New Roman" w:hAnsi="Times New Roman" w:cs="Times New Roman"/>
                <w:lang w:eastAsia="ar-SA"/>
              </w:rPr>
            </w:pPr>
            <w:r w:rsidRPr="00D75478">
              <w:rPr>
                <w:rFonts w:ascii="Times New Roman" w:hAnsi="Times New Roman" w:cs="Times New Roman"/>
              </w:rPr>
              <w:t>-</w:t>
            </w:r>
          </w:p>
        </w:tc>
        <w:tc>
          <w:tcPr>
            <w:tcW w:w="80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54"/>
              <w:rPr>
                <w:rFonts w:ascii="Times New Roman" w:hAnsi="Times New Roman" w:cs="Times New Roman"/>
                <w:lang w:eastAsia="ar-SA"/>
              </w:rPr>
            </w:pPr>
            <w:r w:rsidRPr="00D75478">
              <w:rPr>
                <w:rFonts w:ascii="Times New Roman" w:hAnsi="Times New Roman" w:cs="Times New Roman"/>
              </w:rPr>
              <w:t>-</w:t>
            </w:r>
          </w:p>
        </w:tc>
        <w:tc>
          <w:tcPr>
            <w:tcW w:w="80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54"/>
              <w:rPr>
                <w:rFonts w:ascii="Times New Roman" w:hAnsi="Times New Roman" w:cs="Times New Roman"/>
                <w:lang w:eastAsia="ar-SA"/>
              </w:rPr>
            </w:pPr>
            <w:r w:rsidRPr="00D75478">
              <w:rPr>
                <w:rFonts w:ascii="Times New Roman" w:hAnsi="Times New Roman" w:cs="Times New Roman"/>
              </w:rPr>
              <w:t>-</w:t>
            </w:r>
          </w:p>
        </w:tc>
        <w:tc>
          <w:tcPr>
            <w:tcW w:w="98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46"/>
              <w:rPr>
                <w:rFonts w:ascii="Times New Roman" w:hAnsi="Times New Roman" w:cs="Times New Roman"/>
                <w:lang w:eastAsia="ar-SA"/>
              </w:rPr>
            </w:pPr>
            <w:r w:rsidRPr="00D75478">
              <w:rPr>
                <w:rFonts w:ascii="Times New Roman" w:hAnsi="Times New Roman" w:cs="Times New Roman"/>
              </w:rPr>
              <w:t>-</w:t>
            </w:r>
          </w:p>
        </w:tc>
        <w:tc>
          <w:tcPr>
            <w:tcW w:w="66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92"/>
              <w:rPr>
                <w:rFonts w:ascii="Times New Roman" w:hAnsi="Times New Roman" w:cs="Times New Roman"/>
                <w:lang w:eastAsia="ar-SA"/>
              </w:rPr>
            </w:pPr>
            <w:r w:rsidRPr="00D75478">
              <w:rPr>
                <w:rFonts w:ascii="Times New Roman" w:hAnsi="Times New Roman" w:cs="Times New Roman"/>
              </w:rPr>
              <w:t>-</w:t>
            </w:r>
          </w:p>
        </w:tc>
        <w:tc>
          <w:tcPr>
            <w:tcW w:w="65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lang w:eastAsia="ar-SA"/>
              </w:rPr>
            </w:pPr>
            <w:r w:rsidRPr="00D75478">
              <w:rPr>
                <w:rFonts w:ascii="Times New Roman" w:hAnsi="Times New Roman" w:cs="Times New Roman"/>
              </w:rPr>
              <w:t>-</w:t>
            </w:r>
          </w:p>
        </w:tc>
        <w:tc>
          <w:tcPr>
            <w:tcW w:w="756"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211"/>
              <w:jc w:val="right"/>
              <w:rPr>
                <w:rFonts w:ascii="Times New Roman" w:hAnsi="Times New Roman" w:cs="Times New Roman"/>
                <w:lang w:eastAsia="ar-SA"/>
              </w:rPr>
            </w:pPr>
            <w:r w:rsidRPr="00D75478">
              <w:rPr>
                <w:rFonts w:ascii="Times New Roman" w:hAnsi="Times New Roman" w:cs="Times New Roman"/>
              </w:rPr>
              <w:t>-</w:t>
            </w:r>
          </w:p>
        </w:tc>
      </w:tr>
      <w:tr w:rsidR="00D75478" w:rsidRPr="00D75478" w:rsidTr="00D75478">
        <w:trPr>
          <w:trHeight w:hRule="exact" w:val="250"/>
        </w:trPr>
        <w:tc>
          <w:tcPr>
            <w:tcW w:w="571"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30"/>
              <w:rPr>
                <w:rFonts w:ascii="Times New Roman" w:hAnsi="Times New Roman" w:cs="Times New Roman"/>
                <w:lang w:eastAsia="ar-SA"/>
              </w:rPr>
            </w:pPr>
            <w:r w:rsidRPr="00D75478">
              <w:rPr>
                <w:rFonts w:ascii="Times New Roman" w:hAnsi="Times New Roman" w:cs="Times New Roman"/>
              </w:rPr>
              <w:t>3</w:t>
            </w:r>
          </w:p>
        </w:tc>
        <w:tc>
          <w:tcPr>
            <w:tcW w:w="232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i/>
                <w:iCs/>
                <w:lang w:eastAsia="ar-SA"/>
              </w:rPr>
            </w:pPr>
            <w:r w:rsidRPr="00D75478">
              <w:rPr>
                <w:rFonts w:ascii="Times New Roman" w:hAnsi="Times New Roman" w:cs="Times New Roman"/>
              </w:rPr>
              <w:t xml:space="preserve">Оползни, </w:t>
            </w:r>
            <w:proofErr w:type="gramStart"/>
            <w:r w:rsidRPr="00D75478">
              <w:rPr>
                <w:rFonts w:ascii="Times New Roman" w:hAnsi="Times New Roman" w:cs="Times New Roman"/>
                <w:i/>
                <w:iCs/>
              </w:rPr>
              <w:t>м</w:t>
            </w:r>
            <w:proofErr w:type="gramEnd"/>
          </w:p>
        </w:tc>
        <w:tc>
          <w:tcPr>
            <w:tcW w:w="90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97"/>
              <w:rPr>
                <w:rFonts w:ascii="Times New Roman" w:hAnsi="Times New Roman" w:cs="Times New Roman"/>
                <w:lang w:eastAsia="ar-SA"/>
              </w:rPr>
            </w:pPr>
            <w:r w:rsidRPr="00D75478">
              <w:rPr>
                <w:rFonts w:ascii="Times New Roman" w:hAnsi="Times New Roman" w:cs="Times New Roman"/>
              </w:rPr>
              <w:t>нет</w:t>
            </w:r>
          </w:p>
        </w:tc>
        <w:tc>
          <w:tcPr>
            <w:tcW w:w="89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07"/>
              <w:rPr>
                <w:rFonts w:ascii="Times New Roman" w:hAnsi="Times New Roman" w:cs="Times New Roman"/>
                <w:lang w:eastAsia="ar-SA"/>
              </w:rPr>
            </w:pPr>
            <w:r w:rsidRPr="00D75478">
              <w:rPr>
                <w:rFonts w:ascii="Times New Roman" w:hAnsi="Times New Roman" w:cs="Times New Roman"/>
              </w:rPr>
              <w:t>-</w:t>
            </w:r>
          </w:p>
        </w:tc>
        <w:tc>
          <w:tcPr>
            <w:tcW w:w="94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26"/>
              <w:rPr>
                <w:rFonts w:ascii="Times New Roman" w:hAnsi="Times New Roman" w:cs="Times New Roman"/>
                <w:lang w:eastAsia="ar-SA"/>
              </w:rPr>
            </w:pPr>
            <w:r w:rsidRPr="00D75478">
              <w:rPr>
                <w:rFonts w:ascii="Times New Roman" w:hAnsi="Times New Roman" w:cs="Times New Roman"/>
              </w:rPr>
              <w:t>-</w:t>
            </w:r>
          </w:p>
        </w:tc>
        <w:tc>
          <w:tcPr>
            <w:tcW w:w="80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54"/>
              <w:rPr>
                <w:rFonts w:ascii="Times New Roman" w:hAnsi="Times New Roman" w:cs="Times New Roman"/>
                <w:lang w:eastAsia="ar-SA"/>
              </w:rPr>
            </w:pPr>
            <w:r w:rsidRPr="00D75478">
              <w:rPr>
                <w:rFonts w:ascii="Times New Roman" w:hAnsi="Times New Roman" w:cs="Times New Roman"/>
              </w:rPr>
              <w:t>-</w:t>
            </w:r>
          </w:p>
        </w:tc>
        <w:tc>
          <w:tcPr>
            <w:tcW w:w="80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54"/>
              <w:rPr>
                <w:rFonts w:ascii="Times New Roman" w:hAnsi="Times New Roman" w:cs="Times New Roman"/>
                <w:lang w:eastAsia="ar-SA"/>
              </w:rPr>
            </w:pPr>
            <w:r w:rsidRPr="00D75478">
              <w:rPr>
                <w:rFonts w:ascii="Times New Roman" w:hAnsi="Times New Roman" w:cs="Times New Roman"/>
              </w:rPr>
              <w:t>-</w:t>
            </w:r>
          </w:p>
        </w:tc>
        <w:tc>
          <w:tcPr>
            <w:tcW w:w="98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50"/>
              <w:rPr>
                <w:rFonts w:ascii="Times New Roman" w:hAnsi="Times New Roman" w:cs="Times New Roman"/>
                <w:lang w:eastAsia="ar-SA"/>
              </w:rPr>
            </w:pPr>
            <w:r w:rsidRPr="00D75478">
              <w:rPr>
                <w:rFonts w:ascii="Times New Roman" w:hAnsi="Times New Roman" w:cs="Times New Roman"/>
              </w:rPr>
              <w:t>-</w:t>
            </w:r>
          </w:p>
        </w:tc>
        <w:tc>
          <w:tcPr>
            <w:tcW w:w="66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87"/>
              <w:rPr>
                <w:rFonts w:ascii="Times New Roman" w:hAnsi="Times New Roman" w:cs="Times New Roman"/>
                <w:lang w:eastAsia="ar-SA"/>
              </w:rPr>
            </w:pPr>
            <w:r w:rsidRPr="00D75478">
              <w:rPr>
                <w:rFonts w:ascii="Times New Roman" w:hAnsi="Times New Roman" w:cs="Times New Roman"/>
              </w:rPr>
              <w:t>-</w:t>
            </w:r>
          </w:p>
        </w:tc>
        <w:tc>
          <w:tcPr>
            <w:tcW w:w="65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lang w:eastAsia="ar-SA"/>
              </w:rPr>
            </w:pPr>
            <w:r w:rsidRPr="00D75478">
              <w:rPr>
                <w:rFonts w:ascii="Times New Roman" w:hAnsi="Times New Roman" w:cs="Times New Roman"/>
              </w:rPr>
              <w:t>-</w:t>
            </w:r>
          </w:p>
        </w:tc>
        <w:tc>
          <w:tcPr>
            <w:tcW w:w="756"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216"/>
              <w:jc w:val="right"/>
              <w:rPr>
                <w:rFonts w:ascii="Times New Roman" w:hAnsi="Times New Roman" w:cs="Times New Roman"/>
                <w:lang w:eastAsia="ar-SA"/>
              </w:rPr>
            </w:pPr>
            <w:r w:rsidRPr="00D75478">
              <w:rPr>
                <w:rFonts w:ascii="Times New Roman" w:hAnsi="Times New Roman" w:cs="Times New Roman"/>
              </w:rPr>
              <w:t>-</w:t>
            </w:r>
          </w:p>
        </w:tc>
      </w:tr>
      <w:tr w:rsidR="00D75478" w:rsidRPr="00D75478" w:rsidTr="00D75478">
        <w:trPr>
          <w:trHeight w:hRule="exact" w:val="240"/>
        </w:trPr>
        <w:tc>
          <w:tcPr>
            <w:tcW w:w="571"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25"/>
              <w:rPr>
                <w:rFonts w:ascii="Times New Roman" w:hAnsi="Times New Roman" w:cs="Times New Roman"/>
                <w:bCs/>
                <w:lang w:eastAsia="ar-SA"/>
              </w:rPr>
            </w:pPr>
            <w:r w:rsidRPr="00D75478">
              <w:rPr>
                <w:rFonts w:ascii="Times New Roman" w:hAnsi="Times New Roman" w:cs="Times New Roman"/>
                <w:bCs/>
              </w:rPr>
              <w:t>4</w:t>
            </w:r>
          </w:p>
        </w:tc>
        <w:tc>
          <w:tcPr>
            <w:tcW w:w="232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lang w:eastAsia="ar-SA"/>
              </w:rPr>
            </w:pPr>
            <w:r w:rsidRPr="00D75478">
              <w:rPr>
                <w:rFonts w:ascii="Times New Roman" w:hAnsi="Times New Roman" w:cs="Times New Roman"/>
              </w:rPr>
              <w:t>Селевые потоки</w:t>
            </w:r>
          </w:p>
        </w:tc>
        <w:tc>
          <w:tcPr>
            <w:tcW w:w="90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97"/>
              <w:rPr>
                <w:rFonts w:ascii="Times New Roman" w:hAnsi="Times New Roman" w:cs="Times New Roman"/>
                <w:lang w:eastAsia="ar-SA"/>
              </w:rPr>
            </w:pPr>
            <w:r w:rsidRPr="00D75478">
              <w:rPr>
                <w:rFonts w:ascii="Times New Roman" w:hAnsi="Times New Roman" w:cs="Times New Roman"/>
              </w:rPr>
              <w:t>нет</w:t>
            </w:r>
          </w:p>
        </w:tc>
        <w:tc>
          <w:tcPr>
            <w:tcW w:w="89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02"/>
              <w:rPr>
                <w:rFonts w:ascii="Times New Roman" w:hAnsi="Times New Roman" w:cs="Times New Roman"/>
                <w:lang w:eastAsia="ar-SA"/>
              </w:rPr>
            </w:pPr>
            <w:r w:rsidRPr="00D75478">
              <w:rPr>
                <w:rFonts w:ascii="Times New Roman" w:hAnsi="Times New Roman" w:cs="Times New Roman"/>
              </w:rPr>
              <w:t>-</w:t>
            </w:r>
          </w:p>
        </w:tc>
        <w:tc>
          <w:tcPr>
            <w:tcW w:w="94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26"/>
              <w:rPr>
                <w:rFonts w:ascii="Times New Roman" w:hAnsi="Times New Roman" w:cs="Times New Roman"/>
                <w:lang w:eastAsia="ar-SA"/>
              </w:rPr>
            </w:pPr>
            <w:r w:rsidRPr="00D75478">
              <w:rPr>
                <w:rFonts w:ascii="Times New Roman" w:hAnsi="Times New Roman" w:cs="Times New Roman"/>
              </w:rPr>
              <w:t>-</w:t>
            </w:r>
          </w:p>
        </w:tc>
        <w:tc>
          <w:tcPr>
            <w:tcW w:w="80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54"/>
              <w:rPr>
                <w:rFonts w:ascii="Times New Roman" w:hAnsi="Times New Roman" w:cs="Times New Roman"/>
                <w:lang w:eastAsia="ar-SA"/>
              </w:rPr>
            </w:pPr>
            <w:r w:rsidRPr="00D75478">
              <w:rPr>
                <w:rFonts w:ascii="Times New Roman" w:hAnsi="Times New Roman" w:cs="Times New Roman"/>
              </w:rPr>
              <w:t>-</w:t>
            </w:r>
          </w:p>
        </w:tc>
        <w:tc>
          <w:tcPr>
            <w:tcW w:w="80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54"/>
              <w:rPr>
                <w:rFonts w:ascii="Times New Roman" w:hAnsi="Times New Roman" w:cs="Times New Roman"/>
                <w:lang w:eastAsia="ar-SA"/>
              </w:rPr>
            </w:pPr>
            <w:r w:rsidRPr="00D75478">
              <w:rPr>
                <w:rFonts w:ascii="Times New Roman" w:hAnsi="Times New Roman" w:cs="Times New Roman"/>
              </w:rPr>
              <w:t>-</w:t>
            </w:r>
          </w:p>
        </w:tc>
        <w:tc>
          <w:tcPr>
            <w:tcW w:w="98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46"/>
              <w:rPr>
                <w:rFonts w:ascii="Times New Roman" w:hAnsi="Times New Roman" w:cs="Times New Roman"/>
                <w:lang w:eastAsia="ar-SA"/>
              </w:rPr>
            </w:pPr>
            <w:r w:rsidRPr="00D75478">
              <w:rPr>
                <w:rFonts w:ascii="Times New Roman" w:hAnsi="Times New Roman" w:cs="Times New Roman"/>
              </w:rPr>
              <w:t>-</w:t>
            </w:r>
          </w:p>
        </w:tc>
        <w:tc>
          <w:tcPr>
            <w:tcW w:w="66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87"/>
              <w:rPr>
                <w:rFonts w:ascii="Times New Roman" w:hAnsi="Times New Roman" w:cs="Times New Roman"/>
                <w:lang w:eastAsia="ar-SA"/>
              </w:rPr>
            </w:pPr>
            <w:r w:rsidRPr="00D75478">
              <w:rPr>
                <w:rFonts w:ascii="Times New Roman" w:hAnsi="Times New Roman" w:cs="Times New Roman"/>
              </w:rPr>
              <w:t>-</w:t>
            </w:r>
          </w:p>
        </w:tc>
        <w:tc>
          <w:tcPr>
            <w:tcW w:w="65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lang w:eastAsia="ar-SA"/>
              </w:rPr>
            </w:pPr>
            <w:r w:rsidRPr="00D75478">
              <w:rPr>
                <w:rFonts w:ascii="Times New Roman" w:hAnsi="Times New Roman" w:cs="Times New Roman"/>
              </w:rPr>
              <w:t>-</w:t>
            </w:r>
          </w:p>
        </w:tc>
        <w:tc>
          <w:tcPr>
            <w:tcW w:w="756"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216"/>
              <w:jc w:val="right"/>
              <w:rPr>
                <w:rFonts w:ascii="Times New Roman" w:hAnsi="Times New Roman" w:cs="Times New Roman"/>
                <w:lang w:eastAsia="ar-SA"/>
              </w:rPr>
            </w:pPr>
            <w:r w:rsidRPr="00D75478">
              <w:rPr>
                <w:rFonts w:ascii="Times New Roman" w:hAnsi="Times New Roman" w:cs="Times New Roman"/>
              </w:rPr>
              <w:t>-</w:t>
            </w:r>
          </w:p>
        </w:tc>
      </w:tr>
      <w:tr w:rsidR="00D75478" w:rsidRPr="00D75478" w:rsidTr="00D75478">
        <w:trPr>
          <w:trHeight w:hRule="exact" w:val="245"/>
        </w:trPr>
        <w:tc>
          <w:tcPr>
            <w:tcW w:w="571"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30"/>
              <w:rPr>
                <w:rFonts w:ascii="Times New Roman" w:hAnsi="Times New Roman" w:cs="Times New Roman"/>
                <w:lang w:eastAsia="ar-SA"/>
              </w:rPr>
            </w:pPr>
            <w:r w:rsidRPr="00D75478">
              <w:rPr>
                <w:rFonts w:ascii="Times New Roman" w:hAnsi="Times New Roman" w:cs="Times New Roman"/>
              </w:rPr>
              <w:t>5</w:t>
            </w:r>
          </w:p>
        </w:tc>
        <w:tc>
          <w:tcPr>
            <w:tcW w:w="232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i/>
                <w:iCs/>
                <w:spacing w:val="-12"/>
                <w:lang w:eastAsia="ar-SA"/>
              </w:rPr>
            </w:pPr>
            <w:r w:rsidRPr="00D75478">
              <w:rPr>
                <w:rFonts w:ascii="Times New Roman" w:hAnsi="Times New Roman" w:cs="Times New Roman"/>
                <w:spacing w:val="-12"/>
              </w:rPr>
              <w:t xml:space="preserve">Снежные лавины, </w:t>
            </w:r>
            <w:proofErr w:type="gramStart"/>
            <w:r w:rsidRPr="00D75478">
              <w:rPr>
                <w:rFonts w:ascii="Times New Roman" w:hAnsi="Times New Roman" w:cs="Times New Roman"/>
                <w:i/>
                <w:iCs/>
                <w:spacing w:val="-12"/>
              </w:rPr>
              <w:t>м</w:t>
            </w:r>
            <w:proofErr w:type="gramEnd"/>
          </w:p>
        </w:tc>
        <w:tc>
          <w:tcPr>
            <w:tcW w:w="90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97"/>
              <w:rPr>
                <w:rFonts w:ascii="Times New Roman" w:hAnsi="Times New Roman" w:cs="Times New Roman"/>
                <w:lang w:eastAsia="ar-SA"/>
              </w:rPr>
            </w:pPr>
            <w:r w:rsidRPr="00D75478">
              <w:rPr>
                <w:rFonts w:ascii="Times New Roman" w:hAnsi="Times New Roman" w:cs="Times New Roman"/>
              </w:rPr>
              <w:t>нет</w:t>
            </w:r>
          </w:p>
        </w:tc>
        <w:tc>
          <w:tcPr>
            <w:tcW w:w="89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07"/>
              <w:rPr>
                <w:rFonts w:ascii="Times New Roman" w:hAnsi="Times New Roman" w:cs="Times New Roman"/>
                <w:lang w:eastAsia="ar-SA"/>
              </w:rPr>
            </w:pPr>
            <w:r w:rsidRPr="00D75478">
              <w:rPr>
                <w:rFonts w:ascii="Times New Roman" w:hAnsi="Times New Roman" w:cs="Times New Roman"/>
              </w:rPr>
              <w:t>-</w:t>
            </w:r>
          </w:p>
        </w:tc>
        <w:tc>
          <w:tcPr>
            <w:tcW w:w="94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26"/>
              <w:rPr>
                <w:rFonts w:ascii="Times New Roman" w:hAnsi="Times New Roman" w:cs="Times New Roman"/>
                <w:lang w:eastAsia="ar-SA"/>
              </w:rPr>
            </w:pPr>
            <w:r w:rsidRPr="00D75478">
              <w:rPr>
                <w:rFonts w:ascii="Times New Roman" w:hAnsi="Times New Roman" w:cs="Times New Roman"/>
              </w:rPr>
              <w:t>-</w:t>
            </w:r>
          </w:p>
        </w:tc>
        <w:tc>
          <w:tcPr>
            <w:tcW w:w="80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50"/>
              <w:rPr>
                <w:rFonts w:ascii="Times New Roman" w:hAnsi="Times New Roman" w:cs="Times New Roman"/>
                <w:lang w:eastAsia="ar-SA"/>
              </w:rPr>
            </w:pPr>
            <w:r w:rsidRPr="00D75478">
              <w:rPr>
                <w:rFonts w:ascii="Times New Roman" w:hAnsi="Times New Roman" w:cs="Times New Roman"/>
              </w:rPr>
              <w:t>-</w:t>
            </w:r>
          </w:p>
        </w:tc>
        <w:tc>
          <w:tcPr>
            <w:tcW w:w="80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50"/>
              <w:rPr>
                <w:rFonts w:ascii="Times New Roman" w:hAnsi="Times New Roman" w:cs="Times New Roman"/>
                <w:lang w:eastAsia="ar-SA"/>
              </w:rPr>
            </w:pPr>
            <w:r w:rsidRPr="00D75478">
              <w:rPr>
                <w:rFonts w:ascii="Times New Roman" w:hAnsi="Times New Roman" w:cs="Times New Roman"/>
              </w:rPr>
              <w:t>-</w:t>
            </w:r>
          </w:p>
        </w:tc>
        <w:tc>
          <w:tcPr>
            <w:tcW w:w="98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46"/>
              <w:rPr>
                <w:rFonts w:ascii="Times New Roman" w:hAnsi="Times New Roman" w:cs="Times New Roman"/>
                <w:lang w:eastAsia="ar-SA"/>
              </w:rPr>
            </w:pPr>
            <w:r w:rsidRPr="00D75478">
              <w:rPr>
                <w:rFonts w:ascii="Times New Roman" w:hAnsi="Times New Roman" w:cs="Times New Roman"/>
              </w:rPr>
              <w:t>-</w:t>
            </w:r>
          </w:p>
        </w:tc>
        <w:tc>
          <w:tcPr>
            <w:tcW w:w="66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87"/>
              <w:rPr>
                <w:rFonts w:ascii="Times New Roman" w:hAnsi="Times New Roman" w:cs="Times New Roman"/>
                <w:lang w:eastAsia="ar-SA"/>
              </w:rPr>
            </w:pPr>
            <w:r w:rsidRPr="00D75478">
              <w:rPr>
                <w:rFonts w:ascii="Times New Roman" w:hAnsi="Times New Roman" w:cs="Times New Roman"/>
              </w:rPr>
              <w:t>-</w:t>
            </w:r>
          </w:p>
        </w:tc>
        <w:tc>
          <w:tcPr>
            <w:tcW w:w="65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lang w:eastAsia="ar-SA"/>
              </w:rPr>
            </w:pPr>
            <w:r w:rsidRPr="00D75478">
              <w:rPr>
                <w:rFonts w:ascii="Times New Roman" w:hAnsi="Times New Roman" w:cs="Times New Roman"/>
              </w:rPr>
              <w:t>-</w:t>
            </w:r>
          </w:p>
        </w:tc>
        <w:tc>
          <w:tcPr>
            <w:tcW w:w="756"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216"/>
              <w:jc w:val="right"/>
              <w:rPr>
                <w:rFonts w:ascii="Times New Roman" w:hAnsi="Times New Roman" w:cs="Times New Roman"/>
                <w:lang w:eastAsia="ar-SA"/>
              </w:rPr>
            </w:pPr>
            <w:r w:rsidRPr="00D75478">
              <w:rPr>
                <w:rFonts w:ascii="Times New Roman" w:hAnsi="Times New Roman" w:cs="Times New Roman"/>
              </w:rPr>
              <w:t>-</w:t>
            </w:r>
          </w:p>
        </w:tc>
      </w:tr>
      <w:tr w:rsidR="00D75478" w:rsidRPr="00D75478" w:rsidTr="00D75478">
        <w:trPr>
          <w:trHeight w:hRule="exact" w:val="475"/>
        </w:trPr>
        <w:tc>
          <w:tcPr>
            <w:tcW w:w="571"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25"/>
              <w:rPr>
                <w:rFonts w:ascii="Times New Roman" w:hAnsi="Times New Roman" w:cs="Times New Roman"/>
                <w:lang w:eastAsia="ar-SA"/>
              </w:rPr>
            </w:pPr>
            <w:r w:rsidRPr="00D75478">
              <w:rPr>
                <w:rFonts w:ascii="Times New Roman" w:hAnsi="Times New Roman" w:cs="Times New Roman"/>
              </w:rPr>
              <w:t>6</w:t>
            </w:r>
          </w:p>
        </w:tc>
        <w:tc>
          <w:tcPr>
            <w:tcW w:w="232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485"/>
              <w:rPr>
                <w:rFonts w:ascii="Times New Roman" w:hAnsi="Times New Roman" w:cs="Times New Roman"/>
                <w:i/>
                <w:iCs/>
                <w:lang w:eastAsia="ar-SA"/>
              </w:rPr>
            </w:pPr>
            <w:r w:rsidRPr="00D75478">
              <w:rPr>
                <w:rFonts w:ascii="Times New Roman" w:hAnsi="Times New Roman" w:cs="Times New Roman"/>
              </w:rPr>
              <w:t xml:space="preserve">Ураганы, тайфуны, смерчи, </w:t>
            </w:r>
            <w:r w:rsidRPr="00D75478">
              <w:rPr>
                <w:rFonts w:ascii="Times New Roman" w:hAnsi="Times New Roman" w:cs="Times New Roman"/>
                <w:i/>
                <w:iCs/>
              </w:rPr>
              <w:t>м/</w:t>
            </w:r>
            <w:proofErr w:type="gramStart"/>
            <w:r w:rsidRPr="00D75478">
              <w:rPr>
                <w:rFonts w:ascii="Times New Roman" w:hAnsi="Times New Roman" w:cs="Times New Roman"/>
                <w:i/>
                <w:iCs/>
              </w:rPr>
              <w:t>с</w:t>
            </w:r>
            <w:proofErr w:type="gramEnd"/>
          </w:p>
        </w:tc>
        <w:tc>
          <w:tcPr>
            <w:tcW w:w="90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44"/>
              <w:rPr>
                <w:rFonts w:ascii="Times New Roman" w:hAnsi="Times New Roman" w:cs="Times New Roman"/>
                <w:lang w:eastAsia="ar-SA"/>
              </w:rPr>
            </w:pPr>
            <w:r w:rsidRPr="00D75478">
              <w:rPr>
                <w:rFonts w:ascii="Times New Roman" w:hAnsi="Times New Roman" w:cs="Times New Roman"/>
              </w:rPr>
              <w:t>&gt;32</w:t>
            </w:r>
          </w:p>
        </w:tc>
        <w:tc>
          <w:tcPr>
            <w:tcW w:w="89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02"/>
              <w:rPr>
                <w:rFonts w:ascii="Times New Roman" w:hAnsi="Times New Roman" w:cs="Times New Roman"/>
                <w:lang w:eastAsia="ar-SA"/>
              </w:rPr>
            </w:pPr>
            <w:r w:rsidRPr="00D75478">
              <w:rPr>
                <w:rFonts w:ascii="Times New Roman" w:hAnsi="Times New Roman" w:cs="Times New Roman"/>
              </w:rPr>
              <w:t>-</w:t>
            </w:r>
          </w:p>
        </w:tc>
        <w:tc>
          <w:tcPr>
            <w:tcW w:w="94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22"/>
              <w:rPr>
                <w:rFonts w:ascii="Times New Roman" w:hAnsi="Times New Roman" w:cs="Times New Roman"/>
                <w:lang w:eastAsia="ar-SA"/>
              </w:rPr>
            </w:pPr>
            <w:r w:rsidRPr="00D75478">
              <w:rPr>
                <w:rFonts w:ascii="Times New Roman" w:hAnsi="Times New Roman" w:cs="Times New Roman"/>
              </w:rPr>
              <w:t>-</w:t>
            </w:r>
          </w:p>
        </w:tc>
        <w:tc>
          <w:tcPr>
            <w:tcW w:w="80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50"/>
              <w:rPr>
                <w:rFonts w:ascii="Times New Roman" w:hAnsi="Times New Roman" w:cs="Times New Roman"/>
                <w:lang w:eastAsia="ar-SA"/>
              </w:rPr>
            </w:pPr>
            <w:r w:rsidRPr="00D75478">
              <w:rPr>
                <w:rFonts w:ascii="Times New Roman" w:hAnsi="Times New Roman" w:cs="Times New Roman"/>
              </w:rPr>
              <w:t>-</w:t>
            </w:r>
          </w:p>
        </w:tc>
        <w:tc>
          <w:tcPr>
            <w:tcW w:w="80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54"/>
              <w:rPr>
                <w:rFonts w:ascii="Times New Roman" w:hAnsi="Times New Roman" w:cs="Times New Roman"/>
                <w:lang w:eastAsia="ar-SA"/>
              </w:rPr>
            </w:pPr>
            <w:r w:rsidRPr="00D75478">
              <w:rPr>
                <w:rFonts w:ascii="Times New Roman" w:hAnsi="Times New Roman" w:cs="Times New Roman"/>
              </w:rPr>
              <w:t>-</w:t>
            </w:r>
          </w:p>
        </w:tc>
        <w:tc>
          <w:tcPr>
            <w:tcW w:w="98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41"/>
              <w:rPr>
                <w:rFonts w:ascii="Times New Roman" w:hAnsi="Times New Roman" w:cs="Times New Roman"/>
                <w:lang w:eastAsia="ar-SA"/>
              </w:rPr>
            </w:pPr>
            <w:r w:rsidRPr="00D75478">
              <w:rPr>
                <w:rFonts w:ascii="Times New Roman" w:hAnsi="Times New Roman" w:cs="Times New Roman"/>
              </w:rPr>
              <w:t>-</w:t>
            </w:r>
          </w:p>
        </w:tc>
        <w:tc>
          <w:tcPr>
            <w:tcW w:w="66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82"/>
              <w:rPr>
                <w:rFonts w:ascii="Times New Roman" w:hAnsi="Times New Roman" w:cs="Times New Roman"/>
                <w:lang w:eastAsia="ar-SA"/>
              </w:rPr>
            </w:pPr>
            <w:r w:rsidRPr="00D75478">
              <w:rPr>
                <w:rFonts w:ascii="Times New Roman" w:hAnsi="Times New Roman" w:cs="Times New Roman"/>
              </w:rPr>
              <w:t>-</w:t>
            </w:r>
          </w:p>
        </w:tc>
        <w:tc>
          <w:tcPr>
            <w:tcW w:w="65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lang w:eastAsia="ar-SA"/>
              </w:rPr>
            </w:pPr>
            <w:r w:rsidRPr="00D75478">
              <w:rPr>
                <w:rFonts w:ascii="Times New Roman" w:hAnsi="Times New Roman" w:cs="Times New Roman"/>
              </w:rPr>
              <w:t>-</w:t>
            </w:r>
          </w:p>
        </w:tc>
        <w:tc>
          <w:tcPr>
            <w:tcW w:w="756"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221"/>
              <w:jc w:val="right"/>
              <w:rPr>
                <w:rFonts w:ascii="Times New Roman" w:hAnsi="Times New Roman" w:cs="Times New Roman"/>
                <w:lang w:eastAsia="ar-SA"/>
              </w:rPr>
            </w:pPr>
            <w:r w:rsidRPr="00D75478">
              <w:rPr>
                <w:rFonts w:ascii="Times New Roman" w:hAnsi="Times New Roman" w:cs="Times New Roman"/>
              </w:rPr>
              <w:t>-</w:t>
            </w:r>
          </w:p>
        </w:tc>
      </w:tr>
      <w:tr w:rsidR="00D75478" w:rsidRPr="00D75478" w:rsidTr="00D75478">
        <w:trPr>
          <w:trHeight w:hRule="exact" w:val="235"/>
        </w:trPr>
        <w:tc>
          <w:tcPr>
            <w:tcW w:w="571"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30"/>
              <w:rPr>
                <w:rFonts w:ascii="Times New Roman" w:hAnsi="Times New Roman" w:cs="Times New Roman"/>
                <w:lang w:eastAsia="ar-SA"/>
              </w:rPr>
            </w:pPr>
            <w:r w:rsidRPr="00D75478">
              <w:rPr>
                <w:rFonts w:ascii="Times New Roman" w:hAnsi="Times New Roman" w:cs="Times New Roman"/>
              </w:rPr>
              <w:t>7</w:t>
            </w:r>
          </w:p>
        </w:tc>
        <w:tc>
          <w:tcPr>
            <w:tcW w:w="232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i/>
                <w:iCs/>
                <w:lang w:eastAsia="ar-SA"/>
              </w:rPr>
            </w:pPr>
            <w:r w:rsidRPr="00D75478">
              <w:rPr>
                <w:rFonts w:ascii="Times New Roman" w:hAnsi="Times New Roman" w:cs="Times New Roman"/>
              </w:rPr>
              <w:t xml:space="preserve">Бури, </w:t>
            </w:r>
            <w:r w:rsidRPr="00D75478">
              <w:rPr>
                <w:rFonts w:ascii="Times New Roman" w:hAnsi="Times New Roman" w:cs="Times New Roman"/>
                <w:i/>
                <w:iCs/>
              </w:rPr>
              <w:t>м/</w:t>
            </w:r>
            <w:proofErr w:type="gramStart"/>
            <w:r w:rsidRPr="00D75478">
              <w:rPr>
                <w:rFonts w:ascii="Times New Roman" w:hAnsi="Times New Roman" w:cs="Times New Roman"/>
                <w:i/>
                <w:iCs/>
              </w:rPr>
              <w:t>с</w:t>
            </w:r>
            <w:proofErr w:type="gramEnd"/>
          </w:p>
        </w:tc>
        <w:tc>
          <w:tcPr>
            <w:tcW w:w="90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49"/>
              <w:rPr>
                <w:rFonts w:ascii="Times New Roman" w:hAnsi="Times New Roman" w:cs="Times New Roman"/>
                <w:lang w:eastAsia="ar-SA"/>
              </w:rPr>
            </w:pPr>
            <w:r w:rsidRPr="00D75478">
              <w:rPr>
                <w:rFonts w:ascii="Times New Roman" w:hAnsi="Times New Roman" w:cs="Times New Roman"/>
              </w:rPr>
              <w:t>&gt;32</w:t>
            </w:r>
          </w:p>
        </w:tc>
        <w:tc>
          <w:tcPr>
            <w:tcW w:w="89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02"/>
              <w:rPr>
                <w:rFonts w:ascii="Times New Roman" w:hAnsi="Times New Roman" w:cs="Times New Roman"/>
                <w:lang w:eastAsia="ar-SA"/>
              </w:rPr>
            </w:pPr>
            <w:r w:rsidRPr="00D75478">
              <w:rPr>
                <w:rFonts w:ascii="Times New Roman" w:hAnsi="Times New Roman" w:cs="Times New Roman"/>
              </w:rPr>
              <w:t>-</w:t>
            </w:r>
          </w:p>
        </w:tc>
        <w:tc>
          <w:tcPr>
            <w:tcW w:w="94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22"/>
              <w:rPr>
                <w:rFonts w:ascii="Times New Roman" w:hAnsi="Times New Roman" w:cs="Times New Roman"/>
                <w:lang w:eastAsia="ar-SA"/>
              </w:rPr>
            </w:pPr>
            <w:r w:rsidRPr="00D75478">
              <w:rPr>
                <w:rFonts w:ascii="Times New Roman" w:hAnsi="Times New Roman" w:cs="Times New Roman"/>
              </w:rPr>
              <w:t>-</w:t>
            </w:r>
          </w:p>
        </w:tc>
        <w:tc>
          <w:tcPr>
            <w:tcW w:w="80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50"/>
              <w:rPr>
                <w:rFonts w:ascii="Times New Roman" w:hAnsi="Times New Roman" w:cs="Times New Roman"/>
                <w:lang w:eastAsia="ar-SA"/>
              </w:rPr>
            </w:pPr>
            <w:r w:rsidRPr="00D75478">
              <w:rPr>
                <w:rFonts w:ascii="Times New Roman" w:hAnsi="Times New Roman" w:cs="Times New Roman"/>
              </w:rPr>
              <w:t>-</w:t>
            </w:r>
          </w:p>
        </w:tc>
        <w:tc>
          <w:tcPr>
            <w:tcW w:w="80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50"/>
              <w:rPr>
                <w:rFonts w:ascii="Times New Roman" w:hAnsi="Times New Roman" w:cs="Times New Roman"/>
                <w:lang w:eastAsia="ar-SA"/>
              </w:rPr>
            </w:pPr>
            <w:r w:rsidRPr="00D75478">
              <w:rPr>
                <w:rFonts w:ascii="Times New Roman" w:hAnsi="Times New Roman" w:cs="Times New Roman"/>
              </w:rPr>
              <w:t>-</w:t>
            </w:r>
          </w:p>
        </w:tc>
        <w:tc>
          <w:tcPr>
            <w:tcW w:w="98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41"/>
              <w:rPr>
                <w:rFonts w:ascii="Times New Roman" w:hAnsi="Times New Roman" w:cs="Times New Roman"/>
                <w:lang w:eastAsia="ar-SA"/>
              </w:rPr>
            </w:pPr>
            <w:r w:rsidRPr="00D75478">
              <w:rPr>
                <w:rFonts w:ascii="Times New Roman" w:hAnsi="Times New Roman" w:cs="Times New Roman"/>
              </w:rPr>
              <w:t>-</w:t>
            </w:r>
          </w:p>
        </w:tc>
        <w:tc>
          <w:tcPr>
            <w:tcW w:w="66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82"/>
              <w:rPr>
                <w:rFonts w:ascii="Times New Roman" w:hAnsi="Times New Roman" w:cs="Times New Roman"/>
                <w:lang w:eastAsia="ar-SA"/>
              </w:rPr>
            </w:pPr>
            <w:r w:rsidRPr="00D75478">
              <w:rPr>
                <w:rFonts w:ascii="Times New Roman" w:hAnsi="Times New Roman" w:cs="Times New Roman"/>
              </w:rPr>
              <w:t>-</w:t>
            </w:r>
          </w:p>
        </w:tc>
        <w:tc>
          <w:tcPr>
            <w:tcW w:w="65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lang w:eastAsia="ar-SA"/>
              </w:rPr>
            </w:pPr>
            <w:r w:rsidRPr="00D75478">
              <w:rPr>
                <w:rFonts w:ascii="Times New Roman" w:hAnsi="Times New Roman" w:cs="Times New Roman"/>
              </w:rPr>
              <w:t>-</w:t>
            </w:r>
          </w:p>
        </w:tc>
        <w:tc>
          <w:tcPr>
            <w:tcW w:w="756"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221"/>
              <w:jc w:val="right"/>
              <w:rPr>
                <w:rFonts w:ascii="Times New Roman" w:hAnsi="Times New Roman" w:cs="Times New Roman"/>
                <w:lang w:eastAsia="ar-SA"/>
              </w:rPr>
            </w:pPr>
            <w:r w:rsidRPr="00D75478">
              <w:rPr>
                <w:rFonts w:ascii="Times New Roman" w:hAnsi="Times New Roman" w:cs="Times New Roman"/>
              </w:rPr>
              <w:t>-</w:t>
            </w:r>
          </w:p>
        </w:tc>
      </w:tr>
      <w:tr w:rsidR="00D75478" w:rsidRPr="00D75478" w:rsidTr="00D75478">
        <w:trPr>
          <w:trHeight w:hRule="exact" w:val="240"/>
        </w:trPr>
        <w:tc>
          <w:tcPr>
            <w:tcW w:w="571"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34"/>
              <w:rPr>
                <w:rFonts w:ascii="Times New Roman" w:hAnsi="Times New Roman" w:cs="Times New Roman"/>
                <w:bCs/>
                <w:lang w:eastAsia="ar-SA"/>
              </w:rPr>
            </w:pPr>
            <w:r w:rsidRPr="00D75478">
              <w:rPr>
                <w:rFonts w:ascii="Times New Roman" w:hAnsi="Times New Roman" w:cs="Times New Roman"/>
                <w:bCs/>
              </w:rPr>
              <w:t>8</w:t>
            </w:r>
          </w:p>
        </w:tc>
        <w:tc>
          <w:tcPr>
            <w:tcW w:w="232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i/>
                <w:iCs/>
                <w:lang w:eastAsia="ar-SA"/>
              </w:rPr>
            </w:pPr>
            <w:r w:rsidRPr="00D75478">
              <w:rPr>
                <w:rFonts w:ascii="Times New Roman" w:hAnsi="Times New Roman" w:cs="Times New Roman"/>
              </w:rPr>
              <w:t xml:space="preserve">Штормы, </w:t>
            </w:r>
            <w:r w:rsidRPr="00D75478">
              <w:rPr>
                <w:rFonts w:ascii="Times New Roman" w:hAnsi="Times New Roman" w:cs="Times New Roman"/>
                <w:i/>
                <w:iCs/>
              </w:rPr>
              <w:t>м/</w:t>
            </w:r>
            <w:proofErr w:type="gramStart"/>
            <w:r w:rsidRPr="00D75478">
              <w:rPr>
                <w:rFonts w:ascii="Times New Roman" w:hAnsi="Times New Roman" w:cs="Times New Roman"/>
                <w:i/>
                <w:iCs/>
              </w:rPr>
              <w:t>с</w:t>
            </w:r>
            <w:proofErr w:type="gramEnd"/>
          </w:p>
        </w:tc>
        <w:tc>
          <w:tcPr>
            <w:tcW w:w="90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72"/>
              <w:rPr>
                <w:rFonts w:ascii="Times New Roman" w:hAnsi="Times New Roman" w:cs="Times New Roman"/>
                <w:lang w:eastAsia="ar-SA"/>
              </w:rPr>
            </w:pPr>
            <w:r w:rsidRPr="00D75478">
              <w:rPr>
                <w:rFonts w:ascii="Times New Roman" w:hAnsi="Times New Roman" w:cs="Times New Roman"/>
              </w:rPr>
              <w:t>15-31</w:t>
            </w:r>
          </w:p>
        </w:tc>
        <w:tc>
          <w:tcPr>
            <w:tcW w:w="89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02"/>
              <w:rPr>
                <w:rFonts w:ascii="Times New Roman" w:hAnsi="Times New Roman" w:cs="Times New Roman"/>
                <w:lang w:eastAsia="ar-SA"/>
              </w:rPr>
            </w:pPr>
            <w:r w:rsidRPr="00D75478">
              <w:rPr>
                <w:rFonts w:ascii="Times New Roman" w:hAnsi="Times New Roman" w:cs="Times New Roman"/>
              </w:rPr>
              <w:t>-</w:t>
            </w:r>
          </w:p>
        </w:tc>
        <w:tc>
          <w:tcPr>
            <w:tcW w:w="94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22"/>
              <w:rPr>
                <w:rFonts w:ascii="Times New Roman" w:hAnsi="Times New Roman" w:cs="Times New Roman"/>
                <w:lang w:eastAsia="ar-SA"/>
              </w:rPr>
            </w:pPr>
            <w:r w:rsidRPr="00D75478">
              <w:rPr>
                <w:rFonts w:ascii="Times New Roman" w:hAnsi="Times New Roman" w:cs="Times New Roman"/>
              </w:rPr>
              <w:t>-</w:t>
            </w:r>
          </w:p>
        </w:tc>
        <w:tc>
          <w:tcPr>
            <w:tcW w:w="80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50"/>
              <w:rPr>
                <w:rFonts w:ascii="Times New Roman" w:hAnsi="Times New Roman" w:cs="Times New Roman"/>
                <w:lang w:eastAsia="ar-SA"/>
              </w:rPr>
            </w:pPr>
            <w:r w:rsidRPr="00D75478">
              <w:rPr>
                <w:rFonts w:ascii="Times New Roman" w:hAnsi="Times New Roman" w:cs="Times New Roman"/>
              </w:rPr>
              <w:t>-</w:t>
            </w:r>
          </w:p>
        </w:tc>
        <w:tc>
          <w:tcPr>
            <w:tcW w:w="80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45"/>
              <w:rPr>
                <w:rFonts w:ascii="Times New Roman" w:hAnsi="Times New Roman" w:cs="Times New Roman"/>
                <w:lang w:eastAsia="ar-SA"/>
              </w:rPr>
            </w:pPr>
            <w:r w:rsidRPr="00D75478">
              <w:rPr>
                <w:rFonts w:ascii="Times New Roman" w:hAnsi="Times New Roman" w:cs="Times New Roman"/>
              </w:rPr>
              <w:t>-</w:t>
            </w:r>
          </w:p>
        </w:tc>
        <w:tc>
          <w:tcPr>
            <w:tcW w:w="98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41"/>
              <w:rPr>
                <w:rFonts w:ascii="Times New Roman" w:hAnsi="Times New Roman" w:cs="Times New Roman"/>
                <w:lang w:eastAsia="ar-SA"/>
              </w:rPr>
            </w:pPr>
            <w:r w:rsidRPr="00D75478">
              <w:rPr>
                <w:rFonts w:ascii="Times New Roman" w:hAnsi="Times New Roman" w:cs="Times New Roman"/>
              </w:rPr>
              <w:t>-</w:t>
            </w:r>
          </w:p>
        </w:tc>
        <w:tc>
          <w:tcPr>
            <w:tcW w:w="66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82"/>
              <w:rPr>
                <w:rFonts w:ascii="Times New Roman" w:hAnsi="Times New Roman" w:cs="Times New Roman"/>
                <w:lang w:eastAsia="ar-SA"/>
              </w:rPr>
            </w:pPr>
            <w:r w:rsidRPr="00D75478">
              <w:rPr>
                <w:rFonts w:ascii="Times New Roman" w:hAnsi="Times New Roman" w:cs="Times New Roman"/>
              </w:rPr>
              <w:t>-</w:t>
            </w:r>
          </w:p>
        </w:tc>
        <w:tc>
          <w:tcPr>
            <w:tcW w:w="65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lang w:eastAsia="ar-SA"/>
              </w:rPr>
            </w:pPr>
            <w:r w:rsidRPr="00D75478">
              <w:rPr>
                <w:rFonts w:ascii="Times New Roman" w:hAnsi="Times New Roman" w:cs="Times New Roman"/>
              </w:rPr>
              <w:t>-</w:t>
            </w:r>
          </w:p>
        </w:tc>
        <w:tc>
          <w:tcPr>
            <w:tcW w:w="756"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221"/>
              <w:jc w:val="right"/>
              <w:rPr>
                <w:rFonts w:ascii="Times New Roman" w:hAnsi="Times New Roman" w:cs="Times New Roman"/>
                <w:lang w:eastAsia="ar-SA"/>
              </w:rPr>
            </w:pPr>
            <w:r w:rsidRPr="00D75478">
              <w:rPr>
                <w:rFonts w:ascii="Times New Roman" w:hAnsi="Times New Roman" w:cs="Times New Roman"/>
              </w:rPr>
              <w:t>-</w:t>
            </w:r>
          </w:p>
        </w:tc>
      </w:tr>
      <w:tr w:rsidR="00D75478" w:rsidRPr="00D75478" w:rsidTr="00D75478">
        <w:trPr>
          <w:trHeight w:hRule="exact" w:val="245"/>
        </w:trPr>
        <w:tc>
          <w:tcPr>
            <w:tcW w:w="571"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25"/>
              <w:rPr>
                <w:rFonts w:ascii="Times New Roman" w:hAnsi="Times New Roman" w:cs="Times New Roman"/>
                <w:lang w:eastAsia="ar-SA"/>
              </w:rPr>
            </w:pPr>
            <w:r w:rsidRPr="00D75478">
              <w:rPr>
                <w:rFonts w:ascii="Times New Roman" w:hAnsi="Times New Roman" w:cs="Times New Roman"/>
              </w:rPr>
              <w:t>9</w:t>
            </w:r>
          </w:p>
        </w:tc>
        <w:tc>
          <w:tcPr>
            <w:tcW w:w="232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i/>
                <w:iCs/>
                <w:lang w:eastAsia="ar-SA"/>
              </w:rPr>
            </w:pPr>
            <w:r w:rsidRPr="00D75478">
              <w:rPr>
                <w:rFonts w:ascii="Times New Roman" w:hAnsi="Times New Roman" w:cs="Times New Roman"/>
                <w:i/>
                <w:iCs/>
              </w:rPr>
              <w:t xml:space="preserve">Град, </w:t>
            </w:r>
            <w:proofErr w:type="gramStart"/>
            <w:r w:rsidRPr="00D75478">
              <w:rPr>
                <w:rFonts w:ascii="Times New Roman" w:hAnsi="Times New Roman" w:cs="Times New Roman"/>
                <w:i/>
                <w:iCs/>
              </w:rPr>
              <w:t>мм</w:t>
            </w:r>
            <w:proofErr w:type="gramEnd"/>
          </w:p>
        </w:tc>
        <w:tc>
          <w:tcPr>
            <w:tcW w:w="90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67"/>
              <w:rPr>
                <w:rFonts w:ascii="Times New Roman" w:hAnsi="Times New Roman" w:cs="Times New Roman"/>
                <w:lang w:eastAsia="ar-SA"/>
              </w:rPr>
            </w:pPr>
            <w:r w:rsidRPr="00D75478">
              <w:rPr>
                <w:rFonts w:ascii="Times New Roman" w:hAnsi="Times New Roman" w:cs="Times New Roman"/>
              </w:rPr>
              <w:t>20-31</w:t>
            </w:r>
          </w:p>
        </w:tc>
        <w:tc>
          <w:tcPr>
            <w:tcW w:w="89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01"/>
              <w:rPr>
                <w:rFonts w:ascii="Times New Roman" w:hAnsi="Times New Roman" w:cs="Times New Roman"/>
                <w:vertAlign w:val="superscript"/>
                <w:lang w:eastAsia="ar-SA"/>
              </w:rPr>
            </w:pPr>
            <w:r w:rsidRPr="00D75478">
              <w:rPr>
                <w:rFonts w:ascii="Times New Roman" w:hAnsi="Times New Roman" w:cs="Times New Roman"/>
              </w:rPr>
              <w:t>10</w:t>
            </w:r>
            <w:r w:rsidRPr="00D75478">
              <w:rPr>
                <w:rFonts w:ascii="Times New Roman" w:hAnsi="Times New Roman" w:cs="Times New Roman"/>
              </w:rPr>
              <w:sym w:font="Times New Roman" w:char="F0D7"/>
            </w:r>
            <w:r w:rsidRPr="00D75478">
              <w:rPr>
                <w:rFonts w:ascii="Times New Roman" w:hAnsi="Times New Roman" w:cs="Times New Roman"/>
              </w:rPr>
              <w:t>2</w:t>
            </w:r>
            <w:r w:rsidRPr="00D75478">
              <w:rPr>
                <w:rFonts w:ascii="Times New Roman" w:hAnsi="Times New Roman" w:cs="Times New Roman"/>
                <w:vertAlign w:val="superscript"/>
              </w:rPr>
              <w:t>-3</w:t>
            </w:r>
          </w:p>
        </w:tc>
        <w:tc>
          <w:tcPr>
            <w:tcW w:w="94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82"/>
              <w:rPr>
                <w:rFonts w:ascii="Times New Roman" w:hAnsi="Times New Roman" w:cs="Times New Roman"/>
                <w:vertAlign w:val="superscript"/>
                <w:lang w:eastAsia="ar-SA"/>
              </w:rPr>
            </w:pPr>
            <w:r w:rsidRPr="00D75478">
              <w:rPr>
                <w:rFonts w:ascii="Times New Roman" w:hAnsi="Times New Roman" w:cs="Times New Roman"/>
              </w:rPr>
              <w:t>-10</w:t>
            </w:r>
            <w:r w:rsidRPr="00D75478">
              <w:rPr>
                <w:rFonts w:ascii="Times New Roman" w:hAnsi="Times New Roman" w:cs="Times New Roman"/>
                <w:vertAlign w:val="superscript"/>
              </w:rPr>
              <w:t>-3</w:t>
            </w:r>
          </w:p>
        </w:tc>
        <w:tc>
          <w:tcPr>
            <w:tcW w:w="80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26"/>
              <w:rPr>
                <w:rFonts w:ascii="Times New Roman" w:hAnsi="Times New Roman" w:cs="Times New Roman"/>
                <w:lang w:eastAsia="ar-SA"/>
              </w:rPr>
            </w:pPr>
            <w:r w:rsidRPr="00D75478">
              <w:rPr>
                <w:rFonts w:ascii="Times New Roman" w:hAnsi="Times New Roman" w:cs="Times New Roman"/>
              </w:rPr>
              <w:t>4</w:t>
            </w:r>
          </w:p>
        </w:tc>
        <w:tc>
          <w:tcPr>
            <w:tcW w:w="80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59"/>
              <w:rPr>
                <w:rFonts w:ascii="Times New Roman" w:hAnsi="Times New Roman" w:cs="Times New Roman"/>
                <w:lang w:eastAsia="ar-SA"/>
              </w:rPr>
            </w:pPr>
            <w:r w:rsidRPr="00D75478">
              <w:rPr>
                <w:rFonts w:ascii="Times New Roman" w:hAnsi="Times New Roman" w:cs="Times New Roman"/>
              </w:rPr>
              <w:t>2</w:t>
            </w:r>
          </w:p>
        </w:tc>
        <w:tc>
          <w:tcPr>
            <w:tcW w:w="98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45"/>
              <w:rPr>
                <w:rFonts w:ascii="Times New Roman" w:hAnsi="Times New Roman" w:cs="Times New Roman"/>
                <w:lang w:eastAsia="ar-SA"/>
              </w:rPr>
            </w:pPr>
            <w:r w:rsidRPr="00D75478">
              <w:rPr>
                <w:rFonts w:ascii="Times New Roman" w:hAnsi="Times New Roman" w:cs="Times New Roman"/>
              </w:rPr>
              <w:t>0,2</w:t>
            </w:r>
          </w:p>
        </w:tc>
        <w:tc>
          <w:tcPr>
            <w:tcW w:w="66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82"/>
              <w:rPr>
                <w:rFonts w:ascii="Times New Roman" w:hAnsi="Times New Roman" w:cs="Times New Roman"/>
                <w:lang w:eastAsia="ar-SA"/>
              </w:rPr>
            </w:pPr>
            <w:r w:rsidRPr="00D75478">
              <w:rPr>
                <w:rFonts w:ascii="Times New Roman" w:hAnsi="Times New Roman" w:cs="Times New Roman"/>
              </w:rPr>
              <w:t>-</w:t>
            </w:r>
          </w:p>
        </w:tc>
        <w:tc>
          <w:tcPr>
            <w:tcW w:w="65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lang w:eastAsia="ar-SA"/>
              </w:rPr>
            </w:pPr>
            <w:r w:rsidRPr="00D75478">
              <w:rPr>
                <w:rFonts w:ascii="Times New Roman" w:hAnsi="Times New Roman" w:cs="Times New Roman"/>
              </w:rPr>
              <w:t>3</w:t>
            </w:r>
          </w:p>
        </w:tc>
        <w:tc>
          <w:tcPr>
            <w:tcW w:w="756"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58"/>
              <w:rPr>
                <w:rFonts w:ascii="Times New Roman" w:hAnsi="Times New Roman" w:cs="Times New Roman"/>
                <w:lang w:eastAsia="ar-SA"/>
              </w:rPr>
            </w:pPr>
            <w:r w:rsidRPr="00D75478">
              <w:rPr>
                <w:rFonts w:ascii="Times New Roman" w:hAnsi="Times New Roman" w:cs="Times New Roman"/>
              </w:rPr>
              <w:t>400</w:t>
            </w:r>
          </w:p>
        </w:tc>
      </w:tr>
      <w:tr w:rsidR="00D75478" w:rsidRPr="00D75478" w:rsidTr="00D75478">
        <w:trPr>
          <w:trHeight w:hRule="exact" w:val="245"/>
        </w:trPr>
        <w:tc>
          <w:tcPr>
            <w:tcW w:w="571"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96"/>
              <w:rPr>
                <w:rFonts w:ascii="Times New Roman" w:hAnsi="Times New Roman" w:cs="Times New Roman"/>
                <w:bCs/>
                <w:lang w:eastAsia="ar-SA"/>
              </w:rPr>
            </w:pPr>
            <w:r w:rsidRPr="00D75478">
              <w:rPr>
                <w:rFonts w:ascii="Times New Roman" w:hAnsi="Times New Roman" w:cs="Times New Roman"/>
                <w:bCs/>
              </w:rPr>
              <w:t>10</w:t>
            </w:r>
          </w:p>
        </w:tc>
        <w:tc>
          <w:tcPr>
            <w:tcW w:w="232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b/>
                <w:bCs/>
                <w:lang w:eastAsia="ar-SA"/>
              </w:rPr>
            </w:pPr>
            <w:r w:rsidRPr="00D75478">
              <w:rPr>
                <w:rFonts w:ascii="Times New Roman" w:hAnsi="Times New Roman" w:cs="Times New Roman"/>
              </w:rPr>
              <w:t xml:space="preserve">Цунами, </w:t>
            </w:r>
            <w:r w:rsidRPr="00D75478">
              <w:rPr>
                <w:rFonts w:ascii="Times New Roman" w:hAnsi="Times New Roman" w:cs="Times New Roman"/>
                <w:b/>
                <w:bCs/>
              </w:rPr>
              <w:t>л</w:t>
            </w:r>
          </w:p>
        </w:tc>
        <w:tc>
          <w:tcPr>
            <w:tcW w:w="90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92"/>
              <w:rPr>
                <w:rFonts w:ascii="Times New Roman" w:hAnsi="Times New Roman" w:cs="Times New Roman"/>
                <w:lang w:eastAsia="ar-SA"/>
              </w:rPr>
            </w:pPr>
            <w:r w:rsidRPr="00D75478">
              <w:rPr>
                <w:rFonts w:ascii="Times New Roman" w:hAnsi="Times New Roman" w:cs="Times New Roman"/>
              </w:rPr>
              <w:t>&gt;5</w:t>
            </w:r>
          </w:p>
        </w:tc>
        <w:tc>
          <w:tcPr>
            <w:tcW w:w="89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98"/>
              <w:rPr>
                <w:rFonts w:ascii="Times New Roman" w:hAnsi="Times New Roman" w:cs="Times New Roman"/>
                <w:lang w:eastAsia="ar-SA"/>
              </w:rPr>
            </w:pPr>
            <w:r w:rsidRPr="00D75478">
              <w:rPr>
                <w:rFonts w:ascii="Times New Roman" w:hAnsi="Times New Roman" w:cs="Times New Roman"/>
              </w:rPr>
              <w:t>-</w:t>
            </w:r>
          </w:p>
        </w:tc>
        <w:tc>
          <w:tcPr>
            <w:tcW w:w="94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22"/>
              <w:rPr>
                <w:rFonts w:ascii="Times New Roman" w:hAnsi="Times New Roman" w:cs="Times New Roman"/>
                <w:lang w:eastAsia="ar-SA"/>
              </w:rPr>
            </w:pPr>
            <w:r w:rsidRPr="00D75478">
              <w:rPr>
                <w:rFonts w:ascii="Times New Roman" w:hAnsi="Times New Roman" w:cs="Times New Roman"/>
              </w:rPr>
              <w:t>-</w:t>
            </w:r>
          </w:p>
        </w:tc>
        <w:tc>
          <w:tcPr>
            <w:tcW w:w="80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45"/>
              <w:rPr>
                <w:rFonts w:ascii="Times New Roman" w:hAnsi="Times New Roman" w:cs="Times New Roman"/>
                <w:lang w:eastAsia="ar-SA"/>
              </w:rPr>
            </w:pPr>
            <w:r w:rsidRPr="00D75478">
              <w:rPr>
                <w:rFonts w:ascii="Times New Roman" w:hAnsi="Times New Roman" w:cs="Times New Roman"/>
              </w:rPr>
              <w:t>-</w:t>
            </w:r>
          </w:p>
        </w:tc>
        <w:tc>
          <w:tcPr>
            <w:tcW w:w="80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45"/>
              <w:rPr>
                <w:rFonts w:ascii="Times New Roman" w:hAnsi="Times New Roman" w:cs="Times New Roman"/>
                <w:lang w:eastAsia="ar-SA"/>
              </w:rPr>
            </w:pPr>
            <w:r w:rsidRPr="00D75478">
              <w:rPr>
                <w:rFonts w:ascii="Times New Roman" w:hAnsi="Times New Roman" w:cs="Times New Roman"/>
              </w:rPr>
              <w:t>-</w:t>
            </w:r>
          </w:p>
        </w:tc>
        <w:tc>
          <w:tcPr>
            <w:tcW w:w="98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41"/>
              <w:rPr>
                <w:rFonts w:ascii="Times New Roman" w:hAnsi="Times New Roman" w:cs="Times New Roman"/>
                <w:lang w:eastAsia="ar-SA"/>
              </w:rPr>
            </w:pPr>
            <w:r w:rsidRPr="00D75478">
              <w:rPr>
                <w:rFonts w:ascii="Times New Roman" w:hAnsi="Times New Roman" w:cs="Times New Roman"/>
              </w:rPr>
              <w:t>-</w:t>
            </w:r>
          </w:p>
        </w:tc>
        <w:tc>
          <w:tcPr>
            <w:tcW w:w="66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78"/>
              <w:rPr>
                <w:rFonts w:ascii="Times New Roman" w:hAnsi="Times New Roman" w:cs="Times New Roman"/>
                <w:lang w:eastAsia="ar-SA"/>
              </w:rPr>
            </w:pPr>
            <w:r w:rsidRPr="00D75478">
              <w:rPr>
                <w:rFonts w:ascii="Times New Roman" w:hAnsi="Times New Roman" w:cs="Times New Roman"/>
              </w:rPr>
              <w:t>-</w:t>
            </w:r>
          </w:p>
        </w:tc>
        <w:tc>
          <w:tcPr>
            <w:tcW w:w="65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lang w:eastAsia="ar-SA"/>
              </w:rPr>
            </w:pPr>
            <w:r w:rsidRPr="00D75478">
              <w:rPr>
                <w:rFonts w:ascii="Times New Roman" w:hAnsi="Times New Roman" w:cs="Times New Roman"/>
              </w:rPr>
              <w:t>-</w:t>
            </w:r>
          </w:p>
        </w:tc>
        <w:tc>
          <w:tcPr>
            <w:tcW w:w="756"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226"/>
              <w:jc w:val="right"/>
              <w:rPr>
                <w:rFonts w:ascii="Times New Roman" w:hAnsi="Times New Roman" w:cs="Times New Roman"/>
                <w:lang w:eastAsia="ar-SA"/>
              </w:rPr>
            </w:pPr>
            <w:r w:rsidRPr="00D75478">
              <w:rPr>
                <w:rFonts w:ascii="Times New Roman" w:hAnsi="Times New Roman" w:cs="Times New Roman"/>
              </w:rPr>
              <w:t>-</w:t>
            </w:r>
          </w:p>
        </w:tc>
      </w:tr>
      <w:tr w:rsidR="00D75478" w:rsidRPr="00D75478" w:rsidTr="00D75478">
        <w:trPr>
          <w:trHeight w:hRule="exact" w:val="245"/>
        </w:trPr>
        <w:tc>
          <w:tcPr>
            <w:tcW w:w="571"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01"/>
              <w:rPr>
                <w:rFonts w:ascii="Times New Roman" w:hAnsi="Times New Roman" w:cs="Times New Roman"/>
                <w:lang w:eastAsia="ar-SA"/>
              </w:rPr>
            </w:pPr>
            <w:r w:rsidRPr="00D75478">
              <w:rPr>
                <w:rFonts w:ascii="Times New Roman" w:hAnsi="Times New Roman" w:cs="Times New Roman"/>
              </w:rPr>
              <w:t>11</w:t>
            </w:r>
          </w:p>
        </w:tc>
        <w:tc>
          <w:tcPr>
            <w:tcW w:w="232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i/>
                <w:iCs/>
                <w:lang w:eastAsia="ar-SA"/>
              </w:rPr>
            </w:pPr>
            <w:r w:rsidRPr="00D75478">
              <w:rPr>
                <w:rFonts w:ascii="Times New Roman" w:hAnsi="Times New Roman" w:cs="Times New Roman"/>
              </w:rPr>
              <w:t xml:space="preserve">Наводнения, </w:t>
            </w:r>
            <w:proofErr w:type="gramStart"/>
            <w:r w:rsidRPr="00D75478">
              <w:rPr>
                <w:rFonts w:ascii="Times New Roman" w:hAnsi="Times New Roman" w:cs="Times New Roman"/>
                <w:i/>
                <w:iCs/>
              </w:rPr>
              <w:t>м</w:t>
            </w:r>
            <w:proofErr w:type="gramEnd"/>
          </w:p>
        </w:tc>
        <w:tc>
          <w:tcPr>
            <w:tcW w:w="90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92"/>
              <w:rPr>
                <w:rFonts w:ascii="Times New Roman" w:hAnsi="Times New Roman" w:cs="Times New Roman"/>
                <w:lang w:eastAsia="ar-SA"/>
              </w:rPr>
            </w:pPr>
            <w:r w:rsidRPr="00D75478">
              <w:rPr>
                <w:rFonts w:ascii="Times New Roman" w:hAnsi="Times New Roman" w:cs="Times New Roman"/>
              </w:rPr>
              <w:t>&gt;5</w:t>
            </w:r>
          </w:p>
        </w:tc>
        <w:tc>
          <w:tcPr>
            <w:tcW w:w="89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98"/>
              <w:rPr>
                <w:rFonts w:ascii="Times New Roman" w:hAnsi="Times New Roman" w:cs="Times New Roman"/>
                <w:lang w:eastAsia="ar-SA"/>
              </w:rPr>
            </w:pPr>
            <w:r w:rsidRPr="00D75478">
              <w:rPr>
                <w:rFonts w:ascii="Times New Roman" w:hAnsi="Times New Roman" w:cs="Times New Roman"/>
              </w:rPr>
              <w:t>-</w:t>
            </w:r>
          </w:p>
        </w:tc>
        <w:tc>
          <w:tcPr>
            <w:tcW w:w="94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22"/>
              <w:rPr>
                <w:rFonts w:ascii="Times New Roman" w:hAnsi="Times New Roman" w:cs="Times New Roman"/>
                <w:lang w:eastAsia="ar-SA"/>
              </w:rPr>
            </w:pPr>
            <w:r w:rsidRPr="00D75478">
              <w:rPr>
                <w:rFonts w:ascii="Times New Roman" w:hAnsi="Times New Roman" w:cs="Times New Roman"/>
              </w:rPr>
              <w:t>-</w:t>
            </w:r>
          </w:p>
        </w:tc>
        <w:tc>
          <w:tcPr>
            <w:tcW w:w="80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45"/>
              <w:rPr>
                <w:rFonts w:ascii="Times New Roman" w:hAnsi="Times New Roman" w:cs="Times New Roman"/>
                <w:lang w:eastAsia="ar-SA"/>
              </w:rPr>
            </w:pPr>
            <w:r w:rsidRPr="00D75478">
              <w:rPr>
                <w:rFonts w:ascii="Times New Roman" w:hAnsi="Times New Roman" w:cs="Times New Roman"/>
              </w:rPr>
              <w:t>-</w:t>
            </w:r>
          </w:p>
        </w:tc>
        <w:tc>
          <w:tcPr>
            <w:tcW w:w="80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45"/>
              <w:rPr>
                <w:rFonts w:ascii="Times New Roman" w:hAnsi="Times New Roman" w:cs="Times New Roman"/>
                <w:lang w:eastAsia="ar-SA"/>
              </w:rPr>
            </w:pPr>
            <w:r w:rsidRPr="00D75478">
              <w:rPr>
                <w:rFonts w:ascii="Times New Roman" w:hAnsi="Times New Roman" w:cs="Times New Roman"/>
              </w:rPr>
              <w:t>-</w:t>
            </w:r>
          </w:p>
        </w:tc>
        <w:tc>
          <w:tcPr>
            <w:tcW w:w="98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36"/>
              <w:rPr>
                <w:rFonts w:ascii="Times New Roman" w:hAnsi="Times New Roman" w:cs="Times New Roman"/>
                <w:lang w:eastAsia="ar-SA"/>
              </w:rPr>
            </w:pPr>
            <w:r w:rsidRPr="00D75478">
              <w:rPr>
                <w:rFonts w:ascii="Times New Roman" w:hAnsi="Times New Roman" w:cs="Times New Roman"/>
              </w:rPr>
              <w:t>-</w:t>
            </w:r>
          </w:p>
        </w:tc>
        <w:tc>
          <w:tcPr>
            <w:tcW w:w="66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78"/>
              <w:rPr>
                <w:rFonts w:ascii="Times New Roman" w:hAnsi="Times New Roman" w:cs="Times New Roman"/>
                <w:lang w:eastAsia="ar-SA"/>
              </w:rPr>
            </w:pPr>
            <w:r w:rsidRPr="00D75478">
              <w:rPr>
                <w:rFonts w:ascii="Times New Roman" w:hAnsi="Times New Roman" w:cs="Times New Roman"/>
              </w:rPr>
              <w:t>-</w:t>
            </w:r>
          </w:p>
        </w:tc>
        <w:tc>
          <w:tcPr>
            <w:tcW w:w="65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lang w:eastAsia="ar-SA"/>
              </w:rPr>
            </w:pPr>
            <w:r w:rsidRPr="00D75478">
              <w:rPr>
                <w:rFonts w:ascii="Times New Roman" w:hAnsi="Times New Roman" w:cs="Times New Roman"/>
              </w:rPr>
              <w:t>-</w:t>
            </w:r>
          </w:p>
        </w:tc>
        <w:tc>
          <w:tcPr>
            <w:tcW w:w="756"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226"/>
              <w:jc w:val="right"/>
              <w:rPr>
                <w:rFonts w:ascii="Times New Roman" w:hAnsi="Times New Roman" w:cs="Times New Roman"/>
                <w:lang w:eastAsia="ar-SA"/>
              </w:rPr>
            </w:pPr>
            <w:r w:rsidRPr="00D75478">
              <w:rPr>
                <w:rFonts w:ascii="Times New Roman" w:hAnsi="Times New Roman" w:cs="Times New Roman"/>
              </w:rPr>
              <w:t>-</w:t>
            </w:r>
          </w:p>
        </w:tc>
      </w:tr>
      <w:tr w:rsidR="00D75478" w:rsidRPr="00D75478" w:rsidTr="00D75478">
        <w:trPr>
          <w:trHeight w:hRule="exact" w:val="245"/>
        </w:trPr>
        <w:tc>
          <w:tcPr>
            <w:tcW w:w="571"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96"/>
              <w:rPr>
                <w:rFonts w:ascii="Times New Roman" w:hAnsi="Times New Roman" w:cs="Times New Roman"/>
                <w:lang w:eastAsia="ar-SA"/>
              </w:rPr>
            </w:pPr>
            <w:r w:rsidRPr="00D75478">
              <w:rPr>
                <w:rFonts w:ascii="Times New Roman" w:hAnsi="Times New Roman" w:cs="Times New Roman"/>
              </w:rPr>
              <w:t>12</w:t>
            </w:r>
          </w:p>
        </w:tc>
        <w:tc>
          <w:tcPr>
            <w:tcW w:w="232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i/>
                <w:iCs/>
                <w:lang w:eastAsia="ar-SA"/>
              </w:rPr>
            </w:pPr>
            <w:r w:rsidRPr="00D75478">
              <w:rPr>
                <w:rFonts w:ascii="Times New Roman" w:hAnsi="Times New Roman" w:cs="Times New Roman"/>
              </w:rPr>
              <w:t xml:space="preserve">Подтопления, </w:t>
            </w:r>
            <w:proofErr w:type="gramStart"/>
            <w:r w:rsidRPr="00D75478">
              <w:rPr>
                <w:rFonts w:ascii="Times New Roman" w:hAnsi="Times New Roman" w:cs="Times New Roman"/>
                <w:i/>
                <w:iCs/>
              </w:rPr>
              <w:t>м</w:t>
            </w:r>
            <w:proofErr w:type="gramEnd"/>
          </w:p>
        </w:tc>
        <w:tc>
          <w:tcPr>
            <w:tcW w:w="90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92"/>
              <w:rPr>
                <w:rFonts w:ascii="Times New Roman" w:hAnsi="Times New Roman" w:cs="Times New Roman"/>
                <w:lang w:eastAsia="ar-SA"/>
              </w:rPr>
            </w:pPr>
            <w:r w:rsidRPr="00D75478">
              <w:rPr>
                <w:rFonts w:ascii="Times New Roman" w:hAnsi="Times New Roman" w:cs="Times New Roman"/>
              </w:rPr>
              <w:t>&gt;5</w:t>
            </w:r>
          </w:p>
        </w:tc>
        <w:tc>
          <w:tcPr>
            <w:tcW w:w="89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98"/>
              <w:rPr>
                <w:rFonts w:ascii="Times New Roman" w:hAnsi="Times New Roman" w:cs="Times New Roman"/>
                <w:lang w:eastAsia="ar-SA"/>
              </w:rPr>
            </w:pPr>
            <w:r w:rsidRPr="00D75478">
              <w:rPr>
                <w:rFonts w:ascii="Times New Roman" w:hAnsi="Times New Roman" w:cs="Times New Roman"/>
              </w:rPr>
              <w:t>-</w:t>
            </w:r>
          </w:p>
        </w:tc>
        <w:tc>
          <w:tcPr>
            <w:tcW w:w="94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17"/>
              <w:rPr>
                <w:rFonts w:ascii="Times New Roman" w:hAnsi="Times New Roman" w:cs="Times New Roman"/>
                <w:lang w:eastAsia="ar-SA"/>
              </w:rPr>
            </w:pPr>
            <w:r w:rsidRPr="00D75478">
              <w:rPr>
                <w:rFonts w:ascii="Times New Roman" w:hAnsi="Times New Roman" w:cs="Times New Roman"/>
              </w:rPr>
              <w:t>-</w:t>
            </w:r>
          </w:p>
        </w:tc>
        <w:tc>
          <w:tcPr>
            <w:tcW w:w="80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45"/>
              <w:rPr>
                <w:rFonts w:ascii="Times New Roman" w:hAnsi="Times New Roman" w:cs="Times New Roman"/>
                <w:lang w:eastAsia="ar-SA"/>
              </w:rPr>
            </w:pPr>
            <w:r w:rsidRPr="00D75478">
              <w:rPr>
                <w:rFonts w:ascii="Times New Roman" w:hAnsi="Times New Roman" w:cs="Times New Roman"/>
              </w:rPr>
              <w:t>-</w:t>
            </w:r>
          </w:p>
        </w:tc>
        <w:tc>
          <w:tcPr>
            <w:tcW w:w="80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45"/>
              <w:rPr>
                <w:rFonts w:ascii="Times New Roman" w:hAnsi="Times New Roman" w:cs="Times New Roman"/>
                <w:lang w:eastAsia="ar-SA"/>
              </w:rPr>
            </w:pPr>
            <w:r w:rsidRPr="00D75478">
              <w:rPr>
                <w:rFonts w:ascii="Times New Roman" w:hAnsi="Times New Roman" w:cs="Times New Roman"/>
              </w:rPr>
              <w:t>-</w:t>
            </w:r>
          </w:p>
        </w:tc>
        <w:tc>
          <w:tcPr>
            <w:tcW w:w="98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36"/>
              <w:rPr>
                <w:rFonts w:ascii="Times New Roman" w:hAnsi="Times New Roman" w:cs="Times New Roman"/>
                <w:lang w:eastAsia="ar-SA"/>
              </w:rPr>
            </w:pPr>
            <w:r w:rsidRPr="00D75478">
              <w:rPr>
                <w:rFonts w:ascii="Times New Roman" w:hAnsi="Times New Roman" w:cs="Times New Roman"/>
              </w:rPr>
              <w:t>-</w:t>
            </w:r>
          </w:p>
        </w:tc>
        <w:tc>
          <w:tcPr>
            <w:tcW w:w="66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78"/>
              <w:rPr>
                <w:rFonts w:ascii="Times New Roman" w:hAnsi="Times New Roman" w:cs="Times New Roman"/>
                <w:lang w:eastAsia="ar-SA"/>
              </w:rPr>
            </w:pPr>
            <w:r w:rsidRPr="00D75478">
              <w:rPr>
                <w:rFonts w:ascii="Times New Roman" w:hAnsi="Times New Roman" w:cs="Times New Roman"/>
              </w:rPr>
              <w:t>-</w:t>
            </w:r>
          </w:p>
        </w:tc>
        <w:tc>
          <w:tcPr>
            <w:tcW w:w="65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lang w:eastAsia="ar-SA"/>
              </w:rPr>
            </w:pPr>
            <w:r w:rsidRPr="00D75478">
              <w:rPr>
                <w:rFonts w:ascii="Times New Roman" w:hAnsi="Times New Roman" w:cs="Times New Roman"/>
              </w:rPr>
              <w:t>-</w:t>
            </w:r>
          </w:p>
        </w:tc>
        <w:tc>
          <w:tcPr>
            <w:tcW w:w="756"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226"/>
              <w:jc w:val="right"/>
              <w:rPr>
                <w:rFonts w:ascii="Times New Roman" w:hAnsi="Times New Roman" w:cs="Times New Roman"/>
                <w:lang w:eastAsia="ar-SA"/>
              </w:rPr>
            </w:pPr>
            <w:r w:rsidRPr="00D75478">
              <w:rPr>
                <w:rFonts w:ascii="Times New Roman" w:hAnsi="Times New Roman" w:cs="Times New Roman"/>
              </w:rPr>
              <w:t>-</w:t>
            </w:r>
          </w:p>
        </w:tc>
      </w:tr>
      <w:tr w:rsidR="00D75478" w:rsidRPr="00D75478" w:rsidTr="00D75478">
        <w:trPr>
          <w:trHeight w:hRule="exact" w:val="264"/>
        </w:trPr>
        <w:tc>
          <w:tcPr>
            <w:tcW w:w="571"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96"/>
              <w:rPr>
                <w:rFonts w:ascii="Times New Roman" w:hAnsi="Times New Roman" w:cs="Times New Roman"/>
                <w:lang w:eastAsia="ar-SA"/>
              </w:rPr>
            </w:pPr>
            <w:r w:rsidRPr="00D75478">
              <w:rPr>
                <w:rFonts w:ascii="Times New Roman" w:hAnsi="Times New Roman" w:cs="Times New Roman"/>
              </w:rPr>
              <w:t>13</w:t>
            </w:r>
          </w:p>
        </w:tc>
        <w:tc>
          <w:tcPr>
            <w:tcW w:w="232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i/>
                <w:iCs/>
                <w:spacing w:val="-12"/>
                <w:lang w:eastAsia="ar-SA"/>
              </w:rPr>
            </w:pPr>
            <w:r w:rsidRPr="00D75478">
              <w:rPr>
                <w:rFonts w:ascii="Times New Roman" w:hAnsi="Times New Roman" w:cs="Times New Roman"/>
                <w:spacing w:val="-12"/>
              </w:rPr>
              <w:t xml:space="preserve">Пожары природные, </w:t>
            </w:r>
            <w:proofErr w:type="gramStart"/>
            <w:r w:rsidRPr="00D75478">
              <w:rPr>
                <w:rFonts w:ascii="Times New Roman" w:hAnsi="Times New Roman" w:cs="Times New Roman"/>
                <w:i/>
                <w:iCs/>
                <w:spacing w:val="-12"/>
              </w:rPr>
              <w:t>га</w:t>
            </w:r>
            <w:proofErr w:type="gramEnd"/>
          </w:p>
        </w:tc>
        <w:tc>
          <w:tcPr>
            <w:tcW w:w="90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93"/>
              <w:rPr>
                <w:rFonts w:ascii="Times New Roman" w:hAnsi="Times New Roman" w:cs="Times New Roman"/>
                <w:lang w:eastAsia="ar-SA"/>
              </w:rPr>
            </w:pPr>
            <w:r w:rsidRPr="00D75478">
              <w:rPr>
                <w:rFonts w:ascii="Times New Roman" w:hAnsi="Times New Roman" w:cs="Times New Roman"/>
              </w:rPr>
              <w:t>-</w:t>
            </w:r>
          </w:p>
        </w:tc>
        <w:tc>
          <w:tcPr>
            <w:tcW w:w="89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98"/>
              <w:rPr>
                <w:rFonts w:ascii="Times New Roman" w:hAnsi="Times New Roman" w:cs="Times New Roman"/>
                <w:lang w:eastAsia="ar-SA"/>
              </w:rPr>
            </w:pPr>
            <w:r w:rsidRPr="00D75478">
              <w:rPr>
                <w:rFonts w:ascii="Times New Roman" w:hAnsi="Times New Roman" w:cs="Times New Roman"/>
              </w:rPr>
              <w:t>-</w:t>
            </w:r>
          </w:p>
        </w:tc>
        <w:tc>
          <w:tcPr>
            <w:tcW w:w="94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17"/>
              <w:rPr>
                <w:rFonts w:ascii="Times New Roman" w:hAnsi="Times New Roman" w:cs="Times New Roman"/>
                <w:lang w:eastAsia="ar-SA"/>
              </w:rPr>
            </w:pPr>
            <w:r w:rsidRPr="00D75478">
              <w:rPr>
                <w:rFonts w:ascii="Times New Roman" w:hAnsi="Times New Roman" w:cs="Times New Roman"/>
              </w:rPr>
              <w:t>-</w:t>
            </w:r>
          </w:p>
        </w:tc>
        <w:tc>
          <w:tcPr>
            <w:tcW w:w="80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45"/>
              <w:rPr>
                <w:rFonts w:ascii="Times New Roman" w:hAnsi="Times New Roman" w:cs="Times New Roman"/>
                <w:lang w:eastAsia="ar-SA"/>
              </w:rPr>
            </w:pPr>
            <w:r w:rsidRPr="00D75478">
              <w:rPr>
                <w:rFonts w:ascii="Times New Roman" w:hAnsi="Times New Roman" w:cs="Times New Roman"/>
              </w:rPr>
              <w:t>-</w:t>
            </w:r>
          </w:p>
        </w:tc>
        <w:tc>
          <w:tcPr>
            <w:tcW w:w="806"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45"/>
              <w:rPr>
                <w:rFonts w:ascii="Times New Roman" w:hAnsi="Times New Roman" w:cs="Times New Roman"/>
                <w:lang w:eastAsia="ar-SA"/>
              </w:rPr>
            </w:pPr>
            <w:r w:rsidRPr="00D75478">
              <w:rPr>
                <w:rFonts w:ascii="Times New Roman" w:hAnsi="Times New Roman" w:cs="Times New Roman"/>
              </w:rPr>
              <w:t>-</w:t>
            </w:r>
          </w:p>
        </w:tc>
        <w:tc>
          <w:tcPr>
            <w:tcW w:w="98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36"/>
              <w:rPr>
                <w:rFonts w:ascii="Times New Roman" w:hAnsi="Times New Roman" w:cs="Times New Roman"/>
                <w:lang w:eastAsia="ar-SA"/>
              </w:rPr>
            </w:pPr>
            <w:r w:rsidRPr="00D75478">
              <w:rPr>
                <w:rFonts w:ascii="Times New Roman" w:hAnsi="Times New Roman" w:cs="Times New Roman"/>
              </w:rPr>
              <w:t>-</w:t>
            </w:r>
          </w:p>
        </w:tc>
        <w:tc>
          <w:tcPr>
            <w:tcW w:w="66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78"/>
              <w:rPr>
                <w:rFonts w:ascii="Times New Roman" w:hAnsi="Times New Roman" w:cs="Times New Roman"/>
                <w:lang w:eastAsia="ar-SA"/>
              </w:rPr>
            </w:pPr>
            <w:r w:rsidRPr="00D75478">
              <w:rPr>
                <w:rFonts w:ascii="Times New Roman" w:hAnsi="Times New Roman" w:cs="Times New Roman"/>
              </w:rPr>
              <w:t>-</w:t>
            </w:r>
          </w:p>
        </w:tc>
        <w:tc>
          <w:tcPr>
            <w:tcW w:w="65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lang w:eastAsia="ar-SA"/>
              </w:rPr>
            </w:pPr>
            <w:r w:rsidRPr="00D75478">
              <w:rPr>
                <w:rFonts w:ascii="Times New Roman" w:hAnsi="Times New Roman" w:cs="Times New Roman"/>
              </w:rPr>
              <w:t>-</w:t>
            </w:r>
          </w:p>
        </w:tc>
        <w:tc>
          <w:tcPr>
            <w:tcW w:w="756"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226"/>
              <w:jc w:val="right"/>
              <w:rPr>
                <w:rFonts w:ascii="Times New Roman" w:hAnsi="Times New Roman" w:cs="Times New Roman"/>
                <w:lang w:eastAsia="ar-SA"/>
              </w:rPr>
            </w:pPr>
            <w:r w:rsidRPr="00D75478">
              <w:rPr>
                <w:rFonts w:ascii="Times New Roman" w:hAnsi="Times New Roman" w:cs="Times New Roman"/>
              </w:rPr>
              <w:t>-</w:t>
            </w:r>
          </w:p>
        </w:tc>
      </w:tr>
    </w:tbl>
    <w:p w:rsidR="00D75478" w:rsidRPr="00D75478" w:rsidRDefault="00D75478" w:rsidP="00D75478">
      <w:pPr>
        <w:spacing w:after="0" w:line="20" w:lineRule="atLeast"/>
        <w:rPr>
          <w:rFonts w:ascii="Times New Roman" w:hAnsi="Times New Roman" w:cs="Times New Roman"/>
        </w:rPr>
        <w:sectPr w:rsidR="00D75478" w:rsidRPr="00D75478">
          <w:pgSz w:w="11906" w:h="16838"/>
          <w:pgMar w:top="1440" w:right="360" w:bottom="720" w:left="1296" w:header="720" w:footer="720" w:gutter="0"/>
          <w:cols w:space="720"/>
        </w:sectPr>
      </w:pPr>
    </w:p>
    <w:p w:rsidR="00D75478" w:rsidRPr="00D75478" w:rsidRDefault="00D75478" w:rsidP="00D75478">
      <w:pPr>
        <w:shd w:val="clear" w:color="auto" w:fill="FFFFFF"/>
        <w:spacing w:after="0" w:line="20" w:lineRule="atLeast"/>
        <w:ind w:left="778"/>
        <w:jc w:val="center"/>
        <w:rPr>
          <w:rFonts w:ascii="Times New Roman" w:hAnsi="Times New Roman" w:cs="Times New Roman"/>
          <w:b/>
          <w:bCs/>
          <w:spacing w:val="-12"/>
          <w:sz w:val="34"/>
          <w:szCs w:val="34"/>
          <w:lang w:eastAsia="ar-SA"/>
        </w:rPr>
      </w:pPr>
      <w:r w:rsidRPr="00D75478">
        <w:rPr>
          <w:rFonts w:ascii="Times New Roman" w:hAnsi="Times New Roman" w:cs="Times New Roman"/>
          <w:b/>
          <w:bCs/>
          <w:spacing w:val="-12"/>
          <w:sz w:val="34"/>
          <w:szCs w:val="34"/>
          <w:lang w:val="en-US"/>
        </w:rPr>
        <w:lastRenderedPageBreak/>
        <w:t>IV</w:t>
      </w:r>
      <w:r w:rsidRPr="00D75478">
        <w:rPr>
          <w:rFonts w:ascii="Times New Roman" w:hAnsi="Times New Roman" w:cs="Times New Roman"/>
          <w:b/>
          <w:bCs/>
          <w:spacing w:val="-12"/>
          <w:sz w:val="34"/>
          <w:szCs w:val="34"/>
        </w:rPr>
        <w:t>. Показатели риска техногенных чрезвычайных ситуаций</w:t>
      </w:r>
    </w:p>
    <w:p w:rsidR="00D75478" w:rsidRPr="00D75478" w:rsidRDefault="00D75478" w:rsidP="00D75478">
      <w:pPr>
        <w:shd w:val="clear" w:color="auto" w:fill="FFFFFF"/>
        <w:spacing w:after="0" w:line="20" w:lineRule="atLeast"/>
        <w:ind w:left="778"/>
        <w:jc w:val="center"/>
        <w:rPr>
          <w:rFonts w:ascii="Times New Roman" w:hAnsi="Times New Roman" w:cs="Times New Roman"/>
          <w:b/>
          <w:bCs/>
          <w:spacing w:val="-12"/>
          <w:sz w:val="30"/>
          <w:szCs w:val="30"/>
        </w:rPr>
      </w:pPr>
      <w:r w:rsidRPr="00D75478">
        <w:rPr>
          <w:rFonts w:ascii="Times New Roman" w:hAnsi="Times New Roman" w:cs="Times New Roman"/>
          <w:b/>
          <w:bCs/>
          <w:spacing w:val="-12"/>
          <w:sz w:val="30"/>
          <w:szCs w:val="30"/>
        </w:rPr>
        <w:t>(при наиболее опасном сценарии развития чрезвычайных ситуаций / при наиболее вероятном сценарии развития чрезвычайных ситуаций)</w:t>
      </w:r>
    </w:p>
    <w:p w:rsidR="00D75478" w:rsidRPr="00D75478" w:rsidRDefault="00D75478" w:rsidP="00D75478">
      <w:pPr>
        <w:spacing w:after="0" w:line="20" w:lineRule="atLeast"/>
        <w:rPr>
          <w:rFonts w:ascii="Times New Roman" w:hAnsi="Times New Roman" w:cs="Times New Roman"/>
          <w:sz w:val="2"/>
          <w:szCs w:val="2"/>
        </w:rPr>
      </w:pPr>
    </w:p>
    <w:tbl>
      <w:tblPr>
        <w:tblW w:w="19380" w:type="dxa"/>
        <w:tblInd w:w="5" w:type="dxa"/>
        <w:tblLayout w:type="fixed"/>
        <w:tblCellMar>
          <w:left w:w="0" w:type="dxa"/>
          <w:right w:w="0" w:type="dxa"/>
        </w:tblCellMar>
        <w:tblLook w:val="04A0"/>
      </w:tblPr>
      <w:tblGrid>
        <w:gridCol w:w="546"/>
        <w:gridCol w:w="2287"/>
        <w:gridCol w:w="7369"/>
        <w:gridCol w:w="1431"/>
        <w:gridCol w:w="979"/>
        <w:gridCol w:w="864"/>
        <w:gridCol w:w="1075"/>
        <w:gridCol w:w="1022"/>
        <w:gridCol w:w="2268"/>
        <w:gridCol w:w="730"/>
        <w:gridCol w:w="809"/>
      </w:tblGrid>
      <w:tr w:rsidR="00D75478" w:rsidRPr="00D75478" w:rsidTr="00D75478">
        <w:trPr>
          <w:cantSplit/>
          <w:trHeight w:val="3423"/>
        </w:trPr>
        <w:tc>
          <w:tcPr>
            <w:tcW w:w="547"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ind w:left="67" w:firstLine="29"/>
              <w:rPr>
                <w:rFonts w:ascii="Times New Roman" w:hAnsi="Times New Roman" w:cs="Times New Roman"/>
                <w:b/>
                <w:bCs/>
                <w:spacing w:val="-10"/>
                <w:sz w:val="24"/>
                <w:szCs w:val="24"/>
                <w:lang w:eastAsia="ar-SA"/>
              </w:rPr>
            </w:pPr>
            <w:r w:rsidRPr="00D75478">
              <w:rPr>
                <w:rFonts w:ascii="Times New Roman" w:hAnsi="Times New Roman" w:cs="Times New Roman"/>
                <w:b/>
                <w:bCs/>
              </w:rPr>
              <w:t xml:space="preserve">№ </w:t>
            </w:r>
            <w:proofErr w:type="spellStart"/>
            <w:proofErr w:type="gramStart"/>
            <w:r w:rsidRPr="00D75478">
              <w:rPr>
                <w:rFonts w:ascii="Times New Roman" w:hAnsi="Times New Roman" w:cs="Times New Roman"/>
                <w:b/>
                <w:bCs/>
                <w:spacing w:val="-10"/>
              </w:rPr>
              <w:t>п</w:t>
            </w:r>
            <w:proofErr w:type="spellEnd"/>
            <w:proofErr w:type="gramEnd"/>
            <w:r w:rsidRPr="00D75478">
              <w:rPr>
                <w:rFonts w:ascii="Times New Roman" w:hAnsi="Times New Roman" w:cs="Times New Roman"/>
                <w:b/>
                <w:bCs/>
                <w:spacing w:val="-10"/>
              </w:rPr>
              <w:t>/</w:t>
            </w:r>
            <w:proofErr w:type="spellStart"/>
            <w:r w:rsidRPr="00D75478">
              <w:rPr>
                <w:rFonts w:ascii="Times New Roman" w:hAnsi="Times New Roman" w:cs="Times New Roman"/>
                <w:b/>
                <w:bCs/>
                <w:spacing w:val="-10"/>
              </w:rPr>
              <w:t>п</w:t>
            </w:r>
            <w:proofErr w:type="spellEnd"/>
          </w:p>
          <w:p w:rsidR="00D75478" w:rsidRPr="00D75478" w:rsidRDefault="00D75478" w:rsidP="00D75478">
            <w:pPr>
              <w:snapToGrid w:val="0"/>
              <w:spacing w:after="0" w:line="20" w:lineRule="atLeast"/>
              <w:rPr>
                <w:rFonts w:ascii="Times New Roman" w:hAnsi="Times New Roman" w:cs="Times New Roman"/>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2288"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ind w:left="62"/>
              <w:rPr>
                <w:rFonts w:ascii="Times New Roman" w:hAnsi="Times New Roman" w:cs="Times New Roman"/>
                <w:b/>
                <w:bCs/>
                <w:spacing w:val="-3"/>
                <w:sz w:val="24"/>
                <w:szCs w:val="24"/>
                <w:lang w:eastAsia="ar-SA"/>
              </w:rPr>
            </w:pPr>
            <w:r w:rsidRPr="00D75478">
              <w:rPr>
                <w:rFonts w:ascii="Times New Roman" w:hAnsi="Times New Roman" w:cs="Times New Roman"/>
                <w:b/>
                <w:bCs/>
                <w:spacing w:val="-3"/>
              </w:rPr>
              <w:t>Месторасположение и</w:t>
            </w:r>
          </w:p>
          <w:p w:rsidR="00D75478" w:rsidRPr="00D75478" w:rsidRDefault="00D75478" w:rsidP="00D75478">
            <w:pPr>
              <w:shd w:val="clear" w:color="auto" w:fill="FFFFFF"/>
              <w:spacing w:after="0" w:line="20" w:lineRule="atLeast"/>
              <w:ind w:left="62"/>
              <w:rPr>
                <w:rFonts w:ascii="Times New Roman" w:hAnsi="Times New Roman" w:cs="Times New Roman"/>
                <w:b/>
                <w:bCs/>
              </w:rPr>
            </w:pPr>
            <w:r w:rsidRPr="00D75478">
              <w:rPr>
                <w:rFonts w:ascii="Times New Roman" w:hAnsi="Times New Roman" w:cs="Times New Roman"/>
                <w:b/>
                <w:bCs/>
              </w:rPr>
              <w:t>наименование</w:t>
            </w:r>
          </w:p>
          <w:p w:rsidR="00D75478" w:rsidRPr="00D75478" w:rsidRDefault="00D75478" w:rsidP="00D75478">
            <w:pPr>
              <w:shd w:val="clear" w:color="auto" w:fill="FFFFFF"/>
              <w:spacing w:after="0" w:line="20" w:lineRule="atLeast"/>
              <w:ind w:left="62"/>
              <w:rPr>
                <w:rFonts w:ascii="Times New Roman" w:hAnsi="Times New Roman" w:cs="Times New Roman"/>
                <w:b/>
                <w:bCs/>
              </w:rPr>
            </w:pPr>
            <w:r w:rsidRPr="00D75478">
              <w:rPr>
                <w:rFonts w:ascii="Times New Roman" w:hAnsi="Times New Roman" w:cs="Times New Roman"/>
                <w:b/>
                <w:bCs/>
              </w:rPr>
              <w:t>объектов</w:t>
            </w:r>
          </w:p>
          <w:p w:rsidR="00D75478" w:rsidRPr="00D75478" w:rsidRDefault="00D75478" w:rsidP="00D75478">
            <w:pPr>
              <w:snapToGrid w:val="0"/>
              <w:spacing w:after="0" w:line="20" w:lineRule="atLeast"/>
              <w:rPr>
                <w:rFonts w:ascii="Times New Roman" w:hAnsi="Times New Roman" w:cs="Times New Roman"/>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8802" w:type="dxa"/>
            <w:gridSpan w:val="2"/>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ind w:left="125" w:right="29"/>
              <w:rPr>
                <w:rFonts w:ascii="Times New Roman" w:hAnsi="Times New Roman" w:cs="Times New Roman"/>
                <w:b/>
                <w:bCs/>
                <w:lang w:eastAsia="ar-SA"/>
              </w:rPr>
            </w:pPr>
            <w:r w:rsidRPr="00D75478">
              <w:rPr>
                <w:rFonts w:ascii="Times New Roman" w:hAnsi="Times New Roman" w:cs="Times New Roman"/>
                <w:b/>
                <w:bCs/>
                <w:spacing w:val="-10"/>
              </w:rPr>
              <w:t>Вид и возможное количество опас</w:t>
            </w:r>
            <w:r w:rsidRPr="00D75478">
              <w:rPr>
                <w:rFonts w:ascii="Times New Roman" w:hAnsi="Times New Roman" w:cs="Times New Roman"/>
                <w:b/>
                <w:bCs/>
                <w:spacing w:val="-10"/>
              </w:rPr>
              <w:softHyphen/>
              <w:t>ного вещества, участвующего в реализации чрезвычайных ситуа</w:t>
            </w:r>
            <w:r w:rsidRPr="00D75478">
              <w:rPr>
                <w:rFonts w:ascii="Times New Roman" w:hAnsi="Times New Roman" w:cs="Times New Roman"/>
                <w:b/>
                <w:bCs/>
                <w:spacing w:val="-10"/>
              </w:rPr>
              <w:softHyphen/>
            </w:r>
            <w:r w:rsidRPr="00D75478">
              <w:rPr>
                <w:rFonts w:ascii="Times New Roman" w:hAnsi="Times New Roman" w:cs="Times New Roman"/>
                <w:b/>
                <w:bCs/>
              </w:rPr>
              <w:t>ций (тонн)</w:t>
            </w:r>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979"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ind w:left="62" w:right="48"/>
              <w:rPr>
                <w:rFonts w:ascii="Times New Roman" w:hAnsi="Times New Roman" w:cs="Times New Roman"/>
                <w:b/>
                <w:bCs/>
                <w:lang w:eastAsia="ar-SA"/>
              </w:rPr>
            </w:pPr>
            <w:r w:rsidRPr="00D75478">
              <w:rPr>
                <w:rFonts w:ascii="Times New Roman" w:hAnsi="Times New Roman" w:cs="Times New Roman"/>
                <w:b/>
                <w:bCs/>
              </w:rPr>
              <w:t xml:space="preserve">Возможная частота </w:t>
            </w:r>
            <w:r w:rsidRPr="00D75478">
              <w:rPr>
                <w:rFonts w:ascii="Times New Roman" w:hAnsi="Times New Roman" w:cs="Times New Roman"/>
                <w:b/>
                <w:bCs/>
                <w:spacing w:val="-12"/>
              </w:rPr>
              <w:t>реализации чрезвычайных ситуа</w:t>
            </w:r>
            <w:r w:rsidRPr="00D75478">
              <w:rPr>
                <w:rFonts w:ascii="Times New Roman" w:hAnsi="Times New Roman" w:cs="Times New Roman"/>
                <w:b/>
                <w:bCs/>
                <w:spacing w:val="-12"/>
              </w:rPr>
              <w:softHyphen/>
            </w:r>
            <w:r w:rsidRPr="00D75478">
              <w:rPr>
                <w:rFonts w:ascii="Times New Roman" w:hAnsi="Times New Roman" w:cs="Times New Roman"/>
                <w:b/>
                <w:bCs/>
              </w:rPr>
              <w:t>ций год"'</w:t>
            </w:r>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864"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ind w:left="149" w:right="58"/>
              <w:rPr>
                <w:rFonts w:ascii="Times New Roman" w:hAnsi="Times New Roman" w:cs="Times New Roman"/>
                <w:b/>
                <w:bCs/>
                <w:lang w:eastAsia="ar-SA"/>
              </w:rPr>
            </w:pPr>
            <w:r w:rsidRPr="00D75478">
              <w:rPr>
                <w:rFonts w:ascii="Times New Roman" w:hAnsi="Times New Roman" w:cs="Times New Roman"/>
                <w:b/>
                <w:bCs/>
                <w:spacing w:val="-12"/>
              </w:rPr>
              <w:t xml:space="preserve">Показатель приемлемого </w:t>
            </w:r>
            <w:r w:rsidRPr="00D75478">
              <w:rPr>
                <w:rFonts w:ascii="Times New Roman" w:hAnsi="Times New Roman" w:cs="Times New Roman"/>
                <w:b/>
                <w:bCs/>
              </w:rPr>
              <w:t>риска, год</w:t>
            </w:r>
            <w:proofErr w:type="gramStart"/>
            <w:r w:rsidRPr="00D75478">
              <w:rPr>
                <w:rFonts w:ascii="Times New Roman" w:hAnsi="Times New Roman" w:cs="Times New Roman"/>
                <w:b/>
                <w:bCs/>
              </w:rPr>
              <w:t>-'</w:t>
            </w:r>
            <w:proofErr w:type="gramEnd"/>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1075"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ind w:left="62" w:right="355"/>
              <w:rPr>
                <w:rFonts w:ascii="Times New Roman" w:hAnsi="Times New Roman" w:cs="Times New Roman"/>
                <w:b/>
                <w:bCs/>
                <w:spacing w:val="-10"/>
                <w:lang w:eastAsia="ar-SA"/>
              </w:rPr>
            </w:pPr>
            <w:r w:rsidRPr="00D75478">
              <w:rPr>
                <w:rFonts w:ascii="Times New Roman" w:hAnsi="Times New Roman" w:cs="Times New Roman"/>
                <w:b/>
                <w:bCs/>
                <w:spacing w:val="-12"/>
              </w:rPr>
              <w:t>Размеры зон вероятной чрезвы</w:t>
            </w:r>
            <w:r w:rsidRPr="00D75478">
              <w:rPr>
                <w:rFonts w:ascii="Times New Roman" w:hAnsi="Times New Roman" w:cs="Times New Roman"/>
                <w:b/>
                <w:bCs/>
                <w:spacing w:val="-12"/>
              </w:rPr>
              <w:softHyphen/>
            </w:r>
            <w:r w:rsidRPr="00D75478">
              <w:rPr>
                <w:rFonts w:ascii="Times New Roman" w:hAnsi="Times New Roman" w:cs="Times New Roman"/>
                <w:b/>
                <w:bCs/>
                <w:spacing w:val="-10"/>
              </w:rPr>
              <w:t>чайной ситуации, км</w:t>
            </w:r>
            <w:proofErr w:type="gramStart"/>
            <w:r w:rsidRPr="00D75478">
              <w:rPr>
                <w:rFonts w:ascii="Times New Roman" w:hAnsi="Times New Roman" w:cs="Times New Roman"/>
                <w:b/>
                <w:bCs/>
                <w:spacing w:val="-10"/>
              </w:rPr>
              <w:t>2</w:t>
            </w:r>
            <w:proofErr w:type="gramEnd"/>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1022"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jc w:val="center"/>
              <w:rPr>
                <w:rFonts w:ascii="Times New Roman" w:hAnsi="Times New Roman" w:cs="Times New Roman"/>
                <w:b/>
                <w:bCs/>
                <w:spacing w:val="-10"/>
                <w:lang w:eastAsia="ar-SA"/>
              </w:rPr>
            </w:pPr>
            <w:r w:rsidRPr="00D75478">
              <w:rPr>
                <w:rFonts w:ascii="Times New Roman" w:hAnsi="Times New Roman" w:cs="Times New Roman"/>
                <w:b/>
                <w:bCs/>
                <w:spacing w:val="-10"/>
              </w:rPr>
              <w:t>Численность населения,</w:t>
            </w:r>
          </w:p>
          <w:p w:rsidR="00D75478" w:rsidRPr="00D75478" w:rsidRDefault="00D75478" w:rsidP="00D75478">
            <w:pPr>
              <w:shd w:val="clear" w:color="auto" w:fill="FFFFFF"/>
              <w:spacing w:after="0" w:line="20" w:lineRule="atLeast"/>
              <w:jc w:val="center"/>
              <w:rPr>
                <w:rFonts w:ascii="Times New Roman" w:hAnsi="Times New Roman" w:cs="Times New Roman"/>
                <w:b/>
                <w:bCs/>
                <w:spacing w:val="-12"/>
              </w:rPr>
            </w:pPr>
            <w:r w:rsidRPr="00D75478">
              <w:rPr>
                <w:rFonts w:ascii="Times New Roman" w:hAnsi="Times New Roman" w:cs="Times New Roman"/>
                <w:b/>
                <w:bCs/>
                <w:spacing w:val="-12"/>
              </w:rPr>
              <w:t xml:space="preserve">у </w:t>
            </w:r>
            <w:proofErr w:type="gramStart"/>
            <w:r w:rsidRPr="00D75478">
              <w:rPr>
                <w:rFonts w:ascii="Times New Roman" w:hAnsi="Times New Roman" w:cs="Times New Roman"/>
                <w:b/>
                <w:bCs/>
                <w:spacing w:val="-12"/>
              </w:rPr>
              <w:t>которого</w:t>
            </w:r>
            <w:proofErr w:type="gramEnd"/>
            <w:r w:rsidRPr="00D75478">
              <w:rPr>
                <w:rFonts w:ascii="Times New Roman" w:hAnsi="Times New Roman" w:cs="Times New Roman"/>
                <w:b/>
                <w:bCs/>
                <w:spacing w:val="-12"/>
              </w:rPr>
              <w:t xml:space="preserve"> могут быть нарушены</w:t>
            </w:r>
          </w:p>
          <w:p w:rsidR="00D75478" w:rsidRPr="00D75478" w:rsidRDefault="00D75478" w:rsidP="00D75478">
            <w:pPr>
              <w:shd w:val="clear" w:color="auto" w:fill="FFFFFF"/>
              <w:spacing w:after="0" w:line="20" w:lineRule="atLeast"/>
              <w:jc w:val="center"/>
              <w:rPr>
                <w:rFonts w:ascii="Times New Roman" w:hAnsi="Times New Roman" w:cs="Times New Roman"/>
                <w:b/>
                <w:bCs/>
                <w:spacing w:val="-10"/>
              </w:rPr>
            </w:pPr>
            <w:r w:rsidRPr="00D75478">
              <w:rPr>
                <w:rFonts w:ascii="Times New Roman" w:hAnsi="Times New Roman" w:cs="Times New Roman"/>
                <w:b/>
                <w:bCs/>
                <w:spacing w:val="-10"/>
              </w:rPr>
              <w:t>условия жизнедеятельности, тыс.</w:t>
            </w:r>
          </w:p>
          <w:p w:rsidR="00D75478" w:rsidRPr="00D75478" w:rsidRDefault="00D75478" w:rsidP="00D75478">
            <w:pPr>
              <w:shd w:val="clear" w:color="auto" w:fill="FFFFFF"/>
              <w:spacing w:after="0" w:line="20" w:lineRule="atLeast"/>
              <w:jc w:val="center"/>
              <w:rPr>
                <w:rFonts w:ascii="Times New Roman" w:hAnsi="Times New Roman" w:cs="Times New Roman"/>
                <w:b/>
                <w:bCs/>
              </w:rPr>
            </w:pPr>
            <w:r w:rsidRPr="00D75478">
              <w:rPr>
                <w:rFonts w:ascii="Times New Roman" w:hAnsi="Times New Roman" w:cs="Times New Roman"/>
                <w:b/>
                <w:bCs/>
              </w:rPr>
              <w:t>чел.</w:t>
            </w:r>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3808" w:type="dxa"/>
            <w:gridSpan w:val="3"/>
            <w:hideMark/>
          </w:tcPr>
          <w:tbl>
            <w:tblPr>
              <w:tblW w:w="0" w:type="auto"/>
              <w:tblLayout w:type="fixed"/>
              <w:tblCellMar>
                <w:left w:w="40" w:type="dxa"/>
                <w:right w:w="40" w:type="dxa"/>
              </w:tblCellMar>
              <w:tblLook w:val="04A0"/>
            </w:tblPr>
            <w:tblGrid>
              <w:gridCol w:w="730"/>
              <w:gridCol w:w="730"/>
              <w:gridCol w:w="809"/>
            </w:tblGrid>
            <w:tr w:rsidR="00D75478" w:rsidRPr="00D75478">
              <w:trPr>
                <w:cantSplit/>
                <w:trHeight w:val="710"/>
              </w:trPr>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307" w:right="293" w:firstLine="149"/>
                    <w:rPr>
                      <w:rFonts w:ascii="Times New Roman" w:hAnsi="Times New Roman" w:cs="Times New Roman"/>
                      <w:b/>
                      <w:bCs/>
                      <w:sz w:val="24"/>
                      <w:szCs w:val="24"/>
                      <w:lang w:eastAsia="ar-SA"/>
                    </w:rPr>
                  </w:pPr>
                  <w:r w:rsidRPr="00D75478">
                    <w:rPr>
                      <w:rFonts w:ascii="Times New Roman" w:hAnsi="Times New Roman" w:cs="Times New Roman"/>
                      <w:b/>
                      <w:bCs/>
                    </w:rPr>
                    <w:t>Социально-</w:t>
                  </w:r>
                  <w:r w:rsidRPr="00D75478">
                    <w:rPr>
                      <w:rFonts w:ascii="Times New Roman" w:hAnsi="Times New Roman" w:cs="Times New Roman"/>
                      <w:b/>
                      <w:bCs/>
                      <w:spacing w:val="-2"/>
                    </w:rPr>
                    <w:t xml:space="preserve">экономические </w:t>
                  </w:r>
                  <w:r w:rsidRPr="00D75478">
                    <w:rPr>
                      <w:rFonts w:ascii="Times New Roman" w:hAnsi="Times New Roman" w:cs="Times New Roman"/>
                      <w:b/>
                      <w:bCs/>
                    </w:rPr>
                    <w:t>последствия</w:t>
                  </w:r>
                </w:p>
              </w:tc>
            </w:tr>
            <w:tr w:rsidR="00D75478" w:rsidRPr="00D75478">
              <w:trPr>
                <w:cantSplit/>
              </w:trPr>
              <w:tc>
                <w:tcPr>
                  <w:tcW w:w="73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86"/>
                    <w:rPr>
                      <w:rFonts w:ascii="Times New Roman" w:hAnsi="Times New Roman" w:cs="Times New Roman"/>
                      <w:b/>
                      <w:bCs/>
                      <w:lang w:eastAsia="ar-SA"/>
                    </w:rPr>
                  </w:pPr>
                  <w:r w:rsidRPr="00D75478">
                    <w:rPr>
                      <w:rFonts w:ascii="Times New Roman" w:hAnsi="Times New Roman" w:cs="Times New Roman"/>
                      <w:b/>
                      <w:bCs/>
                      <w:spacing w:val="-12"/>
                    </w:rPr>
                    <w:t xml:space="preserve">Возможное число </w:t>
                  </w:r>
                  <w:r w:rsidRPr="00D75478">
                    <w:rPr>
                      <w:rFonts w:ascii="Times New Roman" w:hAnsi="Times New Roman" w:cs="Times New Roman"/>
                      <w:b/>
                      <w:bCs/>
                    </w:rPr>
                    <w:t>погибших, чел.</w:t>
                  </w:r>
                </w:p>
              </w:tc>
              <w:tc>
                <w:tcPr>
                  <w:tcW w:w="73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86"/>
                    <w:rPr>
                      <w:rFonts w:ascii="Times New Roman" w:hAnsi="Times New Roman" w:cs="Times New Roman"/>
                      <w:b/>
                      <w:bCs/>
                      <w:spacing w:val="-10"/>
                      <w:lang w:eastAsia="ar-SA"/>
                    </w:rPr>
                  </w:pPr>
                  <w:r w:rsidRPr="00D75478">
                    <w:rPr>
                      <w:rFonts w:ascii="Times New Roman" w:hAnsi="Times New Roman" w:cs="Times New Roman"/>
                      <w:b/>
                      <w:bCs/>
                      <w:spacing w:val="-10"/>
                    </w:rPr>
                    <w:t>Возможное число пострадавших, чел.</w:t>
                  </w:r>
                </w:p>
              </w:tc>
              <w:tc>
                <w:tcPr>
                  <w:tcW w:w="809"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shd w:val="clear" w:color="auto" w:fill="FFFFFF"/>
                    <w:snapToGrid w:val="0"/>
                    <w:spacing w:after="0" w:line="20" w:lineRule="atLeast"/>
                    <w:ind w:left="72"/>
                    <w:rPr>
                      <w:rFonts w:ascii="Times New Roman" w:hAnsi="Times New Roman" w:cs="Times New Roman"/>
                      <w:b/>
                      <w:bCs/>
                      <w:spacing w:val="-12"/>
                      <w:lang w:eastAsia="ar-SA"/>
                    </w:rPr>
                  </w:pPr>
                  <w:r w:rsidRPr="00D75478">
                    <w:rPr>
                      <w:rFonts w:ascii="Times New Roman" w:hAnsi="Times New Roman" w:cs="Times New Roman"/>
                      <w:b/>
                      <w:bCs/>
                      <w:spacing w:val="-12"/>
                    </w:rPr>
                    <w:t>Возможный ущерб, млн.</w:t>
                  </w:r>
                </w:p>
                <w:p w:rsidR="00D75478" w:rsidRPr="00D75478" w:rsidRDefault="00D75478" w:rsidP="00D75478">
                  <w:pPr>
                    <w:widowControl w:val="0"/>
                    <w:shd w:val="clear" w:color="auto" w:fill="FFFFFF"/>
                    <w:suppressAutoHyphens/>
                    <w:autoSpaceDE w:val="0"/>
                    <w:spacing w:after="0" w:line="20" w:lineRule="atLeast"/>
                    <w:ind w:left="72"/>
                    <w:rPr>
                      <w:rFonts w:ascii="Times New Roman" w:hAnsi="Times New Roman" w:cs="Times New Roman"/>
                      <w:b/>
                      <w:bCs/>
                      <w:lang w:eastAsia="ar-SA"/>
                    </w:rPr>
                  </w:pPr>
                  <w:r w:rsidRPr="00D75478">
                    <w:rPr>
                      <w:rFonts w:ascii="Times New Roman" w:hAnsi="Times New Roman" w:cs="Times New Roman"/>
                      <w:b/>
                      <w:bCs/>
                    </w:rPr>
                    <w:t>руб.</w:t>
                  </w:r>
                </w:p>
              </w:tc>
            </w:tr>
          </w:tbl>
          <w:p w:rsidR="00D75478" w:rsidRPr="00D75478" w:rsidRDefault="00D75478" w:rsidP="00D75478">
            <w:pPr>
              <w:widowControl w:val="0"/>
              <w:suppressAutoHyphens/>
              <w:autoSpaceDE w:val="0"/>
              <w:spacing w:after="0" w:line="20" w:lineRule="atLeast"/>
              <w:rPr>
                <w:rFonts w:ascii="Times New Roman" w:hAnsi="Times New Roman" w:cs="Times New Roman"/>
                <w:b/>
                <w:bCs/>
                <w:lang w:eastAsia="ar-SA"/>
              </w:rPr>
            </w:pPr>
          </w:p>
        </w:tc>
      </w:tr>
      <w:tr w:rsidR="00D75478" w:rsidRPr="00D75478" w:rsidTr="00D75478">
        <w:trPr>
          <w:trHeight w:hRule="exact" w:val="240"/>
        </w:trPr>
        <w:tc>
          <w:tcPr>
            <w:tcW w:w="54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58"/>
              <w:rPr>
                <w:rFonts w:ascii="Times New Roman" w:hAnsi="Times New Roman" w:cs="Times New Roman"/>
                <w:b/>
                <w:bCs/>
                <w:lang w:eastAsia="ar-SA"/>
              </w:rPr>
            </w:pPr>
            <w:r w:rsidRPr="00D75478">
              <w:rPr>
                <w:rFonts w:ascii="Times New Roman" w:hAnsi="Times New Roman" w:cs="Times New Roman"/>
                <w:b/>
                <w:bCs/>
              </w:rPr>
              <w:t>1</w:t>
            </w:r>
          </w:p>
        </w:tc>
        <w:tc>
          <w:tcPr>
            <w:tcW w:w="9659" w:type="dxa"/>
            <w:gridSpan w:val="2"/>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998"/>
              <w:rPr>
                <w:rFonts w:ascii="Times New Roman" w:hAnsi="Times New Roman" w:cs="Times New Roman"/>
                <w:b/>
                <w:bCs/>
                <w:lang w:eastAsia="ar-SA"/>
              </w:rPr>
            </w:pPr>
            <w:r w:rsidRPr="00D75478">
              <w:rPr>
                <w:rFonts w:ascii="Times New Roman" w:hAnsi="Times New Roman" w:cs="Times New Roman"/>
                <w:b/>
                <w:bCs/>
              </w:rPr>
              <w:t>2</w:t>
            </w:r>
          </w:p>
        </w:tc>
        <w:tc>
          <w:tcPr>
            <w:tcW w:w="1431"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494"/>
              <w:rPr>
                <w:rFonts w:ascii="Times New Roman" w:hAnsi="Times New Roman" w:cs="Times New Roman"/>
                <w:lang w:eastAsia="ar-SA"/>
              </w:rPr>
            </w:pPr>
            <w:r w:rsidRPr="00D75478">
              <w:rPr>
                <w:rFonts w:ascii="Times New Roman" w:hAnsi="Times New Roman" w:cs="Times New Roman"/>
              </w:rPr>
              <w:t>3</w:t>
            </w:r>
          </w:p>
        </w:tc>
        <w:tc>
          <w:tcPr>
            <w:tcW w:w="979"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41"/>
              <w:rPr>
                <w:rFonts w:ascii="Times New Roman" w:hAnsi="Times New Roman" w:cs="Times New Roman"/>
                <w:lang w:eastAsia="ar-SA"/>
              </w:rPr>
            </w:pPr>
            <w:r w:rsidRPr="00D75478">
              <w:rPr>
                <w:rFonts w:ascii="Times New Roman" w:hAnsi="Times New Roman" w:cs="Times New Roman"/>
              </w:rPr>
              <w:t>4</w:t>
            </w:r>
          </w:p>
        </w:tc>
        <w:tc>
          <w:tcPr>
            <w:tcW w:w="86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83"/>
              <w:rPr>
                <w:rFonts w:ascii="Times New Roman" w:hAnsi="Times New Roman" w:cs="Times New Roman"/>
                <w:lang w:eastAsia="ar-SA"/>
              </w:rPr>
            </w:pPr>
            <w:r w:rsidRPr="00D75478">
              <w:rPr>
                <w:rFonts w:ascii="Times New Roman" w:hAnsi="Times New Roman" w:cs="Times New Roman"/>
              </w:rPr>
              <w:t>5</w:t>
            </w:r>
          </w:p>
        </w:tc>
        <w:tc>
          <w:tcPr>
            <w:tcW w:w="1075"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94"/>
              <w:rPr>
                <w:rFonts w:ascii="Times New Roman" w:hAnsi="Times New Roman" w:cs="Times New Roman"/>
                <w:lang w:eastAsia="ar-SA"/>
              </w:rPr>
            </w:pPr>
            <w:r w:rsidRPr="00D75478">
              <w:rPr>
                <w:rFonts w:ascii="Times New Roman" w:hAnsi="Times New Roman" w:cs="Times New Roman"/>
              </w:rPr>
              <w:t>6</w:t>
            </w:r>
          </w:p>
        </w:tc>
        <w:tc>
          <w:tcPr>
            <w:tcW w:w="102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65"/>
              <w:rPr>
                <w:rFonts w:ascii="Times New Roman" w:hAnsi="Times New Roman" w:cs="Times New Roman"/>
                <w:lang w:eastAsia="ar-SA"/>
              </w:rPr>
            </w:pPr>
            <w:r w:rsidRPr="00D75478">
              <w:rPr>
                <w:rFonts w:ascii="Times New Roman" w:hAnsi="Times New Roman" w:cs="Times New Roman"/>
              </w:rPr>
              <w:t>7</w:t>
            </w:r>
          </w:p>
        </w:tc>
        <w:tc>
          <w:tcPr>
            <w:tcW w:w="2269"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16"/>
              <w:rPr>
                <w:rFonts w:ascii="Times New Roman" w:hAnsi="Times New Roman" w:cs="Times New Roman"/>
                <w:b/>
                <w:bCs/>
                <w:lang w:eastAsia="ar-SA"/>
              </w:rPr>
            </w:pPr>
            <w:r w:rsidRPr="00D75478">
              <w:rPr>
                <w:rFonts w:ascii="Times New Roman" w:hAnsi="Times New Roman" w:cs="Times New Roman"/>
                <w:b/>
                <w:bCs/>
              </w:rPr>
              <w:t>8</w:t>
            </w:r>
          </w:p>
        </w:tc>
        <w:tc>
          <w:tcPr>
            <w:tcW w:w="73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16"/>
              <w:rPr>
                <w:rFonts w:ascii="Times New Roman" w:hAnsi="Times New Roman" w:cs="Times New Roman"/>
                <w:b/>
                <w:bCs/>
                <w:lang w:eastAsia="ar-SA"/>
              </w:rPr>
            </w:pPr>
            <w:r w:rsidRPr="00D75478">
              <w:rPr>
                <w:rFonts w:ascii="Times New Roman" w:hAnsi="Times New Roman" w:cs="Times New Roman"/>
                <w:b/>
                <w:bCs/>
              </w:rPr>
              <w:t>9</w:t>
            </w:r>
          </w:p>
        </w:tc>
        <w:tc>
          <w:tcPr>
            <w:tcW w:w="809"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73"/>
              <w:rPr>
                <w:rFonts w:ascii="Times New Roman" w:hAnsi="Times New Roman" w:cs="Times New Roman"/>
                <w:b/>
                <w:bCs/>
                <w:lang w:eastAsia="ar-SA"/>
              </w:rPr>
            </w:pPr>
            <w:r w:rsidRPr="00D75478">
              <w:rPr>
                <w:rFonts w:ascii="Times New Roman" w:hAnsi="Times New Roman" w:cs="Times New Roman"/>
                <w:b/>
                <w:bCs/>
              </w:rPr>
              <w:t>10</w:t>
            </w:r>
          </w:p>
        </w:tc>
      </w:tr>
      <w:tr w:rsidR="00D75478" w:rsidRPr="00D75478" w:rsidTr="00D75478">
        <w:trPr>
          <w:cantSplit/>
        </w:trPr>
        <w:tc>
          <w:tcPr>
            <w:tcW w:w="547" w:type="dxa"/>
            <w:tcBorders>
              <w:top w:val="nil"/>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ind w:left="154"/>
              <w:rPr>
                <w:rFonts w:ascii="Times New Roman" w:hAnsi="Times New Roman" w:cs="Times New Roman"/>
                <w:b/>
                <w:bCs/>
                <w:lang w:eastAsia="ar-SA"/>
              </w:rPr>
            </w:pPr>
            <w:r w:rsidRPr="00D75478">
              <w:rPr>
                <w:rFonts w:ascii="Times New Roman" w:hAnsi="Times New Roman" w:cs="Times New Roman"/>
                <w:b/>
                <w:bCs/>
              </w:rPr>
              <w:t>1</w:t>
            </w:r>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spacing w:after="0" w:line="20" w:lineRule="atLeast"/>
              <w:rPr>
                <w:rFonts w:ascii="Times New Roman" w:hAnsi="Times New Roman" w:cs="Times New Roman"/>
                <w:sz w:val="24"/>
                <w:szCs w:val="24"/>
              </w:rPr>
            </w:pPr>
          </w:p>
          <w:p w:rsidR="00D75478" w:rsidRPr="00D75478" w:rsidRDefault="00D75478" w:rsidP="00D75478">
            <w:pPr>
              <w:snapToGrid w:val="0"/>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napToGrid w:val="0"/>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napToGrid w:val="0"/>
              <w:spacing w:after="0" w:line="20" w:lineRule="atLeast"/>
              <w:rPr>
                <w:rFonts w:ascii="Times New Roman" w:hAnsi="Times New Roman" w:cs="Times New Roman"/>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18838" w:type="dxa"/>
            <w:gridSpan w:val="10"/>
            <w:hideMark/>
          </w:tcPr>
          <w:tbl>
            <w:tblPr>
              <w:tblW w:w="0" w:type="auto"/>
              <w:tblLayout w:type="fixed"/>
              <w:tblCellMar>
                <w:left w:w="40" w:type="dxa"/>
                <w:right w:w="40" w:type="dxa"/>
              </w:tblCellMar>
              <w:tblLook w:val="04A0"/>
            </w:tblPr>
            <w:tblGrid>
              <w:gridCol w:w="2309"/>
              <w:gridCol w:w="1286"/>
              <w:gridCol w:w="979"/>
              <w:gridCol w:w="864"/>
              <w:gridCol w:w="1075"/>
              <w:gridCol w:w="1022"/>
              <w:gridCol w:w="730"/>
              <w:gridCol w:w="730"/>
              <w:gridCol w:w="809"/>
            </w:tblGrid>
            <w:tr w:rsidR="00D75478" w:rsidRPr="00D75478">
              <w:trPr>
                <w:cantSplit/>
                <w:trHeight w:val="317"/>
              </w:trPr>
              <w:tc>
                <w:tcPr>
                  <w:tcW w:w="9804" w:type="dxa"/>
                  <w:gridSpan w:val="9"/>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107"/>
                    <w:rPr>
                      <w:rFonts w:ascii="Times New Roman" w:hAnsi="Times New Roman" w:cs="Times New Roman"/>
                      <w:b/>
                      <w:bCs/>
                      <w:sz w:val="24"/>
                      <w:szCs w:val="24"/>
                      <w:lang w:eastAsia="ar-SA"/>
                    </w:rPr>
                  </w:pPr>
                  <w:r w:rsidRPr="00D75478">
                    <w:rPr>
                      <w:rFonts w:ascii="Times New Roman" w:hAnsi="Times New Roman" w:cs="Times New Roman"/>
                      <w:b/>
                      <w:bCs/>
                    </w:rPr>
                    <w:t>Чрезвычайные ситуации на химически опасных объектах</w:t>
                  </w:r>
                </w:p>
              </w:tc>
            </w:tr>
            <w:tr w:rsidR="00D75478" w:rsidRPr="00D75478">
              <w:trPr>
                <w:cantSplit/>
                <w:trHeight w:val="240"/>
              </w:trPr>
              <w:tc>
                <w:tcPr>
                  <w:tcW w:w="9804" w:type="dxa"/>
                  <w:gridSpan w:val="9"/>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054"/>
                    <w:rPr>
                      <w:rFonts w:ascii="Times New Roman" w:hAnsi="Times New Roman" w:cs="Times New Roman"/>
                      <w:i/>
                      <w:iCs/>
                      <w:sz w:val="24"/>
                      <w:szCs w:val="24"/>
                      <w:lang w:eastAsia="ar-SA"/>
                    </w:rPr>
                  </w:pPr>
                  <w:r w:rsidRPr="00D75478">
                    <w:rPr>
                      <w:rFonts w:ascii="Times New Roman" w:hAnsi="Times New Roman" w:cs="Times New Roman"/>
                      <w:i/>
                      <w:iCs/>
                    </w:rPr>
                    <w:t>Наиболее опасный сценарий развития чрезвычайных ситуаций</w:t>
                  </w:r>
                </w:p>
              </w:tc>
            </w:tr>
            <w:tr w:rsidR="00D75478" w:rsidRPr="00D75478">
              <w:trPr>
                <w:cantSplit/>
                <w:trHeight w:hRule="exact" w:val="461"/>
              </w:trPr>
              <w:tc>
                <w:tcPr>
                  <w:tcW w:w="2309"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21" w:right="206"/>
                    <w:rPr>
                      <w:rFonts w:ascii="Times New Roman" w:hAnsi="Times New Roman" w:cs="Times New Roman"/>
                      <w:sz w:val="24"/>
                      <w:szCs w:val="24"/>
                      <w:lang w:eastAsia="ar-SA"/>
                    </w:rPr>
                  </w:pPr>
                  <w:r w:rsidRPr="00D75478">
                    <w:rPr>
                      <w:rFonts w:ascii="Times New Roman" w:hAnsi="Times New Roman" w:cs="Times New Roman"/>
                    </w:rPr>
                    <w:t xml:space="preserve">            нет</w:t>
                  </w:r>
                </w:p>
              </w:tc>
              <w:tc>
                <w:tcPr>
                  <w:tcW w:w="1286"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ind w:left="125" w:right="86"/>
                    <w:jc w:val="center"/>
                    <w:rPr>
                      <w:rFonts w:ascii="Times New Roman" w:hAnsi="Times New Roman" w:cs="Times New Roman"/>
                      <w:sz w:val="24"/>
                      <w:szCs w:val="24"/>
                      <w:lang w:eastAsia="ar-SA"/>
                    </w:rPr>
                  </w:pPr>
                </w:p>
              </w:tc>
              <w:tc>
                <w:tcPr>
                  <w:tcW w:w="979"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ind w:left="91"/>
                    <w:jc w:val="center"/>
                    <w:rPr>
                      <w:rFonts w:ascii="Times New Roman" w:hAnsi="Times New Roman" w:cs="Times New Roman"/>
                      <w:sz w:val="24"/>
                      <w:szCs w:val="24"/>
                      <w:lang w:eastAsia="ar-SA"/>
                    </w:rPr>
                  </w:pPr>
                </w:p>
              </w:tc>
              <w:tc>
                <w:tcPr>
                  <w:tcW w:w="864"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ind w:left="125"/>
                    <w:jc w:val="center"/>
                    <w:rPr>
                      <w:rFonts w:ascii="Times New Roman" w:hAnsi="Times New Roman" w:cs="Times New Roman"/>
                      <w:sz w:val="24"/>
                      <w:szCs w:val="24"/>
                      <w:lang w:eastAsia="ar-SA"/>
                    </w:rPr>
                  </w:pPr>
                </w:p>
              </w:tc>
              <w:tc>
                <w:tcPr>
                  <w:tcW w:w="1075"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ind w:left="312"/>
                    <w:jc w:val="center"/>
                    <w:rPr>
                      <w:rFonts w:ascii="Times New Roman" w:hAnsi="Times New Roman" w:cs="Times New Roman"/>
                      <w:lang w:eastAsia="ar-SA"/>
                    </w:rPr>
                  </w:pPr>
                </w:p>
              </w:tc>
              <w:tc>
                <w:tcPr>
                  <w:tcW w:w="1022"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ind w:left="211"/>
                    <w:jc w:val="center"/>
                    <w:rPr>
                      <w:rFonts w:ascii="Times New Roman" w:hAnsi="Times New Roman" w:cs="Times New Roman"/>
                      <w:bCs/>
                      <w:sz w:val="24"/>
                      <w:szCs w:val="24"/>
                      <w:lang w:eastAsia="ar-SA"/>
                    </w:rPr>
                  </w:pPr>
                </w:p>
              </w:tc>
              <w:tc>
                <w:tcPr>
                  <w:tcW w:w="730"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ind w:left="192"/>
                    <w:jc w:val="center"/>
                    <w:rPr>
                      <w:rFonts w:ascii="Times New Roman" w:hAnsi="Times New Roman" w:cs="Times New Roman"/>
                      <w:lang w:eastAsia="ar-SA"/>
                    </w:rPr>
                  </w:pPr>
                </w:p>
              </w:tc>
              <w:tc>
                <w:tcPr>
                  <w:tcW w:w="730"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ind w:left="67"/>
                    <w:jc w:val="center"/>
                    <w:rPr>
                      <w:rFonts w:ascii="Times New Roman" w:hAnsi="Times New Roman" w:cs="Times New Roman"/>
                      <w:sz w:val="24"/>
                      <w:szCs w:val="24"/>
                      <w:lang w:eastAsia="ar-SA"/>
                    </w:rPr>
                  </w:pPr>
                </w:p>
              </w:tc>
              <w:tc>
                <w:tcPr>
                  <w:tcW w:w="809" w:type="dxa"/>
                  <w:tcBorders>
                    <w:top w:val="nil"/>
                    <w:left w:val="single" w:sz="4" w:space="0" w:color="000000"/>
                    <w:bottom w:val="single" w:sz="4" w:space="0" w:color="000000"/>
                    <w:right w:val="single" w:sz="4" w:space="0" w:color="000000"/>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ind w:left="154"/>
                    <w:jc w:val="center"/>
                    <w:rPr>
                      <w:rFonts w:ascii="Times New Roman" w:hAnsi="Times New Roman" w:cs="Times New Roman"/>
                      <w:lang w:eastAsia="ar-SA"/>
                    </w:rPr>
                  </w:pPr>
                </w:p>
              </w:tc>
            </w:tr>
            <w:tr w:rsidR="00D75478" w:rsidRPr="00D75478">
              <w:trPr>
                <w:cantSplit/>
                <w:trHeight w:val="245"/>
              </w:trPr>
              <w:tc>
                <w:tcPr>
                  <w:tcW w:w="9804" w:type="dxa"/>
                  <w:gridSpan w:val="9"/>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934"/>
                    <w:rPr>
                      <w:rFonts w:ascii="Times New Roman" w:hAnsi="Times New Roman" w:cs="Times New Roman"/>
                      <w:i/>
                      <w:iCs/>
                      <w:sz w:val="24"/>
                      <w:szCs w:val="24"/>
                      <w:lang w:eastAsia="ar-SA"/>
                    </w:rPr>
                  </w:pPr>
                  <w:r w:rsidRPr="00D75478">
                    <w:rPr>
                      <w:rFonts w:ascii="Times New Roman" w:hAnsi="Times New Roman" w:cs="Times New Roman"/>
                      <w:i/>
                      <w:iCs/>
                    </w:rPr>
                    <w:t>Наиболее вероятный сценарий развития чрезвычайных ситуаций</w:t>
                  </w:r>
                </w:p>
              </w:tc>
            </w:tr>
            <w:tr w:rsidR="00D75478" w:rsidRPr="00D75478">
              <w:trPr>
                <w:cantSplit/>
              </w:trPr>
              <w:tc>
                <w:tcPr>
                  <w:tcW w:w="2309"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34" w:right="14" w:firstLine="14"/>
                    <w:rPr>
                      <w:rFonts w:ascii="Times New Roman" w:hAnsi="Times New Roman" w:cs="Times New Roman"/>
                      <w:sz w:val="24"/>
                      <w:szCs w:val="24"/>
                      <w:lang w:eastAsia="ar-SA"/>
                    </w:rPr>
                  </w:pPr>
                  <w:r w:rsidRPr="00D75478">
                    <w:rPr>
                      <w:rFonts w:ascii="Times New Roman" w:hAnsi="Times New Roman" w:cs="Times New Roman"/>
                    </w:rPr>
                    <w:t xml:space="preserve">               нет</w:t>
                  </w:r>
                </w:p>
              </w:tc>
              <w:tc>
                <w:tcPr>
                  <w:tcW w:w="1286"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ind w:left="120" w:right="86"/>
                    <w:jc w:val="center"/>
                    <w:rPr>
                      <w:rFonts w:ascii="Times New Roman" w:hAnsi="Times New Roman" w:cs="Times New Roman"/>
                      <w:sz w:val="24"/>
                      <w:szCs w:val="24"/>
                      <w:lang w:eastAsia="ar-SA"/>
                    </w:rPr>
                  </w:pPr>
                </w:p>
              </w:tc>
              <w:tc>
                <w:tcPr>
                  <w:tcW w:w="979"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ind w:left="82"/>
                    <w:jc w:val="center"/>
                    <w:rPr>
                      <w:rFonts w:ascii="Times New Roman" w:hAnsi="Times New Roman" w:cs="Times New Roman"/>
                      <w:sz w:val="24"/>
                      <w:szCs w:val="24"/>
                      <w:lang w:eastAsia="ar-SA"/>
                    </w:rPr>
                  </w:pPr>
                </w:p>
              </w:tc>
              <w:tc>
                <w:tcPr>
                  <w:tcW w:w="864"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ind w:left="125"/>
                    <w:jc w:val="center"/>
                    <w:rPr>
                      <w:rFonts w:ascii="Times New Roman" w:hAnsi="Times New Roman" w:cs="Times New Roman"/>
                      <w:sz w:val="24"/>
                      <w:szCs w:val="24"/>
                      <w:lang w:eastAsia="ar-SA"/>
                    </w:rPr>
                  </w:pPr>
                </w:p>
              </w:tc>
              <w:tc>
                <w:tcPr>
                  <w:tcW w:w="1075"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ind w:left="307"/>
                    <w:jc w:val="center"/>
                    <w:rPr>
                      <w:rFonts w:ascii="Times New Roman" w:hAnsi="Times New Roman" w:cs="Times New Roman"/>
                      <w:lang w:eastAsia="ar-SA"/>
                    </w:rPr>
                  </w:pPr>
                </w:p>
              </w:tc>
              <w:tc>
                <w:tcPr>
                  <w:tcW w:w="1022"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ind w:left="264"/>
                    <w:jc w:val="center"/>
                    <w:rPr>
                      <w:rFonts w:ascii="Times New Roman" w:hAnsi="Times New Roman" w:cs="Times New Roman"/>
                      <w:lang w:eastAsia="ar-SA"/>
                    </w:rPr>
                  </w:pPr>
                </w:p>
              </w:tc>
              <w:tc>
                <w:tcPr>
                  <w:tcW w:w="730"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ind w:left="168"/>
                    <w:jc w:val="center"/>
                    <w:rPr>
                      <w:rFonts w:ascii="Times New Roman" w:hAnsi="Times New Roman" w:cs="Times New Roman"/>
                      <w:lang w:eastAsia="ar-SA"/>
                    </w:rPr>
                  </w:pPr>
                </w:p>
              </w:tc>
              <w:tc>
                <w:tcPr>
                  <w:tcW w:w="730"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ind w:left="115"/>
                    <w:jc w:val="center"/>
                    <w:rPr>
                      <w:rFonts w:ascii="Times New Roman" w:hAnsi="Times New Roman" w:cs="Times New Roman"/>
                      <w:lang w:eastAsia="ar-SA"/>
                    </w:rPr>
                  </w:pPr>
                </w:p>
              </w:tc>
              <w:tc>
                <w:tcPr>
                  <w:tcW w:w="809" w:type="dxa"/>
                  <w:tcBorders>
                    <w:top w:val="nil"/>
                    <w:left w:val="single" w:sz="4" w:space="0" w:color="000000"/>
                    <w:bottom w:val="single" w:sz="4" w:space="0" w:color="000000"/>
                    <w:right w:val="single" w:sz="4" w:space="0" w:color="000000"/>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ind w:left="130"/>
                    <w:jc w:val="center"/>
                    <w:rPr>
                      <w:rFonts w:ascii="Times New Roman" w:hAnsi="Times New Roman" w:cs="Times New Roman"/>
                      <w:lang w:eastAsia="ar-SA"/>
                    </w:rPr>
                  </w:pPr>
                </w:p>
              </w:tc>
            </w:tr>
          </w:tbl>
          <w:p w:rsidR="00D75478" w:rsidRPr="00D75478" w:rsidRDefault="00D75478" w:rsidP="00D75478">
            <w:pPr>
              <w:widowControl w:val="0"/>
              <w:suppressAutoHyphens/>
              <w:autoSpaceDE w:val="0"/>
              <w:spacing w:after="0" w:line="20" w:lineRule="atLeast"/>
              <w:rPr>
                <w:rFonts w:ascii="Times New Roman" w:hAnsi="Times New Roman" w:cs="Times New Roman"/>
                <w:b/>
                <w:bCs/>
                <w:lang w:eastAsia="ar-SA"/>
              </w:rPr>
            </w:pPr>
          </w:p>
        </w:tc>
      </w:tr>
      <w:tr w:rsidR="00D75478" w:rsidRPr="00D75478" w:rsidTr="00D75478">
        <w:trPr>
          <w:cantSplit/>
        </w:trPr>
        <w:tc>
          <w:tcPr>
            <w:tcW w:w="547" w:type="dxa"/>
            <w:tcBorders>
              <w:top w:val="nil"/>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ind w:left="134"/>
              <w:rPr>
                <w:rFonts w:ascii="Times New Roman" w:hAnsi="Times New Roman" w:cs="Times New Roman"/>
                <w:b/>
                <w:bCs/>
                <w:lang w:eastAsia="ar-SA"/>
              </w:rPr>
            </w:pPr>
            <w:r w:rsidRPr="00D75478">
              <w:rPr>
                <w:rFonts w:ascii="Times New Roman" w:hAnsi="Times New Roman" w:cs="Times New Roman"/>
                <w:b/>
                <w:bCs/>
              </w:rPr>
              <w:t>2</w:t>
            </w:r>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18838" w:type="dxa"/>
            <w:gridSpan w:val="10"/>
            <w:hideMark/>
          </w:tcPr>
          <w:tbl>
            <w:tblPr>
              <w:tblW w:w="0" w:type="auto"/>
              <w:tblLayout w:type="fixed"/>
              <w:tblCellMar>
                <w:left w:w="40" w:type="dxa"/>
                <w:right w:w="40" w:type="dxa"/>
              </w:tblCellMar>
              <w:tblLook w:val="04A0"/>
            </w:tblPr>
            <w:tblGrid>
              <w:gridCol w:w="2309"/>
              <w:gridCol w:w="1286"/>
              <w:gridCol w:w="979"/>
              <w:gridCol w:w="864"/>
              <w:gridCol w:w="1075"/>
              <w:gridCol w:w="1022"/>
              <w:gridCol w:w="730"/>
              <w:gridCol w:w="730"/>
              <w:gridCol w:w="809"/>
            </w:tblGrid>
            <w:tr w:rsidR="00D75478" w:rsidRPr="00D75478">
              <w:trPr>
                <w:cantSplit/>
                <w:trHeight w:val="326"/>
              </w:trPr>
              <w:tc>
                <w:tcPr>
                  <w:tcW w:w="9804" w:type="dxa"/>
                  <w:gridSpan w:val="9"/>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992"/>
                    <w:rPr>
                      <w:rFonts w:ascii="Times New Roman" w:hAnsi="Times New Roman" w:cs="Times New Roman"/>
                      <w:b/>
                      <w:bCs/>
                      <w:sz w:val="24"/>
                      <w:szCs w:val="24"/>
                      <w:lang w:eastAsia="ar-SA"/>
                    </w:rPr>
                  </w:pPr>
                  <w:r w:rsidRPr="00D75478">
                    <w:rPr>
                      <w:rFonts w:ascii="Times New Roman" w:hAnsi="Times New Roman" w:cs="Times New Roman"/>
                      <w:b/>
                      <w:bCs/>
                    </w:rPr>
                    <w:t>Чрезвычайные ситуации на радиационно-опасных объектах</w:t>
                  </w:r>
                </w:p>
              </w:tc>
            </w:tr>
            <w:tr w:rsidR="00D75478" w:rsidRPr="00D75478">
              <w:trPr>
                <w:cantSplit/>
              </w:trPr>
              <w:tc>
                <w:tcPr>
                  <w:tcW w:w="2309"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902"/>
                    <w:rPr>
                      <w:rFonts w:ascii="Times New Roman" w:hAnsi="Times New Roman" w:cs="Times New Roman"/>
                      <w:lang w:eastAsia="ar-SA"/>
                    </w:rPr>
                  </w:pPr>
                  <w:r w:rsidRPr="00D75478">
                    <w:rPr>
                      <w:rFonts w:ascii="Times New Roman" w:hAnsi="Times New Roman" w:cs="Times New Roman"/>
                    </w:rPr>
                    <w:t>нет</w:t>
                  </w:r>
                </w:p>
              </w:tc>
              <w:tc>
                <w:tcPr>
                  <w:tcW w:w="1286"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979"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864"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1075"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1022"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730"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730"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809" w:type="dxa"/>
                  <w:tcBorders>
                    <w:top w:val="nil"/>
                    <w:left w:val="single" w:sz="4" w:space="0" w:color="000000"/>
                    <w:bottom w:val="single" w:sz="4" w:space="0" w:color="000000"/>
                    <w:right w:val="single" w:sz="4" w:space="0" w:color="000000"/>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bl>
          <w:p w:rsidR="00D75478" w:rsidRPr="00D75478" w:rsidRDefault="00D75478" w:rsidP="00D75478">
            <w:pPr>
              <w:widowControl w:val="0"/>
              <w:suppressAutoHyphens/>
              <w:autoSpaceDE w:val="0"/>
              <w:spacing w:after="0" w:line="20" w:lineRule="atLeast"/>
              <w:rPr>
                <w:rFonts w:ascii="Times New Roman" w:hAnsi="Times New Roman" w:cs="Times New Roman"/>
                <w:b/>
                <w:bCs/>
                <w:lang w:eastAsia="ar-SA"/>
              </w:rPr>
            </w:pPr>
          </w:p>
        </w:tc>
      </w:tr>
      <w:tr w:rsidR="00D75478" w:rsidRPr="00D75478" w:rsidTr="00D75478">
        <w:trPr>
          <w:cantSplit/>
        </w:trPr>
        <w:tc>
          <w:tcPr>
            <w:tcW w:w="547" w:type="dxa"/>
            <w:tcBorders>
              <w:top w:val="nil"/>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ind w:left="125"/>
              <w:rPr>
                <w:rFonts w:ascii="Times New Roman" w:hAnsi="Times New Roman" w:cs="Times New Roman"/>
                <w:b/>
                <w:bCs/>
                <w:lang w:eastAsia="ar-SA"/>
              </w:rPr>
            </w:pPr>
            <w:r w:rsidRPr="00D75478">
              <w:rPr>
                <w:rFonts w:ascii="Times New Roman" w:hAnsi="Times New Roman" w:cs="Times New Roman"/>
                <w:b/>
                <w:bCs/>
              </w:rPr>
              <w:t>3</w:t>
            </w:r>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18838" w:type="dxa"/>
            <w:gridSpan w:val="10"/>
            <w:hideMark/>
          </w:tcPr>
          <w:tbl>
            <w:tblPr>
              <w:tblW w:w="0" w:type="auto"/>
              <w:tblLayout w:type="fixed"/>
              <w:tblCellMar>
                <w:left w:w="40" w:type="dxa"/>
                <w:right w:w="40" w:type="dxa"/>
              </w:tblCellMar>
              <w:tblLook w:val="04A0"/>
            </w:tblPr>
            <w:tblGrid>
              <w:gridCol w:w="2309"/>
              <w:gridCol w:w="1286"/>
              <w:gridCol w:w="979"/>
              <w:gridCol w:w="864"/>
              <w:gridCol w:w="1075"/>
              <w:gridCol w:w="1022"/>
              <w:gridCol w:w="730"/>
              <w:gridCol w:w="730"/>
              <w:gridCol w:w="809"/>
            </w:tblGrid>
            <w:tr w:rsidR="00D75478" w:rsidRPr="00D75478">
              <w:trPr>
                <w:cantSplit/>
                <w:trHeight w:val="326"/>
              </w:trPr>
              <w:tc>
                <w:tcPr>
                  <w:tcW w:w="9804" w:type="dxa"/>
                  <w:gridSpan w:val="9"/>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954"/>
                    <w:rPr>
                      <w:rFonts w:ascii="Times New Roman" w:hAnsi="Times New Roman" w:cs="Times New Roman"/>
                      <w:b/>
                      <w:bCs/>
                      <w:sz w:val="24"/>
                      <w:szCs w:val="24"/>
                      <w:lang w:eastAsia="ar-SA"/>
                    </w:rPr>
                  </w:pPr>
                  <w:r w:rsidRPr="00D75478">
                    <w:rPr>
                      <w:rFonts w:ascii="Times New Roman" w:hAnsi="Times New Roman" w:cs="Times New Roman"/>
                      <w:b/>
                      <w:bCs/>
                    </w:rPr>
                    <w:t>Чрезвычайные ситуации на биологически-опасных объектах</w:t>
                  </w:r>
                </w:p>
              </w:tc>
            </w:tr>
            <w:tr w:rsidR="00D75478" w:rsidRPr="00D75478">
              <w:trPr>
                <w:cantSplit/>
              </w:trPr>
              <w:tc>
                <w:tcPr>
                  <w:tcW w:w="2309"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898"/>
                    <w:rPr>
                      <w:rFonts w:ascii="Times New Roman" w:hAnsi="Times New Roman" w:cs="Times New Roman"/>
                      <w:lang w:eastAsia="ar-SA"/>
                    </w:rPr>
                  </w:pPr>
                  <w:r w:rsidRPr="00D75478">
                    <w:rPr>
                      <w:rFonts w:ascii="Times New Roman" w:hAnsi="Times New Roman" w:cs="Times New Roman"/>
                    </w:rPr>
                    <w:t>нет</w:t>
                  </w:r>
                </w:p>
              </w:tc>
              <w:tc>
                <w:tcPr>
                  <w:tcW w:w="1286"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979"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864"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1075"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1022"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730"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730"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809" w:type="dxa"/>
                  <w:tcBorders>
                    <w:top w:val="nil"/>
                    <w:left w:val="single" w:sz="4" w:space="0" w:color="000000"/>
                    <w:bottom w:val="single" w:sz="4" w:space="0" w:color="000000"/>
                    <w:right w:val="single" w:sz="4" w:space="0" w:color="000000"/>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bl>
          <w:p w:rsidR="00D75478" w:rsidRPr="00D75478" w:rsidRDefault="00D75478" w:rsidP="00D75478">
            <w:pPr>
              <w:widowControl w:val="0"/>
              <w:suppressAutoHyphens/>
              <w:autoSpaceDE w:val="0"/>
              <w:spacing w:after="0" w:line="20" w:lineRule="atLeast"/>
              <w:rPr>
                <w:rFonts w:ascii="Times New Roman" w:hAnsi="Times New Roman" w:cs="Times New Roman"/>
                <w:b/>
                <w:bCs/>
                <w:lang w:eastAsia="ar-SA"/>
              </w:rPr>
            </w:pPr>
          </w:p>
        </w:tc>
      </w:tr>
      <w:tr w:rsidR="00D75478" w:rsidRPr="00D75478" w:rsidTr="00D75478">
        <w:trPr>
          <w:cantSplit/>
        </w:trPr>
        <w:tc>
          <w:tcPr>
            <w:tcW w:w="547" w:type="dxa"/>
            <w:tcBorders>
              <w:top w:val="nil"/>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ind w:left="130"/>
              <w:rPr>
                <w:rFonts w:ascii="Times New Roman" w:hAnsi="Times New Roman" w:cs="Times New Roman"/>
                <w:b/>
                <w:bCs/>
                <w:lang w:eastAsia="ar-SA"/>
              </w:rPr>
            </w:pPr>
            <w:r w:rsidRPr="00D75478">
              <w:rPr>
                <w:rFonts w:ascii="Times New Roman" w:hAnsi="Times New Roman" w:cs="Times New Roman"/>
                <w:b/>
                <w:bCs/>
              </w:rPr>
              <w:t>4</w:t>
            </w:r>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spacing w:after="0" w:line="20" w:lineRule="atLeast"/>
              <w:rPr>
                <w:rFonts w:ascii="Times New Roman" w:hAnsi="Times New Roman" w:cs="Times New Roman"/>
                <w:sz w:val="24"/>
                <w:szCs w:val="24"/>
              </w:rPr>
            </w:pPr>
          </w:p>
          <w:p w:rsidR="00D75478" w:rsidRPr="00D75478" w:rsidRDefault="00D75478" w:rsidP="00D75478">
            <w:pPr>
              <w:snapToGrid w:val="0"/>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napToGrid w:val="0"/>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napToGrid w:val="0"/>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napToGrid w:val="0"/>
              <w:spacing w:after="0" w:line="20" w:lineRule="atLeast"/>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napToGrid w:val="0"/>
              <w:spacing w:after="0" w:line="20" w:lineRule="atLeast"/>
              <w:rPr>
                <w:rFonts w:ascii="Times New Roman" w:hAnsi="Times New Roman" w:cs="Times New Roman"/>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18838" w:type="dxa"/>
            <w:gridSpan w:val="10"/>
            <w:hideMark/>
          </w:tcPr>
          <w:tbl>
            <w:tblPr>
              <w:tblW w:w="0" w:type="auto"/>
              <w:tblLayout w:type="fixed"/>
              <w:tblCellMar>
                <w:left w:w="40" w:type="dxa"/>
                <w:right w:w="40" w:type="dxa"/>
              </w:tblCellMar>
              <w:tblLook w:val="04A0"/>
            </w:tblPr>
            <w:tblGrid>
              <w:gridCol w:w="2309"/>
              <w:gridCol w:w="1286"/>
              <w:gridCol w:w="979"/>
              <w:gridCol w:w="864"/>
              <w:gridCol w:w="1075"/>
              <w:gridCol w:w="1022"/>
              <w:gridCol w:w="730"/>
              <w:gridCol w:w="730"/>
              <w:gridCol w:w="809"/>
            </w:tblGrid>
            <w:tr w:rsidR="00D75478" w:rsidRPr="00D75478">
              <w:trPr>
                <w:cantSplit/>
                <w:trHeight w:val="317"/>
              </w:trPr>
              <w:tc>
                <w:tcPr>
                  <w:tcW w:w="9804" w:type="dxa"/>
                  <w:gridSpan w:val="9"/>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805"/>
                    <w:rPr>
                      <w:rFonts w:ascii="Times New Roman" w:hAnsi="Times New Roman" w:cs="Times New Roman"/>
                      <w:b/>
                      <w:bCs/>
                      <w:spacing w:val="-1"/>
                      <w:sz w:val="24"/>
                      <w:szCs w:val="24"/>
                      <w:lang w:eastAsia="ar-SA"/>
                    </w:rPr>
                  </w:pPr>
                  <w:r w:rsidRPr="00D75478">
                    <w:rPr>
                      <w:rFonts w:ascii="Times New Roman" w:hAnsi="Times New Roman" w:cs="Times New Roman"/>
                      <w:b/>
                      <w:bCs/>
                      <w:spacing w:val="-1"/>
                    </w:rPr>
                    <w:t xml:space="preserve">Чрезвычайные ситуации на </w:t>
                  </w:r>
                  <w:proofErr w:type="spellStart"/>
                  <w:r w:rsidRPr="00D75478">
                    <w:rPr>
                      <w:rFonts w:ascii="Times New Roman" w:hAnsi="Times New Roman" w:cs="Times New Roman"/>
                      <w:b/>
                      <w:bCs/>
                      <w:spacing w:val="-1"/>
                    </w:rPr>
                    <w:t>пожар</w:t>
                  </w:r>
                  <w:proofErr w:type="gramStart"/>
                  <w:r w:rsidRPr="00D75478">
                    <w:rPr>
                      <w:rFonts w:ascii="Times New Roman" w:hAnsi="Times New Roman" w:cs="Times New Roman"/>
                      <w:b/>
                      <w:bCs/>
                      <w:spacing w:val="-1"/>
                    </w:rPr>
                    <w:t>о</w:t>
                  </w:r>
                  <w:proofErr w:type="spellEnd"/>
                  <w:r w:rsidRPr="00D75478">
                    <w:rPr>
                      <w:rFonts w:ascii="Times New Roman" w:hAnsi="Times New Roman" w:cs="Times New Roman"/>
                      <w:b/>
                      <w:bCs/>
                      <w:spacing w:val="-1"/>
                    </w:rPr>
                    <w:t>-</w:t>
                  </w:r>
                  <w:proofErr w:type="gramEnd"/>
                  <w:r w:rsidRPr="00D75478">
                    <w:rPr>
                      <w:rFonts w:ascii="Times New Roman" w:hAnsi="Times New Roman" w:cs="Times New Roman"/>
                      <w:b/>
                      <w:bCs/>
                      <w:spacing w:val="-1"/>
                    </w:rPr>
                    <w:t xml:space="preserve"> и взрывоопасных объектах</w:t>
                  </w:r>
                </w:p>
              </w:tc>
            </w:tr>
            <w:tr w:rsidR="00D75478" w:rsidRPr="00D75478">
              <w:trPr>
                <w:cantSplit/>
                <w:trHeight w:val="245"/>
              </w:trPr>
              <w:tc>
                <w:tcPr>
                  <w:tcW w:w="9804" w:type="dxa"/>
                  <w:gridSpan w:val="9"/>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925"/>
                    <w:rPr>
                      <w:rFonts w:ascii="Times New Roman" w:hAnsi="Times New Roman" w:cs="Times New Roman"/>
                      <w:i/>
                      <w:iCs/>
                      <w:sz w:val="24"/>
                      <w:szCs w:val="24"/>
                      <w:lang w:eastAsia="ar-SA"/>
                    </w:rPr>
                  </w:pPr>
                  <w:r w:rsidRPr="00D75478">
                    <w:rPr>
                      <w:rFonts w:ascii="Times New Roman" w:hAnsi="Times New Roman" w:cs="Times New Roman"/>
                      <w:i/>
                      <w:iCs/>
                    </w:rPr>
                    <w:t>Наиболее вероятный сценарий развития чрезвычайных ситуаций</w:t>
                  </w:r>
                </w:p>
              </w:tc>
            </w:tr>
            <w:tr w:rsidR="00D75478" w:rsidRPr="00D75478">
              <w:trPr>
                <w:cantSplit/>
                <w:trHeight w:hRule="exact" w:val="895"/>
              </w:trPr>
              <w:tc>
                <w:tcPr>
                  <w:tcW w:w="2309"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58"/>
                    <w:rPr>
                      <w:rFonts w:ascii="Times New Roman" w:hAnsi="Times New Roman" w:cs="Times New Roman"/>
                      <w:spacing w:val="-1"/>
                      <w:sz w:val="24"/>
                      <w:szCs w:val="24"/>
                      <w:lang w:eastAsia="ar-SA"/>
                    </w:rPr>
                  </w:pPr>
                  <w:r w:rsidRPr="00D75478">
                    <w:rPr>
                      <w:rFonts w:ascii="Times New Roman" w:hAnsi="Times New Roman" w:cs="Times New Roman"/>
                      <w:spacing w:val="-1"/>
                    </w:rPr>
                    <w:t xml:space="preserve"> Склад  ГСМ  ЗАО «</w:t>
                  </w:r>
                  <w:proofErr w:type="spellStart"/>
                  <w:r w:rsidRPr="00D75478">
                    <w:rPr>
                      <w:rFonts w:ascii="Times New Roman" w:hAnsi="Times New Roman" w:cs="Times New Roman"/>
                      <w:spacing w:val="-1"/>
                    </w:rPr>
                    <w:t>Новоясенское</w:t>
                  </w:r>
                  <w:proofErr w:type="spellEnd"/>
                  <w:r w:rsidRPr="00D75478">
                    <w:rPr>
                      <w:rFonts w:ascii="Times New Roman" w:hAnsi="Times New Roman" w:cs="Times New Roman"/>
                      <w:spacing w:val="-1"/>
                    </w:rPr>
                    <w:t xml:space="preserve">»  </w:t>
                  </w:r>
                  <w:proofErr w:type="spellStart"/>
                  <w:r w:rsidRPr="00D75478">
                    <w:rPr>
                      <w:rFonts w:ascii="Times New Roman" w:hAnsi="Times New Roman" w:cs="Times New Roman"/>
                      <w:spacing w:val="-1"/>
                    </w:rPr>
                    <w:t>Староминского</w:t>
                  </w:r>
                  <w:proofErr w:type="spellEnd"/>
                  <w:r w:rsidRPr="00D75478">
                    <w:rPr>
                      <w:rFonts w:ascii="Times New Roman" w:hAnsi="Times New Roman" w:cs="Times New Roman"/>
                      <w:spacing w:val="-1"/>
                    </w:rPr>
                    <w:t xml:space="preserve">  района</w:t>
                  </w:r>
                </w:p>
              </w:tc>
              <w:tc>
                <w:tcPr>
                  <w:tcW w:w="1286"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34" w:right="38" w:firstLine="163"/>
                    <w:rPr>
                      <w:rFonts w:ascii="Times New Roman" w:hAnsi="Times New Roman" w:cs="Times New Roman"/>
                      <w:sz w:val="24"/>
                      <w:szCs w:val="24"/>
                      <w:lang w:eastAsia="ar-SA"/>
                    </w:rPr>
                  </w:pPr>
                  <w:r w:rsidRPr="00D75478">
                    <w:rPr>
                      <w:rFonts w:ascii="Times New Roman" w:hAnsi="Times New Roman" w:cs="Times New Roman"/>
                    </w:rPr>
                    <w:t>автомо</w:t>
                  </w:r>
                  <w:r w:rsidRPr="00D75478">
                    <w:rPr>
                      <w:rFonts w:ascii="Times New Roman" w:hAnsi="Times New Roman" w:cs="Times New Roman"/>
                    </w:rPr>
                    <w:softHyphen/>
                    <w:t>бильный бензин - 40</w:t>
                  </w:r>
                </w:p>
              </w:tc>
              <w:tc>
                <w:tcPr>
                  <w:tcW w:w="979" w:type="dxa"/>
                  <w:tcBorders>
                    <w:top w:val="nil"/>
                    <w:left w:val="single" w:sz="4" w:space="0" w:color="000000"/>
                    <w:bottom w:val="single" w:sz="4" w:space="0" w:color="000000"/>
                    <w:right w:val="nil"/>
                  </w:tcBorders>
                  <w:shd w:val="clear" w:color="auto" w:fill="FFFFFF"/>
                  <w:vAlign w:val="center"/>
                  <w:hideMark/>
                </w:tcPr>
                <w:p w:rsidR="00D75478" w:rsidRPr="00D75478" w:rsidRDefault="00D75478" w:rsidP="00D75478">
                  <w:pPr>
                    <w:widowControl w:val="0"/>
                    <w:shd w:val="clear" w:color="auto" w:fill="FFFFFF"/>
                    <w:suppressAutoHyphens/>
                    <w:autoSpaceDE w:val="0"/>
                    <w:snapToGrid w:val="0"/>
                    <w:spacing w:after="0" w:line="20" w:lineRule="atLeast"/>
                    <w:ind w:left="77"/>
                    <w:jc w:val="center"/>
                    <w:rPr>
                      <w:rFonts w:ascii="Times New Roman" w:hAnsi="Times New Roman" w:cs="Times New Roman"/>
                      <w:spacing w:val="-14"/>
                      <w:sz w:val="24"/>
                      <w:szCs w:val="24"/>
                      <w:vertAlign w:val="superscript"/>
                      <w:lang w:eastAsia="ar-SA"/>
                    </w:rPr>
                  </w:pPr>
                  <w:r w:rsidRPr="00D75478">
                    <w:rPr>
                      <w:rFonts w:ascii="Times New Roman" w:hAnsi="Times New Roman" w:cs="Times New Roman"/>
                      <w:spacing w:val="-14"/>
                    </w:rPr>
                    <w:t>10</w:t>
                  </w:r>
                  <w:r w:rsidRPr="00D75478">
                    <w:rPr>
                      <w:rFonts w:ascii="Times New Roman" w:hAnsi="Times New Roman" w:cs="Times New Roman"/>
                      <w:spacing w:val="-14"/>
                    </w:rPr>
                    <w:sym w:font="Times New Roman" w:char="F0D7"/>
                  </w:r>
                  <w:r w:rsidRPr="00D75478">
                    <w:rPr>
                      <w:rFonts w:ascii="Times New Roman" w:hAnsi="Times New Roman" w:cs="Times New Roman"/>
                      <w:spacing w:val="-14"/>
                    </w:rPr>
                    <w:t xml:space="preserve">8,5 </w:t>
                  </w:r>
                  <w:r w:rsidRPr="00D75478">
                    <w:rPr>
                      <w:rFonts w:ascii="Times New Roman" w:hAnsi="Times New Roman" w:cs="Times New Roman"/>
                      <w:spacing w:val="-14"/>
                      <w:vertAlign w:val="superscript"/>
                    </w:rPr>
                    <w:t>-5</w:t>
                  </w:r>
                </w:p>
              </w:tc>
              <w:tc>
                <w:tcPr>
                  <w:tcW w:w="864" w:type="dxa"/>
                  <w:tcBorders>
                    <w:top w:val="nil"/>
                    <w:left w:val="single" w:sz="4" w:space="0" w:color="000000"/>
                    <w:bottom w:val="single" w:sz="4" w:space="0" w:color="000000"/>
                    <w:right w:val="nil"/>
                  </w:tcBorders>
                  <w:shd w:val="clear" w:color="auto" w:fill="FFFFFF"/>
                  <w:vAlign w:val="center"/>
                  <w:hideMark/>
                </w:tcPr>
                <w:p w:rsidR="00D75478" w:rsidRPr="00D75478" w:rsidRDefault="00D75478" w:rsidP="00D75478">
                  <w:pPr>
                    <w:widowControl w:val="0"/>
                    <w:shd w:val="clear" w:color="auto" w:fill="FFFFFF"/>
                    <w:suppressAutoHyphens/>
                    <w:autoSpaceDE w:val="0"/>
                    <w:snapToGrid w:val="0"/>
                    <w:spacing w:after="0" w:line="20" w:lineRule="atLeast"/>
                    <w:ind w:left="110"/>
                    <w:jc w:val="center"/>
                    <w:rPr>
                      <w:rFonts w:ascii="Times New Roman" w:hAnsi="Times New Roman" w:cs="Times New Roman"/>
                      <w:sz w:val="24"/>
                      <w:szCs w:val="24"/>
                      <w:vertAlign w:val="superscript"/>
                      <w:lang w:eastAsia="ar-SA"/>
                    </w:rPr>
                  </w:pPr>
                  <w:r w:rsidRPr="00D75478">
                    <w:rPr>
                      <w:rFonts w:ascii="Times New Roman" w:hAnsi="Times New Roman" w:cs="Times New Roman"/>
                    </w:rPr>
                    <w:t>10</w:t>
                  </w:r>
                  <w:r w:rsidRPr="00D75478">
                    <w:rPr>
                      <w:rFonts w:ascii="Times New Roman" w:hAnsi="Times New Roman" w:cs="Times New Roman"/>
                    </w:rPr>
                    <w:sym w:font="Times New Roman" w:char="F0D7"/>
                  </w:r>
                  <w:r w:rsidRPr="00D75478">
                    <w:rPr>
                      <w:rFonts w:ascii="Times New Roman" w:hAnsi="Times New Roman" w:cs="Times New Roman"/>
                    </w:rPr>
                    <w:t xml:space="preserve">1 </w:t>
                  </w:r>
                  <w:r w:rsidRPr="00D75478">
                    <w:rPr>
                      <w:rFonts w:ascii="Times New Roman" w:hAnsi="Times New Roman" w:cs="Times New Roman"/>
                      <w:vertAlign w:val="superscript"/>
                    </w:rPr>
                    <w:t>-5</w:t>
                  </w:r>
                </w:p>
              </w:tc>
              <w:tc>
                <w:tcPr>
                  <w:tcW w:w="1075" w:type="dxa"/>
                  <w:tcBorders>
                    <w:top w:val="nil"/>
                    <w:left w:val="single" w:sz="4" w:space="0" w:color="000000"/>
                    <w:bottom w:val="single" w:sz="4" w:space="0" w:color="000000"/>
                    <w:right w:val="nil"/>
                  </w:tcBorders>
                  <w:shd w:val="clear" w:color="auto" w:fill="FFFFFF"/>
                  <w:vAlign w:val="center"/>
                  <w:hideMark/>
                </w:tcPr>
                <w:p w:rsidR="00D75478" w:rsidRPr="00D75478" w:rsidRDefault="00D75478" w:rsidP="00D75478">
                  <w:pPr>
                    <w:widowControl w:val="0"/>
                    <w:shd w:val="clear" w:color="auto" w:fill="FFFFFF"/>
                    <w:suppressAutoHyphens/>
                    <w:autoSpaceDE w:val="0"/>
                    <w:snapToGrid w:val="0"/>
                    <w:spacing w:after="0" w:line="20" w:lineRule="atLeast"/>
                    <w:ind w:left="72"/>
                    <w:jc w:val="center"/>
                    <w:rPr>
                      <w:rFonts w:ascii="Times New Roman" w:hAnsi="Times New Roman" w:cs="Times New Roman"/>
                      <w:sz w:val="24"/>
                      <w:szCs w:val="24"/>
                      <w:vertAlign w:val="superscript"/>
                      <w:lang w:eastAsia="ar-SA"/>
                    </w:rPr>
                  </w:pPr>
                  <w:r w:rsidRPr="00D75478">
                    <w:rPr>
                      <w:rFonts w:ascii="Times New Roman" w:hAnsi="Times New Roman" w:cs="Times New Roman"/>
                    </w:rPr>
                    <w:t>до 10 м</w:t>
                  </w:r>
                  <w:proofErr w:type="gramStart"/>
                  <w:r w:rsidRPr="00D75478">
                    <w:rPr>
                      <w:rFonts w:ascii="Times New Roman" w:hAnsi="Times New Roman" w:cs="Times New Roman"/>
                      <w:vertAlign w:val="superscript"/>
                    </w:rPr>
                    <w:t>2</w:t>
                  </w:r>
                  <w:proofErr w:type="gramEnd"/>
                </w:p>
              </w:tc>
              <w:tc>
                <w:tcPr>
                  <w:tcW w:w="1022" w:type="dxa"/>
                  <w:tcBorders>
                    <w:top w:val="nil"/>
                    <w:left w:val="single" w:sz="4" w:space="0" w:color="000000"/>
                    <w:bottom w:val="single" w:sz="4" w:space="0" w:color="000000"/>
                    <w:right w:val="nil"/>
                  </w:tcBorders>
                  <w:shd w:val="clear" w:color="auto" w:fill="FFFFFF"/>
                  <w:vAlign w:val="cente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sz w:val="24"/>
                      <w:szCs w:val="24"/>
                      <w:lang w:eastAsia="ar-SA"/>
                    </w:rPr>
                  </w:pPr>
                  <w:r w:rsidRPr="00D75478">
                    <w:rPr>
                      <w:rFonts w:ascii="Times New Roman" w:hAnsi="Times New Roman" w:cs="Times New Roman"/>
                    </w:rPr>
                    <w:t>-</w:t>
                  </w:r>
                </w:p>
              </w:tc>
              <w:tc>
                <w:tcPr>
                  <w:tcW w:w="730"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sz w:val="24"/>
                      <w:szCs w:val="24"/>
                      <w:lang w:eastAsia="ar-SA"/>
                    </w:rPr>
                  </w:pPr>
                </w:p>
              </w:tc>
              <w:tc>
                <w:tcPr>
                  <w:tcW w:w="730" w:type="dxa"/>
                  <w:tcBorders>
                    <w:top w:val="nil"/>
                    <w:left w:val="single" w:sz="4" w:space="0" w:color="000000"/>
                    <w:bottom w:val="single" w:sz="4" w:space="0" w:color="000000"/>
                    <w:right w:val="nil"/>
                  </w:tcBorders>
                  <w:shd w:val="clear" w:color="auto" w:fill="FFFFFF"/>
                  <w:vAlign w:val="center"/>
                  <w:hideMark/>
                </w:tcPr>
                <w:p w:rsidR="00D75478" w:rsidRPr="00D75478" w:rsidRDefault="00D75478" w:rsidP="00D75478">
                  <w:pPr>
                    <w:widowControl w:val="0"/>
                    <w:shd w:val="clear" w:color="auto" w:fill="FFFFFF"/>
                    <w:suppressAutoHyphens/>
                    <w:autoSpaceDE w:val="0"/>
                    <w:snapToGrid w:val="0"/>
                    <w:spacing w:after="0" w:line="20" w:lineRule="atLeast"/>
                    <w:ind w:left="226"/>
                    <w:rPr>
                      <w:rFonts w:ascii="Times New Roman" w:hAnsi="Times New Roman" w:cs="Times New Roman"/>
                      <w:lang w:eastAsia="ar-SA"/>
                    </w:rPr>
                  </w:pPr>
                  <w:r w:rsidRPr="00D75478">
                    <w:rPr>
                      <w:rFonts w:ascii="Times New Roman" w:hAnsi="Times New Roman" w:cs="Times New Roman"/>
                    </w:rPr>
                    <w:t>1</w:t>
                  </w:r>
                </w:p>
              </w:tc>
              <w:tc>
                <w:tcPr>
                  <w:tcW w:w="809" w:type="dxa"/>
                  <w:tcBorders>
                    <w:top w:val="nil"/>
                    <w:left w:val="single" w:sz="4" w:space="0" w:color="000000"/>
                    <w:bottom w:val="single" w:sz="4" w:space="0" w:color="000000"/>
                    <w:right w:val="single" w:sz="4" w:space="0" w:color="000000"/>
                  </w:tcBorders>
                  <w:shd w:val="clear" w:color="auto" w:fill="FFFFFF"/>
                  <w:vAlign w:val="center"/>
                  <w:hideMark/>
                </w:tcPr>
                <w:p w:rsidR="00D75478" w:rsidRPr="00D75478" w:rsidRDefault="00D75478" w:rsidP="00D75478">
                  <w:pPr>
                    <w:widowControl w:val="0"/>
                    <w:shd w:val="clear" w:color="auto" w:fill="FFFFFF"/>
                    <w:suppressAutoHyphens/>
                    <w:autoSpaceDE w:val="0"/>
                    <w:snapToGrid w:val="0"/>
                    <w:spacing w:after="0" w:line="20" w:lineRule="atLeast"/>
                    <w:ind w:left="163"/>
                    <w:jc w:val="center"/>
                    <w:rPr>
                      <w:rFonts w:ascii="Times New Roman" w:hAnsi="Times New Roman" w:cs="Times New Roman"/>
                      <w:lang w:eastAsia="ar-SA"/>
                    </w:rPr>
                  </w:pPr>
                  <w:r w:rsidRPr="00D75478">
                    <w:rPr>
                      <w:rFonts w:ascii="Times New Roman" w:hAnsi="Times New Roman" w:cs="Times New Roman"/>
                    </w:rPr>
                    <w:t>1,0</w:t>
                  </w:r>
                </w:p>
              </w:tc>
            </w:tr>
            <w:tr w:rsidR="00D75478" w:rsidRPr="00D75478">
              <w:trPr>
                <w:cantSplit/>
                <w:trHeight w:hRule="exact" w:val="715"/>
              </w:trPr>
              <w:tc>
                <w:tcPr>
                  <w:tcW w:w="2309"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53" w:right="67"/>
                    <w:rPr>
                      <w:rFonts w:ascii="Times New Roman" w:hAnsi="Times New Roman" w:cs="Times New Roman"/>
                      <w:sz w:val="24"/>
                      <w:szCs w:val="24"/>
                      <w:lang w:eastAsia="ar-SA"/>
                    </w:rPr>
                  </w:pPr>
                  <w:r w:rsidRPr="00D75478">
                    <w:rPr>
                      <w:rFonts w:ascii="Times New Roman" w:hAnsi="Times New Roman" w:cs="Times New Roman"/>
                    </w:rPr>
                    <w:t xml:space="preserve">               нет</w:t>
                  </w:r>
                </w:p>
              </w:tc>
              <w:tc>
                <w:tcPr>
                  <w:tcW w:w="1286"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ind w:left="24" w:right="48" w:firstLine="173"/>
                    <w:rPr>
                      <w:rFonts w:ascii="Times New Roman" w:hAnsi="Times New Roman" w:cs="Times New Roman"/>
                      <w:sz w:val="24"/>
                      <w:szCs w:val="24"/>
                      <w:lang w:eastAsia="ar-SA"/>
                    </w:rPr>
                  </w:pPr>
                </w:p>
              </w:tc>
              <w:tc>
                <w:tcPr>
                  <w:tcW w:w="979"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ind w:left="77"/>
                    <w:jc w:val="center"/>
                    <w:rPr>
                      <w:rFonts w:ascii="Times New Roman" w:hAnsi="Times New Roman" w:cs="Times New Roman"/>
                      <w:sz w:val="24"/>
                      <w:szCs w:val="24"/>
                      <w:lang w:eastAsia="ar-SA"/>
                    </w:rPr>
                  </w:pPr>
                </w:p>
              </w:tc>
              <w:tc>
                <w:tcPr>
                  <w:tcW w:w="864"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ind w:left="110"/>
                    <w:jc w:val="center"/>
                    <w:rPr>
                      <w:rFonts w:ascii="Times New Roman" w:hAnsi="Times New Roman" w:cs="Times New Roman"/>
                      <w:sz w:val="24"/>
                      <w:szCs w:val="24"/>
                      <w:lang w:eastAsia="ar-SA"/>
                    </w:rPr>
                  </w:pPr>
                </w:p>
              </w:tc>
              <w:tc>
                <w:tcPr>
                  <w:tcW w:w="1075"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ind w:left="67"/>
                    <w:jc w:val="center"/>
                    <w:rPr>
                      <w:rFonts w:ascii="Times New Roman" w:hAnsi="Times New Roman" w:cs="Times New Roman"/>
                      <w:sz w:val="24"/>
                      <w:szCs w:val="24"/>
                      <w:lang w:eastAsia="ar-SA"/>
                    </w:rPr>
                  </w:pPr>
                </w:p>
              </w:tc>
              <w:tc>
                <w:tcPr>
                  <w:tcW w:w="1022"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sz w:val="24"/>
                      <w:szCs w:val="24"/>
                      <w:lang w:eastAsia="ar-SA"/>
                    </w:rPr>
                  </w:pPr>
                </w:p>
              </w:tc>
              <w:tc>
                <w:tcPr>
                  <w:tcW w:w="730"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sz w:val="24"/>
                      <w:szCs w:val="24"/>
                      <w:lang w:eastAsia="ar-SA"/>
                    </w:rPr>
                  </w:pPr>
                </w:p>
              </w:tc>
              <w:tc>
                <w:tcPr>
                  <w:tcW w:w="730"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ind w:left="226"/>
                    <w:rPr>
                      <w:rFonts w:ascii="Times New Roman" w:hAnsi="Times New Roman" w:cs="Times New Roman"/>
                      <w:lang w:eastAsia="ar-SA"/>
                    </w:rPr>
                  </w:pPr>
                </w:p>
              </w:tc>
              <w:tc>
                <w:tcPr>
                  <w:tcW w:w="809" w:type="dxa"/>
                  <w:tcBorders>
                    <w:top w:val="nil"/>
                    <w:left w:val="single" w:sz="4" w:space="0" w:color="000000"/>
                    <w:bottom w:val="single" w:sz="4" w:space="0" w:color="000000"/>
                    <w:right w:val="single" w:sz="4" w:space="0" w:color="000000"/>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ind w:left="158"/>
                    <w:jc w:val="center"/>
                    <w:rPr>
                      <w:rFonts w:ascii="Times New Roman" w:hAnsi="Times New Roman" w:cs="Times New Roman"/>
                      <w:lang w:eastAsia="ar-SA"/>
                    </w:rPr>
                  </w:pPr>
                </w:p>
              </w:tc>
            </w:tr>
            <w:tr w:rsidR="00D75478" w:rsidRPr="00D75478">
              <w:trPr>
                <w:cantSplit/>
                <w:trHeight w:hRule="exact" w:val="686"/>
              </w:trPr>
              <w:tc>
                <w:tcPr>
                  <w:tcW w:w="2309"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43" w:right="77"/>
                    <w:rPr>
                      <w:rFonts w:ascii="Times New Roman" w:hAnsi="Times New Roman" w:cs="Times New Roman"/>
                      <w:sz w:val="24"/>
                      <w:szCs w:val="24"/>
                      <w:lang w:eastAsia="ar-SA"/>
                    </w:rPr>
                  </w:pPr>
                  <w:r w:rsidRPr="00D75478">
                    <w:rPr>
                      <w:rFonts w:ascii="Times New Roman" w:hAnsi="Times New Roman" w:cs="Times New Roman"/>
                    </w:rPr>
                    <w:t xml:space="preserve">               нет</w:t>
                  </w:r>
                </w:p>
              </w:tc>
              <w:tc>
                <w:tcPr>
                  <w:tcW w:w="1286"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ind w:left="24" w:right="48" w:firstLine="163"/>
                    <w:rPr>
                      <w:rFonts w:ascii="Times New Roman" w:hAnsi="Times New Roman" w:cs="Times New Roman"/>
                      <w:sz w:val="24"/>
                      <w:szCs w:val="24"/>
                      <w:lang w:eastAsia="ar-SA"/>
                    </w:rPr>
                  </w:pPr>
                </w:p>
              </w:tc>
              <w:tc>
                <w:tcPr>
                  <w:tcW w:w="979"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ind w:left="67"/>
                    <w:jc w:val="center"/>
                    <w:rPr>
                      <w:rFonts w:ascii="Times New Roman" w:hAnsi="Times New Roman" w:cs="Times New Roman"/>
                      <w:sz w:val="24"/>
                      <w:szCs w:val="24"/>
                      <w:lang w:eastAsia="ar-SA"/>
                    </w:rPr>
                  </w:pPr>
                </w:p>
              </w:tc>
              <w:tc>
                <w:tcPr>
                  <w:tcW w:w="864"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ind w:left="101"/>
                    <w:jc w:val="center"/>
                    <w:rPr>
                      <w:rFonts w:ascii="Times New Roman" w:hAnsi="Times New Roman" w:cs="Times New Roman"/>
                      <w:sz w:val="24"/>
                      <w:szCs w:val="24"/>
                      <w:lang w:eastAsia="ar-SA"/>
                    </w:rPr>
                  </w:pPr>
                </w:p>
              </w:tc>
              <w:tc>
                <w:tcPr>
                  <w:tcW w:w="1075"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ind w:left="62"/>
                    <w:jc w:val="center"/>
                    <w:rPr>
                      <w:rFonts w:ascii="Times New Roman" w:hAnsi="Times New Roman" w:cs="Times New Roman"/>
                      <w:sz w:val="24"/>
                      <w:szCs w:val="24"/>
                      <w:lang w:eastAsia="ar-SA"/>
                    </w:rPr>
                  </w:pPr>
                </w:p>
              </w:tc>
              <w:tc>
                <w:tcPr>
                  <w:tcW w:w="1022"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sz w:val="24"/>
                      <w:szCs w:val="24"/>
                      <w:lang w:eastAsia="ar-SA"/>
                    </w:rPr>
                  </w:pPr>
                </w:p>
              </w:tc>
              <w:tc>
                <w:tcPr>
                  <w:tcW w:w="730"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sz w:val="24"/>
                      <w:szCs w:val="24"/>
                      <w:lang w:eastAsia="ar-SA"/>
                    </w:rPr>
                  </w:pPr>
                </w:p>
              </w:tc>
              <w:tc>
                <w:tcPr>
                  <w:tcW w:w="730"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809" w:type="dxa"/>
                  <w:tcBorders>
                    <w:top w:val="nil"/>
                    <w:left w:val="single" w:sz="4" w:space="0" w:color="000000"/>
                    <w:bottom w:val="single" w:sz="4" w:space="0" w:color="000000"/>
                    <w:right w:val="single" w:sz="4" w:space="0" w:color="000000"/>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ind w:left="158"/>
                    <w:jc w:val="center"/>
                    <w:rPr>
                      <w:rFonts w:ascii="Times New Roman" w:hAnsi="Times New Roman" w:cs="Times New Roman"/>
                      <w:lang w:eastAsia="ar-SA"/>
                    </w:rPr>
                  </w:pPr>
                </w:p>
              </w:tc>
            </w:tr>
            <w:tr w:rsidR="00D75478" w:rsidRPr="00D75478">
              <w:trPr>
                <w:cantSplit/>
                <w:trHeight w:val="245"/>
              </w:trPr>
              <w:tc>
                <w:tcPr>
                  <w:tcW w:w="9804" w:type="dxa"/>
                  <w:gridSpan w:val="9"/>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026"/>
                    <w:rPr>
                      <w:rFonts w:ascii="Times New Roman" w:hAnsi="Times New Roman" w:cs="Times New Roman"/>
                      <w:i/>
                      <w:iCs/>
                      <w:sz w:val="24"/>
                      <w:szCs w:val="24"/>
                      <w:lang w:eastAsia="ar-SA"/>
                    </w:rPr>
                  </w:pPr>
                  <w:r w:rsidRPr="00D75478">
                    <w:rPr>
                      <w:rFonts w:ascii="Times New Roman" w:hAnsi="Times New Roman" w:cs="Times New Roman"/>
                      <w:i/>
                      <w:iCs/>
                    </w:rPr>
                    <w:t>Наиболее опасный сценарий развития чрезвычайных ситуаций</w:t>
                  </w:r>
                </w:p>
              </w:tc>
            </w:tr>
            <w:tr w:rsidR="00D75478" w:rsidRPr="00D75478">
              <w:trPr>
                <w:cantSplit/>
              </w:trPr>
              <w:tc>
                <w:tcPr>
                  <w:tcW w:w="2309"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ind w:left="91" w:right="120"/>
                    <w:rPr>
                      <w:rFonts w:ascii="Times New Roman" w:hAnsi="Times New Roman" w:cs="Times New Roman"/>
                      <w:spacing w:val="-1"/>
                      <w:sz w:val="24"/>
                      <w:szCs w:val="24"/>
                      <w:lang w:eastAsia="ar-SA"/>
                    </w:rPr>
                  </w:pPr>
                </w:p>
              </w:tc>
              <w:tc>
                <w:tcPr>
                  <w:tcW w:w="1286"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ind w:left="192" w:right="206"/>
                    <w:jc w:val="center"/>
                    <w:rPr>
                      <w:rFonts w:ascii="Times New Roman" w:hAnsi="Times New Roman" w:cs="Times New Roman"/>
                      <w:sz w:val="24"/>
                      <w:szCs w:val="24"/>
                      <w:lang w:eastAsia="ar-SA"/>
                    </w:rPr>
                  </w:pPr>
                </w:p>
              </w:tc>
              <w:tc>
                <w:tcPr>
                  <w:tcW w:w="979"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ind w:left="62"/>
                    <w:jc w:val="center"/>
                    <w:rPr>
                      <w:rFonts w:ascii="Times New Roman" w:hAnsi="Times New Roman" w:cs="Times New Roman"/>
                      <w:sz w:val="24"/>
                      <w:szCs w:val="24"/>
                      <w:lang w:eastAsia="ar-SA"/>
                    </w:rPr>
                  </w:pPr>
                </w:p>
              </w:tc>
              <w:tc>
                <w:tcPr>
                  <w:tcW w:w="864"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ind w:left="101"/>
                    <w:jc w:val="center"/>
                    <w:rPr>
                      <w:rFonts w:ascii="Times New Roman" w:hAnsi="Times New Roman" w:cs="Times New Roman"/>
                      <w:sz w:val="24"/>
                      <w:szCs w:val="24"/>
                      <w:lang w:eastAsia="ar-SA"/>
                    </w:rPr>
                  </w:pPr>
                </w:p>
              </w:tc>
              <w:tc>
                <w:tcPr>
                  <w:tcW w:w="1075"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ind w:left="235"/>
                    <w:jc w:val="center"/>
                    <w:rPr>
                      <w:rFonts w:ascii="Times New Roman" w:hAnsi="Times New Roman" w:cs="Times New Roman"/>
                      <w:sz w:val="24"/>
                      <w:szCs w:val="24"/>
                      <w:lang w:eastAsia="ar-SA"/>
                    </w:rPr>
                  </w:pPr>
                </w:p>
              </w:tc>
              <w:tc>
                <w:tcPr>
                  <w:tcW w:w="1022"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sz w:val="24"/>
                      <w:szCs w:val="24"/>
                      <w:lang w:eastAsia="ar-SA"/>
                    </w:rPr>
                  </w:pPr>
                </w:p>
              </w:tc>
              <w:tc>
                <w:tcPr>
                  <w:tcW w:w="730"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ind w:left="187"/>
                    <w:jc w:val="center"/>
                    <w:rPr>
                      <w:rFonts w:ascii="Times New Roman" w:hAnsi="Times New Roman" w:cs="Times New Roman"/>
                      <w:lang w:eastAsia="ar-SA"/>
                    </w:rPr>
                  </w:pPr>
                </w:p>
              </w:tc>
              <w:tc>
                <w:tcPr>
                  <w:tcW w:w="730"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809" w:type="dxa"/>
                  <w:tcBorders>
                    <w:top w:val="nil"/>
                    <w:left w:val="single" w:sz="4" w:space="0" w:color="000000"/>
                    <w:bottom w:val="single" w:sz="4" w:space="0" w:color="000000"/>
                    <w:right w:val="single" w:sz="4" w:space="0" w:color="000000"/>
                  </w:tcBorders>
                  <w:shd w:val="clear" w:color="auto" w:fill="FFFFFF"/>
                  <w:vAlign w:val="center"/>
                </w:tcPr>
                <w:p w:rsidR="00D75478" w:rsidRPr="00D75478" w:rsidRDefault="00D75478" w:rsidP="00D75478">
                  <w:pPr>
                    <w:widowControl w:val="0"/>
                    <w:shd w:val="clear" w:color="auto" w:fill="FFFFFF"/>
                    <w:suppressAutoHyphens/>
                    <w:autoSpaceDE w:val="0"/>
                    <w:snapToGrid w:val="0"/>
                    <w:spacing w:after="0" w:line="20" w:lineRule="atLeast"/>
                    <w:ind w:left="125"/>
                    <w:jc w:val="center"/>
                    <w:rPr>
                      <w:rFonts w:ascii="Times New Roman" w:hAnsi="Times New Roman" w:cs="Times New Roman"/>
                      <w:lang w:eastAsia="ar-SA"/>
                    </w:rPr>
                  </w:pPr>
                </w:p>
              </w:tc>
            </w:tr>
          </w:tbl>
          <w:p w:rsidR="00D75478" w:rsidRPr="00D75478" w:rsidRDefault="00D75478" w:rsidP="00D75478">
            <w:pPr>
              <w:widowControl w:val="0"/>
              <w:suppressAutoHyphens/>
              <w:autoSpaceDE w:val="0"/>
              <w:spacing w:after="0" w:line="20" w:lineRule="atLeast"/>
              <w:rPr>
                <w:rFonts w:ascii="Times New Roman" w:hAnsi="Times New Roman" w:cs="Times New Roman"/>
                <w:b/>
                <w:bCs/>
                <w:lang w:eastAsia="ar-SA"/>
              </w:rPr>
            </w:pPr>
          </w:p>
        </w:tc>
      </w:tr>
      <w:tr w:rsidR="00D75478" w:rsidRPr="00D75478" w:rsidTr="00D75478">
        <w:trPr>
          <w:cantSplit/>
        </w:trPr>
        <w:tc>
          <w:tcPr>
            <w:tcW w:w="547"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shd w:val="clear" w:color="auto" w:fill="FFFFFF"/>
              <w:snapToGrid w:val="0"/>
              <w:spacing w:after="0" w:line="20" w:lineRule="atLeast"/>
              <w:ind w:left="110"/>
              <w:rPr>
                <w:rFonts w:ascii="Times New Roman" w:hAnsi="Times New Roman" w:cs="Times New Roman"/>
                <w:b/>
                <w:bCs/>
                <w:lang w:eastAsia="ar-SA"/>
              </w:rPr>
            </w:pPr>
            <w:r w:rsidRPr="00D75478">
              <w:rPr>
                <w:rFonts w:ascii="Times New Roman" w:hAnsi="Times New Roman" w:cs="Times New Roman"/>
                <w:b/>
                <w:bCs/>
              </w:rPr>
              <w:t>5</w:t>
            </w:r>
          </w:p>
          <w:p w:rsidR="00D75478" w:rsidRPr="00D75478" w:rsidRDefault="00D75478" w:rsidP="00D75478">
            <w:pPr>
              <w:snapToGrid w:val="0"/>
              <w:spacing w:after="0" w:line="20" w:lineRule="atLeast"/>
              <w:jc w:val="center"/>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jc w:val="center"/>
              <w:rPr>
                <w:rFonts w:ascii="Times New Roman" w:hAnsi="Times New Roman" w:cs="Times New Roman"/>
                <w:sz w:val="24"/>
                <w:szCs w:val="24"/>
                <w:lang w:eastAsia="ar-SA"/>
              </w:rPr>
            </w:pPr>
          </w:p>
        </w:tc>
        <w:tc>
          <w:tcPr>
            <w:tcW w:w="18838" w:type="dxa"/>
            <w:gridSpan w:val="10"/>
            <w:hideMark/>
          </w:tcPr>
          <w:tbl>
            <w:tblPr>
              <w:tblW w:w="0" w:type="auto"/>
              <w:tblLayout w:type="fixed"/>
              <w:tblCellMar>
                <w:left w:w="40" w:type="dxa"/>
                <w:right w:w="40" w:type="dxa"/>
              </w:tblCellMar>
              <w:tblLook w:val="04A0"/>
            </w:tblPr>
            <w:tblGrid>
              <w:gridCol w:w="7535"/>
              <w:gridCol w:w="2269"/>
            </w:tblGrid>
            <w:tr w:rsidR="00D75478" w:rsidRPr="00D75478">
              <w:trPr>
                <w:cantSplit/>
                <w:trHeight w:val="336"/>
              </w:trPr>
              <w:tc>
                <w:tcPr>
                  <w:tcW w:w="9804" w:type="dxa"/>
                  <w:gridSpan w:val="2"/>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123"/>
                    <w:rPr>
                      <w:rFonts w:ascii="Times New Roman" w:hAnsi="Times New Roman" w:cs="Times New Roman"/>
                      <w:b/>
                      <w:bCs/>
                      <w:spacing w:val="-1"/>
                      <w:sz w:val="24"/>
                      <w:szCs w:val="24"/>
                      <w:lang w:eastAsia="ar-SA"/>
                    </w:rPr>
                  </w:pPr>
                  <w:r w:rsidRPr="00D75478">
                    <w:rPr>
                      <w:rFonts w:ascii="Times New Roman" w:hAnsi="Times New Roman" w:cs="Times New Roman"/>
                      <w:b/>
                      <w:bCs/>
                      <w:spacing w:val="-1"/>
                    </w:rPr>
                    <w:t>Чрезвычайные ситуации на электроэнергетических системах и системах связи</w:t>
                  </w:r>
                </w:p>
              </w:tc>
            </w:tr>
            <w:tr w:rsidR="00D75478" w:rsidRPr="00D75478">
              <w:trPr>
                <w:cantSplit/>
              </w:trPr>
              <w:tc>
                <w:tcPr>
                  <w:tcW w:w="7535"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874"/>
                    <w:rPr>
                      <w:rFonts w:ascii="Times New Roman" w:hAnsi="Times New Roman" w:cs="Times New Roman"/>
                      <w:b/>
                      <w:bCs/>
                      <w:spacing w:val="873"/>
                      <w:sz w:val="24"/>
                      <w:szCs w:val="24"/>
                      <w:lang w:eastAsia="ar-SA"/>
                    </w:rPr>
                  </w:pPr>
                  <w:r w:rsidRPr="00D75478">
                    <w:rPr>
                      <w:rFonts w:ascii="Times New Roman" w:hAnsi="Times New Roman" w:cs="Times New Roman"/>
                      <w:spacing w:val="-7"/>
                    </w:rPr>
                    <w:t xml:space="preserve">нет                           </w:t>
                  </w:r>
                  <w:r w:rsidRPr="00D75478">
                    <w:rPr>
                      <w:rFonts w:ascii="Times New Roman" w:hAnsi="Times New Roman" w:cs="Times New Roman"/>
                      <w:b/>
                      <w:bCs/>
                      <w:spacing w:val="-7"/>
                    </w:rPr>
                    <w:t xml:space="preserve">-                  </w:t>
                  </w:r>
                  <w:r w:rsidRPr="00D75478">
                    <w:rPr>
                      <w:rFonts w:ascii="Times New Roman" w:hAnsi="Times New Roman" w:cs="Times New Roman"/>
                      <w:b/>
                      <w:bCs/>
                      <w:spacing w:val="873"/>
                    </w:rPr>
                    <w:t>....</w:t>
                  </w:r>
                </w:p>
              </w:tc>
              <w:tc>
                <w:tcPr>
                  <w:tcW w:w="2269"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02"/>
                    <w:rPr>
                      <w:rFonts w:ascii="Times New Roman" w:hAnsi="Times New Roman" w:cs="Times New Roman"/>
                      <w:lang w:eastAsia="ar-SA"/>
                    </w:rPr>
                  </w:pPr>
                  <w:r w:rsidRPr="00D75478">
                    <w:rPr>
                      <w:rFonts w:ascii="Times New Roman" w:hAnsi="Times New Roman" w:cs="Times New Roman"/>
                    </w:rPr>
                    <w:t>.</w:t>
                  </w:r>
                </w:p>
              </w:tc>
            </w:tr>
          </w:tbl>
          <w:p w:rsidR="00D75478" w:rsidRPr="00D75478" w:rsidRDefault="00D75478" w:rsidP="00D75478">
            <w:pPr>
              <w:widowControl w:val="0"/>
              <w:suppressAutoHyphens/>
              <w:autoSpaceDE w:val="0"/>
              <w:spacing w:after="0" w:line="20" w:lineRule="atLeast"/>
              <w:rPr>
                <w:rFonts w:ascii="Times New Roman" w:hAnsi="Times New Roman" w:cs="Times New Roman"/>
                <w:b/>
                <w:bCs/>
                <w:lang w:eastAsia="ar-SA"/>
              </w:rPr>
            </w:pPr>
          </w:p>
        </w:tc>
      </w:tr>
      <w:tr w:rsidR="00D75478" w:rsidRPr="00D75478" w:rsidTr="00D75478">
        <w:trPr>
          <w:cantSplit/>
        </w:trPr>
        <w:tc>
          <w:tcPr>
            <w:tcW w:w="547" w:type="dxa"/>
            <w:tcBorders>
              <w:top w:val="nil"/>
              <w:left w:val="single" w:sz="4" w:space="0" w:color="000000"/>
              <w:bottom w:val="single" w:sz="4" w:space="0" w:color="000000"/>
              <w:right w:val="nil"/>
            </w:tcBorders>
            <w:shd w:val="clear" w:color="auto" w:fill="FFFFFF"/>
            <w:vAlign w:val="center"/>
          </w:tcPr>
          <w:p w:rsidR="00D75478" w:rsidRPr="00D75478" w:rsidRDefault="00D75478" w:rsidP="00D75478">
            <w:pPr>
              <w:shd w:val="clear" w:color="auto" w:fill="FFFFFF"/>
              <w:snapToGrid w:val="0"/>
              <w:spacing w:after="0" w:line="20" w:lineRule="atLeast"/>
              <w:ind w:left="106"/>
              <w:rPr>
                <w:rFonts w:ascii="Times New Roman" w:hAnsi="Times New Roman" w:cs="Times New Roman"/>
                <w:b/>
                <w:bCs/>
                <w:lang w:eastAsia="ar-SA"/>
              </w:rPr>
            </w:pPr>
            <w:r w:rsidRPr="00D75478">
              <w:rPr>
                <w:rFonts w:ascii="Times New Roman" w:hAnsi="Times New Roman" w:cs="Times New Roman"/>
                <w:b/>
                <w:bCs/>
              </w:rPr>
              <w:t>6</w:t>
            </w:r>
          </w:p>
          <w:p w:rsidR="00D75478" w:rsidRPr="00D75478" w:rsidRDefault="00D75478" w:rsidP="00D75478">
            <w:pPr>
              <w:snapToGrid w:val="0"/>
              <w:spacing w:after="0" w:line="20" w:lineRule="atLeast"/>
              <w:jc w:val="center"/>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jc w:val="center"/>
              <w:rPr>
                <w:rFonts w:ascii="Times New Roman" w:hAnsi="Times New Roman" w:cs="Times New Roman"/>
                <w:sz w:val="24"/>
                <w:szCs w:val="24"/>
                <w:lang w:eastAsia="ar-SA"/>
              </w:rPr>
            </w:pPr>
          </w:p>
        </w:tc>
        <w:tc>
          <w:tcPr>
            <w:tcW w:w="18838" w:type="dxa"/>
            <w:gridSpan w:val="10"/>
            <w:hideMark/>
          </w:tcPr>
          <w:tbl>
            <w:tblPr>
              <w:tblW w:w="0" w:type="auto"/>
              <w:tblLayout w:type="fixed"/>
              <w:tblCellMar>
                <w:left w:w="40" w:type="dxa"/>
                <w:right w:w="40" w:type="dxa"/>
              </w:tblCellMar>
              <w:tblLook w:val="04A0"/>
            </w:tblPr>
            <w:tblGrid>
              <w:gridCol w:w="2309"/>
              <w:gridCol w:w="1286"/>
              <w:gridCol w:w="979"/>
              <w:gridCol w:w="864"/>
              <w:gridCol w:w="1075"/>
              <w:gridCol w:w="1022"/>
              <w:gridCol w:w="730"/>
              <w:gridCol w:w="730"/>
              <w:gridCol w:w="809"/>
            </w:tblGrid>
            <w:tr w:rsidR="00D75478" w:rsidRPr="00D75478">
              <w:trPr>
                <w:cantSplit/>
                <w:trHeight w:val="326"/>
              </w:trPr>
              <w:tc>
                <w:tcPr>
                  <w:tcW w:w="9804" w:type="dxa"/>
                  <w:gridSpan w:val="9"/>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421"/>
                    <w:rPr>
                      <w:rFonts w:ascii="Times New Roman" w:hAnsi="Times New Roman" w:cs="Times New Roman"/>
                      <w:b/>
                      <w:bCs/>
                      <w:spacing w:val="-1"/>
                      <w:sz w:val="24"/>
                      <w:szCs w:val="24"/>
                      <w:lang w:eastAsia="ar-SA"/>
                    </w:rPr>
                  </w:pPr>
                  <w:r w:rsidRPr="00D75478">
                    <w:rPr>
                      <w:rFonts w:ascii="Times New Roman" w:hAnsi="Times New Roman" w:cs="Times New Roman"/>
                      <w:b/>
                      <w:bCs/>
                      <w:spacing w:val="-1"/>
                    </w:rPr>
                    <w:t>Чрезвычайные ситуации на коммунальных системах жизнеобеспечения</w:t>
                  </w:r>
                </w:p>
              </w:tc>
            </w:tr>
            <w:tr w:rsidR="00D75478" w:rsidRPr="00D75478">
              <w:trPr>
                <w:cantSplit/>
              </w:trPr>
              <w:tc>
                <w:tcPr>
                  <w:tcW w:w="2309"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874"/>
                    <w:rPr>
                      <w:rFonts w:ascii="Times New Roman" w:hAnsi="Times New Roman" w:cs="Times New Roman"/>
                      <w:lang w:eastAsia="ar-SA"/>
                    </w:rPr>
                  </w:pPr>
                  <w:r w:rsidRPr="00D75478">
                    <w:rPr>
                      <w:rFonts w:ascii="Times New Roman" w:hAnsi="Times New Roman" w:cs="Times New Roman"/>
                    </w:rPr>
                    <w:t>нет</w:t>
                  </w:r>
                </w:p>
              </w:tc>
              <w:tc>
                <w:tcPr>
                  <w:tcW w:w="1286"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475"/>
                    <w:rPr>
                      <w:rFonts w:ascii="Times New Roman" w:hAnsi="Times New Roman" w:cs="Times New Roman"/>
                      <w:lang w:eastAsia="ar-SA"/>
                    </w:rPr>
                  </w:pPr>
                  <w:r w:rsidRPr="00D75478">
                    <w:rPr>
                      <w:rFonts w:ascii="Times New Roman" w:hAnsi="Times New Roman" w:cs="Times New Roman"/>
                    </w:rPr>
                    <w:t>-</w:t>
                  </w:r>
                </w:p>
              </w:tc>
              <w:tc>
                <w:tcPr>
                  <w:tcW w:w="979"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322"/>
                    <w:rPr>
                      <w:rFonts w:ascii="Times New Roman" w:hAnsi="Times New Roman" w:cs="Times New Roman"/>
                      <w:lang w:eastAsia="ar-SA"/>
                    </w:rPr>
                  </w:pPr>
                  <w:r w:rsidRPr="00D75478">
                    <w:rPr>
                      <w:rFonts w:ascii="Times New Roman" w:hAnsi="Times New Roman" w:cs="Times New Roman"/>
                    </w:rPr>
                    <w:t>-</w:t>
                  </w:r>
                </w:p>
              </w:tc>
              <w:tc>
                <w:tcPr>
                  <w:tcW w:w="864"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59"/>
                    <w:rPr>
                      <w:rFonts w:ascii="Times New Roman" w:hAnsi="Times New Roman" w:cs="Times New Roman"/>
                      <w:lang w:eastAsia="ar-SA"/>
                    </w:rPr>
                  </w:pPr>
                  <w:r w:rsidRPr="00D75478">
                    <w:rPr>
                      <w:rFonts w:ascii="Times New Roman" w:hAnsi="Times New Roman" w:cs="Times New Roman"/>
                    </w:rPr>
                    <w:t>-</w:t>
                  </w:r>
                </w:p>
              </w:tc>
              <w:tc>
                <w:tcPr>
                  <w:tcW w:w="1075"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365"/>
                    <w:rPr>
                      <w:rFonts w:ascii="Times New Roman" w:hAnsi="Times New Roman" w:cs="Times New Roman"/>
                      <w:lang w:eastAsia="ar-SA"/>
                    </w:rPr>
                  </w:pPr>
                  <w:r w:rsidRPr="00D75478">
                    <w:rPr>
                      <w:rFonts w:ascii="Times New Roman" w:hAnsi="Times New Roman" w:cs="Times New Roman"/>
                    </w:rPr>
                    <w:t>-</w:t>
                  </w:r>
                </w:p>
              </w:tc>
              <w:tc>
                <w:tcPr>
                  <w:tcW w:w="102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341"/>
                    <w:rPr>
                      <w:rFonts w:ascii="Times New Roman" w:hAnsi="Times New Roman" w:cs="Times New Roman"/>
                      <w:lang w:eastAsia="ar-SA"/>
                    </w:rPr>
                  </w:pPr>
                  <w:r w:rsidRPr="00D75478">
                    <w:rPr>
                      <w:rFonts w:ascii="Times New Roman" w:hAnsi="Times New Roman" w:cs="Times New Roman"/>
                    </w:rPr>
                    <w:t>-</w:t>
                  </w:r>
                </w:p>
              </w:tc>
              <w:tc>
                <w:tcPr>
                  <w:tcW w:w="73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97"/>
                    <w:rPr>
                      <w:rFonts w:ascii="Times New Roman" w:hAnsi="Times New Roman" w:cs="Times New Roman"/>
                      <w:lang w:eastAsia="ar-SA"/>
                    </w:rPr>
                  </w:pPr>
                  <w:r w:rsidRPr="00D75478">
                    <w:rPr>
                      <w:rFonts w:ascii="Times New Roman" w:hAnsi="Times New Roman" w:cs="Times New Roman"/>
                    </w:rPr>
                    <w:t>-</w:t>
                  </w:r>
                </w:p>
              </w:tc>
              <w:tc>
                <w:tcPr>
                  <w:tcW w:w="73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92"/>
                    <w:rPr>
                      <w:rFonts w:ascii="Times New Roman" w:hAnsi="Times New Roman" w:cs="Times New Roman"/>
                      <w:lang w:eastAsia="ar-SA"/>
                    </w:rPr>
                  </w:pPr>
                  <w:r w:rsidRPr="00D75478">
                    <w:rPr>
                      <w:rFonts w:ascii="Times New Roman" w:hAnsi="Times New Roman" w:cs="Times New Roman"/>
                    </w:rPr>
                    <w:t>-</w:t>
                  </w:r>
                </w:p>
              </w:tc>
              <w:tc>
                <w:tcPr>
                  <w:tcW w:w="809"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82"/>
                    <w:rPr>
                      <w:rFonts w:ascii="Times New Roman" w:hAnsi="Times New Roman" w:cs="Times New Roman"/>
                      <w:lang w:eastAsia="ar-SA"/>
                    </w:rPr>
                  </w:pPr>
                  <w:r w:rsidRPr="00D75478">
                    <w:rPr>
                      <w:rFonts w:ascii="Times New Roman" w:hAnsi="Times New Roman" w:cs="Times New Roman"/>
                    </w:rPr>
                    <w:t>-</w:t>
                  </w:r>
                </w:p>
              </w:tc>
            </w:tr>
          </w:tbl>
          <w:p w:rsidR="00D75478" w:rsidRPr="00D75478" w:rsidRDefault="00D75478" w:rsidP="00D75478">
            <w:pPr>
              <w:widowControl w:val="0"/>
              <w:suppressAutoHyphens/>
              <w:autoSpaceDE w:val="0"/>
              <w:spacing w:after="0" w:line="20" w:lineRule="atLeast"/>
              <w:rPr>
                <w:rFonts w:ascii="Times New Roman" w:hAnsi="Times New Roman" w:cs="Times New Roman"/>
                <w:b/>
                <w:bCs/>
                <w:lang w:eastAsia="ar-SA"/>
              </w:rPr>
            </w:pPr>
          </w:p>
        </w:tc>
      </w:tr>
      <w:tr w:rsidR="00D75478" w:rsidRPr="00D75478" w:rsidTr="00D75478">
        <w:trPr>
          <w:cantSplit/>
        </w:trPr>
        <w:tc>
          <w:tcPr>
            <w:tcW w:w="547" w:type="dxa"/>
            <w:tcBorders>
              <w:top w:val="nil"/>
              <w:left w:val="single" w:sz="4" w:space="0" w:color="000000"/>
              <w:bottom w:val="single" w:sz="4" w:space="0" w:color="000000"/>
              <w:right w:val="nil"/>
            </w:tcBorders>
            <w:shd w:val="clear" w:color="auto" w:fill="FFFFFF"/>
            <w:vAlign w:val="center"/>
            <w:hideMark/>
          </w:tcPr>
          <w:p w:rsidR="00D75478" w:rsidRPr="00D75478" w:rsidRDefault="00D75478" w:rsidP="00D75478">
            <w:pPr>
              <w:widowControl w:val="0"/>
              <w:shd w:val="clear" w:color="auto" w:fill="FFFFFF"/>
              <w:suppressAutoHyphens/>
              <w:autoSpaceDE w:val="0"/>
              <w:snapToGrid w:val="0"/>
              <w:spacing w:after="0" w:line="20" w:lineRule="atLeast"/>
              <w:ind w:left="106"/>
              <w:rPr>
                <w:rFonts w:ascii="Times New Roman" w:hAnsi="Times New Roman" w:cs="Times New Roman"/>
                <w:b/>
                <w:bCs/>
                <w:lang w:eastAsia="ar-SA"/>
              </w:rPr>
            </w:pPr>
            <w:r w:rsidRPr="00D75478">
              <w:rPr>
                <w:rFonts w:ascii="Times New Roman" w:hAnsi="Times New Roman" w:cs="Times New Roman"/>
                <w:b/>
                <w:bCs/>
              </w:rPr>
              <w:t>7</w:t>
            </w:r>
          </w:p>
        </w:tc>
        <w:tc>
          <w:tcPr>
            <w:tcW w:w="18838" w:type="dxa"/>
            <w:gridSpan w:val="10"/>
            <w:hideMark/>
          </w:tcPr>
          <w:tbl>
            <w:tblPr>
              <w:tblW w:w="0" w:type="auto"/>
              <w:tblLayout w:type="fixed"/>
              <w:tblCellMar>
                <w:left w:w="40" w:type="dxa"/>
                <w:right w:w="40" w:type="dxa"/>
              </w:tblCellMar>
              <w:tblLook w:val="04A0"/>
            </w:tblPr>
            <w:tblGrid>
              <w:gridCol w:w="2309"/>
              <w:gridCol w:w="1286"/>
              <w:gridCol w:w="979"/>
              <w:gridCol w:w="864"/>
              <w:gridCol w:w="1075"/>
              <w:gridCol w:w="1022"/>
              <w:gridCol w:w="730"/>
              <w:gridCol w:w="730"/>
              <w:gridCol w:w="809"/>
            </w:tblGrid>
            <w:tr w:rsidR="00D75478" w:rsidRPr="00D75478">
              <w:trPr>
                <w:cantSplit/>
                <w:trHeight w:val="317"/>
              </w:trPr>
              <w:tc>
                <w:tcPr>
                  <w:tcW w:w="9804" w:type="dxa"/>
                  <w:gridSpan w:val="9"/>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973"/>
                    <w:rPr>
                      <w:rFonts w:ascii="Times New Roman" w:hAnsi="Times New Roman" w:cs="Times New Roman"/>
                      <w:b/>
                      <w:bCs/>
                      <w:sz w:val="24"/>
                      <w:szCs w:val="24"/>
                      <w:lang w:eastAsia="ar-SA"/>
                    </w:rPr>
                  </w:pPr>
                  <w:r w:rsidRPr="00D75478">
                    <w:rPr>
                      <w:rFonts w:ascii="Times New Roman" w:hAnsi="Times New Roman" w:cs="Times New Roman"/>
                      <w:b/>
                      <w:bCs/>
                    </w:rPr>
                    <w:t>Чрезвычайные ситуации на гидротехнических сооружениях</w:t>
                  </w:r>
                </w:p>
              </w:tc>
            </w:tr>
            <w:tr w:rsidR="00D75478" w:rsidRPr="00D75478">
              <w:trPr>
                <w:cantSplit/>
              </w:trPr>
              <w:tc>
                <w:tcPr>
                  <w:tcW w:w="2309"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874"/>
                    <w:rPr>
                      <w:rFonts w:ascii="Times New Roman" w:hAnsi="Times New Roman" w:cs="Times New Roman"/>
                      <w:lang w:eastAsia="ar-SA"/>
                    </w:rPr>
                  </w:pPr>
                  <w:r w:rsidRPr="00D75478">
                    <w:rPr>
                      <w:rFonts w:ascii="Times New Roman" w:hAnsi="Times New Roman" w:cs="Times New Roman"/>
                    </w:rPr>
                    <w:t>нет</w:t>
                  </w:r>
                </w:p>
              </w:tc>
              <w:tc>
                <w:tcPr>
                  <w:tcW w:w="1286"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475"/>
                    <w:rPr>
                      <w:rFonts w:ascii="Times New Roman" w:hAnsi="Times New Roman" w:cs="Times New Roman"/>
                      <w:lang w:eastAsia="ar-SA"/>
                    </w:rPr>
                  </w:pPr>
                  <w:r w:rsidRPr="00D75478">
                    <w:rPr>
                      <w:rFonts w:ascii="Times New Roman" w:hAnsi="Times New Roman" w:cs="Times New Roman"/>
                    </w:rPr>
                    <w:t>-</w:t>
                  </w:r>
                </w:p>
              </w:tc>
              <w:tc>
                <w:tcPr>
                  <w:tcW w:w="979"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322"/>
                    <w:rPr>
                      <w:rFonts w:ascii="Times New Roman" w:hAnsi="Times New Roman" w:cs="Times New Roman"/>
                      <w:lang w:eastAsia="ar-SA"/>
                    </w:rPr>
                  </w:pPr>
                  <w:r w:rsidRPr="00D75478">
                    <w:rPr>
                      <w:rFonts w:ascii="Times New Roman" w:hAnsi="Times New Roman" w:cs="Times New Roman"/>
                    </w:rPr>
                    <w:t>-</w:t>
                  </w:r>
                </w:p>
              </w:tc>
              <w:tc>
                <w:tcPr>
                  <w:tcW w:w="864"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59"/>
                    <w:rPr>
                      <w:rFonts w:ascii="Times New Roman" w:hAnsi="Times New Roman" w:cs="Times New Roman"/>
                      <w:lang w:eastAsia="ar-SA"/>
                    </w:rPr>
                  </w:pPr>
                  <w:r w:rsidRPr="00D75478">
                    <w:rPr>
                      <w:rFonts w:ascii="Times New Roman" w:hAnsi="Times New Roman" w:cs="Times New Roman"/>
                    </w:rPr>
                    <w:t>-</w:t>
                  </w:r>
                </w:p>
              </w:tc>
              <w:tc>
                <w:tcPr>
                  <w:tcW w:w="1075"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370"/>
                    <w:rPr>
                      <w:rFonts w:ascii="Times New Roman" w:hAnsi="Times New Roman" w:cs="Times New Roman"/>
                      <w:lang w:eastAsia="ar-SA"/>
                    </w:rPr>
                  </w:pPr>
                  <w:r w:rsidRPr="00D75478">
                    <w:rPr>
                      <w:rFonts w:ascii="Times New Roman" w:hAnsi="Times New Roman" w:cs="Times New Roman"/>
                    </w:rPr>
                    <w:t>-</w:t>
                  </w:r>
                </w:p>
              </w:tc>
              <w:tc>
                <w:tcPr>
                  <w:tcW w:w="102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341"/>
                    <w:rPr>
                      <w:rFonts w:ascii="Times New Roman" w:hAnsi="Times New Roman" w:cs="Times New Roman"/>
                      <w:lang w:eastAsia="ar-SA"/>
                    </w:rPr>
                  </w:pPr>
                  <w:r w:rsidRPr="00D75478">
                    <w:rPr>
                      <w:rFonts w:ascii="Times New Roman" w:hAnsi="Times New Roman" w:cs="Times New Roman"/>
                    </w:rPr>
                    <w:t>-</w:t>
                  </w:r>
                </w:p>
              </w:tc>
              <w:tc>
                <w:tcPr>
                  <w:tcW w:w="73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97"/>
                    <w:rPr>
                      <w:rFonts w:ascii="Times New Roman" w:hAnsi="Times New Roman" w:cs="Times New Roman"/>
                      <w:lang w:eastAsia="ar-SA"/>
                    </w:rPr>
                  </w:pPr>
                  <w:r w:rsidRPr="00D75478">
                    <w:rPr>
                      <w:rFonts w:ascii="Times New Roman" w:hAnsi="Times New Roman" w:cs="Times New Roman"/>
                    </w:rPr>
                    <w:t>-</w:t>
                  </w:r>
                </w:p>
              </w:tc>
              <w:tc>
                <w:tcPr>
                  <w:tcW w:w="73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97"/>
                    <w:rPr>
                      <w:rFonts w:ascii="Times New Roman" w:hAnsi="Times New Roman" w:cs="Times New Roman"/>
                      <w:lang w:eastAsia="ar-SA"/>
                    </w:rPr>
                  </w:pPr>
                  <w:r w:rsidRPr="00D75478">
                    <w:rPr>
                      <w:rFonts w:ascii="Times New Roman" w:hAnsi="Times New Roman" w:cs="Times New Roman"/>
                    </w:rPr>
                    <w:t>-</w:t>
                  </w:r>
                </w:p>
              </w:tc>
              <w:tc>
                <w:tcPr>
                  <w:tcW w:w="809"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87"/>
                    <w:rPr>
                      <w:rFonts w:ascii="Times New Roman" w:hAnsi="Times New Roman" w:cs="Times New Roman"/>
                      <w:lang w:eastAsia="ar-SA"/>
                    </w:rPr>
                  </w:pPr>
                  <w:r w:rsidRPr="00D75478">
                    <w:rPr>
                      <w:rFonts w:ascii="Times New Roman" w:hAnsi="Times New Roman" w:cs="Times New Roman"/>
                    </w:rPr>
                    <w:t>-</w:t>
                  </w:r>
                </w:p>
              </w:tc>
            </w:tr>
          </w:tbl>
          <w:p w:rsidR="00D75478" w:rsidRPr="00D75478" w:rsidRDefault="00D75478" w:rsidP="00D75478">
            <w:pPr>
              <w:widowControl w:val="0"/>
              <w:suppressAutoHyphens/>
              <w:autoSpaceDE w:val="0"/>
              <w:spacing w:after="0" w:line="20" w:lineRule="atLeast"/>
              <w:rPr>
                <w:rFonts w:ascii="Times New Roman" w:hAnsi="Times New Roman" w:cs="Times New Roman"/>
                <w:b/>
                <w:lang w:eastAsia="ar-SA"/>
              </w:rPr>
            </w:pPr>
          </w:p>
        </w:tc>
      </w:tr>
      <w:tr w:rsidR="00D75478" w:rsidRPr="00D75478" w:rsidTr="00D75478">
        <w:trPr>
          <w:cantSplit/>
        </w:trPr>
        <w:tc>
          <w:tcPr>
            <w:tcW w:w="547" w:type="dxa"/>
            <w:tcBorders>
              <w:top w:val="nil"/>
              <w:left w:val="single" w:sz="4" w:space="0" w:color="000000"/>
              <w:bottom w:val="single" w:sz="4" w:space="0" w:color="000000"/>
              <w:right w:val="nil"/>
            </w:tcBorders>
            <w:shd w:val="clear" w:color="auto" w:fill="FFFFFF"/>
            <w:vAlign w:val="center"/>
            <w:hideMark/>
          </w:tcPr>
          <w:tbl>
            <w:tblPr>
              <w:tblW w:w="0" w:type="auto"/>
              <w:tblLayout w:type="fixed"/>
              <w:tblCellMar>
                <w:left w:w="40" w:type="dxa"/>
                <w:right w:w="40" w:type="dxa"/>
              </w:tblCellMar>
              <w:tblLook w:val="04A0"/>
            </w:tblPr>
            <w:tblGrid>
              <w:gridCol w:w="2160"/>
              <w:gridCol w:w="144"/>
              <w:gridCol w:w="7500"/>
              <w:gridCol w:w="144"/>
              <w:gridCol w:w="144"/>
              <w:gridCol w:w="144"/>
              <w:gridCol w:w="144"/>
              <w:gridCol w:w="144"/>
              <w:gridCol w:w="144"/>
            </w:tblGrid>
            <w:tr w:rsidR="00D75478" w:rsidRPr="00D75478">
              <w:trPr>
                <w:gridAfter w:val="6"/>
                <w:wAfter w:w="864" w:type="dxa"/>
                <w:cantSplit/>
                <w:trHeight w:val="259"/>
              </w:trPr>
              <w:tc>
                <w:tcPr>
                  <w:tcW w:w="9804" w:type="dxa"/>
                  <w:gridSpan w:val="3"/>
                  <w:tcBorders>
                    <w:top w:val="nil"/>
                    <w:left w:val="single" w:sz="4" w:space="0" w:color="000000"/>
                    <w:bottom w:val="nil"/>
                    <w:right w:val="single" w:sz="4" w:space="0" w:color="000000"/>
                  </w:tcBorders>
                  <w:shd w:val="clear" w:color="auto" w:fill="FFFFFF"/>
                  <w:vAlign w:val="center"/>
                  <w:hideMark/>
                </w:tcPr>
                <w:p w:rsidR="00D75478" w:rsidRPr="00D75478" w:rsidRDefault="00D75478" w:rsidP="00D75478">
                  <w:pPr>
                    <w:widowControl w:val="0"/>
                    <w:shd w:val="clear" w:color="auto" w:fill="FFFFFF"/>
                    <w:suppressAutoHyphens/>
                    <w:autoSpaceDE w:val="0"/>
                    <w:snapToGrid w:val="0"/>
                    <w:spacing w:after="0" w:line="20" w:lineRule="atLeast"/>
                    <w:ind w:left="187"/>
                    <w:jc w:val="center"/>
                    <w:rPr>
                      <w:rFonts w:ascii="Times New Roman" w:hAnsi="Times New Roman" w:cs="Times New Roman"/>
                      <w:b/>
                      <w:lang w:eastAsia="ar-SA"/>
                    </w:rPr>
                  </w:pPr>
                  <w:r w:rsidRPr="00D75478">
                    <w:rPr>
                      <w:rFonts w:ascii="Times New Roman" w:hAnsi="Times New Roman" w:cs="Times New Roman"/>
                      <w:b/>
                    </w:rPr>
                    <w:t xml:space="preserve">  8Чрезвычайные ситуации на транспорте</w:t>
                  </w:r>
                </w:p>
              </w:tc>
            </w:tr>
            <w:tr w:rsidR="00D75478" w:rsidRPr="00D75478">
              <w:trPr>
                <w:cantSplit/>
              </w:trPr>
              <w:tc>
                <w:tcPr>
                  <w:tcW w:w="2160" w:type="dxa"/>
                  <w:tcBorders>
                    <w:top w:val="single" w:sz="4" w:space="0" w:color="000000"/>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874"/>
                    <w:rPr>
                      <w:rFonts w:ascii="Times New Roman" w:hAnsi="Times New Roman" w:cs="Times New Roman"/>
                      <w:lang w:eastAsia="ar-SA"/>
                    </w:rPr>
                  </w:pPr>
                  <w:r w:rsidRPr="00D75478">
                    <w:rPr>
                      <w:rFonts w:ascii="Times New Roman" w:hAnsi="Times New Roman" w:cs="Times New Roman"/>
                    </w:rPr>
                    <w:t>нет</w:t>
                  </w:r>
                </w:p>
              </w:tc>
              <w:tc>
                <w:tcPr>
                  <w:tcW w:w="144"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lang w:eastAsia="ar-SA"/>
                    </w:rPr>
                  </w:pPr>
                </w:p>
              </w:tc>
              <w:tc>
                <w:tcPr>
                  <w:tcW w:w="144"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144"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144"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ind w:left="370"/>
                    <w:rPr>
                      <w:rFonts w:ascii="Times New Roman" w:hAnsi="Times New Roman" w:cs="Times New Roman"/>
                      <w:lang w:eastAsia="ar-SA"/>
                    </w:rPr>
                  </w:pPr>
                </w:p>
              </w:tc>
              <w:tc>
                <w:tcPr>
                  <w:tcW w:w="144"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ind w:left="341"/>
                    <w:rPr>
                      <w:rFonts w:ascii="Times New Roman" w:hAnsi="Times New Roman" w:cs="Times New Roman"/>
                      <w:lang w:eastAsia="ar-SA"/>
                    </w:rPr>
                  </w:pPr>
                </w:p>
              </w:tc>
              <w:tc>
                <w:tcPr>
                  <w:tcW w:w="144"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ind w:left="197"/>
                    <w:rPr>
                      <w:rFonts w:ascii="Times New Roman" w:hAnsi="Times New Roman" w:cs="Times New Roman"/>
                      <w:lang w:eastAsia="ar-SA"/>
                    </w:rPr>
                  </w:pPr>
                </w:p>
              </w:tc>
              <w:tc>
                <w:tcPr>
                  <w:tcW w:w="144"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ind w:left="197"/>
                    <w:rPr>
                      <w:rFonts w:ascii="Times New Roman" w:hAnsi="Times New Roman" w:cs="Times New Roman"/>
                      <w:lang w:eastAsia="ar-SA"/>
                    </w:rPr>
                  </w:pPr>
                </w:p>
              </w:tc>
              <w:tc>
                <w:tcPr>
                  <w:tcW w:w="144" w:type="dxa"/>
                  <w:tcBorders>
                    <w:top w:val="single" w:sz="4" w:space="0" w:color="000000"/>
                    <w:left w:val="single" w:sz="4" w:space="0" w:color="000000"/>
                    <w:bottom w:val="single" w:sz="4" w:space="0" w:color="000000"/>
                    <w:right w:val="single" w:sz="4" w:space="0" w:color="000000"/>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ind w:left="187"/>
                    <w:rPr>
                      <w:rFonts w:ascii="Times New Roman" w:hAnsi="Times New Roman" w:cs="Times New Roman"/>
                      <w:lang w:eastAsia="ar-SA"/>
                    </w:rPr>
                  </w:pPr>
                </w:p>
              </w:tc>
            </w:tr>
          </w:tbl>
          <w:p w:rsidR="00D75478" w:rsidRPr="00D75478" w:rsidRDefault="00D75478" w:rsidP="00D75478">
            <w:pPr>
              <w:spacing w:after="0" w:line="20" w:lineRule="atLeast"/>
              <w:rPr>
                <w:rFonts w:ascii="Times New Roman" w:hAnsi="Times New Roman" w:cs="Times New Roman"/>
                <w:sz w:val="20"/>
                <w:szCs w:val="20"/>
              </w:rPr>
            </w:pPr>
          </w:p>
        </w:tc>
        <w:tc>
          <w:tcPr>
            <w:tcW w:w="9659" w:type="dxa"/>
            <w:gridSpan w:val="2"/>
            <w:vAlign w:val="center"/>
          </w:tcPr>
          <w:p w:rsidR="00D75478" w:rsidRPr="00D75478" w:rsidRDefault="00D75478" w:rsidP="00D75478">
            <w:pPr>
              <w:spacing w:after="0" w:line="20" w:lineRule="atLeast"/>
              <w:rPr>
                <w:rFonts w:ascii="Times New Roman" w:hAnsi="Times New Roman" w:cs="Times New Roman"/>
                <w:sz w:val="24"/>
                <w:szCs w:val="24"/>
              </w:rPr>
            </w:pPr>
          </w:p>
        </w:tc>
        <w:tc>
          <w:tcPr>
            <w:tcW w:w="1431" w:type="dxa"/>
            <w:vAlign w:val="center"/>
          </w:tcPr>
          <w:p w:rsidR="00D75478" w:rsidRPr="00D75478" w:rsidRDefault="00D75478" w:rsidP="00D75478">
            <w:pPr>
              <w:spacing w:after="0" w:line="20" w:lineRule="atLeast"/>
              <w:rPr>
                <w:rFonts w:ascii="Times New Roman" w:hAnsi="Times New Roman" w:cs="Times New Roman"/>
                <w:sz w:val="24"/>
                <w:szCs w:val="24"/>
              </w:rPr>
            </w:pPr>
          </w:p>
        </w:tc>
        <w:tc>
          <w:tcPr>
            <w:tcW w:w="979" w:type="dxa"/>
            <w:vAlign w:val="center"/>
          </w:tcPr>
          <w:p w:rsidR="00D75478" w:rsidRPr="00D75478" w:rsidRDefault="00D75478" w:rsidP="00D75478">
            <w:pPr>
              <w:spacing w:after="0" w:line="20" w:lineRule="atLeast"/>
              <w:rPr>
                <w:rFonts w:ascii="Times New Roman" w:hAnsi="Times New Roman" w:cs="Times New Roman"/>
                <w:sz w:val="24"/>
                <w:szCs w:val="24"/>
              </w:rPr>
            </w:pPr>
          </w:p>
        </w:tc>
        <w:tc>
          <w:tcPr>
            <w:tcW w:w="864" w:type="dxa"/>
            <w:vAlign w:val="center"/>
          </w:tcPr>
          <w:p w:rsidR="00D75478" w:rsidRPr="00D75478" w:rsidRDefault="00D75478" w:rsidP="00D75478">
            <w:pPr>
              <w:spacing w:after="0" w:line="20" w:lineRule="atLeast"/>
              <w:rPr>
                <w:rFonts w:ascii="Times New Roman" w:hAnsi="Times New Roman" w:cs="Times New Roman"/>
                <w:sz w:val="24"/>
                <w:szCs w:val="24"/>
              </w:rPr>
            </w:pPr>
          </w:p>
        </w:tc>
        <w:tc>
          <w:tcPr>
            <w:tcW w:w="1075" w:type="dxa"/>
            <w:vAlign w:val="center"/>
          </w:tcPr>
          <w:p w:rsidR="00D75478" w:rsidRPr="00D75478" w:rsidRDefault="00D75478" w:rsidP="00D75478">
            <w:pPr>
              <w:spacing w:after="0" w:line="20" w:lineRule="atLeast"/>
              <w:rPr>
                <w:rFonts w:ascii="Times New Roman" w:hAnsi="Times New Roman" w:cs="Times New Roman"/>
                <w:sz w:val="24"/>
                <w:szCs w:val="24"/>
              </w:rPr>
            </w:pPr>
          </w:p>
        </w:tc>
        <w:tc>
          <w:tcPr>
            <w:tcW w:w="1022" w:type="dxa"/>
            <w:vAlign w:val="center"/>
          </w:tcPr>
          <w:p w:rsidR="00D75478" w:rsidRPr="00D75478" w:rsidRDefault="00D75478" w:rsidP="00D75478">
            <w:pPr>
              <w:spacing w:after="0" w:line="20" w:lineRule="atLeast"/>
              <w:rPr>
                <w:rFonts w:ascii="Times New Roman" w:hAnsi="Times New Roman" w:cs="Times New Roman"/>
                <w:sz w:val="24"/>
                <w:szCs w:val="24"/>
              </w:rPr>
            </w:pPr>
          </w:p>
        </w:tc>
        <w:tc>
          <w:tcPr>
            <w:tcW w:w="2269" w:type="dxa"/>
            <w:vAlign w:val="center"/>
          </w:tcPr>
          <w:p w:rsidR="00D75478" w:rsidRPr="00D75478" w:rsidRDefault="00D75478" w:rsidP="00D75478">
            <w:pPr>
              <w:spacing w:after="0" w:line="20" w:lineRule="atLeast"/>
              <w:rPr>
                <w:rFonts w:ascii="Times New Roman" w:hAnsi="Times New Roman" w:cs="Times New Roman"/>
                <w:sz w:val="24"/>
                <w:szCs w:val="24"/>
              </w:rPr>
            </w:pPr>
          </w:p>
        </w:tc>
        <w:tc>
          <w:tcPr>
            <w:tcW w:w="730" w:type="dxa"/>
            <w:vAlign w:val="center"/>
          </w:tcPr>
          <w:p w:rsidR="00D75478" w:rsidRPr="00D75478" w:rsidRDefault="00D75478" w:rsidP="00D75478">
            <w:pPr>
              <w:spacing w:after="0" w:line="20" w:lineRule="atLeast"/>
              <w:rPr>
                <w:rFonts w:ascii="Times New Roman" w:hAnsi="Times New Roman" w:cs="Times New Roman"/>
                <w:sz w:val="24"/>
                <w:szCs w:val="24"/>
              </w:rPr>
            </w:pPr>
          </w:p>
        </w:tc>
        <w:tc>
          <w:tcPr>
            <w:tcW w:w="809" w:type="dxa"/>
            <w:vAlign w:val="center"/>
          </w:tcPr>
          <w:p w:rsidR="00D75478" w:rsidRPr="00D75478" w:rsidRDefault="00D75478" w:rsidP="00D75478">
            <w:pPr>
              <w:spacing w:after="0" w:line="20" w:lineRule="atLeast"/>
              <w:rPr>
                <w:rFonts w:ascii="Times New Roman" w:hAnsi="Times New Roman" w:cs="Times New Roman"/>
                <w:sz w:val="24"/>
                <w:szCs w:val="24"/>
              </w:rPr>
            </w:pPr>
          </w:p>
        </w:tc>
      </w:tr>
    </w:tbl>
    <w:p w:rsidR="00D75478" w:rsidRPr="00D75478" w:rsidRDefault="00D75478" w:rsidP="00D75478">
      <w:pPr>
        <w:spacing w:after="0" w:line="20" w:lineRule="atLeast"/>
        <w:rPr>
          <w:rFonts w:ascii="Times New Roman" w:hAnsi="Times New Roman" w:cs="Times New Roman"/>
          <w:sz w:val="20"/>
          <w:szCs w:val="20"/>
          <w:lang w:eastAsia="ar-SA"/>
        </w:rPr>
      </w:pPr>
    </w:p>
    <w:p w:rsidR="00D75478" w:rsidRPr="00D75478" w:rsidRDefault="001827CC" w:rsidP="00D75478">
      <w:pPr>
        <w:shd w:val="clear" w:color="auto" w:fill="FFFFFF"/>
        <w:spacing w:after="0" w:line="20" w:lineRule="atLeast"/>
        <w:ind w:left="53"/>
        <w:jc w:val="center"/>
        <w:rPr>
          <w:rFonts w:ascii="Times New Roman" w:hAnsi="Times New Roman" w:cs="Times New Roman"/>
          <w:sz w:val="24"/>
          <w:szCs w:val="24"/>
        </w:rPr>
      </w:pPr>
      <w:r>
        <w:rPr>
          <w:rFonts w:ascii="Times New Roman" w:hAnsi="Times New Roman" w:cs="Times New Roman"/>
          <w:sz w:val="24"/>
          <w:szCs w:val="24"/>
          <w:lang w:eastAsia="ar-SA"/>
        </w:rPr>
        <w:lastRenderedPageBreak/>
        <w:pict>
          <v:shape id="_x0000_s1029" type="#_x0000_t202" style="position:absolute;left:0;text-align:left;margin-left:322.15pt;margin-top:465.4pt;width:10.2pt;height:112.75pt;z-index:251653120;mso-wrap-distance-left:1.9pt;mso-wrap-distance-right:1.9pt;mso-position-horizontal-relative:margin" stroked="f">
            <v:fill color2="black"/>
            <v:textbox inset="0,0,0,0">
              <w:txbxContent>
                <w:p w:rsidR="00D75478" w:rsidRDefault="00D75478" w:rsidP="00D75478">
                  <w:pPr>
                    <w:shd w:val="clear" w:color="auto" w:fill="FFFFFF"/>
                  </w:pPr>
                </w:p>
              </w:txbxContent>
            </v:textbox>
            <w10:wrap type="topAndBottom" anchorx="margin"/>
          </v:shape>
        </w:pict>
      </w:r>
      <w:r>
        <w:rPr>
          <w:rFonts w:ascii="Times New Roman" w:hAnsi="Times New Roman" w:cs="Times New Roman"/>
          <w:sz w:val="24"/>
          <w:szCs w:val="24"/>
          <w:lang w:eastAsia="ar-SA"/>
        </w:rPr>
        <w:pict>
          <v:shape id="_x0000_s1030" type="#_x0000_t202" style="position:absolute;left:0;text-align:left;margin-left:254.2pt;margin-top:548.45pt;width:1.1pt;height:17.45pt;z-index:251654144;mso-wrap-distance-left:1.9pt;mso-wrap-distance-right:1.9pt;mso-position-horizontal-relative:margin" stroked="f">
            <v:fill color2="black"/>
            <v:textbox inset="0,0,0,0">
              <w:txbxContent>
                <w:p w:rsidR="00D75478" w:rsidRDefault="00D75478" w:rsidP="00D75478">
                  <w:pPr>
                    <w:shd w:val="clear" w:color="auto" w:fill="FFFFFF"/>
                  </w:pPr>
                </w:p>
              </w:txbxContent>
            </v:textbox>
            <w10:wrap type="square" side="largest" anchorx="margin"/>
          </v:shape>
        </w:pict>
      </w:r>
      <w:r>
        <w:rPr>
          <w:rFonts w:ascii="Times New Roman" w:hAnsi="Times New Roman" w:cs="Times New Roman"/>
          <w:sz w:val="24"/>
          <w:szCs w:val="24"/>
          <w:lang w:eastAsia="ar-SA"/>
        </w:rPr>
        <w:pict>
          <v:shape id="_x0000_s1031" type="#_x0000_t202" style="position:absolute;left:0;text-align:left;margin-left:108.6pt;margin-top:20.75pt;width:273.9pt;height:776.2pt;z-index:251655168;mso-position-horizontal-relative:page;mso-position-vertical-relative:page" stroked="f">
            <v:fill opacity="0" color2="black"/>
            <v:textbox inset="0,0,0,0">
              <w:txbxContent>
                <w:tbl>
                  <w:tblPr>
                    <w:tblW w:w="0" w:type="auto"/>
                    <w:tblInd w:w="40" w:type="dxa"/>
                    <w:tblLayout w:type="fixed"/>
                    <w:tblCellMar>
                      <w:left w:w="40" w:type="dxa"/>
                      <w:right w:w="40" w:type="dxa"/>
                    </w:tblCellMar>
                    <w:tblLook w:val="04A0"/>
                  </w:tblPr>
                  <w:tblGrid>
                    <w:gridCol w:w="455"/>
                    <w:gridCol w:w="644"/>
                    <w:gridCol w:w="423"/>
                    <w:gridCol w:w="283"/>
                    <w:gridCol w:w="3257"/>
                    <w:gridCol w:w="417"/>
                  </w:tblGrid>
                  <w:tr w:rsidR="00D75478">
                    <w:trPr>
                      <w:cantSplit/>
                      <w:trHeight w:val="2269"/>
                    </w:trPr>
                    <w:tc>
                      <w:tcPr>
                        <w:tcW w:w="455" w:type="dxa"/>
                        <w:tcBorders>
                          <w:top w:val="single" w:sz="4" w:space="0" w:color="000000"/>
                          <w:left w:val="single" w:sz="4" w:space="0" w:color="000000"/>
                          <w:bottom w:val="nil"/>
                          <w:right w:val="nil"/>
                        </w:tcBorders>
                        <w:shd w:val="clear" w:color="auto" w:fill="FFFFFF"/>
                        <w:textDirection w:val="tbRlV"/>
                        <w:hideMark/>
                      </w:tcPr>
                      <w:p w:rsidR="00D75478" w:rsidRDefault="00D75478">
                        <w:pPr>
                          <w:widowControl w:val="0"/>
                          <w:shd w:val="clear" w:color="auto" w:fill="FFFFFF"/>
                          <w:suppressAutoHyphens/>
                          <w:autoSpaceDE w:val="0"/>
                          <w:snapToGrid w:val="0"/>
                          <w:jc w:val="center"/>
                          <w:rPr>
                            <w:sz w:val="26"/>
                            <w:szCs w:val="26"/>
                            <w:lang w:eastAsia="ar-SA"/>
                          </w:rPr>
                        </w:pPr>
                        <w:r>
                          <w:rPr>
                            <w:sz w:val="26"/>
                            <w:szCs w:val="26"/>
                          </w:rPr>
                          <w:t>Эпидемии</w:t>
                        </w:r>
                      </w:p>
                    </w:tc>
                    <w:tc>
                      <w:tcPr>
                        <w:tcW w:w="644" w:type="dxa"/>
                        <w:tcBorders>
                          <w:top w:val="single" w:sz="4" w:space="0" w:color="000000"/>
                          <w:left w:val="single" w:sz="4" w:space="0" w:color="000000"/>
                          <w:bottom w:val="nil"/>
                          <w:right w:val="nil"/>
                        </w:tcBorders>
                        <w:shd w:val="clear" w:color="auto" w:fill="FFFFFF"/>
                        <w:textDirection w:val="tbRlV"/>
                        <w:vAlign w:val="center"/>
                      </w:tcPr>
                      <w:p w:rsidR="00D75478" w:rsidRDefault="00D75478">
                        <w:pPr>
                          <w:shd w:val="clear" w:color="auto" w:fill="FFFFFF"/>
                          <w:snapToGrid w:val="0"/>
                          <w:ind w:left="197" w:right="113"/>
                          <w:jc w:val="center"/>
                          <w:rPr>
                            <w:sz w:val="26"/>
                            <w:szCs w:val="26"/>
                            <w:lang w:eastAsia="ar-SA"/>
                          </w:rPr>
                        </w:pPr>
                        <w:r>
                          <w:rPr>
                            <w:sz w:val="26"/>
                            <w:szCs w:val="26"/>
                          </w:rPr>
                          <w:t>Эпизоотии</w:t>
                        </w:r>
                      </w:p>
                      <w:p w:rsidR="00D75478" w:rsidRDefault="00D75478">
                        <w:pPr>
                          <w:widowControl w:val="0"/>
                          <w:shd w:val="clear" w:color="auto" w:fill="FFFFFF"/>
                          <w:suppressAutoHyphens/>
                          <w:autoSpaceDE w:val="0"/>
                          <w:jc w:val="center"/>
                          <w:rPr>
                            <w:sz w:val="24"/>
                            <w:szCs w:val="24"/>
                            <w:lang w:eastAsia="ar-SA"/>
                          </w:rPr>
                        </w:pPr>
                      </w:p>
                    </w:tc>
                    <w:tc>
                      <w:tcPr>
                        <w:tcW w:w="423" w:type="dxa"/>
                        <w:tcBorders>
                          <w:top w:val="single" w:sz="4" w:space="0" w:color="000000"/>
                          <w:left w:val="single" w:sz="4" w:space="0" w:color="000000"/>
                          <w:bottom w:val="nil"/>
                          <w:right w:val="nil"/>
                        </w:tcBorders>
                        <w:shd w:val="clear" w:color="auto" w:fill="FFFFFF"/>
                        <w:textDirection w:val="tbRlV"/>
                        <w:hideMark/>
                      </w:tcPr>
                      <w:p w:rsidR="00D75478" w:rsidRDefault="00D75478">
                        <w:pPr>
                          <w:widowControl w:val="0"/>
                          <w:shd w:val="clear" w:color="auto" w:fill="FFFFFF"/>
                          <w:suppressAutoHyphens/>
                          <w:autoSpaceDE w:val="0"/>
                          <w:snapToGrid w:val="0"/>
                          <w:jc w:val="center"/>
                          <w:rPr>
                            <w:sz w:val="26"/>
                            <w:szCs w:val="26"/>
                            <w:lang w:eastAsia="ar-SA"/>
                          </w:rPr>
                        </w:pPr>
                        <w:r>
                          <w:rPr>
                            <w:sz w:val="26"/>
                            <w:szCs w:val="26"/>
                          </w:rPr>
                          <w:t>Эпифитотии</w:t>
                        </w:r>
                      </w:p>
                    </w:tc>
                    <w:tc>
                      <w:tcPr>
                        <w:tcW w:w="283" w:type="dxa"/>
                        <w:tcBorders>
                          <w:top w:val="single" w:sz="4" w:space="0" w:color="000000"/>
                          <w:left w:val="single" w:sz="4" w:space="0" w:color="000000"/>
                          <w:bottom w:val="nil"/>
                          <w:right w:val="nil"/>
                        </w:tcBorders>
                        <w:shd w:val="clear" w:color="auto" w:fill="FFFFFF"/>
                        <w:textDirection w:val="tbRlV"/>
                        <w:hideMark/>
                      </w:tcPr>
                      <w:p w:rsidR="00D75478" w:rsidRDefault="00D75478">
                        <w:pPr>
                          <w:widowControl w:val="0"/>
                          <w:shd w:val="clear" w:color="auto" w:fill="FFFFFF"/>
                          <w:suppressAutoHyphens/>
                          <w:autoSpaceDE w:val="0"/>
                          <w:snapToGrid w:val="0"/>
                          <w:jc w:val="center"/>
                          <w:rPr>
                            <w:sz w:val="24"/>
                            <w:szCs w:val="24"/>
                            <w:lang w:eastAsia="ar-SA"/>
                          </w:rPr>
                        </w:pPr>
                        <w:r>
                          <w:t>1</w:t>
                        </w:r>
                      </w:p>
                    </w:tc>
                    <w:tc>
                      <w:tcPr>
                        <w:tcW w:w="3674" w:type="dxa"/>
                        <w:gridSpan w:val="2"/>
                        <w:tcBorders>
                          <w:top w:val="single" w:sz="4" w:space="0" w:color="000000"/>
                          <w:left w:val="single" w:sz="4" w:space="0" w:color="000000"/>
                          <w:bottom w:val="nil"/>
                          <w:right w:val="single" w:sz="4" w:space="0" w:color="000000"/>
                        </w:tcBorders>
                        <w:shd w:val="clear" w:color="auto" w:fill="FFFFFF"/>
                        <w:textDirection w:val="tbRlV"/>
                        <w:vAlign w:val="center"/>
                      </w:tcPr>
                      <w:p w:rsidR="00D75478" w:rsidRDefault="00D75478">
                        <w:pPr>
                          <w:shd w:val="clear" w:color="auto" w:fill="FFFFFF"/>
                          <w:snapToGrid w:val="0"/>
                          <w:ind w:left="67" w:right="113"/>
                          <w:jc w:val="center"/>
                          <w:rPr>
                            <w:sz w:val="24"/>
                            <w:szCs w:val="24"/>
                            <w:lang w:eastAsia="ar-SA"/>
                          </w:rPr>
                        </w:pPr>
                      </w:p>
                      <w:p w:rsidR="00D75478" w:rsidRDefault="00D75478">
                        <w:pPr>
                          <w:shd w:val="clear" w:color="auto" w:fill="FFFFFF"/>
                          <w:spacing w:line="274" w:lineRule="exact"/>
                          <w:ind w:left="113" w:right="113"/>
                          <w:jc w:val="center"/>
                          <w:rPr>
                            <w:b/>
                            <w:bCs/>
                            <w:smallCaps/>
                            <w:sz w:val="26"/>
                            <w:szCs w:val="26"/>
                          </w:rPr>
                        </w:pPr>
                        <w:r>
                          <w:rPr>
                            <w:b/>
                            <w:bCs/>
                            <w:smallCaps/>
                            <w:sz w:val="26"/>
                            <w:szCs w:val="26"/>
                          </w:rPr>
                          <w:t>Виды</w:t>
                        </w:r>
                      </w:p>
                      <w:p w:rsidR="00D75478" w:rsidRDefault="00D75478">
                        <w:pPr>
                          <w:shd w:val="clear" w:color="auto" w:fill="FFFFFF"/>
                          <w:spacing w:line="274" w:lineRule="exact"/>
                          <w:ind w:left="113" w:right="113"/>
                          <w:jc w:val="center"/>
                          <w:rPr>
                            <w:b/>
                            <w:bCs/>
                            <w:sz w:val="26"/>
                            <w:szCs w:val="26"/>
                          </w:rPr>
                        </w:pPr>
                        <w:proofErr w:type="spellStart"/>
                        <w:r>
                          <w:rPr>
                            <w:b/>
                            <w:bCs/>
                            <w:sz w:val="26"/>
                            <w:szCs w:val="26"/>
                          </w:rPr>
                          <w:t>биолого</w:t>
                        </w:r>
                        <w:proofErr w:type="spellEnd"/>
                        <w:r>
                          <w:rPr>
                            <w:b/>
                            <w:bCs/>
                            <w:sz w:val="26"/>
                            <w:szCs w:val="26"/>
                          </w:rPr>
                          <w:t>-</w:t>
                        </w:r>
                      </w:p>
                      <w:p w:rsidR="00D75478" w:rsidRDefault="00D75478">
                        <w:pPr>
                          <w:shd w:val="clear" w:color="auto" w:fill="FFFFFF"/>
                          <w:spacing w:line="274" w:lineRule="exact"/>
                          <w:ind w:left="113" w:right="113"/>
                          <w:jc w:val="center"/>
                          <w:rPr>
                            <w:b/>
                            <w:bCs/>
                            <w:spacing w:val="-8"/>
                            <w:sz w:val="26"/>
                            <w:szCs w:val="26"/>
                          </w:rPr>
                        </w:pPr>
                        <w:r>
                          <w:rPr>
                            <w:b/>
                            <w:bCs/>
                            <w:spacing w:val="-8"/>
                            <w:sz w:val="26"/>
                            <w:szCs w:val="26"/>
                          </w:rPr>
                          <w:t>социальных</w:t>
                        </w:r>
                      </w:p>
                      <w:p w:rsidR="00D75478" w:rsidRDefault="00D75478">
                        <w:pPr>
                          <w:shd w:val="clear" w:color="auto" w:fill="FFFFFF"/>
                          <w:spacing w:line="274" w:lineRule="exact"/>
                          <w:ind w:left="113" w:right="113"/>
                          <w:jc w:val="center"/>
                          <w:rPr>
                            <w:b/>
                            <w:bCs/>
                            <w:spacing w:val="-11"/>
                            <w:sz w:val="26"/>
                            <w:szCs w:val="26"/>
                          </w:rPr>
                        </w:pPr>
                        <w:r>
                          <w:rPr>
                            <w:b/>
                            <w:bCs/>
                            <w:spacing w:val="-11"/>
                            <w:sz w:val="26"/>
                            <w:szCs w:val="26"/>
                          </w:rPr>
                          <w:t>чрезвычайных</w:t>
                        </w:r>
                      </w:p>
                      <w:p w:rsidR="00D75478" w:rsidRDefault="00D75478">
                        <w:pPr>
                          <w:shd w:val="clear" w:color="auto" w:fill="FFFFFF"/>
                          <w:spacing w:line="274" w:lineRule="exact"/>
                          <w:ind w:left="113" w:right="113"/>
                          <w:jc w:val="center"/>
                          <w:rPr>
                            <w:b/>
                            <w:bCs/>
                            <w:sz w:val="26"/>
                            <w:szCs w:val="26"/>
                          </w:rPr>
                        </w:pPr>
                        <w:r>
                          <w:rPr>
                            <w:b/>
                            <w:bCs/>
                            <w:sz w:val="26"/>
                            <w:szCs w:val="26"/>
                          </w:rPr>
                          <w:t>ситуаций</w:t>
                        </w:r>
                      </w:p>
                      <w:p w:rsidR="00D75478" w:rsidRDefault="00D75478">
                        <w:pPr>
                          <w:widowControl w:val="0"/>
                          <w:shd w:val="clear" w:color="auto" w:fill="FFFFFF"/>
                          <w:suppressAutoHyphens/>
                          <w:autoSpaceDE w:val="0"/>
                          <w:ind w:left="86" w:right="113"/>
                          <w:jc w:val="center"/>
                          <w:rPr>
                            <w:sz w:val="24"/>
                            <w:szCs w:val="24"/>
                            <w:lang w:eastAsia="ar-SA"/>
                          </w:rPr>
                        </w:pPr>
                      </w:p>
                    </w:tc>
                  </w:tr>
                  <w:tr w:rsidR="00D75478">
                    <w:trPr>
                      <w:cantSplit/>
                      <w:trHeight w:hRule="exact" w:val="1234"/>
                    </w:trPr>
                    <w:tc>
                      <w:tcPr>
                        <w:tcW w:w="455" w:type="dxa"/>
                        <w:tcBorders>
                          <w:top w:val="single" w:sz="4" w:space="0" w:color="000000"/>
                          <w:left w:val="single" w:sz="4" w:space="0" w:color="000000"/>
                          <w:bottom w:val="single" w:sz="4" w:space="0" w:color="000000"/>
                          <w:right w:val="nil"/>
                        </w:tcBorders>
                        <w:shd w:val="clear" w:color="auto" w:fill="FFFFFF"/>
                        <w:textDirection w:val="tbRlV"/>
                        <w:vAlign w:val="center"/>
                        <w:hideMark/>
                      </w:tcPr>
                      <w:p w:rsidR="00D75478" w:rsidRDefault="00D75478">
                        <w:pPr>
                          <w:widowControl w:val="0"/>
                          <w:shd w:val="clear" w:color="auto" w:fill="FFFFFF"/>
                          <w:suppressAutoHyphens/>
                          <w:autoSpaceDE w:val="0"/>
                          <w:snapToGrid w:val="0"/>
                          <w:ind w:left="168" w:right="113"/>
                          <w:jc w:val="center"/>
                          <w:rPr>
                            <w:b/>
                            <w:bCs/>
                            <w:lang w:eastAsia="ar-SA"/>
                          </w:rPr>
                        </w:pPr>
                        <w:r>
                          <w:rPr>
                            <w:b/>
                            <w:bCs/>
                          </w:rPr>
                          <w:t>нет</w:t>
                        </w:r>
                      </w:p>
                    </w:tc>
                    <w:tc>
                      <w:tcPr>
                        <w:tcW w:w="644" w:type="dxa"/>
                        <w:tcBorders>
                          <w:top w:val="single" w:sz="4" w:space="0" w:color="000000"/>
                          <w:left w:val="single" w:sz="4" w:space="0" w:color="000000"/>
                          <w:bottom w:val="single" w:sz="4" w:space="0" w:color="000000"/>
                          <w:right w:val="nil"/>
                        </w:tcBorders>
                        <w:shd w:val="clear" w:color="auto" w:fill="FFFFFF"/>
                        <w:textDirection w:val="tbRlV"/>
                        <w:hideMark/>
                      </w:tcPr>
                      <w:p w:rsidR="00D75478" w:rsidRDefault="00D75478">
                        <w:pPr>
                          <w:widowControl w:val="0"/>
                          <w:shd w:val="clear" w:color="auto" w:fill="FFFFFF"/>
                          <w:suppressAutoHyphens/>
                          <w:autoSpaceDE w:val="0"/>
                          <w:snapToGrid w:val="0"/>
                          <w:ind w:left="235" w:right="113"/>
                          <w:rPr>
                            <w:lang w:eastAsia="ar-SA"/>
                          </w:rPr>
                        </w:pPr>
                        <w:r>
                          <w:t xml:space="preserve">    нет</w:t>
                        </w:r>
                      </w:p>
                    </w:tc>
                    <w:tc>
                      <w:tcPr>
                        <w:tcW w:w="423" w:type="dxa"/>
                        <w:tcBorders>
                          <w:top w:val="single" w:sz="4" w:space="0" w:color="000000"/>
                          <w:left w:val="single" w:sz="4" w:space="0" w:color="000000"/>
                          <w:bottom w:val="single" w:sz="4" w:space="0" w:color="000000"/>
                          <w:right w:val="nil"/>
                        </w:tcBorders>
                        <w:shd w:val="clear" w:color="auto" w:fill="FFFFFF"/>
                        <w:textDirection w:val="tbRlV"/>
                        <w:hideMark/>
                      </w:tcPr>
                      <w:p w:rsidR="00D75478" w:rsidRDefault="00D75478">
                        <w:pPr>
                          <w:widowControl w:val="0"/>
                          <w:shd w:val="clear" w:color="auto" w:fill="FFFFFF"/>
                          <w:suppressAutoHyphens/>
                          <w:autoSpaceDE w:val="0"/>
                          <w:snapToGrid w:val="0"/>
                          <w:ind w:left="130" w:right="113"/>
                          <w:jc w:val="center"/>
                          <w:rPr>
                            <w:b/>
                            <w:bCs/>
                            <w:lang w:eastAsia="ar-SA"/>
                          </w:rPr>
                        </w:pPr>
                        <w:r>
                          <w:rPr>
                            <w:b/>
                            <w:bCs/>
                          </w:rPr>
                          <w:t>нет</w:t>
                        </w:r>
                      </w:p>
                    </w:tc>
                    <w:tc>
                      <w:tcPr>
                        <w:tcW w:w="283" w:type="dxa"/>
                        <w:tcBorders>
                          <w:top w:val="single" w:sz="4" w:space="0" w:color="000000"/>
                          <w:left w:val="single" w:sz="4" w:space="0" w:color="000000"/>
                          <w:bottom w:val="single" w:sz="4" w:space="0" w:color="000000"/>
                          <w:right w:val="nil"/>
                        </w:tcBorders>
                        <w:shd w:val="clear" w:color="auto" w:fill="FFFFFF"/>
                        <w:textDirection w:val="tbRlV"/>
                        <w:hideMark/>
                      </w:tcPr>
                      <w:p w:rsidR="00D75478" w:rsidRDefault="00D75478">
                        <w:pPr>
                          <w:widowControl w:val="0"/>
                          <w:shd w:val="clear" w:color="auto" w:fill="FFFFFF"/>
                          <w:suppressAutoHyphens/>
                          <w:autoSpaceDE w:val="0"/>
                          <w:snapToGrid w:val="0"/>
                          <w:ind w:left="113" w:right="113"/>
                          <w:jc w:val="center"/>
                          <w:rPr>
                            <w:sz w:val="24"/>
                            <w:szCs w:val="24"/>
                            <w:lang w:eastAsia="ar-SA"/>
                          </w:rPr>
                        </w:pPr>
                        <w:r>
                          <w:t>2</w:t>
                        </w:r>
                      </w:p>
                    </w:tc>
                    <w:tc>
                      <w:tcPr>
                        <w:tcW w:w="36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75478" w:rsidRDefault="00D75478">
                        <w:pPr>
                          <w:widowControl w:val="0"/>
                          <w:shd w:val="clear" w:color="auto" w:fill="FFFFFF"/>
                          <w:suppressAutoHyphens/>
                          <w:autoSpaceDE w:val="0"/>
                          <w:snapToGrid w:val="0"/>
                          <w:spacing w:line="293" w:lineRule="exact"/>
                          <w:jc w:val="center"/>
                          <w:rPr>
                            <w:b/>
                            <w:bCs/>
                            <w:spacing w:val="-11"/>
                            <w:sz w:val="26"/>
                            <w:szCs w:val="26"/>
                            <w:lang w:eastAsia="ar-SA"/>
                          </w:rPr>
                        </w:pPr>
                        <w:r>
                          <w:rPr>
                            <w:b/>
                            <w:bCs/>
                            <w:spacing w:val="-11"/>
                            <w:sz w:val="26"/>
                            <w:szCs w:val="26"/>
                          </w:rPr>
                          <w:t>Виды особо опасных болезней</w:t>
                        </w:r>
                      </w:p>
                    </w:tc>
                  </w:tr>
                  <w:tr w:rsidR="00D75478">
                    <w:trPr>
                      <w:cantSplit/>
                      <w:trHeight w:hRule="exact" w:val="1234"/>
                    </w:trPr>
                    <w:tc>
                      <w:tcPr>
                        <w:tcW w:w="455" w:type="dxa"/>
                        <w:tcBorders>
                          <w:top w:val="nil"/>
                          <w:left w:val="single" w:sz="4" w:space="0" w:color="000000"/>
                          <w:bottom w:val="single" w:sz="4" w:space="0" w:color="000000"/>
                          <w:right w:val="nil"/>
                        </w:tcBorders>
                        <w:shd w:val="clear" w:color="auto" w:fill="FFFFFF"/>
                      </w:tcPr>
                      <w:p w:rsidR="00D75478" w:rsidRDefault="00D75478">
                        <w:pPr>
                          <w:widowControl w:val="0"/>
                          <w:shd w:val="clear" w:color="auto" w:fill="FFFFFF"/>
                          <w:suppressAutoHyphens/>
                          <w:autoSpaceDE w:val="0"/>
                          <w:snapToGrid w:val="0"/>
                          <w:ind w:left="168" w:right="113"/>
                          <w:rPr>
                            <w:sz w:val="24"/>
                            <w:szCs w:val="24"/>
                            <w:lang w:eastAsia="ar-SA"/>
                          </w:rPr>
                        </w:pPr>
                      </w:p>
                    </w:tc>
                    <w:tc>
                      <w:tcPr>
                        <w:tcW w:w="644" w:type="dxa"/>
                        <w:tcBorders>
                          <w:top w:val="nil"/>
                          <w:left w:val="single" w:sz="4" w:space="0" w:color="000000"/>
                          <w:bottom w:val="single" w:sz="4" w:space="0" w:color="000000"/>
                          <w:right w:val="nil"/>
                        </w:tcBorders>
                        <w:shd w:val="clear" w:color="auto" w:fill="FFFFFF"/>
                      </w:tcPr>
                      <w:p w:rsidR="00D75478" w:rsidRDefault="00D75478">
                        <w:pPr>
                          <w:widowControl w:val="0"/>
                          <w:shd w:val="clear" w:color="auto" w:fill="FFFFFF"/>
                          <w:suppressAutoHyphens/>
                          <w:autoSpaceDE w:val="0"/>
                          <w:snapToGrid w:val="0"/>
                          <w:ind w:left="235" w:right="113"/>
                          <w:rPr>
                            <w:sz w:val="24"/>
                            <w:szCs w:val="24"/>
                            <w:lang w:eastAsia="ar-SA"/>
                          </w:rPr>
                        </w:pPr>
                      </w:p>
                    </w:tc>
                    <w:tc>
                      <w:tcPr>
                        <w:tcW w:w="423" w:type="dxa"/>
                        <w:tcBorders>
                          <w:top w:val="nil"/>
                          <w:left w:val="single" w:sz="4" w:space="0" w:color="000000"/>
                          <w:bottom w:val="single" w:sz="4" w:space="0" w:color="000000"/>
                          <w:right w:val="nil"/>
                        </w:tcBorders>
                        <w:shd w:val="clear" w:color="auto" w:fill="FFFFFF"/>
                      </w:tcPr>
                      <w:p w:rsidR="00D75478" w:rsidRDefault="00D75478">
                        <w:pPr>
                          <w:widowControl w:val="0"/>
                          <w:shd w:val="clear" w:color="auto" w:fill="FFFFFF"/>
                          <w:suppressAutoHyphens/>
                          <w:autoSpaceDE w:val="0"/>
                          <w:snapToGrid w:val="0"/>
                          <w:ind w:left="130" w:right="113"/>
                          <w:rPr>
                            <w:sz w:val="24"/>
                            <w:szCs w:val="24"/>
                            <w:lang w:eastAsia="ar-SA"/>
                          </w:rPr>
                        </w:pPr>
                      </w:p>
                    </w:tc>
                    <w:tc>
                      <w:tcPr>
                        <w:tcW w:w="283" w:type="dxa"/>
                        <w:tcBorders>
                          <w:top w:val="nil"/>
                          <w:left w:val="single" w:sz="4" w:space="0" w:color="000000"/>
                          <w:bottom w:val="single" w:sz="4" w:space="0" w:color="000000"/>
                          <w:right w:val="nil"/>
                        </w:tcBorders>
                        <w:shd w:val="clear" w:color="auto" w:fill="FFFFFF"/>
                        <w:textDirection w:val="tbRlV"/>
                        <w:hideMark/>
                      </w:tcPr>
                      <w:p w:rsidR="00D75478" w:rsidRDefault="00D75478">
                        <w:pPr>
                          <w:widowControl w:val="0"/>
                          <w:shd w:val="clear" w:color="auto" w:fill="FFFFFF"/>
                          <w:suppressAutoHyphens/>
                          <w:autoSpaceDE w:val="0"/>
                          <w:snapToGrid w:val="0"/>
                          <w:ind w:left="113" w:right="113"/>
                          <w:jc w:val="center"/>
                          <w:rPr>
                            <w:sz w:val="24"/>
                            <w:szCs w:val="24"/>
                            <w:lang w:eastAsia="ar-SA"/>
                          </w:rPr>
                        </w:pPr>
                        <w:r>
                          <w:t>3</w:t>
                        </w:r>
                      </w:p>
                    </w:tc>
                    <w:tc>
                      <w:tcPr>
                        <w:tcW w:w="3674" w:type="dxa"/>
                        <w:gridSpan w:val="2"/>
                        <w:tcBorders>
                          <w:top w:val="nil"/>
                          <w:left w:val="single" w:sz="4" w:space="0" w:color="000000"/>
                          <w:bottom w:val="single" w:sz="4" w:space="0" w:color="000000"/>
                          <w:right w:val="single" w:sz="4" w:space="0" w:color="000000"/>
                        </w:tcBorders>
                        <w:shd w:val="clear" w:color="auto" w:fill="FFFFFF"/>
                        <w:hideMark/>
                      </w:tcPr>
                      <w:p w:rsidR="00D75478" w:rsidRDefault="00D75478">
                        <w:pPr>
                          <w:shd w:val="clear" w:color="auto" w:fill="FFFFFF"/>
                          <w:snapToGrid w:val="0"/>
                          <w:spacing w:line="293" w:lineRule="exact"/>
                          <w:jc w:val="center"/>
                          <w:rPr>
                            <w:b/>
                            <w:bCs/>
                            <w:spacing w:val="-11"/>
                            <w:sz w:val="26"/>
                            <w:szCs w:val="26"/>
                            <w:lang w:eastAsia="ar-SA"/>
                          </w:rPr>
                        </w:pPr>
                        <w:r>
                          <w:rPr>
                            <w:b/>
                            <w:bCs/>
                            <w:spacing w:val="-11"/>
                            <w:sz w:val="26"/>
                            <w:szCs w:val="26"/>
                          </w:rPr>
                          <w:t>Районы, населенные пункты и</w:t>
                        </w:r>
                      </w:p>
                      <w:p w:rsidR="00D75478" w:rsidRDefault="00D75478">
                        <w:pPr>
                          <w:shd w:val="clear" w:color="auto" w:fill="FFFFFF"/>
                          <w:spacing w:line="293" w:lineRule="exact"/>
                          <w:jc w:val="center"/>
                          <w:rPr>
                            <w:b/>
                            <w:bCs/>
                            <w:spacing w:val="-12"/>
                            <w:sz w:val="26"/>
                            <w:szCs w:val="26"/>
                          </w:rPr>
                        </w:pPr>
                        <w:r>
                          <w:rPr>
                            <w:b/>
                            <w:bCs/>
                            <w:spacing w:val="-12"/>
                            <w:sz w:val="26"/>
                            <w:szCs w:val="26"/>
                          </w:rPr>
                          <w:t>объекты, на которых возможно</w:t>
                        </w:r>
                      </w:p>
                      <w:p w:rsidR="00D75478" w:rsidRDefault="00D75478">
                        <w:pPr>
                          <w:shd w:val="clear" w:color="auto" w:fill="FFFFFF"/>
                          <w:spacing w:line="293" w:lineRule="exact"/>
                          <w:jc w:val="center"/>
                          <w:rPr>
                            <w:b/>
                            <w:bCs/>
                            <w:spacing w:val="-10"/>
                            <w:sz w:val="26"/>
                            <w:szCs w:val="26"/>
                          </w:rPr>
                        </w:pPr>
                        <w:r>
                          <w:rPr>
                            <w:b/>
                            <w:bCs/>
                            <w:spacing w:val="-10"/>
                            <w:sz w:val="26"/>
                            <w:szCs w:val="26"/>
                          </w:rPr>
                          <w:t xml:space="preserve">возникновение </w:t>
                        </w:r>
                        <w:proofErr w:type="gramStart"/>
                        <w:r>
                          <w:rPr>
                            <w:b/>
                            <w:bCs/>
                            <w:spacing w:val="-10"/>
                            <w:sz w:val="26"/>
                            <w:szCs w:val="26"/>
                          </w:rPr>
                          <w:t>чрезвычайных</w:t>
                        </w:r>
                        <w:proofErr w:type="gramEnd"/>
                      </w:p>
                      <w:p w:rsidR="00D75478" w:rsidRDefault="00D75478">
                        <w:pPr>
                          <w:widowControl w:val="0"/>
                          <w:shd w:val="clear" w:color="auto" w:fill="FFFFFF"/>
                          <w:suppressAutoHyphens/>
                          <w:autoSpaceDE w:val="0"/>
                          <w:spacing w:line="293" w:lineRule="exact"/>
                          <w:jc w:val="center"/>
                          <w:rPr>
                            <w:b/>
                            <w:bCs/>
                            <w:sz w:val="26"/>
                            <w:szCs w:val="26"/>
                            <w:lang w:eastAsia="ar-SA"/>
                          </w:rPr>
                        </w:pPr>
                        <w:r>
                          <w:rPr>
                            <w:b/>
                            <w:bCs/>
                            <w:sz w:val="26"/>
                            <w:szCs w:val="26"/>
                          </w:rPr>
                          <w:t>ситуаций</w:t>
                        </w:r>
                      </w:p>
                    </w:tc>
                  </w:tr>
                  <w:tr w:rsidR="00D75478">
                    <w:trPr>
                      <w:cantSplit/>
                      <w:trHeight w:hRule="exact" w:val="1134"/>
                    </w:trPr>
                    <w:tc>
                      <w:tcPr>
                        <w:tcW w:w="455" w:type="dxa"/>
                        <w:tcBorders>
                          <w:top w:val="nil"/>
                          <w:left w:val="single" w:sz="4" w:space="0" w:color="000000"/>
                          <w:bottom w:val="single" w:sz="4" w:space="0" w:color="000000"/>
                          <w:right w:val="nil"/>
                        </w:tcBorders>
                        <w:shd w:val="clear" w:color="auto" w:fill="FFFFFF"/>
                        <w:textDirection w:val="tbRlV"/>
                      </w:tcPr>
                      <w:p w:rsidR="00D75478" w:rsidRDefault="00D75478">
                        <w:pPr>
                          <w:widowControl w:val="0"/>
                          <w:shd w:val="clear" w:color="auto" w:fill="FFFFFF"/>
                          <w:suppressAutoHyphens/>
                          <w:autoSpaceDE w:val="0"/>
                          <w:snapToGrid w:val="0"/>
                          <w:ind w:left="163" w:right="113"/>
                          <w:rPr>
                            <w:sz w:val="24"/>
                            <w:szCs w:val="24"/>
                            <w:lang w:eastAsia="ar-SA"/>
                          </w:rPr>
                        </w:pPr>
                      </w:p>
                    </w:tc>
                    <w:tc>
                      <w:tcPr>
                        <w:tcW w:w="644" w:type="dxa"/>
                        <w:tcBorders>
                          <w:top w:val="nil"/>
                          <w:left w:val="single" w:sz="4" w:space="0" w:color="000000"/>
                          <w:bottom w:val="single" w:sz="4" w:space="0" w:color="000000"/>
                          <w:right w:val="nil"/>
                        </w:tcBorders>
                        <w:shd w:val="clear" w:color="auto" w:fill="FFFFFF"/>
                        <w:textDirection w:val="tbRlV"/>
                      </w:tcPr>
                      <w:p w:rsidR="00D75478" w:rsidRDefault="00D75478">
                        <w:pPr>
                          <w:widowControl w:val="0"/>
                          <w:shd w:val="clear" w:color="auto" w:fill="FFFFFF"/>
                          <w:suppressAutoHyphens/>
                          <w:autoSpaceDE w:val="0"/>
                          <w:snapToGrid w:val="0"/>
                          <w:ind w:left="235" w:right="113"/>
                          <w:rPr>
                            <w:sz w:val="24"/>
                            <w:szCs w:val="24"/>
                            <w:lang w:eastAsia="ar-SA"/>
                          </w:rPr>
                        </w:pPr>
                      </w:p>
                    </w:tc>
                    <w:tc>
                      <w:tcPr>
                        <w:tcW w:w="423" w:type="dxa"/>
                        <w:tcBorders>
                          <w:top w:val="nil"/>
                          <w:left w:val="single" w:sz="4" w:space="0" w:color="000000"/>
                          <w:bottom w:val="single" w:sz="4" w:space="0" w:color="000000"/>
                          <w:right w:val="nil"/>
                        </w:tcBorders>
                        <w:shd w:val="clear" w:color="auto" w:fill="FFFFFF"/>
                        <w:textDirection w:val="tbRlV"/>
                      </w:tcPr>
                      <w:p w:rsidR="00D75478" w:rsidRDefault="00D75478">
                        <w:pPr>
                          <w:widowControl w:val="0"/>
                          <w:shd w:val="clear" w:color="auto" w:fill="FFFFFF"/>
                          <w:suppressAutoHyphens/>
                          <w:autoSpaceDE w:val="0"/>
                          <w:snapToGrid w:val="0"/>
                          <w:ind w:left="125" w:right="113"/>
                          <w:rPr>
                            <w:sz w:val="24"/>
                            <w:szCs w:val="24"/>
                            <w:lang w:eastAsia="ar-SA"/>
                          </w:rPr>
                        </w:pPr>
                      </w:p>
                    </w:tc>
                    <w:tc>
                      <w:tcPr>
                        <w:tcW w:w="283" w:type="dxa"/>
                        <w:tcBorders>
                          <w:top w:val="nil"/>
                          <w:left w:val="single" w:sz="4" w:space="0" w:color="000000"/>
                          <w:bottom w:val="single" w:sz="4" w:space="0" w:color="000000"/>
                          <w:right w:val="nil"/>
                        </w:tcBorders>
                        <w:shd w:val="clear" w:color="auto" w:fill="FFFFFF"/>
                        <w:textDirection w:val="tbRlV"/>
                        <w:hideMark/>
                      </w:tcPr>
                      <w:p w:rsidR="00D75478" w:rsidRDefault="00D75478">
                        <w:pPr>
                          <w:widowControl w:val="0"/>
                          <w:shd w:val="clear" w:color="auto" w:fill="FFFFFF"/>
                          <w:suppressAutoHyphens/>
                          <w:autoSpaceDE w:val="0"/>
                          <w:snapToGrid w:val="0"/>
                          <w:ind w:left="113" w:right="113"/>
                          <w:jc w:val="center"/>
                          <w:rPr>
                            <w:sz w:val="24"/>
                            <w:szCs w:val="24"/>
                            <w:lang w:eastAsia="ar-SA"/>
                          </w:rPr>
                        </w:pPr>
                        <w:r>
                          <w:t>4</w:t>
                        </w:r>
                      </w:p>
                    </w:tc>
                    <w:tc>
                      <w:tcPr>
                        <w:tcW w:w="3674" w:type="dxa"/>
                        <w:gridSpan w:val="2"/>
                        <w:tcBorders>
                          <w:top w:val="nil"/>
                          <w:left w:val="single" w:sz="4" w:space="0" w:color="000000"/>
                          <w:bottom w:val="single" w:sz="4" w:space="0" w:color="000000"/>
                          <w:right w:val="single" w:sz="4" w:space="0" w:color="000000"/>
                        </w:tcBorders>
                        <w:shd w:val="clear" w:color="auto" w:fill="FFFFFF"/>
                        <w:hideMark/>
                      </w:tcPr>
                      <w:p w:rsidR="00D75478" w:rsidRDefault="00D75478">
                        <w:pPr>
                          <w:widowControl w:val="0"/>
                          <w:shd w:val="clear" w:color="auto" w:fill="FFFFFF"/>
                          <w:suppressAutoHyphens/>
                          <w:autoSpaceDE w:val="0"/>
                          <w:snapToGrid w:val="0"/>
                          <w:spacing w:line="288" w:lineRule="exact"/>
                          <w:jc w:val="center"/>
                          <w:rPr>
                            <w:b/>
                            <w:bCs/>
                            <w:spacing w:val="-9"/>
                            <w:sz w:val="26"/>
                            <w:szCs w:val="26"/>
                            <w:lang w:eastAsia="ar-SA"/>
                          </w:rPr>
                        </w:pPr>
                        <w:r>
                          <w:rPr>
                            <w:b/>
                            <w:bCs/>
                            <w:spacing w:val="-10"/>
                            <w:sz w:val="26"/>
                            <w:szCs w:val="26"/>
                          </w:rPr>
                          <w:t>Среднее число биолого-</w:t>
                        </w:r>
                        <w:r>
                          <w:rPr>
                            <w:b/>
                            <w:bCs/>
                            <w:spacing w:val="-12"/>
                            <w:sz w:val="26"/>
                            <w:szCs w:val="26"/>
                          </w:rPr>
                          <w:t>социальных чрезвычайных си</w:t>
                        </w:r>
                        <w:r>
                          <w:rPr>
                            <w:b/>
                            <w:bCs/>
                            <w:spacing w:val="-12"/>
                            <w:sz w:val="26"/>
                            <w:szCs w:val="26"/>
                          </w:rPr>
                          <w:softHyphen/>
                        </w:r>
                        <w:r>
                          <w:rPr>
                            <w:b/>
                            <w:bCs/>
                            <w:spacing w:val="-9"/>
                            <w:sz w:val="26"/>
                            <w:szCs w:val="26"/>
                          </w:rPr>
                          <w:t xml:space="preserve">туаций за </w:t>
                        </w:r>
                        <w:proofErr w:type="gramStart"/>
                        <w:r>
                          <w:rPr>
                            <w:b/>
                            <w:bCs/>
                            <w:spacing w:val="-9"/>
                            <w:sz w:val="26"/>
                            <w:szCs w:val="26"/>
                          </w:rPr>
                          <w:t>последние</w:t>
                        </w:r>
                        <w:proofErr w:type="gramEnd"/>
                        <w:r>
                          <w:rPr>
                            <w:b/>
                            <w:bCs/>
                            <w:spacing w:val="-9"/>
                            <w:sz w:val="26"/>
                            <w:szCs w:val="26"/>
                          </w:rPr>
                          <w:t xml:space="preserve"> 10 лет</w:t>
                        </w:r>
                      </w:p>
                    </w:tc>
                  </w:tr>
                  <w:tr w:rsidR="00D75478">
                    <w:trPr>
                      <w:cantSplit/>
                      <w:trHeight w:hRule="exact" w:val="1134"/>
                    </w:trPr>
                    <w:tc>
                      <w:tcPr>
                        <w:tcW w:w="455" w:type="dxa"/>
                        <w:tcBorders>
                          <w:top w:val="nil"/>
                          <w:left w:val="single" w:sz="4" w:space="0" w:color="000000"/>
                          <w:bottom w:val="single" w:sz="4" w:space="0" w:color="000000"/>
                          <w:right w:val="nil"/>
                        </w:tcBorders>
                        <w:shd w:val="clear" w:color="auto" w:fill="FFFFFF"/>
                        <w:textDirection w:val="tbRlV"/>
                      </w:tcPr>
                      <w:p w:rsidR="00D75478" w:rsidRDefault="00D75478">
                        <w:pPr>
                          <w:widowControl w:val="0"/>
                          <w:shd w:val="clear" w:color="auto" w:fill="FFFFFF"/>
                          <w:suppressAutoHyphens/>
                          <w:autoSpaceDE w:val="0"/>
                          <w:snapToGrid w:val="0"/>
                          <w:ind w:left="158" w:right="113"/>
                          <w:rPr>
                            <w:sz w:val="24"/>
                            <w:szCs w:val="24"/>
                            <w:lang w:eastAsia="ar-SA"/>
                          </w:rPr>
                        </w:pPr>
                      </w:p>
                    </w:tc>
                    <w:tc>
                      <w:tcPr>
                        <w:tcW w:w="644" w:type="dxa"/>
                        <w:tcBorders>
                          <w:top w:val="nil"/>
                          <w:left w:val="single" w:sz="4" w:space="0" w:color="000000"/>
                          <w:bottom w:val="single" w:sz="4" w:space="0" w:color="000000"/>
                          <w:right w:val="nil"/>
                        </w:tcBorders>
                        <w:shd w:val="clear" w:color="auto" w:fill="FFFFFF"/>
                        <w:textDirection w:val="tbRlV"/>
                        <w:hideMark/>
                      </w:tcPr>
                      <w:p w:rsidR="00D75478" w:rsidRDefault="00D75478">
                        <w:pPr>
                          <w:widowControl w:val="0"/>
                          <w:shd w:val="clear" w:color="auto" w:fill="FFFFFF"/>
                          <w:suppressAutoHyphens/>
                          <w:autoSpaceDE w:val="0"/>
                          <w:snapToGrid w:val="0"/>
                          <w:spacing w:line="312" w:lineRule="exact"/>
                          <w:ind w:left="24" w:right="113"/>
                          <w:rPr>
                            <w:spacing w:val="-11"/>
                            <w:sz w:val="24"/>
                            <w:szCs w:val="24"/>
                            <w:lang w:eastAsia="ar-SA"/>
                          </w:rPr>
                        </w:pPr>
                        <w:r>
                          <w:rPr>
                            <w:spacing w:val="-11"/>
                          </w:rPr>
                          <w:t xml:space="preserve"> </w:t>
                        </w:r>
                      </w:p>
                    </w:tc>
                    <w:tc>
                      <w:tcPr>
                        <w:tcW w:w="423" w:type="dxa"/>
                        <w:tcBorders>
                          <w:top w:val="nil"/>
                          <w:left w:val="single" w:sz="4" w:space="0" w:color="000000"/>
                          <w:bottom w:val="single" w:sz="4" w:space="0" w:color="000000"/>
                          <w:right w:val="nil"/>
                        </w:tcBorders>
                        <w:shd w:val="clear" w:color="auto" w:fill="FFFFFF"/>
                        <w:textDirection w:val="tbRlV"/>
                      </w:tcPr>
                      <w:p w:rsidR="00D75478" w:rsidRDefault="00D75478">
                        <w:pPr>
                          <w:widowControl w:val="0"/>
                          <w:shd w:val="clear" w:color="auto" w:fill="FFFFFF"/>
                          <w:suppressAutoHyphens/>
                          <w:autoSpaceDE w:val="0"/>
                          <w:snapToGrid w:val="0"/>
                          <w:ind w:left="125" w:right="113"/>
                          <w:rPr>
                            <w:sz w:val="24"/>
                            <w:szCs w:val="24"/>
                            <w:lang w:eastAsia="ar-SA"/>
                          </w:rPr>
                        </w:pPr>
                      </w:p>
                    </w:tc>
                    <w:tc>
                      <w:tcPr>
                        <w:tcW w:w="283" w:type="dxa"/>
                        <w:tcBorders>
                          <w:top w:val="nil"/>
                          <w:left w:val="single" w:sz="4" w:space="0" w:color="000000"/>
                          <w:bottom w:val="single" w:sz="4" w:space="0" w:color="000000"/>
                          <w:right w:val="nil"/>
                        </w:tcBorders>
                        <w:shd w:val="clear" w:color="auto" w:fill="FFFFFF"/>
                        <w:textDirection w:val="tbRlV"/>
                        <w:hideMark/>
                      </w:tcPr>
                      <w:p w:rsidR="00D75478" w:rsidRDefault="00D75478">
                        <w:pPr>
                          <w:widowControl w:val="0"/>
                          <w:shd w:val="clear" w:color="auto" w:fill="FFFFFF"/>
                          <w:suppressAutoHyphens/>
                          <w:autoSpaceDE w:val="0"/>
                          <w:snapToGrid w:val="0"/>
                          <w:ind w:left="113" w:right="113"/>
                          <w:jc w:val="center"/>
                          <w:rPr>
                            <w:sz w:val="24"/>
                            <w:szCs w:val="24"/>
                            <w:lang w:eastAsia="ar-SA"/>
                          </w:rPr>
                        </w:pPr>
                        <w:r>
                          <w:t>5</w:t>
                        </w:r>
                      </w:p>
                    </w:tc>
                    <w:tc>
                      <w:tcPr>
                        <w:tcW w:w="3674" w:type="dxa"/>
                        <w:gridSpan w:val="2"/>
                        <w:tcBorders>
                          <w:top w:val="nil"/>
                          <w:left w:val="single" w:sz="4" w:space="0" w:color="000000"/>
                          <w:bottom w:val="single" w:sz="4" w:space="0" w:color="000000"/>
                          <w:right w:val="single" w:sz="4" w:space="0" w:color="000000"/>
                        </w:tcBorders>
                        <w:shd w:val="clear" w:color="auto" w:fill="FFFFFF"/>
                        <w:hideMark/>
                      </w:tcPr>
                      <w:p w:rsidR="00D75478" w:rsidRDefault="00D75478">
                        <w:pPr>
                          <w:widowControl w:val="0"/>
                          <w:shd w:val="clear" w:color="auto" w:fill="FFFFFF"/>
                          <w:suppressAutoHyphens/>
                          <w:autoSpaceDE w:val="0"/>
                          <w:snapToGrid w:val="0"/>
                          <w:spacing w:line="278" w:lineRule="exact"/>
                          <w:ind w:left="82" w:right="134"/>
                          <w:jc w:val="center"/>
                          <w:rPr>
                            <w:b/>
                            <w:bCs/>
                            <w:sz w:val="26"/>
                            <w:szCs w:val="26"/>
                            <w:lang w:eastAsia="ar-SA"/>
                          </w:rPr>
                        </w:pPr>
                        <w:r>
                          <w:rPr>
                            <w:b/>
                            <w:bCs/>
                            <w:sz w:val="26"/>
                            <w:szCs w:val="26"/>
                          </w:rPr>
                          <w:t xml:space="preserve">Дата последней </w:t>
                        </w:r>
                        <w:r>
                          <w:rPr>
                            <w:b/>
                            <w:bCs/>
                            <w:spacing w:val="-12"/>
                            <w:sz w:val="26"/>
                            <w:szCs w:val="26"/>
                          </w:rPr>
                          <w:t>биолого-социальной чрезвы</w:t>
                        </w:r>
                        <w:r>
                          <w:rPr>
                            <w:b/>
                            <w:bCs/>
                            <w:spacing w:val="-12"/>
                            <w:sz w:val="26"/>
                            <w:szCs w:val="26"/>
                          </w:rPr>
                          <w:softHyphen/>
                        </w:r>
                        <w:r>
                          <w:rPr>
                            <w:b/>
                            <w:bCs/>
                            <w:sz w:val="26"/>
                            <w:szCs w:val="26"/>
                          </w:rPr>
                          <w:t>чайной ситуации</w:t>
                        </w:r>
                      </w:p>
                    </w:tc>
                  </w:tr>
                  <w:tr w:rsidR="00D75478">
                    <w:trPr>
                      <w:cantSplit/>
                    </w:trPr>
                    <w:tc>
                      <w:tcPr>
                        <w:tcW w:w="5062" w:type="dxa"/>
                        <w:gridSpan w:val="5"/>
                        <w:hideMark/>
                      </w:tcPr>
                      <w:tbl>
                        <w:tblPr>
                          <w:tblW w:w="0" w:type="auto"/>
                          <w:tblLayout w:type="fixed"/>
                          <w:tblCellMar>
                            <w:left w:w="40" w:type="dxa"/>
                            <w:right w:w="40" w:type="dxa"/>
                          </w:tblCellMar>
                          <w:tblLook w:val="04A0"/>
                        </w:tblPr>
                        <w:tblGrid>
                          <w:gridCol w:w="4774"/>
                          <w:gridCol w:w="288"/>
                        </w:tblGrid>
                        <w:tr w:rsidR="00D75478">
                          <w:trPr>
                            <w:cantSplit/>
                          </w:trPr>
                          <w:tc>
                            <w:tcPr>
                              <w:tcW w:w="4774" w:type="dxa"/>
                              <w:hideMark/>
                            </w:tcPr>
                            <w:tbl>
                              <w:tblPr>
                                <w:tblW w:w="0" w:type="auto"/>
                                <w:tblLayout w:type="fixed"/>
                                <w:tblCellMar>
                                  <w:left w:w="40" w:type="dxa"/>
                                  <w:right w:w="40" w:type="dxa"/>
                                </w:tblCellMar>
                                <w:tblLook w:val="04A0"/>
                              </w:tblPr>
                              <w:tblGrid>
                                <w:gridCol w:w="461"/>
                                <w:gridCol w:w="638"/>
                                <w:gridCol w:w="423"/>
                                <w:gridCol w:w="283"/>
                                <w:gridCol w:w="2969"/>
                              </w:tblGrid>
                              <w:tr w:rsidR="00D75478">
                                <w:trPr>
                                  <w:cantSplit/>
                                  <w:trHeight w:hRule="exact" w:val="876"/>
                                </w:trPr>
                                <w:tc>
                                  <w:tcPr>
                                    <w:tcW w:w="461" w:type="dxa"/>
                                    <w:tcBorders>
                                      <w:top w:val="nil"/>
                                      <w:left w:val="single" w:sz="4" w:space="0" w:color="000000"/>
                                      <w:bottom w:val="single" w:sz="4" w:space="0" w:color="000000"/>
                                      <w:right w:val="nil"/>
                                    </w:tcBorders>
                                    <w:shd w:val="clear" w:color="auto" w:fill="FFFFFF"/>
                                    <w:textDirection w:val="tbRlV"/>
                                  </w:tcPr>
                                  <w:p w:rsidR="00D75478" w:rsidRDefault="00D75478">
                                    <w:pPr>
                                      <w:widowControl w:val="0"/>
                                      <w:shd w:val="clear" w:color="auto" w:fill="FFFFFF"/>
                                      <w:suppressAutoHyphens/>
                                      <w:autoSpaceDE w:val="0"/>
                                      <w:snapToGrid w:val="0"/>
                                      <w:ind w:left="113" w:right="113"/>
                                      <w:jc w:val="center"/>
                                      <w:rPr>
                                        <w:sz w:val="24"/>
                                        <w:szCs w:val="24"/>
                                        <w:lang w:eastAsia="ar-SA"/>
                                      </w:rPr>
                                    </w:pPr>
                                  </w:p>
                                </w:tc>
                                <w:tc>
                                  <w:tcPr>
                                    <w:tcW w:w="638" w:type="dxa"/>
                                    <w:tcBorders>
                                      <w:top w:val="nil"/>
                                      <w:left w:val="single" w:sz="4" w:space="0" w:color="000000"/>
                                      <w:bottom w:val="single" w:sz="4" w:space="0" w:color="000000"/>
                                      <w:right w:val="nil"/>
                                    </w:tcBorders>
                                    <w:shd w:val="clear" w:color="auto" w:fill="FFFFFF"/>
                                    <w:textDirection w:val="tbRlV"/>
                                  </w:tcPr>
                                  <w:p w:rsidR="00D75478" w:rsidRDefault="00D75478">
                                    <w:pPr>
                                      <w:widowControl w:val="0"/>
                                      <w:shd w:val="clear" w:color="auto" w:fill="FFFFFF"/>
                                      <w:suppressAutoHyphens/>
                                      <w:autoSpaceDE w:val="0"/>
                                      <w:snapToGrid w:val="0"/>
                                      <w:ind w:left="113" w:right="113"/>
                                      <w:jc w:val="center"/>
                                      <w:rPr>
                                        <w:sz w:val="24"/>
                                        <w:szCs w:val="24"/>
                                        <w:lang w:eastAsia="ar-SA"/>
                                      </w:rPr>
                                    </w:pPr>
                                  </w:p>
                                </w:tc>
                                <w:tc>
                                  <w:tcPr>
                                    <w:tcW w:w="423" w:type="dxa"/>
                                    <w:tcBorders>
                                      <w:top w:val="nil"/>
                                      <w:left w:val="single" w:sz="4" w:space="0" w:color="000000"/>
                                      <w:bottom w:val="single" w:sz="4" w:space="0" w:color="000000"/>
                                      <w:right w:val="nil"/>
                                    </w:tcBorders>
                                    <w:shd w:val="clear" w:color="auto" w:fill="FFFFFF"/>
                                    <w:textDirection w:val="tbRlV"/>
                                  </w:tcPr>
                                  <w:p w:rsidR="00D75478" w:rsidRDefault="00D75478">
                                    <w:pPr>
                                      <w:widowControl w:val="0"/>
                                      <w:shd w:val="clear" w:color="auto" w:fill="FFFFFF"/>
                                      <w:suppressAutoHyphens/>
                                      <w:autoSpaceDE w:val="0"/>
                                      <w:snapToGrid w:val="0"/>
                                      <w:ind w:left="115" w:right="113"/>
                                      <w:jc w:val="center"/>
                                      <w:rPr>
                                        <w:sz w:val="24"/>
                                        <w:szCs w:val="24"/>
                                        <w:lang w:eastAsia="ar-SA"/>
                                      </w:rPr>
                                    </w:pPr>
                                  </w:p>
                                </w:tc>
                                <w:tc>
                                  <w:tcPr>
                                    <w:tcW w:w="283" w:type="dxa"/>
                                    <w:tcBorders>
                                      <w:top w:val="nil"/>
                                      <w:left w:val="single" w:sz="4" w:space="0" w:color="000000"/>
                                      <w:bottom w:val="single" w:sz="4" w:space="0" w:color="000000"/>
                                      <w:right w:val="nil"/>
                                    </w:tcBorders>
                                    <w:shd w:val="clear" w:color="auto" w:fill="FFFFFF"/>
                                    <w:textDirection w:val="tbRlV"/>
                                    <w:hideMark/>
                                  </w:tcPr>
                                  <w:p w:rsidR="00D75478" w:rsidRDefault="00D75478">
                                    <w:pPr>
                                      <w:widowControl w:val="0"/>
                                      <w:shd w:val="clear" w:color="auto" w:fill="FFFFFF"/>
                                      <w:suppressAutoHyphens/>
                                      <w:autoSpaceDE w:val="0"/>
                                      <w:snapToGrid w:val="0"/>
                                      <w:ind w:left="113" w:right="113"/>
                                      <w:jc w:val="center"/>
                                      <w:rPr>
                                        <w:sz w:val="24"/>
                                        <w:szCs w:val="24"/>
                                        <w:lang w:eastAsia="ar-SA"/>
                                      </w:rPr>
                                    </w:pPr>
                                    <w:r>
                                      <w:t>6</w:t>
                                    </w:r>
                                  </w:p>
                                </w:tc>
                                <w:tc>
                                  <w:tcPr>
                                    <w:tcW w:w="2969" w:type="dxa"/>
                                    <w:tcBorders>
                                      <w:top w:val="nil"/>
                                      <w:left w:val="single" w:sz="4" w:space="0" w:color="000000"/>
                                      <w:bottom w:val="single" w:sz="4" w:space="0" w:color="000000"/>
                                      <w:right w:val="nil"/>
                                    </w:tcBorders>
                                    <w:shd w:val="clear" w:color="auto" w:fill="FFFFFF"/>
                                    <w:vAlign w:val="center"/>
                                    <w:hideMark/>
                                  </w:tcPr>
                                  <w:p w:rsidR="00D75478" w:rsidRDefault="00D75478">
                                    <w:pPr>
                                      <w:widowControl w:val="0"/>
                                      <w:shd w:val="clear" w:color="auto" w:fill="FFFFFF"/>
                                      <w:suppressAutoHyphens/>
                                      <w:autoSpaceDE w:val="0"/>
                                      <w:snapToGrid w:val="0"/>
                                      <w:jc w:val="center"/>
                                      <w:rPr>
                                        <w:bCs/>
                                        <w:spacing w:val="-12"/>
                                        <w:sz w:val="26"/>
                                        <w:szCs w:val="26"/>
                                        <w:lang w:eastAsia="ar-SA"/>
                                      </w:rPr>
                                    </w:pPr>
                                    <w:r>
                                      <w:rPr>
                                        <w:bCs/>
                                        <w:spacing w:val="-12"/>
                                        <w:sz w:val="26"/>
                                        <w:szCs w:val="26"/>
                                      </w:rPr>
                                      <w:t>Число больных, чел</w:t>
                                    </w:r>
                                  </w:p>
                                </w:tc>
                              </w:tr>
                              <w:tr w:rsidR="00D75478">
                                <w:trPr>
                                  <w:cantSplit/>
                                  <w:trHeight w:hRule="exact" w:val="835"/>
                                </w:trPr>
                                <w:tc>
                                  <w:tcPr>
                                    <w:tcW w:w="461" w:type="dxa"/>
                                    <w:tcBorders>
                                      <w:top w:val="nil"/>
                                      <w:left w:val="single" w:sz="4" w:space="0" w:color="000000"/>
                                      <w:bottom w:val="single" w:sz="4" w:space="0" w:color="000000"/>
                                      <w:right w:val="nil"/>
                                    </w:tcBorders>
                                    <w:shd w:val="clear" w:color="auto" w:fill="FFFFFF"/>
                                    <w:textDirection w:val="tbRlV"/>
                                  </w:tcPr>
                                  <w:p w:rsidR="00D75478" w:rsidRDefault="00D75478">
                                    <w:pPr>
                                      <w:widowControl w:val="0"/>
                                      <w:shd w:val="clear" w:color="auto" w:fill="FFFFFF"/>
                                      <w:suppressAutoHyphens/>
                                      <w:autoSpaceDE w:val="0"/>
                                      <w:snapToGrid w:val="0"/>
                                      <w:ind w:left="113" w:right="113"/>
                                      <w:jc w:val="center"/>
                                      <w:rPr>
                                        <w:sz w:val="24"/>
                                        <w:szCs w:val="24"/>
                                        <w:lang w:eastAsia="ar-SA"/>
                                      </w:rPr>
                                    </w:pPr>
                                  </w:p>
                                </w:tc>
                                <w:tc>
                                  <w:tcPr>
                                    <w:tcW w:w="638" w:type="dxa"/>
                                    <w:tcBorders>
                                      <w:top w:val="nil"/>
                                      <w:left w:val="single" w:sz="4" w:space="0" w:color="000000"/>
                                      <w:bottom w:val="single" w:sz="4" w:space="0" w:color="000000"/>
                                      <w:right w:val="nil"/>
                                    </w:tcBorders>
                                    <w:shd w:val="clear" w:color="auto" w:fill="FFFFFF"/>
                                    <w:textDirection w:val="tbRlV"/>
                                  </w:tcPr>
                                  <w:p w:rsidR="00D75478" w:rsidRDefault="00D75478">
                                    <w:pPr>
                                      <w:widowControl w:val="0"/>
                                      <w:shd w:val="clear" w:color="auto" w:fill="FFFFFF"/>
                                      <w:suppressAutoHyphens/>
                                      <w:autoSpaceDE w:val="0"/>
                                      <w:snapToGrid w:val="0"/>
                                      <w:ind w:left="113" w:right="113"/>
                                      <w:jc w:val="center"/>
                                      <w:rPr>
                                        <w:sz w:val="24"/>
                                        <w:szCs w:val="24"/>
                                        <w:lang w:eastAsia="ar-SA"/>
                                      </w:rPr>
                                    </w:pPr>
                                  </w:p>
                                </w:tc>
                                <w:tc>
                                  <w:tcPr>
                                    <w:tcW w:w="423" w:type="dxa"/>
                                    <w:tcBorders>
                                      <w:top w:val="nil"/>
                                      <w:left w:val="single" w:sz="4" w:space="0" w:color="000000"/>
                                      <w:bottom w:val="single" w:sz="4" w:space="0" w:color="000000"/>
                                      <w:right w:val="nil"/>
                                    </w:tcBorders>
                                    <w:shd w:val="clear" w:color="auto" w:fill="FFFFFF"/>
                                    <w:textDirection w:val="tbRlV"/>
                                  </w:tcPr>
                                  <w:p w:rsidR="00D75478" w:rsidRDefault="00D75478">
                                    <w:pPr>
                                      <w:widowControl w:val="0"/>
                                      <w:shd w:val="clear" w:color="auto" w:fill="FFFFFF"/>
                                      <w:suppressAutoHyphens/>
                                      <w:autoSpaceDE w:val="0"/>
                                      <w:snapToGrid w:val="0"/>
                                      <w:ind w:left="115" w:right="113"/>
                                      <w:jc w:val="center"/>
                                      <w:rPr>
                                        <w:sz w:val="24"/>
                                        <w:szCs w:val="24"/>
                                        <w:lang w:eastAsia="ar-SA"/>
                                      </w:rPr>
                                    </w:pPr>
                                  </w:p>
                                </w:tc>
                                <w:tc>
                                  <w:tcPr>
                                    <w:tcW w:w="283" w:type="dxa"/>
                                    <w:tcBorders>
                                      <w:top w:val="nil"/>
                                      <w:left w:val="single" w:sz="4" w:space="0" w:color="000000"/>
                                      <w:bottom w:val="single" w:sz="4" w:space="0" w:color="000000"/>
                                      <w:right w:val="nil"/>
                                    </w:tcBorders>
                                    <w:shd w:val="clear" w:color="auto" w:fill="FFFFFF"/>
                                    <w:textDirection w:val="tbRlV"/>
                                    <w:hideMark/>
                                  </w:tcPr>
                                  <w:p w:rsidR="00D75478" w:rsidRDefault="00D75478">
                                    <w:pPr>
                                      <w:widowControl w:val="0"/>
                                      <w:shd w:val="clear" w:color="auto" w:fill="FFFFFF"/>
                                      <w:suppressAutoHyphens/>
                                      <w:autoSpaceDE w:val="0"/>
                                      <w:snapToGrid w:val="0"/>
                                      <w:ind w:left="113" w:right="113"/>
                                      <w:jc w:val="center"/>
                                      <w:rPr>
                                        <w:sz w:val="24"/>
                                        <w:szCs w:val="24"/>
                                        <w:lang w:eastAsia="ar-SA"/>
                                      </w:rPr>
                                    </w:pPr>
                                    <w:r>
                                      <w:t>7</w:t>
                                    </w:r>
                                  </w:p>
                                </w:tc>
                                <w:tc>
                                  <w:tcPr>
                                    <w:tcW w:w="2969" w:type="dxa"/>
                                    <w:tcBorders>
                                      <w:top w:val="nil"/>
                                      <w:left w:val="single" w:sz="4" w:space="0" w:color="000000"/>
                                      <w:bottom w:val="single" w:sz="4" w:space="0" w:color="000000"/>
                                      <w:right w:val="nil"/>
                                    </w:tcBorders>
                                    <w:shd w:val="clear" w:color="auto" w:fill="FFFFFF"/>
                                    <w:vAlign w:val="center"/>
                                    <w:hideMark/>
                                  </w:tcPr>
                                  <w:p w:rsidR="00D75478" w:rsidRDefault="00D75478">
                                    <w:pPr>
                                      <w:widowControl w:val="0"/>
                                      <w:shd w:val="clear" w:color="auto" w:fill="FFFFFF"/>
                                      <w:suppressAutoHyphens/>
                                      <w:autoSpaceDE w:val="0"/>
                                      <w:snapToGrid w:val="0"/>
                                      <w:jc w:val="center"/>
                                      <w:rPr>
                                        <w:bCs/>
                                        <w:spacing w:val="-13"/>
                                        <w:sz w:val="26"/>
                                        <w:szCs w:val="26"/>
                                        <w:lang w:eastAsia="ar-SA"/>
                                      </w:rPr>
                                    </w:pPr>
                                    <w:r>
                                      <w:rPr>
                                        <w:bCs/>
                                        <w:spacing w:val="-13"/>
                                        <w:sz w:val="26"/>
                                        <w:szCs w:val="26"/>
                                      </w:rPr>
                                      <w:t>Число погибших, чел.</w:t>
                                    </w:r>
                                  </w:p>
                                </w:tc>
                              </w:tr>
                              <w:tr w:rsidR="00D75478">
                                <w:trPr>
                                  <w:cantSplit/>
                                  <w:trHeight w:hRule="exact" w:val="1134"/>
                                </w:trPr>
                                <w:tc>
                                  <w:tcPr>
                                    <w:tcW w:w="461" w:type="dxa"/>
                                    <w:tcBorders>
                                      <w:top w:val="nil"/>
                                      <w:left w:val="single" w:sz="4" w:space="0" w:color="000000"/>
                                      <w:bottom w:val="single" w:sz="4" w:space="0" w:color="000000"/>
                                      <w:right w:val="nil"/>
                                    </w:tcBorders>
                                    <w:shd w:val="clear" w:color="auto" w:fill="FFFFFF"/>
                                    <w:textDirection w:val="tbRlV"/>
                                  </w:tcPr>
                                  <w:p w:rsidR="00D75478" w:rsidRDefault="00D75478">
                                    <w:pPr>
                                      <w:widowControl w:val="0"/>
                                      <w:shd w:val="clear" w:color="auto" w:fill="FFFFFF"/>
                                      <w:suppressAutoHyphens/>
                                      <w:autoSpaceDE w:val="0"/>
                                      <w:snapToGrid w:val="0"/>
                                      <w:ind w:left="113" w:right="113"/>
                                      <w:jc w:val="center"/>
                                      <w:rPr>
                                        <w:sz w:val="24"/>
                                        <w:szCs w:val="24"/>
                                        <w:lang w:eastAsia="ar-SA"/>
                                      </w:rPr>
                                    </w:pPr>
                                  </w:p>
                                </w:tc>
                                <w:tc>
                                  <w:tcPr>
                                    <w:tcW w:w="638" w:type="dxa"/>
                                    <w:tcBorders>
                                      <w:top w:val="nil"/>
                                      <w:left w:val="single" w:sz="4" w:space="0" w:color="000000"/>
                                      <w:bottom w:val="single" w:sz="4" w:space="0" w:color="000000"/>
                                      <w:right w:val="nil"/>
                                    </w:tcBorders>
                                    <w:shd w:val="clear" w:color="auto" w:fill="FFFFFF"/>
                                    <w:textDirection w:val="tbRlV"/>
                                  </w:tcPr>
                                  <w:p w:rsidR="00D75478" w:rsidRDefault="00D75478">
                                    <w:pPr>
                                      <w:widowControl w:val="0"/>
                                      <w:shd w:val="clear" w:color="auto" w:fill="FFFFFF"/>
                                      <w:suppressAutoHyphens/>
                                      <w:autoSpaceDE w:val="0"/>
                                      <w:snapToGrid w:val="0"/>
                                      <w:ind w:left="113" w:right="113"/>
                                      <w:jc w:val="center"/>
                                      <w:rPr>
                                        <w:sz w:val="24"/>
                                        <w:szCs w:val="24"/>
                                        <w:lang w:eastAsia="ar-SA"/>
                                      </w:rPr>
                                    </w:pPr>
                                  </w:p>
                                </w:tc>
                                <w:tc>
                                  <w:tcPr>
                                    <w:tcW w:w="423" w:type="dxa"/>
                                    <w:tcBorders>
                                      <w:top w:val="nil"/>
                                      <w:left w:val="single" w:sz="4" w:space="0" w:color="000000"/>
                                      <w:bottom w:val="single" w:sz="4" w:space="0" w:color="000000"/>
                                      <w:right w:val="nil"/>
                                    </w:tcBorders>
                                    <w:shd w:val="clear" w:color="auto" w:fill="FFFFFF"/>
                                    <w:textDirection w:val="tbRlV"/>
                                  </w:tcPr>
                                  <w:p w:rsidR="00D75478" w:rsidRDefault="00D75478">
                                    <w:pPr>
                                      <w:widowControl w:val="0"/>
                                      <w:shd w:val="clear" w:color="auto" w:fill="FFFFFF"/>
                                      <w:suppressAutoHyphens/>
                                      <w:autoSpaceDE w:val="0"/>
                                      <w:snapToGrid w:val="0"/>
                                      <w:ind w:left="120" w:right="113"/>
                                      <w:jc w:val="center"/>
                                      <w:rPr>
                                        <w:sz w:val="24"/>
                                        <w:szCs w:val="24"/>
                                        <w:lang w:eastAsia="ar-SA"/>
                                      </w:rPr>
                                    </w:pPr>
                                  </w:p>
                                </w:tc>
                                <w:tc>
                                  <w:tcPr>
                                    <w:tcW w:w="283" w:type="dxa"/>
                                    <w:tcBorders>
                                      <w:top w:val="nil"/>
                                      <w:left w:val="single" w:sz="4" w:space="0" w:color="000000"/>
                                      <w:bottom w:val="single" w:sz="4" w:space="0" w:color="000000"/>
                                      <w:right w:val="nil"/>
                                    </w:tcBorders>
                                    <w:shd w:val="clear" w:color="auto" w:fill="FFFFFF"/>
                                    <w:textDirection w:val="tbRlV"/>
                                    <w:hideMark/>
                                  </w:tcPr>
                                  <w:p w:rsidR="00D75478" w:rsidRDefault="00D75478">
                                    <w:pPr>
                                      <w:widowControl w:val="0"/>
                                      <w:shd w:val="clear" w:color="auto" w:fill="FFFFFF"/>
                                      <w:suppressAutoHyphens/>
                                      <w:autoSpaceDE w:val="0"/>
                                      <w:snapToGrid w:val="0"/>
                                      <w:ind w:left="113" w:right="113"/>
                                      <w:jc w:val="center"/>
                                      <w:rPr>
                                        <w:sz w:val="24"/>
                                        <w:szCs w:val="24"/>
                                        <w:lang w:eastAsia="ar-SA"/>
                                      </w:rPr>
                                    </w:pPr>
                                    <w:r>
                                      <w:t>8</w:t>
                                    </w:r>
                                  </w:p>
                                </w:tc>
                                <w:tc>
                                  <w:tcPr>
                                    <w:tcW w:w="2969" w:type="dxa"/>
                                    <w:tcBorders>
                                      <w:top w:val="nil"/>
                                      <w:left w:val="single" w:sz="4" w:space="0" w:color="000000"/>
                                      <w:bottom w:val="single" w:sz="4" w:space="0" w:color="000000"/>
                                      <w:right w:val="nil"/>
                                    </w:tcBorders>
                                    <w:shd w:val="clear" w:color="auto" w:fill="FFFFFF"/>
                                    <w:vAlign w:val="center"/>
                                    <w:hideMark/>
                                  </w:tcPr>
                                  <w:p w:rsidR="00D75478" w:rsidRDefault="00D75478">
                                    <w:pPr>
                                      <w:widowControl w:val="0"/>
                                      <w:shd w:val="clear" w:color="auto" w:fill="FFFFFF"/>
                                      <w:suppressAutoHyphens/>
                                      <w:autoSpaceDE w:val="0"/>
                                      <w:snapToGrid w:val="0"/>
                                      <w:spacing w:line="283" w:lineRule="exact"/>
                                      <w:jc w:val="center"/>
                                      <w:rPr>
                                        <w:bCs/>
                                        <w:sz w:val="26"/>
                                        <w:szCs w:val="26"/>
                                        <w:lang w:eastAsia="ar-SA"/>
                                      </w:rPr>
                                    </w:pPr>
                                    <w:r>
                                      <w:rPr>
                                        <w:bCs/>
                                        <w:spacing w:val="-12"/>
                                        <w:sz w:val="26"/>
                                        <w:szCs w:val="26"/>
                                      </w:rPr>
                                      <w:t>Число получающих инва</w:t>
                                    </w:r>
                                    <w:r>
                                      <w:rPr>
                                        <w:bCs/>
                                        <w:spacing w:val="-12"/>
                                        <w:sz w:val="26"/>
                                        <w:szCs w:val="26"/>
                                      </w:rPr>
                                      <w:softHyphen/>
                                    </w:r>
                                    <w:r>
                                      <w:rPr>
                                        <w:bCs/>
                                        <w:sz w:val="26"/>
                                        <w:szCs w:val="26"/>
                                      </w:rPr>
                                      <w:t>лидность, чел.</w:t>
                                    </w:r>
                                  </w:p>
                                </w:tc>
                              </w:tr>
                            </w:tbl>
                            <w:p w:rsidR="00D75478" w:rsidRDefault="00D75478">
                              <w:pPr>
                                <w:widowControl w:val="0"/>
                                <w:suppressAutoHyphens/>
                                <w:autoSpaceDE w:val="0"/>
                                <w:rPr>
                                  <w:b/>
                                  <w:bCs/>
                                  <w:sz w:val="26"/>
                                  <w:szCs w:val="26"/>
                                  <w:lang w:eastAsia="ar-SA"/>
                                </w:rPr>
                              </w:pPr>
                            </w:p>
                          </w:tc>
                          <w:tc>
                            <w:tcPr>
                              <w:tcW w:w="288" w:type="dxa"/>
                              <w:tcBorders>
                                <w:top w:val="nil"/>
                                <w:left w:val="single" w:sz="4" w:space="0" w:color="000000"/>
                                <w:bottom w:val="single" w:sz="4" w:space="0" w:color="000000"/>
                                <w:right w:val="nil"/>
                              </w:tcBorders>
                              <w:shd w:val="clear" w:color="auto" w:fill="FFFFFF"/>
                              <w:textDirection w:val="tbRlV"/>
                            </w:tcPr>
                            <w:p w:rsidR="00D75478" w:rsidRDefault="00D75478">
                              <w:pPr>
                                <w:shd w:val="clear" w:color="auto" w:fill="FFFFFF"/>
                                <w:snapToGrid w:val="0"/>
                                <w:ind w:left="113" w:right="113"/>
                                <w:jc w:val="center"/>
                                <w:rPr>
                                  <w:b/>
                                  <w:bCs/>
                                  <w:sz w:val="26"/>
                                  <w:szCs w:val="26"/>
                                  <w:lang w:eastAsia="ar-SA"/>
                                </w:rPr>
                              </w:pPr>
                              <w:r>
                                <w:rPr>
                                  <w:b/>
                                  <w:bCs/>
                                  <w:sz w:val="26"/>
                                  <w:szCs w:val="26"/>
                                </w:rPr>
                                <w:t>эпидемий</w:t>
                              </w:r>
                            </w:p>
                            <w:p w:rsidR="00D75478" w:rsidRDefault="00D75478">
                              <w:pPr>
                                <w:shd w:val="clear" w:color="auto" w:fill="FFFFFF"/>
                                <w:snapToGrid w:val="0"/>
                                <w:ind w:left="113" w:right="113"/>
                                <w:jc w:val="center"/>
                                <w:rPr>
                                  <w:sz w:val="20"/>
                                  <w:szCs w:val="20"/>
                                </w:rPr>
                              </w:pPr>
                            </w:p>
                            <w:p w:rsidR="00D75478" w:rsidRDefault="00D75478">
                              <w:pPr>
                                <w:shd w:val="clear" w:color="auto" w:fill="FFFFFF"/>
                                <w:ind w:left="113" w:right="113"/>
                                <w:jc w:val="center"/>
                                <w:rPr>
                                  <w:sz w:val="24"/>
                                  <w:szCs w:val="24"/>
                                </w:rPr>
                              </w:pPr>
                            </w:p>
                            <w:p w:rsidR="00D75478" w:rsidRDefault="00D75478">
                              <w:pPr>
                                <w:shd w:val="clear" w:color="auto" w:fill="FFFFFF"/>
                                <w:snapToGrid w:val="0"/>
                                <w:spacing w:line="283" w:lineRule="exact"/>
                                <w:ind w:left="113" w:right="113"/>
                                <w:jc w:val="center"/>
                              </w:pPr>
                            </w:p>
                            <w:p w:rsidR="00D75478" w:rsidRDefault="00D75478">
                              <w:pPr>
                                <w:widowControl w:val="0"/>
                                <w:shd w:val="clear" w:color="auto" w:fill="FFFFFF"/>
                                <w:suppressAutoHyphens/>
                                <w:autoSpaceDE w:val="0"/>
                                <w:spacing w:line="283" w:lineRule="exact"/>
                                <w:ind w:left="113" w:right="113"/>
                                <w:jc w:val="center"/>
                                <w:rPr>
                                  <w:sz w:val="24"/>
                                  <w:szCs w:val="24"/>
                                  <w:lang w:eastAsia="ar-SA"/>
                                </w:rPr>
                              </w:pPr>
                            </w:p>
                          </w:tc>
                        </w:tr>
                        <w:tr w:rsidR="00D75478">
                          <w:trPr>
                            <w:cantSplit/>
                          </w:trPr>
                          <w:tc>
                            <w:tcPr>
                              <w:tcW w:w="4774" w:type="dxa"/>
                              <w:hideMark/>
                            </w:tcPr>
                            <w:tbl>
                              <w:tblPr>
                                <w:tblW w:w="0" w:type="auto"/>
                                <w:tblLayout w:type="fixed"/>
                                <w:tblCellMar>
                                  <w:left w:w="40" w:type="dxa"/>
                                  <w:right w:w="40" w:type="dxa"/>
                                </w:tblCellMar>
                                <w:tblLook w:val="04A0"/>
                              </w:tblPr>
                              <w:tblGrid>
                                <w:gridCol w:w="461"/>
                                <w:gridCol w:w="638"/>
                                <w:gridCol w:w="423"/>
                                <w:gridCol w:w="283"/>
                                <w:gridCol w:w="2969"/>
                              </w:tblGrid>
                              <w:tr w:rsidR="00D75478">
                                <w:trPr>
                                  <w:cantSplit/>
                                  <w:trHeight w:hRule="exact" w:val="1134"/>
                                </w:trPr>
                                <w:tc>
                                  <w:tcPr>
                                    <w:tcW w:w="461" w:type="dxa"/>
                                    <w:tcBorders>
                                      <w:top w:val="nil"/>
                                      <w:left w:val="single" w:sz="4" w:space="0" w:color="000000"/>
                                      <w:bottom w:val="single" w:sz="4" w:space="0" w:color="000000"/>
                                      <w:right w:val="nil"/>
                                    </w:tcBorders>
                                    <w:shd w:val="clear" w:color="auto" w:fill="FFFFFF"/>
                                    <w:textDirection w:val="tbRlV"/>
                                  </w:tcPr>
                                  <w:p w:rsidR="00D75478" w:rsidRDefault="00D75478">
                                    <w:pPr>
                                      <w:widowControl w:val="0"/>
                                      <w:shd w:val="clear" w:color="auto" w:fill="FFFFFF"/>
                                      <w:suppressAutoHyphens/>
                                      <w:autoSpaceDE w:val="0"/>
                                      <w:snapToGrid w:val="0"/>
                                      <w:ind w:left="113" w:right="113"/>
                                      <w:jc w:val="center"/>
                                      <w:rPr>
                                        <w:sz w:val="24"/>
                                        <w:szCs w:val="24"/>
                                        <w:lang w:eastAsia="ar-SA"/>
                                      </w:rPr>
                                    </w:pPr>
                                  </w:p>
                                </w:tc>
                                <w:tc>
                                  <w:tcPr>
                                    <w:tcW w:w="638" w:type="dxa"/>
                                    <w:tcBorders>
                                      <w:top w:val="nil"/>
                                      <w:left w:val="single" w:sz="4" w:space="0" w:color="000000"/>
                                      <w:bottom w:val="single" w:sz="4" w:space="0" w:color="000000"/>
                                      <w:right w:val="nil"/>
                                    </w:tcBorders>
                                    <w:shd w:val="clear" w:color="auto" w:fill="FFFFFF"/>
                                    <w:textDirection w:val="tbRlV"/>
                                  </w:tcPr>
                                  <w:p w:rsidR="00D75478" w:rsidRDefault="00D75478">
                                    <w:pPr>
                                      <w:widowControl w:val="0"/>
                                      <w:shd w:val="clear" w:color="auto" w:fill="FFFFFF"/>
                                      <w:suppressAutoHyphens/>
                                      <w:autoSpaceDE w:val="0"/>
                                      <w:snapToGrid w:val="0"/>
                                      <w:ind w:left="168" w:right="113"/>
                                      <w:jc w:val="center"/>
                                      <w:rPr>
                                        <w:sz w:val="26"/>
                                        <w:szCs w:val="26"/>
                                        <w:lang w:eastAsia="ar-SA"/>
                                      </w:rPr>
                                    </w:pPr>
                                  </w:p>
                                </w:tc>
                                <w:tc>
                                  <w:tcPr>
                                    <w:tcW w:w="423" w:type="dxa"/>
                                    <w:tcBorders>
                                      <w:top w:val="nil"/>
                                      <w:left w:val="single" w:sz="4" w:space="0" w:color="000000"/>
                                      <w:bottom w:val="single" w:sz="4" w:space="0" w:color="000000"/>
                                      <w:right w:val="nil"/>
                                    </w:tcBorders>
                                    <w:shd w:val="clear" w:color="auto" w:fill="FFFFFF"/>
                                    <w:textDirection w:val="tbRlV"/>
                                  </w:tcPr>
                                  <w:p w:rsidR="00D75478" w:rsidRDefault="00D75478">
                                    <w:pPr>
                                      <w:widowControl w:val="0"/>
                                      <w:shd w:val="clear" w:color="auto" w:fill="FFFFFF"/>
                                      <w:suppressAutoHyphens/>
                                      <w:autoSpaceDE w:val="0"/>
                                      <w:snapToGrid w:val="0"/>
                                      <w:ind w:left="113" w:right="113"/>
                                      <w:jc w:val="center"/>
                                      <w:rPr>
                                        <w:sz w:val="24"/>
                                        <w:szCs w:val="24"/>
                                        <w:lang w:eastAsia="ar-SA"/>
                                      </w:rPr>
                                    </w:pPr>
                                  </w:p>
                                </w:tc>
                                <w:tc>
                                  <w:tcPr>
                                    <w:tcW w:w="283" w:type="dxa"/>
                                    <w:tcBorders>
                                      <w:top w:val="nil"/>
                                      <w:left w:val="single" w:sz="4" w:space="0" w:color="000000"/>
                                      <w:bottom w:val="single" w:sz="4" w:space="0" w:color="000000"/>
                                      <w:right w:val="nil"/>
                                    </w:tcBorders>
                                    <w:shd w:val="clear" w:color="auto" w:fill="FFFFFF"/>
                                    <w:textDirection w:val="tbRlV"/>
                                    <w:hideMark/>
                                  </w:tcPr>
                                  <w:p w:rsidR="00D75478" w:rsidRDefault="00D75478">
                                    <w:pPr>
                                      <w:widowControl w:val="0"/>
                                      <w:shd w:val="clear" w:color="auto" w:fill="FFFFFF"/>
                                      <w:suppressAutoHyphens/>
                                      <w:autoSpaceDE w:val="0"/>
                                      <w:snapToGrid w:val="0"/>
                                      <w:spacing w:line="130" w:lineRule="exact"/>
                                      <w:ind w:right="113" w:firstLine="5"/>
                                      <w:jc w:val="center"/>
                                      <w:rPr>
                                        <w:sz w:val="24"/>
                                        <w:szCs w:val="24"/>
                                        <w:lang w:eastAsia="ar-SA"/>
                                      </w:rPr>
                                    </w:pPr>
                                    <w:r>
                                      <w:t>9</w:t>
                                    </w:r>
                                  </w:p>
                                </w:tc>
                                <w:tc>
                                  <w:tcPr>
                                    <w:tcW w:w="2969" w:type="dxa"/>
                                    <w:tcBorders>
                                      <w:top w:val="nil"/>
                                      <w:left w:val="single" w:sz="4" w:space="0" w:color="000000"/>
                                      <w:bottom w:val="single" w:sz="4" w:space="0" w:color="000000"/>
                                      <w:right w:val="nil"/>
                                    </w:tcBorders>
                                    <w:shd w:val="clear" w:color="auto" w:fill="FFFFFF"/>
                                    <w:vAlign w:val="center"/>
                                    <w:hideMark/>
                                  </w:tcPr>
                                  <w:p w:rsidR="00D75478" w:rsidRDefault="00D75478">
                                    <w:pPr>
                                      <w:shd w:val="clear" w:color="auto" w:fill="FFFFFF"/>
                                      <w:snapToGrid w:val="0"/>
                                      <w:spacing w:line="283" w:lineRule="exact"/>
                                      <w:jc w:val="center"/>
                                      <w:rPr>
                                        <w:bCs/>
                                        <w:spacing w:val="-10"/>
                                        <w:sz w:val="26"/>
                                        <w:szCs w:val="26"/>
                                        <w:lang w:eastAsia="ar-SA"/>
                                      </w:rPr>
                                    </w:pPr>
                                    <w:r>
                                      <w:rPr>
                                        <w:bCs/>
                                        <w:spacing w:val="-10"/>
                                        <w:sz w:val="26"/>
                                        <w:szCs w:val="26"/>
                                      </w:rPr>
                                      <w:t>Число больных с/</w:t>
                                    </w:r>
                                    <w:proofErr w:type="spellStart"/>
                                    <w:r>
                                      <w:rPr>
                                        <w:bCs/>
                                        <w:spacing w:val="-10"/>
                                        <w:sz w:val="26"/>
                                        <w:szCs w:val="26"/>
                                      </w:rPr>
                                      <w:t>х</w:t>
                                    </w:r>
                                    <w:proofErr w:type="spellEnd"/>
                                  </w:p>
                                  <w:p w:rsidR="00D75478" w:rsidRDefault="00D75478">
                                    <w:pPr>
                                      <w:shd w:val="clear" w:color="auto" w:fill="FFFFFF"/>
                                      <w:spacing w:line="283" w:lineRule="exact"/>
                                      <w:jc w:val="center"/>
                                      <w:rPr>
                                        <w:bCs/>
                                        <w:spacing w:val="-12"/>
                                        <w:sz w:val="26"/>
                                        <w:szCs w:val="26"/>
                                      </w:rPr>
                                    </w:pPr>
                                    <w:r>
                                      <w:rPr>
                                        <w:bCs/>
                                        <w:spacing w:val="-12"/>
                                        <w:sz w:val="26"/>
                                        <w:szCs w:val="26"/>
                                      </w:rPr>
                                      <w:t>животных (по видам),</w:t>
                                    </w:r>
                                  </w:p>
                                  <w:p w:rsidR="00D75478" w:rsidRDefault="00D75478">
                                    <w:pPr>
                                      <w:widowControl w:val="0"/>
                                      <w:shd w:val="clear" w:color="auto" w:fill="FFFFFF"/>
                                      <w:suppressAutoHyphens/>
                                      <w:autoSpaceDE w:val="0"/>
                                      <w:spacing w:line="283" w:lineRule="exact"/>
                                      <w:jc w:val="center"/>
                                      <w:rPr>
                                        <w:bCs/>
                                        <w:sz w:val="26"/>
                                        <w:szCs w:val="26"/>
                                        <w:lang w:eastAsia="ar-SA"/>
                                      </w:rPr>
                                    </w:pPr>
                                    <w:r>
                                      <w:rPr>
                                        <w:bCs/>
                                        <w:sz w:val="26"/>
                                        <w:szCs w:val="26"/>
                                      </w:rPr>
                                      <w:t>голов</w:t>
                                    </w:r>
                                  </w:p>
                                </w:tc>
                              </w:tr>
                              <w:tr w:rsidR="00D75478">
                                <w:trPr>
                                  <w:cantSplit/>
                                  <w:trHeight w:hRule="exact" w:val="830"/>
                                </w:trPr>
                                <w:tc>
                                  <w:tcPr>
                                    <w:tcW w:w="461" w:type="dxa"/>
                                    <w:tcBorders>
                                      <w:top w:val="nil"/>
                                      <w:left w:val="single" w:sz="4" w:space="0" w:color="000000"/>
                                      <w:bottom w:val="single" w:sz="4" w:space="0" w:color="000000"/>
                                      <w:right w:val="nil"/>
                                    </w:tcBorders>
                                    <w:shd w:val="clear" w:color="auto" w:fill="FFFFFF"/>
                                    <w:textDirection w:val="tbRlV"/>
                                  </w:tcPr>
                                  <w:p w:rsidR="00D75478" w:rsidRDefault="00D75478">
                                    <w:pPr>
                                      <w:widowControl w:val="0"/>
                                      <w:shd w:val="clear" w:color="auto" w:fill="FFFFFF"/>
                                      <w:suppressAutoHyphens/>
                                      <w:autoSpaceDE w:val="0"/>
                                      <w:snapToGrid w:val="0"/>
                                      <w:ind w:left="113" w:right="113"/>
                                      <w:jc w:val="center"/>
                                      <w:rPr>
                                        <w:sz w:val="24"/>
                                        <w:szCs w:val="24"/>
                                        <w:lang w:eastAsia="ar-SA"/>
                                      </w:rPr>
                                    </w:pPr>
                                  </w:p>
                                </w:tc>
                                <w:tc>
                                  <w:tcPr>
                                    <w:tcW w:w="638" w:type="dxa"/>
                                    <w:tcBorders>
                                      <w:top w:val="nil"/>
                                      <w:left w:val="single" w:sz="4" w:space="0" w:color="000000"/>
                                      <w:bottom w:val="single" w:sz="4" w:space="0" w:color="000000"/>
                                      <w:right w:val="nil"/>
                                    </w:tcBorders>
                                    <w:shd w:val="clear" w:color="auto" w:fill="FFFFFF"/>
                                    <w:textDirection w:val="tbRlV"/>
                                  </w:tcPr>
                                  <w:p w:rsidR="00D75478" w:rsidRDefault="00D75478">
                                    <w:pPr>
                                      <w:widowControl w:val="0"/>
                                      <w:shd w:val="clear" w:color="auto" w:fill="FFFFFF"/>
                                      <w:suppressAutoHyphens/>
                                      <w:autoSpaceDE w:val="0"/>
                                      <w:snapToGrid w:val="0"/>
                                      <w:ind w:left="163" w:right="113"/>
                                      <w:jc w:val="center"/>
                                      <w:rPr>
                                        <w:spacing w:val="-12"/>
                                        <w:sz w:val="26"/>
                                        <w:szCs w:val="26"/>
                                        <w:lang w:eastAsia="ar-SA"/>
                                      </w:rPr>
                                    </w:pPr>
                                  </w:p>
                                </w:tc>
                                <w:tc>
                                  <w:tcPr>
                                    <w:tcW w:w="423" w:type="dxa"/>
                                    <w:tcBorders>
                                      <w:top w:val="nil"/>
                                      <w:left w:val="single" w:sz="4" w:space="0" w:color="000000"/>
                                      <w:bottom w:val="single" w:sz="4" w:space="0" w:color="000000"/>
                                      <w:right w:val="nil"/>
                                    </w:tcBorders>
                                    <w:shd w:val="clear" w:color="auto" w:fill="FFFFFF"/>
                                    <w:textDirection w:val="tbRlV"/>
                                  </w:tcPr>
                                  <w:p w:rsidR="00D75478" w:rsidRDefault="00D75478">
                                    <w:pPr>
                                      <w:widowControl w:val="0"/>
                                      <w:shd w:val="clear" w:color="auto" w:fill="FFFFFF"/>
                                      <w:suppressAutoHyphens/>
                                      <w:autoSpaceDE w:val="0"/>
                                      <w:snapToGrid w:val="0"/>
                                      <w:ind w:left="113" w:right="113"/>
                                      <w:jc w:val="center"/>
                                      <w:rPr>
                                        <w:sz w:val="24"/>
                                        <w:szCs w:val="24"/>
                                        <w:lang w:eastAsia="ar-SA"/>
                                      </w:rPr>
                                    </w:pPr>
                                  </w:p>
                                </w:tc>
                                <w:tc>
                                  <w:tcPr>
                                    <w:tcW w:w="283" w:type="dxa"/>
                                    <w:tcBorders>
                                      <w:top w:val="nil"/>
                                      <w:left w:val="single" w:sz="4" w:space="0" w:color="000000"/>
                                      <w:bottom w:val="single" w:sz="4" w:space="0" w:color="000000"/>
                                      <w:right w:val="nil"/>
                                    </w:tcBorders>
                                    <w:shd w:val="clear" w:color="auto" w:fill="FFFFFF"/>
                                    <w:textDirection w:val="tbRlV"/>
                                    <w:hideMark/>
                                  </w:tcPr>
                                  <w:p w:rsidR="00D75478" w:rsidRDefault="00D75478">
                                    <w:pPr>
                                      <w:widowControl w:val="0"/>
                                      <w:shd w:val="clear" w:color="auto" w:fill="FFFFFF"/>
                                      <w:suppressAutoHyphens/>
                                      <w:autoSpaceDE w:val="0"/>
                                      <w:snapToGrid w:val="0"/>
                                      <w:ind w:left="113" w:right="113"/>
                                      <w:jc w:val="center"/>
                                      <w:rPr>
                                        <w:sz w:val="24"/>
                                        <w:szCs w:val="24"/>
                                        <w:lang w:eastAsia="ar-SA"/>
                                      </w:rPr>
                                    </w:pPr>
                                    <w:r>
                                      <w:t>10</w:t>
                                    </w:r>
                                  </w:p>
                                </w:tc>
                                <w:tc>
                                  <w:tcPr>
                                    <w:tcW w:w="2969" w:type="dxa"/>
                                    <w:tcBorders>
                                      <w:top w:val="nil"/>
                                      <w:left w:val="single" w:sz="4" w:space="0" w:color="000000"/>
                                      <w:bottom w:val="single" w:sz="4" w:space="0" w:color="000000"/>
                                      <w:right w:val="nil"/>
                                    </w:tcBorders>
                                    <w:shd w:val="clear" w:color="auto" w:fill="FFFFFF"/>
                                    <w:vAlign w:val="center"/>
                                    <w:hideMark/>
                                  </w:tcPr>
                                  <w:p w:rsidR="00D75478" w:rsidRDefault="00D75478">
                                    <w:pPr>
                                      <w:widowControl w:val="0"/>
                                      <w:shd w:val="clear" w:color="auto" w:fill="FFFFFF"/>
                                      <w:suppressAutoHyphens/>
                                      <w:autoSpaceDE w:val="0"/>
                                      <w:snapToGrid w:val="0"/>
                                      <w:jc w:val="center"/>
                                      <w:rPr>
                                        <w:bCs/>
                                        <w:spacing w:val="-11"/>
                                        <w:sz w:val="26"/>
                                        <w:szCs w:val="26"/>
                                        <w:lang w:eastAsia="ar-SA"/>
                                      </w:rPr>
                                    </w:pPr>
                                    <w:r>
                                      <w:rPr>
                                        <w:bCs/>
                                        <w:spacing w:val="-11"/>
                                        <w:sz w:val="26"/>
                                        <w:szCs w:val="26"/>
                                      </w:rPr>
                                      <w:t>Пало, (число голов)</w:t>
                                    </w:r>
                                  </w:p>
                                </w:tc>
                              </w:tr>
                              <w:tr w:rsidR="00D75478">
                                <w:trPr>
                                  <w:cantSplit/>
                                  <w:trHeight w:hRule="exact" w:val="838"/>
                                </w:trPr>
                                <w:tc>
                                  <w:tcPr>
                                    <w:tcW w:w="461" w:type="dxa"/>
                                    <w:tcBorders>
                                      <w:top w:val="nil"/>
                                      <w:left w:val="single" w:sz="4" w:space="0" w:color="000000"/>
                                      <w:bottom w:val="single" w:sz="4" w:space="0" w:color="000000"/>
                                      <w:right w:val="nil"/>
                                    </w:tcBorders>
                                    <w:shd w:val="clear" w:color="auto" w:fill="FFFFFF"/>
                                    <w:textDirection w:val="tbRlV"/>
                                  </w:tcPr>
                                  <w:p w:rsidR="00D75478" w:rsidRDefault="00D75478">
                                    <w:pPr>
                                      <w:widowControl w:val="0"/>
                                      <w:shd w:val="clear" w:color="auto" w:fill="FFFFFF"/>
                                      <w:suppressAutoHyphens/>
                                      <w:autoSpaceDE w:val="0"/>
                                      <w:snapToGrid w:val="0"/>
                                      <w:ind w:left="113" w:right="113"/>
                                      <w:jc w:val="center"/>
                                      <w:rPr>
                                        <w:sz w:val="24"/>
                                        <w:szCs w:val="24"/>
                                        <w:lang w:eastAsia="ar-SA"/>
                                      </w:rPr>
                                    </w:pPr>
                                  </w:p>
                                </w:tc>
                                <w:tc>
                                  <w:tcPr>
                                    <w:tcW w:w="638" w:type="dxa"/>
                                    <w:tcBorders>
                                      <w:top w:val="nil"/>
                                      <w:left w:val="single" w:sz="4" w:space="0" w:color="000000"/>
                                      <w:bottom w:val="single" w:sz="4" w:space="0" w:color="000000"/>
                                      <w:right w:val="nil"/>
                                    </w:tcBorders>
                                    <w:shd w:val="clear" w:color="auto" w:fill="FFFFFF"/>
                                    <w:textDirection w:val="tbRlV"/>
                                  </w:tcPr>
                                  <w:p w:rsidR="00D75478" w:rsidRDefault="00D75478">
                                    <w:pPr>
                                      <w:widowControl w:val="0"/>
                                      <w:shd w:val="clear" w:color="auto" w:fill="FFFFFF"/>
                                      <w:suppressAutoHyphens/>
                                      <w:autoSpaceDE w:val="0"/>
                                      <w:snapToGrid w:val="0"/>
                                      <w:ind w:left="163" w:right="113"/>
                                      <w:jc w:val="center"/>
                                      <w:rPr>
                                        <w:sz w:val="26"/>
                                        <w:szCs w:val="26"/>
                                        <w:lang w:eastAsia="ar-SA"/>
                                      </w:rPr>
                                    </w:pPr>
                                  </w:p>
                                </w:tc>
                                <w:tc>
                                  <w:tcPr>
                                    <w:tcW w:w="423" w:type="dxa"/>
                                    <w:tcBorders>
                                      <w:top w:val="nil"/>
                                      <w:left w:val="single" w:sz="4" w:space="0" w:color="000000"/>
                                      <w:bottom w:val="single" w:sz="4" w:space="0" w:color="000000"/>
                                      <w:right w:val="nil"/>
                                    </w:tcBorders>
                                    <w:shd w:val="clear" w:color="auto" w:fill="FFFFFF"/>
                                    <w:textDirection w:val="tbRlV"/>
                                  </w:tcPr>
                                  <w:p w:rsidR="00D75478" w:rsidRDefault="00D75478">
                                    <w:pPr>
                                      <w:widowControl w:val="0"/>
                                      <w:shd w:val="clear" w:color="auto" w:fill="FFFFFF"/>
                                      <w:suppressAutoHyphens/>
                                      <w:autoSpaceDE w:val="0"/>
                                      <w:snapToGrid w:val="0"/>
                                      <w:ind w:left="113" w:right="113"/>
                                      <w:jc w:val="center"/>
                                      <w:rPr>
                                        <w:sz w:val="24"/>
                                        <w:szCs w:val="24"/>
                                        <w:lang w:eastAsia="ar-SA"/>
                                      </w:rPr>
                                    </w:pPr>
                                  </w:p>
                                </w:tc>
                                <w:tc>
                                  <w:tcPr>
                                    <w:tcW w:w="283" w:type="dxa"/>
                                    <w:tcBorders>
                                      <w:top w:val="nil"/>
                                      <w:left w:val="single" w:sz="4" w:space="0" w:color="000000"/>
                                      <w:bottom w:val="single" w:sz="4" w:space="0" w:color="000000"/>
                                      <w:right w:val="nil"/>
                                    </w:tcBorders>
                                    <w:shd w:val="clear" w:color="auto" w:fill="FFFFFF"/>
                                    <w:textDirection w:val="tbRlV"/>
                                    <w:hideMark/>
                                  </w:tcPr>
                                  <w:p w:rsidR="00D75478" w:rsidRDefault="00D75478">
                                    <w:pPr>
                                      <w:widowControl w:val="0"/>
                                      <w:shd w:val="clear" w:color="auto" w:fill="FFFFFF"/>
                                      <w:suppressAutoHyphens/>
                                      <w:autoSpaceDE w:val="0"/>
                                      <w:snapToGrid w:val="0"/>
                                      <w:ind w:left="113" w:right="113"/>
                                      <w:jc w:val="center"/>
                                      <w:rPr>
                                        <w:sz w:val="24"/>
                                        <w:szCs w:val="24"/>
                                        <w:lang w:eastAsia="ar-SA"/>
                                      </w:rPr>
                                    </w:pPr>
                                    <w:r>
                                      <w:t>11</w:t>
                                    </w:r>
                                  </w:p>
                                </w:tc>
                                <w:tc>
                                  <w:tcPr>
                                    <w:tcW w:w="2969" w:type="dxa"/>
                                    <w:tcBorders>
                                      <w:top w:val="nil"/>
                                      <w:left w:val="single" w:sz="4" w:space="0" w:color="000000"/>
                                      <w:bottom w:val="single" w:sz="4" w:space="0" w:color="000000"/>
                                      <w:right w:val="nil"/>
                                    </w:tcBorders>
                                    <w:shd w:val="clear" w:color="auto" w:fill="FFFFFF"/>
                                    <w:vAlign w:val="center"/>
                                    <w:hideMark/>
                                  </w:tcPr>
                                  <w:p w:rsidR="00D75478" w:rsidRDefault="00D75478">
                                    <w:pPr>
                                      <w:widowControl w:val="0"/>
                                      <w:shd w:val="clear" w:color="auto" w:fill="FFFFFF"/>
                                      <w:suppressAutoHyphens/>
                                      <w:autoSpaceDE w:val="0"/>
                                      <w:snapToGrid w:val="0"/>
                                      <w:spacing w:line="283" w:lineRule="exact"/>
                                      <w:ind w:left="288" w:right="302"/>
                                      <w:jc w:val="center"/>
                                      <w:rPr>
                                        <w:bCs/>
                                        <w:sz w:val="26"/>
                                        <w:szCs w:val="26"/>
                                        <w:lang w:eastAsia="ar-SA"/>
                                      </w:rPr>
                                    </w:pPr>
                                    <w:r>
                                      <w:rPr>
                                        <w:bCs/>
                                        <w:spacing w:val="-12"/>
                                        <w:sz w:val="26"/>
                                        <w:szCs w:val="26"/>
                                      </w:rPr>
                                      <w:t xml:space="preserve">Вынужденно убито, </w:t>
                                    </w:r>
                                    <w:r>
                                      <w:rPr>
                                        <w:bCs/>
                                        <w:sz w:val="26"/>
                                        <w:szCs w:val="26"/>
                                      </w:rPr>
                                      <w:t>(число голов)</w:t>
                                    </w:r>
                                  </w:p>
                                </w:tc>
                              </w:tr>
                            </w:tbl>
                            <w:p w:rsidR="00D75478" w:rsidRDefault="00D75478">
                              <w:pPr>
                                <w:widowControl w:val="0"/>
                                <w:suppressAutoHyphens/>
                                <w:autoSpaceDE w:val="0"/>
                                <w:rPr>
                                  <w:b/>
                                  <w:bCs/>
                                  <w:sz w:val="26"/>
                                  <w:szCs w:val="26"/>
                                  <w:lang w:eastAsia="ar-SA"/>
                                </w:rPr>
                              </w:pPr>
                            </w:p>
                          </w:tc>
                          <w:tc>
                            <w:tcPr>
                              <w:tcW w:w="288" w:type="dxa"/>
                              <w:tcBorders>
                                <w:top w:val="nil"/>
                                <w:left w:val="single" w:sz="4" w:space="0" w:color="000000"/>
                                <w:bottom w:val="single" w:sz="4" w:space="0" w:color="000000"/>
                                <w:right w:val="nil"/>
                              </w:tcBorders>
                              <w:shd w:val="clear" w:color="auto" w:fill="FFFFFF"/>
                              <w:textDirection w:val="tbRlV"/>
                            </w:tcPr>
                            <w:p w:rsidR="00D75478" w:rsidRDefault="00D75478">
                              <w:pPr>
                                <w:shd w:val="clear" w:color="auto" w:fill="FFFFFF"/>
                                <w:snapToGrid w:val="0"/>
                                <w:ind w:left="113" w:right="113"/>
                                <w:jc w:val="center"/>
                                <w:rPr>
                                  <w:b/>
                                  <w:bCs/>
                                  <w:sz w:val="26"/>
                                  <w:szCs w:val="26"/>
                                  <w:lang w:eastAsia="ar-SA"/>
                                </w:rPr>
                              </w:pPr>
                              <w:proofErr w:type="spellStart"/>
                              <w:r>
                                <w:rPr>
                                  <w:b/>
                                  <w:bCs/>
                                  <w:sz w:val="26"/>
                                  <w:szCs w:val="26"/>
                                </w:rPr>
                                <w:t>эпизоот</w:t>
                              </w:r>
                              <w:proofErr w:type="spellEnd"/>
                            </w:p>
                            <w:p w:rsidR="00D75478" w:rsidRDefault="00D75478">
                              <w:pPr>
                                <w:shd w:val="clear" w:color="auto" w:fill="FFFFFF"/>
                                <w:snapToGrid w:val="0"/>
                                <w:ind w:left="113" w:right="113"/>
                                <w:jc w:val="center"/>
                                <w:rPr>
                                  <w:sz w:val="20"/>
                                  <w:szCs w:val="20"/>
                                </w:rPr>
                              </w:pPr>
                            </w:p>
                            <w:p w:rsidR="00D75478" w:rsidRDefault="00D75478">
                              <w:pPr>
                                <w:shd w:val="clear" w:color="auto" w:fill="FFFFFF"/>
                                <w:ind w:left="113" w:right="113"/>
                                <w:jc w:val="center"/>
                                <w:rPr>
                                  <w:sz w:val="24"/>
                                  <w:szCs w:val="24"/>
                                </w:rPr>
                              </w:pPr>
                            </w:p>
                            <w:p w:rsidR="00D75478" w:rsidRDefault="00D75478">
                              <w:pPr>
                                <w:shd w:val="clear" w:color="auto" w:fill="FFFFFF"/>
                                <w:snapToGrid w:val="0"/>
                                <w:spacing w:line="283" w:lineRule="exact"/>
                                <w:ind w:left="288" w:right="302"/>
                                <w:jc w:val="center"/>
                              </w:pPr>
                            </w:p>
                            <w:p w:rsidR="00D75478" w:rsidRDefault="00D75478">
                              <w:pPr>
                                <w:widowControl w:val="0"/>
                                <w:shd w:val="clear" w:color="auto" w:fill="FFFFFF"/>
                                <w:suppressAutoHyphens/>
                                <w:autoSpaceDE w:val="0"/>
                                <w:spacing w:line="283" w:lineRule="exact"/>
                                <w:ind w:left="288" w:right="302"/>
                                <w:jc w:val="center"/>
                                <w:rPr>
                                  <w:sz w:val="24"/>
                                  <w:szCs w:val="24"/>
                                  <w:lang w:eastAsia="ar-SA"/>
                                </w:rPr>
                              </w:pPr>
                            </w:p>
                          </w:tc>
                        </w:tr>
                        <w:tr w:rsidR="00D75478">
                          <w:trPr>
                            <w:cantSplit/>
                          </w:trPr>
                          <w:tc>
                            <w:tcPr>
                              <w:tcW w:w="4774" w:type="dxa"/>
                              <w:hideMark/>
                            </w:tcPr>
                            <w:tbl>
                              <w:tblPr>
                                <w:tblW w:w="0" w:type="auto"/>
                                <w:tblLayout w:type="fixed"/>
                                <w:tblCellMar>
                                  <w:left w:w="40" w:type="dxa"/>
                                  <w:right w:w="40" w:type="dxa"/>
                                </w:tblCellMar>
                                <w:tblLook w:val="04A0"/>
                              </w:tblPr>
                              <w:tblGrid>
                                <w:gridCol w:w="461"/>
                                <w:gridCol w:w="638"/>
                                <w:gridCol w:w="423"/>
                                <w:gridCol w:w="283"/>
                                <w:gridCol w:w="2969"/>
                              </w:tblGrid>
                              <w:tr w:rsidR="00D75478">
                                <w:trPr>
                                  <w:cantSplit/>
                                  <w:trHeight w:hRule="exact" w:val="963"/>
                                </w:trPr>
                                <w:tc>
                                  <w:tcPr>
                                    <w:tcW w:w="461" w:type="dxa"/>
                                    <w:tcBorders>
                                      <w:top w:val="nil"/>
                                      <w:left w:val="single" w:sz="4" w:space="0" w:color="000000"/>
                                      <w:bottom w:val="single" w:sz="4" w:space="0" w:color="000000"/>
                                      <w:right w:val="nil"/>
                                    </w:tcBorders>
                                    <w:shd w:val="clear" w:color="auto" w:fill="FFFFFF"/>
                                    <w:textDirection w:val="tbRlV"/>
                                    <w:hideMark/>
                                  </w:tcPr>
                                  <w:p w:rsidR="00D75478" w:rsidRDefault="00D75478">
                                    <w:pPr>
                                      <w:widowControl w:val="0"/>
                                      <w:shd w:val="clear" w:color="auto" w:fill="FFFFFF"/>
                                      <w:suppressAutoHyphens/>
                                      <w:autoSpaceDE w:val="0"/>
                                      <w:snapToGrid w:val="0"/>
                                      <w:ind w:left="144" w:right="113"/>
                                      <w:jc w:val="center"/>
                                      <w:rPr>
                                        <w:sz w:val="10"/>
                                        <w:szCs w:val="10"/>
                                        <w:lang w:eastAsia="ar-SA"/>
                                      </w:rPr>
                                    </w:pPr>
                                    <w:r>
                                      <w:rPr>
                                        <w:sz w:val="10"/>
                                        <w:szCs w:val="10"/>
                                      </w:rPr>
                                      <w:t>1</w:t>
                                    </w:r>
                                  </w:p>
                                </w:tc>
                                <w:tc>
                                  <w:tcPr>
                                    <w:tcW w:w="638" w:type="dxa"/>
                                    <w:tcBorders>
                                      <w:top w:val="nil"/>
                                      <w:left w:val="single" w:sz="4" w:space="0" w:color="000000"/>
                                      <w:bottom w:val="single" w:sz="4" w:space="0" w:color="000000"/>
                                      <w:right w:val="nil"/>
                                    </w:tcBorders>
                                    <w:shd w:val="clear" w:color="auto" w:fill="FFFFFF"/>
                                    <w:textDirection w:val="tbRlV"/>
                                  </w:tcPr>
                                  <w:p w:rsidR="00D75478" w:rsidRDefault="00D75478">
                                    <w:pPr>
                                      <w:widowControl w:val="0"/>
                                      <w:shd w:val="clear" w:color="auto" w:fill="FFFFFF"/>
                                      <w:suppressAutoHyphens/>
                                      <w:autoSpaceDE w:val="0"/>
                                      <w:snapToGrid w:val="0"/>
                                      <w:ind w:left="113" w:right="113"/>
                                      <w:jc w:val="center"/>
                                      <w:rPr>
                                        <w:sz w:val="24"/>
                                        <w:szCs w:val="24"/>
                                        <w:lang w:eastAsia="ar-SA"/>
                                      </w:rPr>
                                    </w:pPr>
                                  </w:p>
                                </w:tc>
                                <w:tc>
                                  <w:tcPr>
                                    <w:tcW w:w="423" w:type="dxa"/>
                                    <w:tcBorders>
                                      <w:top w:val="nil"/>
                                      <w:left w:val="single" w:sz="4" w:space="0" w:color="000000"/>
                                      <w:bottom w:val="single" w:sz="4" w:space="0" w:color="000000"/>
                                      <w:right w:val="nil"/>
                                    </w:tcBorders>
                                    <w:shd w:val="clear" w:color="auto" w:fill="FFFFFF"/>
                                    <w:textDirection w:val="tbRlV"/>
                                  </w:tcPr>
                                  <w:p w:rsidR="00D75478" w:rsidRDefault="00D75478">
                                    <w:pPr>
                                      <w:widowControl w:val="0"/>
                                      <w:shd w:val="clear" w:color="auto" w:fill="FFFFFF"/>
                                      <w:suppressAutoHyphens/>
                                      <w:autoSpaceDE w:val="0"/>
                                      <w:snapToGrid w:val="0"/>
                                      <w:ind w:left="113" w:right="113"/>
                                      <w:jc w:val="center"/>
                                      <w:rPr>
                                        <w:sz w:val="24"/>
                                        <w:szCs w:val="24"/>
                                        <w:lang w:eastAsia="ar-SA"/>
                                      </w:rPr>
                                    </w:pPr>
                                  </w:p>
                                </w:tc>
                                <w:tc>
                                  <w:tcPr>
                                    <w:tcW w:w="283" w:type="dxa"/>
                                    <w:tcBorders>
                                      <w:top w:val="nil"/>
                                      <w:left w:val="single" w:sz="4" w:space="0" w:color="000000"/>
                                      <w:bottom w:val="single" w:sz="4" w:space="0" w:color="000000"/>
                                      <w:right w:val="nil"/>
                                    </w:tcBorders>
                                    <w:shd w:val="clear" w:color="auto" w:fill="FFFFFF"/>
                                    <w:textDirection w:val="tbRlV"/>
                                    <w:hideMark/>
                                  </w:tcPr>
                                  <w:p w:rsidR="00D75478" w:rsidRDefault="00D75478">
                                    <w:pPr>
                                      <w:widowControl w:val="0"/>
                                      <w:shd w:val="clear" w:color="auto" w:fill="FFFFFF"/>
                                      <w:suppressAutoHyphens/>
                                      <w:autoSpaceDE w:val="0"/>
                                      <w:snapToGrid w:val="0"/>
                                      <w:ind w:left="113" w:right="113"/>
                                      <w:jc w:val="center"/>
                                      <w:rPr>
                                        <w:sz w:val="24"/>
                                        <w:szCs w:val="24"/>
                                        <w:lang w:eastAsia="ar-SA"/>
                                      </w:rPr>
                                    </w:pPr>
                                    <w:r>
                                      <w:t>12</w:t>
                                    </w:r>
                                  </w:p>
                                </w:tc>
                                <w:tc>
                                  <w:tcPr>
                                    <w:tcW w:w="2969" w:type="dxa"/>
                                    <w:tcBorders>
                                      <w:top w:val="nil"/>
                                      <w:left w:val="single" w:sz="4" w:space="0" w:color="000000"/>
                                      <w:bottom w:val="single" w:sz="4" w:space="0" w:color="000000"/>
                                      <w:right w:val="nil"/>
                                    </w:tcBorders>
                                    <w:shd w:val="clear" w:color="auto" w:fill="FFFFFF"/>
                                    <w:vAlign w:val="center"/>
                                    <w:hideMark/>
                                  </w:tcPr>
                                  <w:p w:rsidR="00D75478" w:rsidRDefault="00D75478">
                                    <w:pPr>
                                      <w:shd w:val="clear" w:color="auto" w:fill="FFFFFF"/>
                                      <w:snapToGrid w:val="0"/>
                                      <w:spacing w:line="278" w:lineRule="exact"/>
                                      <w:jc w:val="center"/>
                                      <w:rPr>
                                        <w:bCs/>
                                        <w:spacing w:val="-13"/>
                                        <w:sz w:val="26"/>
                                        <w:szCs w:val="26"/>
                                        <w:lang w:eastAsia="ar-SA"/>
                                      </w:rPr>
                                    </w:pPr>
                                    <w:r>
                                      <w:rPr>
                                        <w:bCs/>
                                        <w:spacing w:val="-13"/>
                                        <w:sz w:val="26"/>
                                        <w:szCs w:val="26"/>
                                      </w:rPr>
                                      <w:t xml:space="preserve">Площадь </w:t>
                                    </w:r>
                                    <w:proofErr w:type="gramStart"/>
                                    <w:r>
                                      <w:rPr>
                                        <w:bCs/>
                                        <w:spacing w:val="-13"/>
                                        <w:sz w:val="26"/>
                                        <w:szCs w:val="26"/>
                                      </w:rPr>
                                      <w:t>поражаемых</w:t>
                                    </w:r>
                                    <w:proofErr w:type="gramEnd"/>
                                  </w:p>
                                  <w:p w:rsidR="00D75478" w:rsidRDefault="00D75478">
                                    <w:pPr>
                                      <w:shd w:val="clear" w:color="auto" w:fill="FFFFFF"/>
                                      <w:spacing w:line="278" w:lineRule="exact"/>
                                      <w:jc w:val="center"/>
                                      <w:rPr>
                                        <w:bCs/>
                                        <w:spacing w:val="-11"/>
                                        <w:sz w:val="26"/>
                                        <w:szCs w:val="26"/>
                                      </w:rPr>
                                    </w:pPr>
                                    <w:r>
                                      <w:rPr>
                                        <w:bCs/>
                                        <w:spacing w:val="-11"/>
                                        <w:sz w:val="26"/>
                                        <w:szCs w:val="26"/>
                                      </w:rPr>
                                      <w:t>с/</w:t>
                                    </w:r>
                                    <w:proofErr w:type="spellStart"/>
                                    <w:r>
                                      <w:rPr>
                                        <w:bCs/>
                                        <w:spacing w:val="-11"/>
                                        <w:sz w:val="26"/>
                                        <w:szCs w:val="26"/>
                                      </w:rPr>
                                      <w:t>х</w:t>
                                    </w:r>
                                    <w:proofErr w:type="spellEnd"/>
                                    <w:r>
                                      <w:rPr>
                                        <w:bCs/>
                                        <w:spacing w:val="-11"/>
                                        <w:sz w:val="26"/>
                                        <w:szCs w:val="26"/>
                                      </w:rPr>
                                      <w:t xml:space="preserve"> культур (по видам),</w:t>
                                    </w:r>
                                  </w:p>
                                  <w:p w:rsidR="00D75478" w:rsidRDefault="00D75478">
                                    <w:pPr>
                                      <w:widowControl w:val="0"/>
                                      <w:shd w:val="clear" w:color="auto" w:fill="FFFFFF"/>
                                      <w:suppressAutoHyphens/>
                                      <w:autoSpaceDE w:val="0"/>
                                      <w:spacing w:line="278" w:lineRule="exact"/>
                                      <w:jc w:val="center"/>
                                      <w:rPr>
                                        <w:bCs/>
                                        <w:sz w:val="26"/>
                                        <w:szCs w:val="26"/>
                                        <w:lang w:eastAsia="ar-SA"/>
                                      </w:rPr>
                                    </w:pPr>
                                    <w:r>
                                      <w:rPr>
                                        <w:bCs/>
                                        <w:sz w:val="26"/>
                                        <w:szCs w:val="26"/>
                                      </w:rPr>
                                      <w:t>тыс. га</w:t>
                                    </w:r>
                                  </w:p>
                                </w:tc>
                              </w:tr>
                              <w:tr w:rsidR="00D75478">
                                <w:trPr>
                                  <w:cantSplit/>
                                  <w:trHeight w:hRule="exact" w:val="1053"/>
                                </w:trPr>
                                <w:tc>
                                  <w:tcPr>
                                    <w:tcW w:w="461" w:type="dxa"/>
                                    <w:tcBorders>
                                      <w:top w:val="nil"/>
                                      <w:left w:val="single" w:sz="4" w:space="0" w:color="000000"/>
                                      <w:bottom w:val="single" w:sz="4" w:space="0" w:color="000000"/>
                                      <w:right w:val="nil"/>
                                    </w:tcBorders>
                                    <w:shd w:val="clear" w:color="auto" w:fill="FFFFFF"/>
                                    <w:textDirection w:val="tbRlV"/>
                                  </w:tcPr>
                                  <w:p w:rsidR="00D75478" w:rsidRDefault="00D75478">
                                    <w:pPr>
                                      <w:widowControl w:val="0"/>
                                      <w:shd w:val="clear" w:color="auto" w:fill="FFFFFF"/>
                                      <w:suppressAutoHyphens/>
                                      <w:autoSpaceDE w:val="0"/>
                                      <w:snapToGrid w:val="0"/>
                                      <w:ind w:left="139" w:right="113"/>
                                      <w:jc w:val="center"/>
                                      <w:rPr>
                                        <w:sz w:val="24"/>
                                        <w:szCs w:val="24"/>
                                        <w:lang w:eastAsia="ar-SA"/>
                                      </w:rPr>
                                    </w:pPr>
                                  </w:p>
                                </w:tc>
                                <w:tc>
                                  <w:tcPr>
                                    <w:tcW w:w="638" w:type="dxa"/>
                                    <w:tcBorders>
                                      <w:top w:val="nil"/>
                                      <w:left w:val="single" w:sz="4" w:space="0" w:color="000000"/>
                                      <w:bottom w:val="single" w:sz="4" w:space="0" w:color="000000"/>
                                      <w:right w:val="nil"/>
                                    </w:tcBorders>
                                    <w:shd w:val="clear" w:color="auto" w:fill="FFFFFF"/>
                                    <w:textDirection w:val="tbRlV"/>
                                  </w:tcPr>
                                  <w:p w:rsidR="00D75478" w:rsidRDefault="00D75478">
                                    <w:pPr>
                                      <w:widowControl w:val="0"/>
                                      <w:shd w:val="clear" w:color="auto" w:fill="FFFFFF"/>
                                      <w:suppressAutoHyphens/>
                                      <w:autoSpaceDE w:val="0"/>
                                      <w:snapToGrid w:val="0"/>
                                      <w:ind w:left="113" w:right="113"/>
                                      <w:jc w:val="center"/>
                                      <w:rPr>
                                        <w:sz w:val="24"/>
                                        <w:szCs w:val="24"/>
                                        <w:lang w:eastAsia="ar-SA"/>
                                      </w:rPr>
                                    </w:pPr>
                                  </w:p>
                                </w:tc>
                                <w:tc>
                                  <w:tcPr>
                                    <w:tcW w:w="423" w:type="dxa"/>
                                    <w:tcBorders>
                                      <w:top w:val="nil"/>
                                      <w:left w:val="single" w:sz="4" w:space="0" w:color="000000"/>
                                      <w:bottom w:val="single" w:sz="4" w:space="0" w:color="000000"/>
                                      <w:right w:val="nil"/>
                                    </w:tcBorders>
                                    <w:shd w:val="clear" w:color="auto" w:fill="FFFFFF"/>
                                    <w:textDirection w:val="tbRlV"/>
                                  </w:tcPr>
                                  <w:p w:rsidR="00D75478" w:rsidRDefault="00D75478">
                                    <w:pPr>
                                      <w:widowControl w:val="0"/>
                                      <w:shd w:val="clear" w:color="auto" w:fill="FFFFFF"/>
                                      <w:suppressAutoHyphens/>
                                      <w:autoSpaceDE w:val="0"/>
                                      <w:snapToGrid w:val="0"/>
                                      <w:ind w:left="113" w:right="113"/>
                                      <w:jc w:val="center"/>
                                      <w:rPr>
                                        <w:sz w:val="24"/>
                                        <w:szCs w:val="24"/>
                                        <w:lang w:eastAsia="ar-SA"/>
                                      </w:rPr>
                                    </w:pPr>
                                  </w:p>
                                </w:tc>
                                <w:tc>
                                  <w:tcPr>
                                    <w:tcW w:w="283" w:type="dxa"/>
                                    <w:tcBorders>
                                      <w:top w:val="nil"/>
                                      <w:left w:val="single" w:sz="4" w:space="0" w:color="000000"/>
                                      <w:bottom w:val="single" w:sz="4" w:space="0" w:color="000000"/>
                                      <w:right w:val="nil"/>
                                    </w:tcBorders>
                                    <w:shd w:val="clear" w:color="auto" w:fill="FFFFFF"/>
                                    <w:textDirection w:val="tbRlV"/>
                                    <w:hideMark/>
                                  </w:tcPr>
                                  <w:p w:rsidR="00D75478" w:rsidRDefault="00D75478">
                                    <w:pPr>
                                      <w:widowControl w:val="0"/>
                                      <w:shd w:val="clear" w:color="auto" w:fill="FFFFFF"/>
                                      <w:suppressAutoHyphens/>
                                      <w:autoSpaceDE w:val="0"/>
                                      <w:snapToGrid w:val="0"/>
                                      <w:ind w:left="113" w:right="113"/>
                                      <w:jc w:val="center"/>
                                      <w:rPr>
                                        <w:sz w:val="24"/>
                                        <w:szCs w:val="24"/>
                                        <w:lang w:eastAsia="ar-SA"/>
                                      </w:rPr>
                                    </w:pPr>
                                    <w:r>
                                      <w:t>13</w:t>
                                    </w:r>
                                  </w:p>
                                </w:tc>
                                <w:tc>
                                  <w:tcPr>
                                    <w:tcW w:w="2969" w:type="dxa"/>
                                    <w:tcBorders>
                                      <w:top w:val="nil"/>
                                      <w:left w:val="single" w:sz="4" w:space="0" w:color="000000"/>
                                      <w:bottom w:val="single" w:sz="4" w:space="0" w:color="000000"/>
                                      <w:right w:val="nil"/>
                                    </w:tcBorders>
                                    <w:shd w:val="clear" w:color="auto" w:fill="FFFFFF"/>
                                    <w:vAlign w:val="center"/>
                                    <w:hideMark/>
                                  </w:tcPr>
                                  <w:p w:rsidR="00D75478" w:rsidRDefault="00D75478">
                                    <w:pPr>
                                      <w:shd w:val="clear" w:color="auto" w:fill="FFFFFF"/>
                                      <w:snapToGrid w:val="0"/>
                                      <w:spacing w:line="288" w:lineRule="exact"/>
                                      <w:jc w:val="center"/>
                                      <w:rPr>
                                        <w:bCs/>
                                        <w:spacing w:val="-11"/>
                                        <w:sz w:val="26"/>
                                        <w:szCs w:val="26"/>
                                        <w:lang w:eastAsia="ar-SA"/>
                                      </w:rPr>
                                    </w:pPr>
                                    <w:r>
                                      <w:rPr>
                                        <w:bCs/>
                                        <w:spacing w:val="-11"/>
                                        <w:sz w:val="26"/>
                                        <w:szCs w:val="26"/>
                                      </w:rPr>
                                      <w:t>Площадь обработки</w:t>
                                    </w:r>
                                  </w:p>
                                  <w:p w:rsidR="00D75478" w:rsidRDefault="00D75478">
                                    <w:pPr>
                                      <w:shd w:val="clear" w:color="auto" w:fill="FFFFFF"/>
                                      <w:spacing w:line="288" w:lineRule="exact"/>
                                      <w:jc w:val="center"/>
                                      <w:rPr>
                                        <w:bCs/>
                                        <w:spacing w:val="-11"/>
                                        <w:sz w:val="26"/>
                                        <w:szCs w:val="26"/>
                                      </w:rPr>
                                    </w:pPr>
                                    <w:r>
                                      <w:rPr>
                                        <w:bCs/>
                                        <w:spacing w:val="-11"/>
                                        <w:sz w:val="26"/>
                                        <w:szCs w:val="26"/>
                                      </w:rPr>
                                      <w:t>с/</w:t>
                                    </w:r>
                                    <w:proofErr w:type="spellStart"/>
                                    <w:r>
                                      <w:rPr>
                                        <w:bCs/>
                                        <w:spacing w:val="-11"/>
                                        <w:sz w:val="26"/>
                                        <w:szCs w:val="26"/>
                                      </w:rPr>
                                      <w:t>х</w:t>
                                    </w:r>
                                    <w:proofErr w:type="spellEnd"/>
                                    <w:r>
                                      <w:rPr>
                                        <w:bCs/>
                                        <w:spacing w:val="-11"/>
                                        <w:sz w:val="26"/>
                                        <w:szCs w:val="26"/>
                                      </w:rPr>
                                      <w:t xml:space="preserve"> культур (по видам),</w:t>
                                    </w:r>
                                  </w:p>
                                  <w:p w:rsidR="00D75478" w:rsidRDefault="00D75478">
                                    <w:pPr>
                                      <w:widowControl w:val="0"/>
                                      <w:shd w:val="clear" w:color="auto" w:fill="FFFFFF"/>
                                      <w:suppressAutoHyphens/>
                                      <w:autoSpaceDE w:val="0"/>
                                      <w:spacing w:line="288" w:lineRule="exact"/>
                                      <w:jc w:val="center"/>
                                      <w:rPr>
                                        <w:bCs/>
                                        <w:sz w:val="26"/>
                                        <w:szCs w:val="26"/>
                                        <w:lang w:eastAsia="ar-SA"/>
                                      </w:rPr>
                                    </w:pPr>
                                    <w:r>
                                      <w:rPr>
                                        <w:bCs/>
                                        <w:sz w:val="26"/>
                                        <w:szCs w:val="26"/>
                                      </w:rPr>
                                      <w:t>тыс. га</w:t>
                                    </w:r>
                                  </w:p>
                                </w:tc>
                              </w:tr>
                            </w:tbl>
                            <w:p w:rsidR="00D75478" w:rsidRDefault="00D75478">
                              <w:pPr>
                                <w:widowControl w:val="0"/>
                                <w:suppressAutoHyphens/>
                                <w:autoSpaceDE w:val="0"/>
                                <w:rPr>
                                  <w:b/>
                                  <w:bCs/>
                                  <w:spacing w:val="-13"/>
                                  <w:sz w:val="26"/>
                                  <w:szCs w:val="26"/>
                                  <w:lang w:eastAsia="ar-SA"/>
                                </w:rPr>
                              </w:pPr>
                            </w:p>
                          </w:tc>
                          <w:tc>
                            <w:tcPr>
                              <w:tcW w:w="288" w:type="dxa"/>
                              <w:tcBorders>
                                <w:top w:val="nil"/>
                                <w:left w:val="single" w:sz="4" w:space="0" w:color="000000"/>
                                <w:bottom w:val="single" w:sz="4" w:space="0" w:color="000000"/>
                                <w:right w:val="nil"/>
                              </w:tcBorders>
                              <w:shd w:val="clear" w:color="auto" w:fill="FFFFFF"/>
                              <w:textDirection w:val="tbRlV"/>
                            </w:tcPr>
                            <w:p w:rsidR="00D75478" w:rsidRDefault="00D75478">
                              <w:pPr>
                                <w:shd w:val="clear" w:color="auto" w:fill="FFFFFF"/>
                                <w:snapToGrid w:val="0"/>
                                <w:ind w:left="113" w:right="113"/>
                                <w:jc w:val="center"/>
                                <w:rPr>
                                  <w:b/>
                                  <w:bCs/>
                                  <w:spacing w:val="-13"/>
                                  <w:sz w:val="26"/>
                                  <w:szCs w:val="26"/>
                                  <w:lang w:eastAsia="ar-SA"/>
                                </w:rPr>
                              </w:pPr>
                              <w:r>
                                <w:rPr>
                                  <w:b/>
                                  <w:bCs/>
                                  <w:spacing w:val="-13"/>
                                  <w:sz w:val="26"/>
                                  <w:szCs w:val="26"/>
                                </w:rPr>
                                <w:t>эпифитотии</w:t>
                              </w:r>
                            </w:p>
                            <w:p w:rsidR="00D75478" w:rsidRDefault="00D75478">
                              <w:pPr>
                                <w:shd w:val="clear" w:color="auto" w:fill="FFFFFF"/>
                                <w:snapToGrid w:val="0"/>
                                <w:spacing w:line="288" w:lineRule="exact"/>
                                <w:ind w:left="113" w:right="113"/>
                                <w:jc w:val="center"/>
                                <w:rPr>
                                  <w:sz w:val="20"/>
                                  <w:szCs w:val="20"/>
                                </w:rPr>
                              </w:pPr>
                            </w:p>
                            <w:p w:rsidR="00D75478" w:rsidRDefault="00D75478">
                              <w:pPr>
                                <w:widowControl w:val="0"/>
                                <w:shd w:val="clear" w:color="auto" w:fill="FFFFFF"/>
                                <w:suppressAutoHyphens/>
                                <w:autoSpaceDE w:val="0"/>
                                <w:spacing w:line="288" w:lineRule="exact"/>
                                <w:ind w:left="113" w:right="113"/>
                                <w:jc w:val="center"/>
                                <w:rPr>
                                  <w:sz w:val="24"/>
                                  <w:szCs w:val="24"/>
                                  <w:lang w:eastAsia="ar-SA"/>
                                </w:rPr>
                              </w:pPr>
                            </w:p>
                          </w:tc>
                        </w:tr>
                      </w:tbl>
                      <w:p w:rsidR="00D75478" w:rsidRDefault="00D75478">
                        <w:pPr>
                          <w:widowControl w:val="0"/>
                          <w:suppressAutoHyphens/>
                          <w:autoSpaceDE w:val="0"/>
                          <w:rPr>
                            <w:b/>
                            <w:bCs/>
                            <w:spacing w:val="-12"/>
                            <w:sz w:val="26"/>
                            <w:szCs w:val="26"/>
                            <w:lang w:eastAsia="ar-SA"/>
                          </w:rPr>
                        </w:pPr>
                      </w:p>
                    </w:tc>
                    <w:tc>
                      <w:tcPr>
                        <w:tcW w:w="417" w:type="dxa"/>
                        <w:tcBorders>
                          <w:top w:val="nil"/>
                          <w:left w:val="single" w:sz="4" w:space="0" w:color="000000"/>
                          <w:bottom w:val="single" w:sz="4" w:space="0" w:color="000000"/>
                          <w:right w:val="single" w:sz="4" w:space="0" w:color="000000"/>
                        </w:tcBorders>
                        <w:shd w:val="clear" w:color="auto" w:fill="FFFFFF"/>
                        <w:textDirection w:val="tbRlV"/>
                      </w:tcPr>
                      <w:p w:rsidR="00D75478" w:rsidRDefault="00D75478">
                        <w:pPr>
                          <w:shd w:val="clear" w:color="auto" w:fill="FFFFFF"/>
                          <w:snapToGrid w:val="0"/>
                          <w:ind w:left="113" w:right="113"/>
                          <w:jc w:val="center"/>
                          <w:rPr>
                            <w:b/>
                            <w:bCs/>
                            <w:spacing w:val="-12"/>
                            <w:sz w:val="26"/>
                            <w:szCs w:val="26"/>
                            <w:lang w:eastAsia="ar-SA"/>
                          </w:rPr>
                        </w:pPr>
                        <w:r>
                          <w:rPr>
                            <w:b/>
                            <w:bCs/>
                            <w:spacing w:val="-12"/>
                            <w:sz w:val="26"/>
                            <w:szCs w:val="26"/>
                          </w:rPr>
                          <w:t>Заболевания особо опасными инфекциями</w:t>
                        </w:r>
                      </w:p>
                      <w:p w:rsidR="00D75478" w:rsidRDefault="00D75478">
                        <w:pPr>
                          <w:shd w:val="clear" w:color="auto" w:fill="FFFFFF"/>
                          <w:snapToGrid w:val="0"/>
                          <w:ind w:left="113" w:right="113"/>
                          <w:jc w:val="center"/>
                          <w:rPr>
                            <w:sz w:val="20"/>
                            <w:szCs w:val="20"/>
                          </w:rPr>
                        </w:pPr>
                      </w:p>
                      <w:p w:rsidR="00D75478" w:rsidRDefault="00D75478">
                        <w:pPr>
                          <w:shd w:val="clear" w:color="auto" w:fill="FFFFFF"/>
                          <w:ind w:left="113" w:right="113"/>
                          <w:jc w:val="center"/>
                          <w:rPr>
                            <w:sz w:val="24"/>
                            <w:szCs w:val="24"/>
                          </w:rPr>
                        </w:pPr>
                      </w:p>
                      <w:p w:rsidR="00D75478" w:rsidRDefault="00D75478">
                        <w:pPr>
                          <w:shd w:val="clear" w:color="auto" w:fill="FFFFFF"/>
                          <w:snapToGrid w:val="0"/>
                          <w:spacing w:line="283" w:lineRule="exact"/>
                          <w:ind w:left="113" w:right="113"/>
                          <w:jc w:val="center"/>
                        </w:pPr>
                      </w:p>
                      <w:p w:rsidR="00D75478" w:rsidRDefault="00D75478">
                        <w:pPr>
                          <w:shd w:val="clear" w:color="auto" w:fill="FFFFFF"/>
                          <w:spacing w:line="283" w:lineRule="exact"/>
                          <w:ind w:left="113" w:right="113"/>
                          <w:jc w:val="center"/>
                        </w:pPr>
                      </w:p>
                      <w:p w:rsidR="00D75478" w:rsidRDefault="00D75478">
                        <w:pPr>
                          <w:shd w:val="clear" w:color="auto" w:fill="FFFFFF"/>
                          <w:snapToGrid w:val="0"/>
                          <w:ind w:left="113" w:right="113"/>
                          <w:jc w:val="center"/>
                        </w:pPr>
                      </w:p>
                      <w:p w:rsidR="00D75478" w:rsidRDefault="00D75478">
                        <w:pPr>
                          <w:shd w:val="clear" w:color="auto" w:fill="FFFFFF"/>
                          <w:ind w:left="113" w:right="113"/>
                          <w:jc w:val="center"/>
                        </w:pPr>
                      </w:p>
                      <w:p w:rsidR="00D75478" w:rsidRDefault="00D75478">
                        <w:pPr>
                          <w:shd w:val="clear" w:color="auto" w:fill="FFFFFF"/>
                          <w:snapToGrid w:val="0"/>
                          <w:ind w:left="113" w:right="113"/>
                          <w:jc w:val="center"/>
                        </w:pPr>
                      </w:p>
                      <w:p w:rsidR="00D75478" w:rsidRDefault="00D75478">
                        <w:pPr>
                          <w:shd w:val="clear" w:color="auto" w:fill="FFFFFF"/>
                          <w:ind w:left="113" w:right="113"/>
                          <w:jc w:val="center"/>
                        </w:pPr>
                      </w:p>
                      <w:p w:rsidR="00D75478" w:rsidRDefault="00D75478">
                        <w:pPr>
                          <w:shd w:val="clear" w:color="auto" w:fill="FFFFFF"/>
                          <w:snapToGrid w:val="0"/>
                          <w:spacing w:line="283" w:lineRule="exact"/>
                          <w:ind w:left="288" w:right="302"/>
                          <w:jc w:val="center"/>
                        </w:pPr>
                      </w:p>
                      <w:p w:rsidR="00D75478" w:rsidRDefault="00D75478">
                        <w:pPr>
                          <w:shd w:val="clear" w:color="auto" w:fill="FFFFFF"/>
                          <w:spacing w:line="283" w:lineRule="exact"/>
                          <w:ind w:left="288" w:right="302"/>
                          <w:jc w:val="center"/>
                        </w:pPr>
                      </w:p>
                      <w:p w:rsidR="00D75478" w:rsidRDefault="00D75478">
                        <w:pPr>
                          <w:shd w:val="clear" w:color="auto" w:fill="FFFFFF"/>
                          <w:snapToGrid w:val="0"/>
                          <w:ind w:left="113" w:right="113"/>
                          <w:jc w:val="center"/>
                        </w:pPr>
                      </w:p>
                      <w:p w:rsidR="00D75478" w:rsidRDefault="00D75478">
                        <w:pPr>
                          <w:shd w:val="clear" w:color="auto" w:fill="FFFFFF"/>
                          <w:ind w:left="113" w:right="113"/>
                          <w:jc w:val="center"/>
                        </w:pPr>
                      </w:p>
                      <w:p w:rsidR="00D75478" w:rsidRDefault="00D75478">
                        <w:pPr>
                          <w:shd w:val="clear" w:color="auto" w:fill="FFFFFF"/>
                          <w:snapToGrid w:val="0"/>
                          <w:spacing w:line="288" w:lineRule="exact"/>
                          <w:ind w:left="113" w:right="113"/>
                          <w:jc w:val="center"/>
                        </w:pPr>
                      </w:p>
                      <w:p w:rsidR="00D75478" w:rsidRDefault="00D75478">
                        <w:pPr>
                          <w:widowControl w:val="0"/>
                          <w:shd w:val="clear" w:color="auto" w:fill="FFFFFF"/>
                          <w:suppressAutoHyphens/>
                          <w:autoSpaceDE w:val="0"/>
                          <w:spacing w:line="288" w:lineRule="exact"/>
                          <w:ind w:left="113" w:right="113"/>
                          <w:jc w:val="center"/>
                          <w:rPr>
                            <w:sz w:val="24"/>
                            <w:szCs w:val="24"/>
                            <w:lang w:eastAsia="ar-SA"/>
                          </w:rPr>
                        </w:pPr>
                      </w:p>
                    </w:tc>
                  </w:tr>
                  <w:tr w:rsidR="00D75478">
                    <w:trPr>
                      <w:cantSplit/>
                      <w:trHeight w:hRule="exact" w:val="847"/>
                    </w:trPr>
                    <w:tc>
                      <w:tcPr>
                        <w:tcW w:w="455" w:type="dxa"/>
                        <w:tcBorders>
                          <w:top w:val="nil"/>
                          <w:left w:val="single" w:sz="4" w:space="0" w:color="000000"/>
                          <w:bottom w:val="single" w:sz="4" w:space="0" w:color="000000"/>
                          <w:right w:val="nil"/>
                        </w:tcBorders>
                        <w:shd w:val="clear" w:color="auto" w:fill="FFFFFF"/>
                        <w:textDirection w:val="tbRlV"/>
                        <w:hideMark/>
                      </w:tcPr>
                      <w:p w:rsidR="00D75478" w:rsidRDefault="00D75478">
                        <w:pPr>
                          <w:widowControl w:val="0"/>
                          <w:shd w:val="clear" w:color="auto" w:fill="FFFFFF"/>
                          <w:suppressAutoHyphens/>
                          <w:autoSpaceDE w:val="0"/>
                          <w:snapToGrid w:val="0"/>
                          <w:ind w:left="139" w:right="113"/>
                          <w:jc w:val="center"/>
                          <w:rPr>
                            <w:sz w:val="10"/>
                            <w:szCs w:val="10"/>
                            <w:lang w:eastAsia="ar-SA"/>
                          </w:rPr>
                        </w:pPr>
                        <w:r>
                          <w:rPr>
                            <w:sz w:val="10"/>
                            <w:szCs w:val="10"/>
                          </w:rPr>
                          <w:t>1</w:t>
                        </w:r>
                      </w:p>
                    </w:tc>
                    <w:tc>
                      <w:tcPr>
                        <w:tcW w:w="644" w:type="dxa"/>
                        <w:tcBorders>
                          <w:top w:val="nil"/>
                          <w:left w:val="single" w:sz="4" w:space="0" w:color="000000"/>
                          <w:bottom w:val="single" w:sz="4" w:space="0" w:color="000000"/>
                          <w:right w:val="nil"/>
                        </w:tcBorders>
                        <w:shd w:val="clear" w:color="auto" w:fill="FFFFFF"/>
                        <w:textDirection w:val="tbRlV"/>
                      </w:tcPr>
                      <w:p w:rsidR="00D75478" w:rsidRDefault="00D75478">
                        <w:pPr>
                          <w:widowControl w:val="0"/>
                          <w:shd w:val="clear" w:color="auto" w:fill="FFFFFF"/>
                          <w:suppressAutoHyphens/>
                          <w:autoSpaceDE w:val="0"/>
                          <w:snapToGrid w:val="0"/>
                          <w:ind w:left="163" w:right="113"/>
                          <w:jc w:val="center"/>
                          <w:rPr>
                            <w:sz w:val="26"/>
                            <w:szCs w:val="26"/>
                            <w:lang w:eastAsia="ar-SA"/>
                          </w:rPr>
                        </w:pPr>
                      </w:p>
                    </w:tc>
                    <w:tc>
                      <w:tcPr>
                        <w:tcW w:w="423" w:type="dxa"/>
                        <w:tcBorders>
                          <w:top w:val="nil"/>
                          <w:left w:val="single" w:sz="4" w:space="0" w:color="000000"/>
                          <w:bottom w:val="single" w:sz="4" w:space="0" w:color="000000"/>
                          <w:right w:val="nil"/>
                        </w:tcBorders>
                        <w:shd w:val="clear" w:color="auto" w:fill="FFFFFF"/>
                        <w:textDirection w:val="tbRlV"/>
                      </w:tcPr>
                      <w:p w:rsidR="00D75478" w:rsidRDefault="00D75478">
                        <w:pPr>
                          <w:widowControl w:val="0"/>
                          <w:shd w:val="clear" w:color="auto" w:fill="FFFFFF"/>
                          <w:suppressAutoHyphens/>
                          <w:autoSpaceDE w:val="0"/>
                          <w:snapToGrid w:val="0"/>
                          <w:ind w:left="106" w:right="113"/>
                          <w:jc w:val="center"/>
                          <w:rPr>
                            <w:sz w:val="24"/>
                            <w:szCs w:val="24"/>
                            <w:lang w:eastAsia="ar-SA"/>
                          </w:rPr>
                        </w:pPr>
                      </w:p>
                    </w:tc>
                    <w:tc>
                      <w:tcPr>
                        <w:tcW w:w="283" w:type="dxa"/>
                        <w:tcBorders>
                          <w:top w:val="nil"/>
                          <w:left w:val="single" w:sz="4" w:space="0" w:color="000000"/>
                          <w:bottom w:val="single" w:sz="4" w:space="0" w:color="000000"/>
                          <w:right w:val="nil"/>
                        </w:tcBorders>
                        <w:shd w:val="clear" w:color="auto" w:fill="FFFFFF"/>
                        <w:textDirection w:val="tbRlV"/>
                      </w:tcPr>
                      <w:p w:rsidR="00D75478" w:rsidRDefault="00D75478">
                        <w:pPr>
                          <w:shd w:val="clear" w:color="auto" w:fill="FFFFFF"/>
                          <w:snapToGrid w:val="0"/>
                          <w:ind w:left="113" w:right="113"/>
                          <w:jc w:val="center"/>
                          <w:rPr>
                            <w:sz w:val="24"/>
                            <w:szCs w:val="24"/>
                            <w:lang w:eastAsia="ar-SA"/>
                          </w:rPr>
                        </w:pPr>
                        <w:r>
                          <w:t>14</w:t>
                        </w:r>
                      </w:p>
                      <w:p w:rsidR="00D75478" w:rsidRDefault="00D75478">
                        <w:pPr>
                          <w:widowControl w:val="0"/>
                          <w:shd w:val="clear" w:color="auto" w:fill="FFFFFF"/>
                          <w:suppressAutoHyphens/>
                          <w:autoSpaceDE w:val="0"/>
                          <w:ind w:left="113" w:right="113"/>
                          <w:jc w:val="center"/>
                          <w:rPr>
                            <w:sz w:val="24"/>
                            <w:szCs w:val="24"/>
                            <w:lang w:eastAsia="ar-SA"/>
                          </w:rPr>
                        </w:pPr>
                      </w:p>
                    </w:tc>
                    <w:tc>
                      <w:tcPr>
                        <w:tcW w:w="3674" w:type="dxa"/>
                        <w:gridSpan w:val="2"/>
                        <w:tcBorders>
                          <w:top w:val="nil"/>
                          <w:left w:val="single" w:sz="4" w:space="0" w:color="000000"/>
                          <w:bottom w:val="single" w:sz="4" w:space="0" w:color="000000"/>
                          <w:right w:val="single" w:sz="4" w:space="0" w:color="000000"/>
                        </w:tcBorders>
                        <w:shd w:val="clear" w:color="auto" w:fill="FFFFFF"/>
                        <w:vAlign w:val="center"/>
                        <w:hideMark/>
                      </w:tcPr>
                      <w:p w:rsidR="00D75478" w:rsidRDefault="00D75478">
                        <w:pPr>
                          <w:widowControl w:val="0"/>
                          <w:shd w:val="clear" w:color="auto" w:fill="FFFFFF"/>
                          <w:suppressAutoHyphens/>
                          <w:autoSpaceDE w:val="0"/>
                          <w:snapToGrid w:val="0"/>
                          <w:jc w:val="center"/>
                          <w:rPr>
                            <w:bCs/>
                            <w:sz w:val="26"/>
                            <w:szCs w:val="26"/>
                            <w:lang w:eastAsia="ar-SA"/>
                          </w:rPr>
                        </w:pPr>
                        <w:r>
                          <w:rPr>
                            <w:bCs/>
                            <w:sz w:val="26"/>
                            <w:szCs w:val="26"/>
                          </w:rPr>
                          <w:t>Ущерб, руб.</w:t>
                        </w:r>
                      </w:p>
                    </w:tc>
                  </w:tr>
                </w:tbl>
                <w:p w:rsidR="00D75478" w:rsidRDefault="00D75478" w:rsidP="00D75478">
                  <w:pPr>
                    <w:rPr>
                      <w:sz w:val="20"/>
                      <w:szCs w:val="20"/>
                      <w:lang w:eastAsia="ar-SA"/>
                    </w:rPr>
                  </w:pPr>
                  <w:r>
                    <w:t xml:space="preserve"> </w:t>
                  </w:r>
                </w:p>
              </w:txbxContent>
            </v:textbox>
            <w10:wrap type="square" side="largest" anchorx="page" anchory="page"/>
          </v:shape>
        </w:pict>
      </w:r>
      <w:r>
        <w:rPr>
          <w:rFonts w:ascii="Times New Roman" w:hAnsi="Times New Roman" w:cs="Times New Roman"/>
          <w:sz w:val="24"/>
          <w:szCs w:val="24"/>
          <w:lang w:eastAsia="ar-SA"/>
        </w:rPr>
        <w:pict>
          <v:shape id="_x0000_s1032" type="#_x0000_t202" style="position:absolute;left:0;text-align:left;margin-left:427.4pt;margin-top:6.55pt;width:120.4pt;height:667.9pt;z-index:251656192;mso-wrap-distance-left:1.9pt;mso-wrap-distance-right:1.9pt;mso-position-horizontal-relative:page" stroked="f">
            <v:fill color2="black"/>
            <v:textbox inset="0,0,0,0">
              <w:txbxContent>
                <w:p w:rsidR="00D75478" w:rsidRDefault="00D75478" w:rsidP="00D75478">
                  <w:pPr>
                    <w:shd w:val="clear" w:color="auto" w:fill="FFFFFF"/>
                    <w:tabs>
                      <w:tab w:val="left" w:pos="274"/>
                    </w:tabs>
                    <w:rPr>
                      <w:rFonts w:ascii="Arial" w:hAnsi="Arial" w:cs="Arial"/>
                      <w:b/>
                      <w:bCs/>
                      <w:sz w:val="18"/>
                      <w:szCs w:val="18"/>
                    </w:rPr>
                  </w:pPr>
                  <w:r>
                    <w:rPr>
                      <w:rFonts w:ascii="Arial" w:hAnsi="Arial" w:cs="Arial"/>
                      <w:b/>
                      <w:bCs/>
                      <w:sz w:val="18"/>
                      <w:szCs w:val="18"/>
                    </w:rPr>
                    <w:tab/>
                  </w:r>
                </w:p>
                <w:p w:rsidR="00D75478" w:rsidRDefault="00D75478" w:rsidP="00D75478">
                  <w:pPr>
                    <w:shd w:val="clear" w:color="auto" w:fill="FFFFFF"/>
                    <w:tabs>
                      <w:tab w:val="left" w:pos="274"/>
                    </w:tabs>
                    <w:ind w:left="43"/>
                    <w:rPr>
                      <w:rFonts w:ascii="Times New Roman" w:hAnsi="Times New Roman" w:cs="Times New Roman"/>
                      <w:b/>
                      <w:sz w:val="32"/>
                      <w:szCs w:val="32"/>
                    </w:rPr>
                  </w:pPr>
                  <w:r>
                    <w:rPr>
                      <w:b/>
                      <w:sz w:val="32"/>
                      <w:szCs w:val="32"/>
                      <w:lang w:val="en-US"/>
                    </w:rPr>
                    <w:t>V</w:t>
                  </w:r>
                  <w:r>
                    <w:rPr>
                      <w:b/>
                    </w:rPr>
                    <w:t xml:space="preserve">. </w:t>
                  </w:r>
                  <w:r>
                    <w:rPr>
                      <w:b/>
                      <w:sz w:val="32"/>
                      <w:szCs w:val="32"/>
                    </w:rPr>
                    <w:t>ПОКАЗАТЕЛИ РИСКА</w:t>
                  </w:r>
                  <w:r>
                    <w:rPr>
                      <w:sz w:val="32"/>
                      <w:szCs w:val="32"/>
                    </w:rPr>
                    <w:t xml:space="preserve"> </w:t>
                  </w:r>
                  <w:r>
                    <w:rPr>
                      <w:b/>
                      <w:sz w:val="32"/>
                      <w:szCs w:val="32"/>
                    </w:rPr>
                    <w:t>БИОЛОГО-СОЦИАЛЬНЫХ ЧРЕЗВЫЧАЙНЫХ</w:t>
                  </w:r>
                  <w:r>
                    <w:rPr>
                      <w:b/>
                    </w:rPr>
                    <w:t xml:space="preserve"> </w:t>
                  </w:r>
                  <w:r>
                    <w:rPr>
                      <w:b/>
                      <w:sz w:val="32"/>
                      <w:szCs w:val="32"/>
                    </w:rPr>
                    <w:t>СИТУАЦИЙ</w:t>
                  </w:r>
                </w:p>
                <w:p w:rsidR="00D75478" w:rsidRDefault="00D75478" w:rsidP="00D75478">
                  <w:pPr>
                    <w:shd w:val="clear" w:color="auto" w:fill="FFFFFF"/>
                    <w:tabs>
                      <w:tab w:val="left" w:pos="274"/>
                    </w:tabs>
                    <w:ind w:left="43"/>
                    <w:jc w:val="center"/>
                    <w:rPr>
                      <w:b/>
                      <w:sz w:val="28"/>
                      <w:szCs w:val="28"/>
                    </w:rPr>
                  </w:pPr>
                  <w:proofErr w:type="gramStart"/>
                  <w:r>
                    <w:rPr>
                      <w:b/>
                      <w:sz w:val="28"/>
                      <w:szCs w:val="28"/>
                    </w:rPr>
                    <w:t>(при наиболее опасном сценарии развития чрезвычайных ситуаций/</w:t>
                  </w:r>
                  <w:proofErr w:type="gramEnd"/>
                </w:p>
                <w:p w:rsidR="00D75478" w:rsidRDefault="00D75478" w:rsidP="00D75478">
                  <w:pPr>
                    <w:shd w:val="clear" w:color="auto" w:fill="FFFFFF"/>
                    <w:tabs>
                      <w:tab w:val="left" w:pos="274"/>
                    </w:tabs>
                    <w:ind w:left="43"/>
                    <w:jc w:val="center"/>
                    <w:rPr>
                      <w:b/>
                      <w:sz w:val="20"/>
                      <w:szCs w:val="20"/>
                    </w:rPr>
                  </w:pPr>
                  <w:r>
                    <w:rPr>
                      <w:b/>
                      <w:sz w:val="28"/>
                      <w:szCs w:val="28"/>
                    </w:rPr>
                    <w:t>при наиболее вероятном сценарии развития чрезвычайных ситуаций</w:t>
                  </w:r>
                  <w:r>
                    <w:rPr>
                      <w:b/>
                    </w:rPr>
                    <w:t>)</w:t>
                  </w:r>
                </w:p>
              </w:txbxContent>
            </v:textbox>
            <w10:wrap type="topAndBottom" anchorx="page"/>
          </v:shape>
        </w:pict>
      </w:r>
    </w:p>
    <w:p w:rsidR="00D75478" w:rsidRPr="00D75478" w:rsidRDefault="00D75478" w:rsidP="00D75478">
      <w:pPr>
        <w:shd w:val="clear" w:color="auto" w:fill="FFFFFF"/>
        <w:spacing w:after="0" w:line="20" w:lineRule="atLeast"/>
        <w:ind w:left="34"/>
        <w:jc w:val="center"/>
        <w:rPr>
          <w:rFonts w:ascii="Times New Roman" w:hAnsi="Times New Roman" w:cs="Times New Roman"/>
          <w:b/>
          <w:bCs/>
          <w:spacing w:val="-10"/>
          <w:sz w:val="34"/>
          <w:szCs w:val="34"/>
        </w:rPr>
      </w:pPr>
    </w:p>
    <w:p w:rsidR="00D75478" w:rsidRPr="00D75478" w:rsidRDefault="00D75478" w:rsidP="00D75478">
      <w:pPr>
        <w:shd w:val="clear" w:color="auto" w:fill="FFFFFF"/>
        <w:spacing w:after="0" w:line="20" w:lineRule="atLeast"/>
        <w:ind w:left="34"/>
        <w:jc w:val="center"/>
        <w:rPr>
          <w:rFonts w:ascii="Times New Roman" w:hAnsi="Times New Roman" w:cs="Times New Roman"/>
          <w:b/>
          <w:bCs/>
          <w:spacing w:val="-10"/>
          <w:sz w:val="34"/>
          <w:szCs w:val="34"/>
        </w:rPr>
      </w:pPr>
    </w:p>
    <w:p w:rsidR="00D75478" w:rsidRPr="00D75478" w:rsidRDefault="00D75478" w:rsidP="00D75478">
      <w:pPr>
        <w:shd w:val="clear" w:color="auto" w:fill="FFFFFF"/>
        <w:spacing w:after="0" w:line="20" w:lineRule="atLeast"/>
        <w:ind w:left="34"/>
        <w:jc w:val="center"/>
        <w:rPr>
          <w:rFonts w:ascii="Times New Roman" w:hAnsi="Times New Roman" w:cs="Times New Roman"/>
          <w:b/>
          <w:bCs/>
          <w:spacing w:val="-10"/>
          <w:sz w:val="34"/>
          <w:szCs w:val="34"/>
        </w:rPr>
      </w:pPr>
    </w:p>
    <w:p w:rsidR="00D75478" w:rsidRPr="00D75478" w:rsidRDefault="00D75478" w:rsidP="00D75478">
      <w:pPr>
        <w:shd w:val="clear" w:color="auto" w:fill="FFFFFF"/>
        <w:spacing w:after="0" w:line="20" w:lineRule="atLeast"/>
        <w:ind w:left="34"/>
        <w:jc w:val="center"/>
        <w:rPr>
          <w:rFonts w:ascii="Times New Roman" w:hAnsi="Times New Roman" w:cs="Times New Roman"/>
          <w:b/>
          <w:bCs/>
          <w:spacing w:val="-10"/>
          <w:sz w:val="34"/>
          <w:szCs w:val="34"/>
        </w:rPr>
      </w:pPr>
    </w:p>
    <w:p w:rsidR="00D75478" w:rsidRPr="00D75478" w:rsidRDefault="00D75478" w:rsidP="00D75478">
      <w:pPr>
        <w:shd w:val="clear" w:color="auto" w:fill="FFFFFF"/>
        <w:spacing w:after="0" w:line="20" w:lineRule="atLeast"/>
        <w:ind w:left="34"/>
        <w:jc w:val="center"/>
        <w:rPr>
          <w:rFonts w:ascii="Times New Roman" w:hAnsi="Times New Roman" w:cs="Times New Roman"/>
          <w:b/>
          <w:bCs/>
          <w:spacing w:val="-10"/>
          <w:sz w:val="34"/>
          <w:szCs w:val="34"/>
        </w:rPr>
      </w:pPr>
    </w:p>
    <w:p w:rsidR="00D75478" w:rsidRPr="00D75478" w:rsidRDefault="00D75478" w:rsidP="00D75478">
      <w:pPr>
        <w:shd w:val="clear" w:color="auto" w:fill="FFFFFF"/>
        <w:spacing w:after="0" w:line="20" w:lineRule="atLeast"/>
        <w:ind w:left="34"/>
        <w:jc w:val="center"/>
        <w:rPr>
          <w:rFonts w:ascii="Times New Roman" w:hAnsi="Times New Roman" w:cs="Times New Roman"/>
          <w:b/>
          <w:bCs/>
          <w:spacing w:val="-10"/>
          <w:sz w:val="34"/>
          <w:szCs w:val="34"/>
        </w:rPr>
      </w:pPr>
      <w:r w:rsidRPr="00D75478">
        <w:rPr>
          <w:rFonts w:ascii="Times New Roman" w:hAnsi="Times New Roman" w:cs="Times New Roman"/>
          <w:b/>
          <w:bCs/>
          <w:spacing w:val="-10"/>
          <w:sz w:val="34"/>
          <w:szCs w:val="34"/>
          <w:lang w:val="en-US"/>
        </w:rPr>
        <w:t xml:space="preserve">VI. </w:t>
      </w:r>
      <w:r w:rsidRPr="00D75478">
        <w:rPr>
          <w:rFonts w:ascii="Times New Roman" w:hAnsi="Times New Roman" w:cs="Times New Roman"/>
          <w:b/>
          <w:bCs/>
          <w:spacing w:val="-10"/>
          <w:sz w:val="34"/>
          <w:szCs w:val="34"/>
        </w:rPr>
        <w:t>Характеристика организационно-технических</w:t>
      </w:r>
    </w:p>
    <w:p w:rsidR="00D75478" w:rsidRPr="00D75478" w:rsidRDefault="00D75478" w:rsidP="00D75478">
      <w:pPr>
        <w:shd w:val="clear" w:color="auto" w:fill="FFFFFF"/>
        <w:spacing w:after="0" w:line="20" w:lineRule="atLeast"/>
        <w:ind w:left="38"/>
        <w:jc w:val="center"/>
        <w:rPr>
          <w:rFonts w:ascii="Times New Roman" w:hAnsi="Times New Roman" w:cs="Times New Roman"/>
          <w:b/>
          <w:bCs/>
          <w:spacing w:val="-12"/>
          <w:sz w:val="34"/>
          <w:szCs w:val="34"/>
        </w:rPr>
      </w:pPr>
      <w:r w:rsidRPr="00D75478">
        <w:rPr>
          <w:rFonts w:ascii="Times New Roman" w:hAnsi="Times New Roman" w:cs="Times New Roman"/>
          <w:b/>
          <w:bCs/>
          <w:spacing w:val="-12"/>
          <w:sz w:val="34"/>
          <w:szCs w:val="34"/>
        </w:rPr>
        <w:t>мероприятий по защите населения, предупреждению</w:t>
      </w:r>
    </w:p>
    <w:p w:rsidR="00D75478" w:rsidRPr="00D75478" w:rsidRDefault="00D75478" w:rsidP="00D75478">
      <w:pPr>
        <w:shd w:val="clear" w:color="auto" w:fill="FFFFFF"/>
        <w:spacing w:after="0" w:line="20" w:lineRule="atLeast"/>
        <w:ind w:left="34"/>
        <w:jc w:val="center"/>
        <w:rPr>
          <w:rFonts w:ascii="Times New Roman" w:hAnsi="Times New Roman" w:cs="Times New Roman"/>
          <w:b/>
          <w:bCs/>
          <w:spacing w:val="-11"/>
          <w:sz w:val="34"/>
          <w:szCs w:val="34"/>
        </w:rPr>
      </w:pPr>
      <w:proofErr w:type="gramStart"/>
      <w:r w:rsidRPr="00D75478">
        <w:rPr>
          <w:rFonts w:ascii="Times New Roman" w:hAnsi="Times New Roman" w:cs="Times New Roman"/>
          <w:b/>
          <w:bCs/>
          <w:spacing w:val="-11"/>
          <w:sz w:val="34"/>
          <w:szCs w:val="34"/>
        </w:rPr>
        <w:t>чрезвычайных</w:t>
      </w:r>
      <w:proofErr w:type="gramEnd"/>
      <w:r w:rsidRPr="00D75478">
        <w:rPr>
          <w:rFonts w:ascii="Times New Roman" w:hAnsi="Times New Roman" w:cs="Times New Roman"/>
          <w:b/>
          <w:bCs/>
          <w:spacing w:val="-11"/>
          <w:sz w:val="34"/>
          <w:szCs w:val="34"/>
        </w:rPr>
        <w:t xml:space="preserve"> ситуации на территории</w:t>
      </w:r>
    </w:p>
    <w:p w:rsidR="00D75478" w:rsidRPr="00D75478" w:rsidRDefault="00D75478" w:rsidP="00D75478">
      <w:pPr>
        <w:spacing w:after="0" w:line="20" w:lineRule="atLeast"/>
        <w:rPr>
          <w:rFonts w:ascii="Times New Roman" w:hAnsi="Times New Roman" w:cs="Times New Roman"/>
          <w:sz w:val="2"/>
          <w:szCs w:val="2"/>
        </w:rPr>
      </w:pPr>
    </w:p>
    <w:tbl>
      <w:tblPr>
        <w:tblW w:w="0" w:type="auto"/>
        <w:tblInd w:w="5" w:type="dxa"/>
        <w:tblLayout w:type="fixed"/>
        <w:tblCellMar>
          <w:left w:w="0" w:type="dxa"/>
          <w:right w:w="0" w:type="dxa"/>
        </w:tblCellMar>
        <w:tblLook w:val="04A0"/>
      </w:tblPr>
      <w:tblGrid>
        <w:gridCol w:w="667"/>
        <w:gridCol w:w="5942"/>
        <w:gridCol w:w="1824"/>
        <w:gridCol w:w="1903"/>
      </w:tblGrid>
      <w:tr w:rsidR="00D75478" w:rsidRPr="00D75478" w:rsidTr="00D75478">
        <w:trPr>
          <w:cantSplit/>
        </w:trPr>
        <w:tc>
          <w:tcPr>
            <w:tcW w:w="667"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ind w:left="86" w:right="24" w:firstLine="43"/>
              <w:rPr>
                <w:rFonts w:ascii="Times New Roman" w:hAnsi="Times New Roman" w:cs="Times New Roman"/>
                <w:b/>
                <w:bCs/>
                <w:spacing w:val="-8"/>
                <w:sz w:val="24"/>
                <w:szCs w:val="24"/>
                <w:lang w:eastAsia="ar-SA"/>
              </w:rPr>
            </w:pPr>
            <w:r w:rsidRPr="00D75478">
              <w:rPr>
                <w:rFonts w:ascii="Times New Roman" w:hAnsi="Times New Roman" w:cs="Times New Roman"/>
                <w:b/>
                <w:bCs/>
              </w:rPr>
              <w:t xml:space="preserve">№ </w:t>
            </w:r>
            <w:proofErr w:type="spellStart"/>
            <w:proofErr w:type="gramStart"/>
            <w:r w:rsidRPr="00D75478">
              <w:rPr>
                <w:rFonts w:ascii="Times New Roman" w:hAnsi="Times New Roman" w:cs="Times New Roman"/>
                <w:b/>
                <w:bCs/>
                <w:spacing w:val="-8"/>
              </w:rPr>
              <w:t>п</w:t>
            </w:r>
            <w:proofErr w:type="spellEnd"/>
            <w:proofErr w:type="gramEnd"/>
            <w:r w:rsidRPr="00D75478">
              <w:rPr>
                <w:rFonts w:ascii="Times New Roman" w:hAnsi="Times New Roman" w:cs="Times New Roman"/>
                <w:b/>
                <w:bCs/>
                <w:spacing w:val="-8"/>
              </w:rPr>
              <w:t>/</w:t>
            </w:r>
            <w:proofErr w:type="spellStart"/>
            <w:r w:rsidRPr="00D75478">
              <w:rPr>
                <w:rFonts w:ascii="Times New Roman" w:hAnsi="Times New Roman" w:cs="Times New Roman"/>
                <w:b/>
                <w:bCs/>
                <w:spacing w:val="-8"/>
              </w:rPr>
              <w:t>п</w:t>
            </w:r>
            <w:proofErr w:type="spellEnd"/>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5942"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ind w:left="1426"/>
              <w:rPr>
                <w:rFonts w:ascii="Times New Roman" w:hAnsi="Times New Roman" w:cs="Times New Roman"/>
                <w:b/>
                <w:bCs/>
                <w:sz w:val="24"/>
                <w:szCs w:val="24"/>
                <w:lang w:eastAsia="ar-SA"/>
              </w:rPr>
            </w:pPr>
            <w:r w:rsidRPr="00D75478">
              <w:rPr>
                <w:rFonts w:ascii="Times New Roman" w:hAnsi="Times New Roman" w:cs="Times New Roman"/>
                <w:b/>
                <w:bCs/>
              </w:rPr>
              <w:t>Наименование показателя</w:t>
            </w:r>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3727" w:type="dxa"/>
            <w:gridSpan w:val="2"/>
            <w:hideMark/>
          </w:tcPr>
          <w:tbl>
            <w:tblPr>
              <w:tblW w:w="0" w:type="auto"/>
              <w:tblLayout w:type="fixed"/>
              <w:tblCellMar>
                <w:left w:w="40" w:type="dxa"/>
                <w:right w:w="40" w:type="dxa"/>
              </w:tblCellMar>
              <w:tblLook w:val="04A0"/>
            </w:tblPr>
            <w:tblGrid>
              <w:gridCol w:w="1824"/>
              <w:gridCol w:w="1903"/>
            </w:tblGrid>
            <w:tr w:rsidR="00D75478" w:rsidRPr="00D75478">
              <w:trPr>
                <w:cantSplit/>
                <w:trHeight w:val="307"/>
              </w:trPr>
              <w:tc>
                <w:tcPr>
                  <w:tcW w:w="372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581"/>
                    <w:rPr>
                      <w:rFonts w:ascii="Times New Roman" w:hAnsi="Times New Roman" w:cs="Times New Roman"/>
                      <w:b/>
                      <w:bCs/>
                      <w:spacing w:val="-3"/>
                      <w:sz w:val="24"/>
                      <w:szCs w:val="24"/>
                      <w:lang w:eastAsia="ar-SA"/>
                    </w:rPr>
                  </w:pPr>
                  <w:r w:rsidRPr="00D75478">
                    <w:rPr>
                      <w:rFonts w:ascii="Times New Roman" w:hAnsi="Times New Roman" w:cs="Times New Roman"/>
                      <w:b/>
                      <w:bCs/>
                      <w:spacing w:val="-3"/>
                    </w:rPr>
                    <w:t>Значение показателя</w:t>
                  </w:r>
                </w:p>
              </w:tc>
            </w:tr>
            <w:tr w:rsidR="00D75478" w:rsidRPr="00D75478">
              <w:trPr>
                <w:cantSplit/>
              </w:trPr>
              <w:tc>
                <w:tcPr>
                  <w:tcW w:w="1824"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shd w:val="clear" w:color="auto" w:fill="FFFFFF"/>
                    <w:snapToGrid w:val="0"/>
                    <w:spacing w:after="0" w:line="20" w:lineRule="atLeast"/>
                    <w:ind w:left="197"/>
                    <w:rPr>
                      <w:rFonts w:ascii="Times New Roman" w:hAnsi="Times New Roman" w:cs="Times New Roman"/>
                      <w:b/>
                      <w:bCs/>
                      <w:sz w:val="24"/>
                      <w:szCs w:val="24"/>
                      <w:lang w:eastAsia="ar-SA"/>
                    </w:rPr>
                  </w:pPr>
                  <w:r w:rsidRPr="00D75478">
                    <w:rPr>
                      <w:rFonts w:ascii="Times New Roman" w:hAnsi="Times New Roman" w:cs="Times New Roman"/>
                      <w:b/>
                      <w:bCs/>
                    </w:rPr>
                    <w:t>на момент</w:t>
                  </w:r>
                </w:p>
                <w:p w:rsidR="00D75478" w:rsidRPr="00D75478" w:rsidRDefault="00D75478" w:rsidP="00D75478">
                  <w:pPr>
                    <w:shd w:val="clear" w:color="auto" w:fill="FFFFFF"/>
                    <w:spacing w:after="0" w:line="20" w:lineRule="atLeast"/>
                    <w:ind w:left="197"/>
                    <w:rPr>
                      <w:rFonts w:ascii="Times New Roman" w:hAnsi="Times New Roman" w:cs="Times New Roman"/>
                      <w:b/>
                      <w:bCs/>
                      <w:spacing w:val="-3"/>
                    </w:rPr>
                  </w:pPr>
                  <w:r w:rsidRPr="00D75478">
                    <w:rPr>
                      <w:rFonts w:ascii="Times New Roman" w:hAnsi="Times New Roman" w:cs="Times New Roman"/>
                      <w:b/>
                      <w:bCs/>
                      <w:spacing w:val="-3"/>
                    </w:rPr>
                    <w:t>разработки</w:t>
                  </w:r>
                </w:p>
                <w:p w:rsidR="00D75478" w:rsidRPr="00D75478" w:rsidRDefault="00D75478" w:rsidP="00D75478">
                  <w:pPr>
                    <w:widowControl w:val="0"/>
                    <w:shd w:val="clear" w:color="auto" w:fill="FFFFFF"/>
                    <w:suppressAutoHyphens/>
                    <w:autoSpaceDE w:val="0"/>
                    <w:spacing w:after="0" w:line="20" w:lineRule="atLeast"/>
                    <w:ind w:left="197"/>
                    <w:rPr>
                      <w:rFonts w:ascii="Times New Roman" w:hAnsi="Times New Roman" w:cs="Times New Roman"/>
                      <w:b/>
                      <w:bCs/>
                      <w:sz w:val="24"/>
                      <w:szCs w:val="24"/>
                      <w:lang w:eastAsia="ar-SA"/>
                    </w:rPr>
                  </w:pPr>
                  <w:r w:rsidRPr="00D75478">
                    <w:rPr>
                      <w:rFonts w:ascii="Times New Roman" w:hAnsi="Times New Roman" w:cs="Times New Roman"/>
                      <w:b/>
                      <w:bCs/>
                    </w:rPr>
                    <w:t>паспорта</w:t>
                  </w:r>
                </w:p>
              </w:tc>
              <w:tc>
                <w:tcPr>
                  <w:tcW w:w="1903"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pacing w:val="-3"/>
                      <w:sz w:val="24"/>
                      <w:szCs w:val="24"/>
                      <w:lang w:eastAsia="ar-SA"/>
                    </w:rPr>
                  </w:pPr>
                  <w:r w:rsidRPr="00D75478">
                    <w:rPr>
                      <w:rFonts w:ascii="Times New Roman" w:hAnsi="Times New Roman" w:cs="Times New Roman"/>
                      <w:b/>
                      <w:bCs/>
                      <w:spacing w:val="-3"/>
                    </w:rPr>
                    <w:t>через пять лет</w:t>
                  </w:r>
                </w:p>
              </w:tc>
            </w:tr>
          </w:tbl>
          <w:p w:rsidR="00D75478" w:rsidRPr="00D75478" w:rsidRDefault="00D75478" w:rsidP="00D75478">
            <w:pPr>
              <w:widowControl w:val="0"/>
              <w:suppressAutoHyphens/>
              <w:autoSpaceDE w:val="0"/>
              <w:spacing w:after="0" w:line="20" w:lineRule="atLeast"/>
              <w:rPr>
                <w:rFonts w:ascii="Times New Roman" w:hAnsi="Times New Roman" w:cs="Times New Roman"/>
                <w:b/>
                <w:bCs/>
                <w:sz w:val="24"/>
                <w:szCs w:val="24"/>
                <w:lang w:eastAsia="ar-SA"/>
              </w:rPr>
            </w:pPr>
          </w:p>
        </w:tc>
      </w:tr>
      <w:tr w:rsidR="00D75478" w:rsidRPr="00D75478" w:rsidTr="00D75478">
        <w:trPr>
          <w:trHeight w:hRule="exact" w:val="259"/>
        </w:trPr>
        <w:tc>
          <w:tcPr>
            <w:tcW w:w="66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16"/>
              <w:rPr>
                <w:rFonts w:ascii="Times New Roman" w:hAnsi="Times New Roman" w:cs="Times New Roman"/>
                <w:b/>
                <w:bCs/>
                <w:sz w:val="24"/>
                <w:szCs w:val="24"/>
                <w:lang w:eastAsia="ar-SA"/>
              </w:rPr>
            </w:pPr>
            <w:r w:rsidRPr="00D75478">
              <w:rPr>
                <w:rFonts w:ascii="Times New Roman" w:hAnsi="Times New Roman" w:cs="Times New Roman"/>
                <w:b/>
                <w:bCs/>
              </w:rPr>
              <w:t>1</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827"/>
              <w:rPr>
                <w:rFonts w:ascii="Times New Roman" w:hAnsi="Times New Roman" w:cs="Times New Roman"/>
                <w:b/>
                <w:bCs/>
                <w:sz w:val="24"/>
                <w:szCs w:val="24"/>
                <w:lang w:eastAsia="ar-SA"/>
              </w:rPr>
            </w:pPr>
            <w:r w:rsidRPr="00D75478">
              <w:rPr>
                <w:rFonts w:ascii="Times New Roman" w:hAnsi="Times New Roman" w:cs="Times New Roman"/>
                <w:b/>
                <w:bCs/>
              </w:rPr>
              <w:t>2</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763"/>
              <w:rPr>
                <w:rFonts w:ascii="Times New Roman" w:hAnsi="Times New Roman" w:cs="Times New Roman"/>
                <w:b/>
                <w:bCs/>
                <w:sz w:val="24"/>
                <w:szCs w:val="24"/>
                <w:lang w:eastAsia="ar-SA"/>
              </w:rPr>
            </w:pPr>
            <w:r w:rsidRPr="00D75478">
              <w:rPr>
                <w:rFonts w:ascii="Times New Roman" w:hAnsi="Times New Roman" w:cs="Times New Roman"/>
                <w:b/>
                <w:bCs/>
              </w:rPr>
              <w:t>3</w:t>
            </w:r>
          </w:p>
        </w:tc>
        <w:tc>
          <w:tcPr>
            <w:tcW w:w="190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4</w:t>
            </w:r>
          </w:p>
        </w:tc>
      </w:tr>
      <w:tr w:rsidR="00D75478" w:rsidRPr="00D75478" w:rsidTr="00D75478">
        <w:trPr>
          <w:trHeight w:hRule="exact" w:val="1781"/>
        </w:trPr>
        <w:tc>
          <w:tcPr>
            <w:tcW w:w="66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30"/>
              <w:rPr>
                <w:rFonts w:ascii="Times New Roman" w:hAnsi="Times New Roman" w:cs="Times New Roman"/>
                <w:sz w:val="24"/>
                <w:szCs w:val="24"/>
                <w:lang w:eastAsia="ar-SA"/>
              </w:rPr>
            </w:pPr>
            <w:r w:rsidRPr="00D75478">
              <w:rPr>
                <w:rFonts w:ascii="Times New Roman" w:hAnsi="Times New Roman" w:cs="Times New Roman"/>
              </w:rPr>
              <w:t>1</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5" w:right="10" w:firstLine="10"/>
              <w:rPr>
                <w:rFonts w:ascii="Times New Roman" w:hAnsi="Times New Roman" w:cs="Times New Roman"/>
                <w:b/>
                <w:bCs/>
                <w:i/>
                <w:iCs/>
                <w:sz w:val="24"/>
                <w:szCs w:val="24"/>
                <w:lang w:eastAsia="ar-SA"/>
              </w:rPr>
            </w:pPr>
            <w:r w:rsidRPr="00D75478">
              <w:rPr>
                <w:rFonts w:ascii="Times New Roman" w:hAnsi="Times New Roman" w:cs="Times New Roman"/>
                <w:spacing w:val="-9"/>
              </w:rPr>
              <w:t>Количество мест массового скопления людей (образова</w:t>
            </w:r>
            <w:r w:rsidRPr="00D75478">
              <w:rPr>
                <w:rFonts w:ascii="Times New Roman" w:hAnsi="Times New Roman" w:cs="Times New Roman"/>
                <w:spacing w:val="-9"/>
              </w:rPr>
              <w:softHyphen/>
            </w:r>
            <w:r w:rsidRPr="00D75478">
              <w:rPr>
                <w:rFonts w:ascii="Times New Roman" w:hAnsi="Times New Roman" w:cs="Times New Roman"/>
                <w:spacing w:val="-12"/>
              </w:rPr>
              <w:t>тельные учреждения, медицинские учреждения, культурно-спортивные учреждения, культовые и ритуальные учрежде</w:t>
            </w:r>
            <w:r w:rsidRPr="00D75478">
              <w:rPr>
                <w:rFonts w:ascii="Times New Roman" w:hAnsi="Times New Roman" w:cs="Times New Roman"/>
                <w:spacing w:val="-12"/>
              </w:rPr>
              <w:softHyphen/>
            </w:r>
            <w:r w:rsidRPr="00D75478">
              <w:rPr>
                <w:rFonts w:ascii="Times New Roman" w:hAnsi="Times New Roman" w:cs="Times New Roman"/>
                <w:spacing w:val="-11"/>
              </w:rPr>
              <w:t>ния, автостоянки, остановки маршрутного городского обще</w:t>
            </w:r>
            <w:r w:rsidRPr="00D75478">
              <w:rPr>
                <w:rFonts w:ascii="Times New Roman" w:hAnsi="Times New Roman" w:cs="Times New Roman"/>
                <w:spacing w:val="-11"/>
              </w:rPr>
              <w:softHyphen/>
            </w:r>
            <w:r w:rsidRPr="00D75478">
              <w:rPr>
                <w:rFonts w:ascii="Times New Roman" w:hAnsi="Times New Roman" w:cs="Times New Roman"/>
                <w:spacing w:val="-9"/>
              </w:rPr>
              <w:t xml:space="preserve">ственного транспорта и т.д.), оснащенных техническими </w:t>
            </w:r>
            <w:r w:rsidRPr="00D75478">
              <w:rPr>
                <w:rFonts w:ascii="Times New Roman" w:hAnsi="Times New Roman" w:cs="Times New Roman"/>
                <w:spacing w:val="-10"/>
              </w:rPr>
              <w:t xml:space="preserve">средствами экстренного оповещения правоохранительных </w:t>
            </w:r>
            <w:r w:rsidRPr="00D75478">
              <w:rPr>
                <w:rFonts w:ascii="Times New Roman" w:hAnsi="Times New Roman" w:cs="Times New Roman"/>
                <w:bCs/>
              </w:rPr>
              <w:t>органов</w:t>
            </w:r>
            <w:r w:rsidRPr="00D75478">
              <w:rPr>
                <w:rFonts w:ascii="Times New Roman" w:hAnsi="Times New Roman" w:cs="Times New Roman"/>
                <w:b/>
                <w:bCs/>
              </w:rPr>
              <w:t xml:space="preserve">, </w:t>
            </w:r>
            <w:r w:rsidRPr="00D75478">
              <w:rPr>
                <w:rFonts w:ascii="Times New Roman" w:hAnsi="Times New Roman" w:cs="Times New Roman"/>
                <w:b/>
                <w:bCs/>
                <w:i/>
                <w:iCs/>
              </w:rPr>
              <w:t>ед./% от потребности</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504"/>
              <w:rPr>
                <w:rFonts w:ascii="Times New Roman" w:hAnsi="Times New Roman" w:cs="Times New Roman"/>
                <w:sz w:val="24"/>
                <w:szCs w:val="24"/>
                <w:lang w:eastAsia="ar-SA"/>
              </w:rPr>
            </w:pPr>
            <w:r w:rsidRPr="00D75478">
              <w:rPr>
                <w:rFonts w:ascii="Times New Roman" w:hAnsi="Times New Roman" w:cs="Times New Roman"/>
              </w:rPr>
              <w:t>9/80%</w:t>
            </w:r>
          </w:p>
        </w:tc>
        <w:tc>
          <w:tcPr>
            <w:tcW w:w="190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022"/>
        </w:trPr>
        <w:tc>
          <w:tcPr>
            <w:tcW w:w="66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92"/>
              <w:rPr>
                <w:rFonts w:ascii="Times New Roman" w:hAnsi="Times New Roman" w:cs="Times New Roman"/>
                <w:sz w:val="24"/>
                <w:szCs w:val="24"/>
                <w:lang w:eastAsia="ar-SA"/>
              </w:rPr>
            </w:pPr>
            <w:r w:rsidRPr="00D75478">
              <w:rPr>
                <w:rFonts w:ascii="Times New Roman" w:hAnsi="Times New Roman" w:cs="Times New Roman"/>
              </w:rPr>
              <w:t>2</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77" w:firstLine="5"/>
              <w:rPr>
                <w:rFonts w:ascii="Times New Roman" w:hAnsi="Times New Roman" w:cs="Times New Roman"/>
                <w:b/>
                <w:bCs/>
                <w:i/>
                <w:iCs/>
                <w:sz w:val="24"/>
                <w:szCs w:val="24"/>
                <w:lang w:eastAsia="ar-SA"/>
              </w:rPr>
            </w:pPr>
            <w:r w:rsidRPr="00D75478">
              <w:rPr>
                <w:rFonts w:ascii="Times New Roman" w:hAnsi="Times New Roman" w:cs="Times New Roman"/>
                <w:spacing w:val="-11"/>
              </w:rPr>
              <w:t xml:space="preserve">Количество мест массового скопления людей, оснащенных </w:t>
            </w:r>
            <w:r w:rsidRPr="00D75478">
              <w:rPr>
                <w:rFonts w:ascii="Times New Roman" w:hAnsi="Times New Roman" w:cs="Times New Roman"/>
                <w:spacing w:val="-12"/>
              </w:rPr>
              <w:t>техническими средствами, исключающими несанкциониро</w:t>
            </w:r>
            <w:r w:rsidRPr="00D75478">
              <w:rPr>
                <w:rFonts w:ascii="Times New Roman" w:hAnsi="Times New Roman" w:cs="Times New Roman"/>
                <w:spacing w:val="-12"/>
              </w:rPr>
              <w:softHyphen/>
            </w:r>
            <w:r w:rsidRPr="00D75478">
              <w:rPr>
                <w:rFonts w:ascii="Times New Roman" w:hAnsi="Times New Roman" w:cs="Times New Roman"/>
                <w:spacing w:val="-10"/>
              </w:rPr>
              <w:t xml:space="preserve">ванное проникновение посторонних лиц на территорию, </w:t>
            </w:r>
            <w:r w:rsidRPr="00D75478">
              <w:rPr>
                <w:rFonts w:ascii="Times New Roman" w:hAnsi="Times New Roman" w:cs="Times New Roman"/>
                <w:b/>
                <w:bCs/>
                <w:i/>
                <w:iCs/>
              </w:rPr>
              <w:t>ед. / % от потребности</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442"/>
              <w:rPr>
                <w:rFonts w:ascii="Times New Roman" w:hAnsi="Times New Roman" w:cs="Times New Roman"/>
                <w:sz w:val="24"/>
                <w:szCs w:val="24"/>
                <w:lang w:eastAsia="ar-SA"/>
              </w:rPr>
            </w:pPr>
            <w:r w:rsidRPr="00D75478">
              <w:rPr>
                <w:rFonts w:ascii="Times New Roman" w:hAnsi="Times New Roman" w:cs="Times New Roman"/>
              </w:rPr>
              <w:t>9/100%</w:t>
            </w:r>
          </w:p>
        </w:tc>
        <w:tc>
          <w:tcPr>
            <w:tcW w:w="190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778"/>
        </w:trPr>
        <w:tc>
          <w:tcPr>
            <w:tcW w:w="66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92"/>
              <w:rPr>
                <w:rFonts w:ascii="Times New Roman" w:hAnsi="Times New Roman" w:cs="Times New Roman"/>
                <w:sz w:val="24"/>
                <w:szCs w:val="24"/>
                <w:lang w:eastAsia="ar-SA"/>
              </w:rPr>
            </w:pPr>
            <w:r w:rsidRPr="00D75478">
              <w:rPr>
                <w:rFonts w:ascii="Times New Roman" w:hAnsi="Times New Roman" w:cs="Times New Roman"/>
              </w:rPr>
              <w:t>3</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106" w:firstLine="10"/>
              <w:rPr>
                <w:rFonts w:ascii="Times New Roman" w:hAnsi="Times New Roman" w:cs="Times New Roman"/>
                <w:b/>
                <w:bCs/>
                <w:i/>
                <w:iCs/>
                <w:sz w:val="24"/>
                <w:szCs w:val="24"/>
                <w:lang w:eastAsia="ar-SA"/>
              </w:rPr>
            </w:pPr>
            <w:r w:rsidRPr="00D75478">
              <w:rPr>
                <w:rFonts w:ascii="Times New Roman" w:hAnsi="Times New Roman" w:cs="Times New Roman"/>
                <w:spacing w:val="-12"/>
              </w:rPr>
              <w:t xml:space="preserve">Количество мест массового скопления людей, охраняемых </w:t>
            </w:r>
            <w:r w:rsidRPr="00D75478">
              <w:rPr>
                <w:rFonts w:ascii="Times New Roman" w:hAnsi="Times New Roman" w:cs="Times New Roman"/>
                <w:spacing w:val="-11"/>
              </w:rPr>
              <w:t xml:space="preserve">подразделениями вневедомственной охраны, </w:t>
            </w:r>
            <w:r w:rsidRPr="00D75478">
              <w:rPr>
                <w:rFonts w:ascii="Times New Roman" w:hAnsi="Times New Roman" w:cs="Times New Roman"/>
                <w:i/>
                <w:iCs/>
                <w:spacing w:val="-11"/>
              </w:rPr>
              <w:t xml:space="preserve">ед. /% </w:t>
            </w:r>
            <w:r w:rsidRPr="00D75478">
              <w:rPr>
                <w:rFonts w:ascii="Times New Roman" w:hAnsi="Times New Roman" w:cs="Times New Roman"/>
                <w:b/>
                <w:bCs/>
                <w:i/>
                <w:iCs/>
                <w:spacing w:val="-11"/>
              </w:rPr>
              <w:t>от по</w:t>
            </w:r>
            <w:r w:rsidRPr="00D75478">
              <w:rPr>
                <w:rFonts w:ascii="Times New Roman" w:hAnsi="Times New Roman" w:cs="Times New Roman"/>
                <w:b/>
                <w:bCs/>
                <w:i/>
                <w:iCs/>
                <w:spacing w:val="-11"/>
              </w:rPr>
              <w:softHyphen/>
            </w:r>
            <w:r w:rsidRPr="00D75478">
              <w:rPr>
                <w:rFonts w:ascii="Times New Roman" w:hAnsi="Times New Roman" w:cs="Times New Roman"/>
                <w:b/>
                <w:bCs/>
                <w:i/>
                <w:iCs/>
              </w:rPr>
              <w:t>требности</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442"/>
              <w:rPr>
                <w:rFonts w:ascii="Times New Roman" w:hAnsi="Times New Roman" w:cs="Times New Roman"/>
                <w:sz w:val="24"/>
                <w:szCs w:val="24"/>
                <w:lang w:eastAsia="ar-SA"/>
              </w:rPr>
            </w:pPr>
            <w:r w:rsidRPr="00D75478">
              <w:rPr>
                <w:rFonts w:ascii="Times New Roman" w:hAnsi="Times New Roman" w:cs="Times New Roman"/>
              </w:rPr>
              <w:t>12/100%</w:t>
            </w:r>
          </w:p>
        </w:tc>
        <w:tc>
          <w:tcPr>
            <w:tcW w:w="190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042"/>
        </w:trPr>
        <w:tc>
          <w:tcPr>
            <w:tcW w:w="66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87"/>
              <w:rPr>
                <w:rFonts w:ascii="Times New Roman" w:hAnsi="Times New Roman" w:cs="Times New Roman"/>
                <w:sz w:val="24"/>
                <w:szCs w:val="24"/>
                <w:lang w:eastAsia="ar-SA"/>
              </w:rPr>
            </w:pPr>
            <w:r w:rsidRPr="00D75478">
              <w:rPr>
                <w:rFonts w:ascii="Times New Roman" w:hAnsi="Times New Roman" w:cs="Times New Roman"/>
              </w:rPr>
              <w:t>4</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82" w:firstLine="5"/>
              <w:rPr>
                <w:rFonts w:ascii="Times New Roman" w:hAnsi="Times New Roman" w:cs="Times New Roman"/>
                <w:b/>
                <w:bCs/>
                <w:i/>
                <w:iCs/>
                <w:sz w:val="24"/>
                <w:szCs w:val="24"/>
                <w:lang w:eastAsia="ar-SA"/>
              </w:rPr>
            </w:pPr>
            <w:r w:rsidRPr="00D75478">
              <w:rPr>
                <w:rFonts w:ascii="Times New Roman" w:hAnsi="Times New Roman" w:cs="Times New Roman"/>
                <w:spacing w:val="-11"/>
              </w:rPr>
              <w:t xml:space="preserve">Количество мест массового скопления людей, оснащенных </w:t>
            </w:r>
            <w:r w:rsidRPr="00D75478">
              <w:rPr>
                <w:rFonts w:ascii="Times New Roman" w:hAnsi="Times New Roman" w:cs="Times New Roman"/>
                <w:spacing w:val="-12"/>
              </w:rPr>
              <w:t xml:space="preserve">техническими средствами, исключающими пронос (провоз) на территорию взрывчатых и химически опасных веществ, </w:t>
            </w:r>
            <w:r w:rsidRPr="00D75478">
              <w:rPr>
                <w:rFonts w:ascii="Times New Roman" w:hAnsi="Times New Roman" w:cs="Times New Roman"/>
                <w:b/>
                <w:bCs/>
                <w:i/>
                <w:iCs/>
              </w:rPr>
              <w:t>ед. / % от потребности</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437"/>
              <w:rPr>
                <w:rFonts w:ascii="Times New Roman" w:hAnsi="Times New Roman" w:cs="Times New Roman"/>
                <w:sz w:val="24"/>
                <w:szCs w:val="24"/>
                <w:lang w:eastAsia="ar-SA"/>
              </w:rPr>
            </w:pPr>
            <w:r w:rsidRPr="00D75478">
              <w:rPr>
                <w:rFonts w:ascii="Times New Roman" w:hAnsi="Times New Roman" w:cs="Times New Roman"/>
              </w:rPr>
              <w:t>9/100%</w:t>
            </w:r>
          </w:p>
        </w:tc>
        <w:tc>
          <w:tcPr>
            <w:tcW w:w="190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514"/>
        </w:trPr>
        <w:tc>
          <w:tcPr>
            <w:tcW w:w="66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87"/>
              <w:rPr>
                <w:rFonts w:ascii="Times New Roman" w:hAnsi="Times New Roman" w:cs="Times New Roman"/>
                <w:sz w:val="24"/>
                <w:szCs w:val="24"/>
                <w:lang w:eastAsia="ar-SA"/>
              </w:rPr>
            </w:pPr>
            <w:r w:rsidRPr="00D75478">
              <w:rPr>
                <w:rFonts w:ascii="Times New Roman" w:hAnsi="Times New Roman" w:cs="Times New Roman"/>
              </w:rPr>
              <w:t>5</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38"/>
              <w:rPr>
                <w:rFonts w:ascii="Times New Roman" w:hAnsi="Times New Roman" w:cs="Times New Roman"/>
                <w:b/>
                <w:bCs/>
                <w:i/>
                <w:iCs/>
                <w:sz w:val="24"/>
                <w:szCs w:val="24"/>
                <w:lang w:eastAsia="ar-SA"/>
              </w:rPr>
            </w:pPr>
            <w:r w:rsidRPr="00D75478">
              <w:rPr>
                <w:rFonts w:ascii="Times New Roman" w:hAnsi="Times New Roman" w:cs="Times New Roman"/>
                <w:spacing w:val="-10"/>
              </w:rPr>
              <w:t xml:space="preserve">Количество систем управления гражданской обороной, </w:t>
            </w:r>
            <w:r w:rsidRPr="00D75478">
              <w:rPr>
                <w:rFonts w:ascii="Times New Roman" w:hAnsi="Times New Roman" w:cs="Times New Roman"/>
                <w:i/>
                <w:iCs/>
                <w:spacing w:val="-10"/>
              </w:rPr>
              <w:t xml:space="preserve">ед. / </w:t>
            </w:r>
            <w:r w:rsidRPr="00D75478">
              <w:rPr>
                <w:rFonts w:ascii="Times New Roman" w:hAnsi="Times New Roman" w:cs="Times New Roman"/>
                <w:b/>
                <w:bCs/>
                <w:i/>
                <w:iCs/>
              </w:rPr>
              <w:t>% от планового числа этих систем</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485"/>
              <w:rPr>
                <w:rFonts w:ascii="Times New Roman" w:hAnsi="Times New Roman" w:cs="Times New Roman"/>
                <w:sz w:val="24"/>
                <w:szCs w:val="24"/>
                <w:lang w:eastAsia="ar-SA"/>
              </w:rPr>
            </w:pPr>
            <w:r w:rsidRPr="00D75478">
              <w:rPr>
                <w:rFonts w:ascii="Times New Roman" w:hAnsi="Times New Roman" w:cs="Times New Roman"/>
              </w:rPr>
              <w:t>1/100%</w:t>
            </w:r>
          </w:p>
        </w:tc>
        <w:tc>
          <w:tcPr>
            <w:tcW w:w="190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518"/>
        </w:trPr>
        <w:tc>
          <w:tcPr>
            <w:tcW w:w="66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87"/>
              <w:rPr>
                <w:rFonts w:ascii="Times New Roman" w:hAnsi="Times New Roman" w:cs="Times New Roman"/>
                <w:sz w:val="24"/>
                <w:szCs w:val="24"/>
                <w:lang w:eastAsia="ar-SA"/>
              </w:rPr>
            </w:pPr>
            <w:r w:rsidRPr="00D75478">
              <w:rPr>
                <w:rFonts w:ascii="Times New Roman" w:hAnsi="Times New Roman" w:cs="Times New Roman"/>
              </w:rPr>
              <w:t>6</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557" w:firstLine="10"/>
              <w:rPr>
                <w:rFonts w:ascii="Times New Roman" w:hAnsi="Times New Roman" w:cs="Times New Roman"/>
                <w:b/>
                <w:bCs/>
                <w:i/>
                <w:iCs/>
                <w:sz w:val="24"/>
                <w:szCs w:val="24"/>
                <w:lang w:eastAsia="ar-SA"/>
              </w:rPr>
            </w:pPr>
            <w:r w:rsidRPr="00D75478">
              <w:rPr>
                <w:rFonts w:ascii="Times New Roman" w:hAnsi="Times New Roman" w:cs="Times New Roman"/>
                <w:spacing w:val="-12"/>
              </w:rPr>
              <w:t xml:space="preserve">Количество созданных локальных систем оповещения, </w:t>
            </w:r>
            <w:r w:rsidRPr="00D75478">
              <w:rPr>
                <w:rFonts w:ascii="Times New Roman" w:hAnsi="Times New Roman" w:cs="Times New Roman"/>
                <w:b/>
                <w:bCs/>
                <w:i/>
                <w:iCs/>
              </w:rPr>
              <w:t>ед. / % от планового числа этих систем</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485"/>
              <w:rPr>
                <w:rFonts w:ascii="Times New Roman" w:hAnsi="Times New Roman" w:cs="Times New Roman"/>
                <w:sz w:val="24"/>
                <w:szCs w:val="24"/>
                <w:lang w:eastAsia="ar-SA"/>
              </w:rPr>
            </w:pPr>
            <w:r w:rsidRPr="00D75478">
              <w:rPr>
                <w:rFonts w:ascii="Times New Roman" w:hAnsi="Times New Roman" w:cs="Times New Roman"/>
              </w:rPr>
              <w:t>1/100%</w:t>
            </w:r>
          </w:p>
        </w:tc>
        <w:tc>
          <w:tcPr>
            <w:tcW w:w="190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782"/>
        </w:trPr>
        <w:tc>
          <w:tcPr>
            <w:tcW w:w="66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87"/>
              <w:rPr>
                <w:rFonts w:ascii="Times New Roman" w:hAnsi="Times New Roman" w:cs="Times New Roman"/>
                <w:sz w:val="24"/>
                <w:szCs w:val="24"/>
                <w:lang w:eastAsia="ar-SA"/>
              </w:rPr>
            </w:pPr>
            <w:r w:rsidRPr="00D75478">
              <w:rPr>
                <w:rFonts w:ascii="Times New Roman" w:hAnsi="Times New Roman" w:cs="Times New Roman"/>
              </w:rPr>
              <w:t>7</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86" w:firstLine="19"/>
              <w:rPr>
                <w:rFonts w:ascii="Times New Roman" w:hAnsi="Times New Roman" w:cs="Times New Roman"/>
                <w:b/>
                <w:bCs/>
                <w:i/>
                <w:iCs/>
                <w:sz w:val="24"/>
                <w:szCs w:val="24"/>
                <w:lang w:eastAsia="ar-SA"/>
              </w:rPr>
            </w:pPr>
            <w:r w:rsidRPr="00D75478">
              <w:rPr>
                <w:rFonts w:ascii="Times New Roman" w:hAnsi="Times New Roman" w:cs="Times New Roman"/>
                <w:spacing w:val="-10"/>
              </w:rPr>
              <w:t>Численность населения, охваченного системами оповеще</w:t>
            </w:r>
            <w:r w:rsidRPr="00D75478">
              <w:rPr>
                <w:rFonts w:ascii="Times New Roman" w:hAnsi="Times New Roman" w:cs="Times New Roman"/>
                <w:spacing w:val="-10"/>
              </w:rPr>
              <w:softHyphen/>
            </w:r>
            <w:r w:rsidRPr="00D75478">
              <w:rPr>
                <w:rFonts w:ascii="Times New Roman" w:hAnsi="Times New Roman" w:cs="Times New Roman"/>
                <w:spacing w:val="-9"/>
              </w:rPr>
              <w:t xml:space="preserve">ния, </w:t>
            </w:r>
            <w:r w:rsidRPr="00D75478">
              <w:rPr>
                <w:rFonts w:ascii="Times New Roman" w:hAnsi="Times New Roman" w:cs="Times New Roman"/>
                <w:b/>
                <w:bCs/>
                <w:i/>
                <w:iCs/>
                <w:spacing w:val="-9"/>
              </w:rPr>
              <w:t>тыс. чел./% от общей численности населения тер</w:t>
            </w:r>
            <w:r w:rsidRPr="00D75478">
              <w:rPr>
                <w:rFonts w:ascii="Times New Roman" w:hAnsi="Times New Roman" w:cs="Times New Roman"/>
                <w:b/>
                <w:bCs/>
                <w:i/>
                <w:iCs/>
                <w:spacing w:val="-9"/>
              </w:rPr>
              <w:softHyphen/>
            </w:r>
            <w:r w:rsidRPr="00D75478">
              <w:rPr>
                <w:rFonts w:ascii="Times New Roman" w:hAnsi="Times New Roman" w:cs="Times New Roman"/>
                <w:b/>
                <w:bCs/>
                <w:i/>
                <w:iCs/>
              </w:rPr>
              <w:t>ритории</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456"/>
              <w:rPr>
                <w:rFonts w:ascii="Times New Roman" w:hAnsi="Times New Roman" w:cs="Times New Roman"/>
                <w:sz w:val="24"/>
                <w:szCs w:val="24"/>
                <w:lang w:eastAsia="ar-SA"/>
              </w:rPr>
            </w:pPr>
            <w:r w:rsidRPr="00D75478">
              <w:rPr>
                <w:rFonts w:ascii="Times New Roman" w:hAnsi="Times New Roman" w:cs="Times New Roman"/>
              </w:rPr>
              <w:t>1,0/99%</w:t>
            </w:r>
          </w:p>
        </w:tc>
        <w:tc>
          <w:tcPr>
            <w:tcW w:w="190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296"/>
        </w:trPr>
        <w:tc>
          <w:tcPr>
            <w:tcW w:w="66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82"/>
              <w:rPr>
                <w:rFonts w:ascii="Times New Roman" w:hAnsi="Times New Roman" w:cs="Times New Roman"/>
                <w:b/>
                <w:bCs/>
                <w:sz w:val="24"/>
                <w:szCs w:val="24"/>
                <w:lang w:eastAsia="ar-SA"/>
              </w:rPr>
            </w:pPr>
            <w:r w:rsidRPr="00D75478">
              <w:rPr>
                <w:rFonts w:ascii="Times New Roman" w:hAnsi="Times New Roman" w:cs="Times New Roman"/>
                <w:b/>
                <w:bCs/>
              </w:rPr>
              <w:t>8</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ind w:right="216" w:firstLine="5"/>
              <w:rPr>
                <w:rFonts w:ascii="Times New Roman" w:hAnsi="Times New Roman" w:cs="Times New Roman"/>
                <w:sz w:val="24"/>
                <w:szCs w:val="24"/>
                <w:lang w:eastAsia="ar-SA"/>
              </w:rPr>
            </w:pPr>
            <w:r w:rsidRPr="00D75478">
              <w:rPr>
                <w:rFonts w:ascii="Times New Roman" w:hAnsi="Times New Roman" w:cs="Times New Roman"/>
                <w:spacing w:val="-12"/>
              </w:rPr>
              <w:t>Вместимость существующих защитных сооружений граж</w:t>
            </w:r>
            <w:r w:rsidRPr="00D75478">
              <w:rPr>
                <w:rFonts w:ascii="Times New Roman" w:hAnsi="Times New Roman" w:cs="Times New Roman"/>
                <w:spacing w:val="-12"/>
              </w:rPr>
              <w:softHyphen/>
            </w:r>
            <w:r w:rsidRPr="00D75478">
              <w:rPr>
                <w:rFonts w:ascii="Times New Roman" w:hAnsi="Times New Roman" w:cs="Times New Roman"/>
              </w:rPr>
              <w:t xml:space="preserve">данской обороны </w:t>
            </w:r>
          </w:p>
          <w:p w:rsidR="00D75478" w:rsidRPr="00D75478" w:rsidRDefault="00D75478" w:rsidP="00D75478">
            <w:pPr>
              <w:widowControl w:val="0"/>
              <w:shd w:val="clear" w:color="auto" w:fill="FFFFFF"/>
              <w:suppressAutoHyphens/>
              <w:autoSpaceDE w:val="0"/>
              <w:spacing w:after="0" w:line="20" w:lineRule="atLeast"/>
              <w:ind w:right="216" w:firstLine="5"/>
              <w:rPr>
                <w:rFonts w:ascii="Times New Roman" w:hAnsi="Times New Roman" w:cs="Times New Roman"/>
                <w:b/>
                <w:bCs/>
                <w:i/>
                <w:iCs/>
                <w:spacing w:val="-9"/>
                <w:sz w:val="24"/>
                <w:szCs w:val="24"/>
                <w:lang w:eastAsia="ar-SA"/>
              </w:rPr>
            </w:pPr>
            <w:proofErr w:type="gramStart"/>
            <w:r w:rsidRPr="00D75478">
              <w:rPr>
                <w:rFonts w:ascii="Times New Roman" w:hAnsi="Times New Roman" w:cs="Times New Roman"/>
                <w:spacing w:val="-10"/>
              </w:rPr>
              <w:t>ПРУ</w:t>
            </w:r>
            <w:proofErr w:type="gramEnd"/>
            <w:r w:rsidRPr="00D75478">
              <w:rPr>
                <w:rFonts w:ascii="Times New Roman" w:hAnsi="Times New Roman" w:cs="Times New Roman"/>
                <w:spacing w:val="-10"/>
              </w:rPr>
              <w:t>, в т.ч. в зонах вероятных чрезвычайных си</w:t>
            </w:r>
            <w:r w:rsidRPr="00D75478">
              <w:rPr>
                <w:rFonts w:ascii="Times New Roman" w:hAnsi="Times New Roman" w:cs="Times New Roman"/>
                <w:spacing w:val="-10"/>
              </w:rPr>
              <w:softHyphen/>
            </w:r>
            <w:r w:rsidRPr="00D75478">
              <w:rPr>
                <w:rFonts w:ascii="Times New Roman" w:hAnsi="Times New Roman" w:cs="Times New Roman"/>
                <w:spacing w:val="-9"/>
              </w:rPr>
              <w:t xml:space="preserve">туаций, </w:t>
            </w:r>
            <w:r w:rsidRPr="00D75478">
              <w:rPr>
                <w:rFonts w:ascii="Times New Roman" w:hAnsi="Times New Roman" w:cs="Times New Roman"/>
                <w:b/>
                <w:bCs/>
                <w:i/>
                <w:iCs/>
                <w:spacing w:val="-9"/>
              </w:rPr>
              <w:t>чел./% от нормативной потребности</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shd w:val="clear" w:color="auto" w:fill="FFFFFF"/>
              <w:snapToGrid w:val="0"/>
              <w:spacing w:after="0" w:line="20" w:lineRule="atLeast"/>
              <w:ind w:left="336"/>
              <w:rPr>
                <w:rFonts w:ascii="Times New Roman" w:hAnsi="Times New Roman" w:cs="Times New Roman"/>
                <w:sz w:val="24"/>
                <w:szCs w:val="24"/>
                <w:lang w:eastAsia="ar-SA"/>
              </w:rPr>
            </w:pPr>
          </w:p>
          <w:p w:rsidR="00D75478" w:rsidRPr="00D75478" w:rsidRDefault="00D75478" w:rsidP="00D75478">
            <w:pPr>
              <w:shd w:val="clear" w:color="auto" w:fill="FFFFFF"/>
              <w:spacing w:after="0" w:line="20" w:lineRule="atLeast"/>
              <w:ind w:left="336"/>
              <w:rPr>
                <w:rFonts w:ascii="Times New Roman" w:hAnsi="Times New Roman" w:cs="Times New Roman"/>
              </w:rPr>
            </w:pPr>
          </w:p>
          <w:p w:rsidR="00D75478" w:rsidRPr="00D75478" w:rsidRDefault="00D75478" w:rsidP="00D75478">
            <w:pPr>
              <w:widowControl w:val="0"/>
              <w:shd w:val="clear" w:color="auto" w:fill="FFFFFF"/>
              <w:suppressAutoHyphens/>
              <w:autoSpaceDE w:val="0"/>
              <w:spacing w:after="0" w:line="20" w:lineRule="atLeast"/>
              <w:ind w:left="336"/>
              <w:rPr>
                <w:rFonts w:ascii="Times New Roman" w:hAnsi="Times New Roman" w:cs="Times New Roman"/>
                <w:sz w:val="24"/>
                <w:szCs w:val="24"/>
                <w:lang w:eastAsia="ar-SA"/>
              </w:rPr>
            </w:pPr>
            <w:r w:rsidRPr="00D75478">
              <w:rPr>
                <w:rFonts w:ascii="Times New Roman" w:hAnsi="Times New Roman" w:cs="Times New Roman"/>
              </w:rPr>
              <w:t>0,14/100%</w:t>
            </w:r>
          </w:p>
        </w:tc>
        <w:tc>
          <w:tcPr>
            <w:tcW w:w="190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579"/>
        </w:trPr>
        <w:tc>
          <w:tcPr>
            <w:tcW w:w="66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73"/>
              <w:rPr>
                <w:rFonts w:ascii="Times New Roman" w:hAnsi="Times New Roman" w:cs="Times New Roman"/>
                <w:sz w:val="24"/>
                <w:szCs w:val="24"/>
                <w:lang w:eastAsia="ar-SA"/>
              </w:rPr>
            </w:pPr>
            <w:r w:rsidRPr="00D75478">
              <w:rPr>
                <w:rFonts w:ascii="Times New Roman" w:hAnsi="Times New Roman" w:cs="Times New Roman"/>
              </w:rPr>
              <w:t>9</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ind w:right="149"/>
              <w:rPr>
                <w:rFonts w:ascii="Times New Roman" w:hAnsi="Times New Roman" w:cs="Times New Roman"/>
                <w:b/>
                <w:bCs/>
                <w:i/>
                <w:iCs/>
                <w:sz w:val="24"/>
                <w:szCs w:val="24"/>
                <w:lang w:eastAsia="ar-SA"/>
              </w:rPr>
            </w:pPr>
            <w:r w:rsidRPr="00D75478">
              <w:rPr>
                <w:rFonts w:ascii="Times New Roman" w:hAnsi="Times New Roman" w:cs="Times New Roman"/>
                <w:spacing w:val="-10"/>
              </w:rPr>
              <w:t xml:space="preserve">Запасы средств индивидуальной защиты населения, в т.ч. в </w:t>
            </w:r>
            <w:r w:rsidRPr="00D75478">
              <w:rPr>
                <w:rFonts w:ascii="Times New Roman" w:hAnsi="Times New Roman" w:cs="Times New Roman"/>
                <w:b/>
                <w:bCs/>
                <w:spacing w:val="-12"/>
              </w:rPr>
              <w:t xml:space="preserve">зонах вероятной ЧС, </w:t>
            </w:r>
            <w:r w:rsidRPr="00D75478">
              <w:rPr>
                <w:rFonts w:ascii="Times New Roman" w:hAnsi="Times New Roman" w:cs="Times New Roman"/>
                <w:b/>
                <w:bCs/>
                <w:i/>
                <w:iCs/>
                <w:spacing w:val="-12"/>
              </w:rPr>
              <w:t>ед. / % от нормативной потребно</w:t>
            </w:r>
            <w:r w:rsidRPr="00D75478">
              <w:rPr>
                <w:rFonts w:ascii="Times New Roman" w:hAnsi="Times New Roman" w:cs="Times New Roman"/>
                <w:b/>
                <w:bCs/>
                <w:i/>
                <w:iCs/>
                <w:spacing w:val="-12"/>
              </w:rPr>
              <w:softHyphen/>
            </w:r>
            <w:r w:rsidRPr="00D75478">
              <w:rPr>
                <w:rFonts w:ascii="Times New Roman" w:hAnsi="Times New Roman" w:cs="Times New Roman"/>
                <w:b/>
                <w:bCs/>
                <w:i/>
                <w:iCs/>
              </w:rPr>
              <w:t>сти:</w:t>
            </w:r>
          </w:p>
          <w:p w:rsidR="00D75478" w:rsidRPr="00D75478" w:rsidRDefault="00D75478" w:rsidP="00D75478">
            <w:pPr>
              <w:shd w:val="clear" w:color="auto" w:fill="FFFFFF"/>
              <w:spacing w:after="0" w:line="20" w:lineRule="atLeast"/>
              <w:rPr>
                <w:rFonts w:ascii="Times New Roman" w:hAnsi="Times New Roman" w:cs="Times New Roman"/>
                <w:b/>
                <w:bCs/>
                <w:i/>
                <w:iCs/>
              </w:rPr>
            </w:pPr>
            <w:r w:rsidRPr="00D75478">
              <w:rPr>
                <w:rFonts w:ascii="Times New Roman" w:hAnsi="Times New Roman" w:cs="Times New Roman"/>
              </w:rPr>
              <w:t xml:space="preserve">противогазы ГП-5, </w:t>
            </w:r>
            <w:proofErr w:type="spellStart"/>
            <w:proofErr w:type="gramStart"/>
            <w:r w:rsidRPr="00D75478">
              <w:rPr>
                <w:rFonts w:ascii="Times New Roman" w:hAnsi="Times New Roman" w:cs="Times New Roman"/>
                <w:b/>
                <w:bCs/>
                <w:i/>
                <w:iCs/>
              </w:rPr>
              <w:t>тт</w:t>
            </w:r>
            <w:proofErr w:type="spellEnd"/>
            <w:proofErr w:type="gramEnd"/>
          </w:p>
          <w:p w:rsidR="00D75478" w:rsidRPr="00D75478" w:rsidRDefault="00D75478" w:rsidP="00D75478">
            <w:pPr>
              <w:shd w:val="clear" w:color="auto" w:fill="FFFFFF"/>
              <w:spacing w:after="0" w:line="20" w:lineRule="atLeast"/>
              <w:rPr>
                <w:rFonts w:ascii="Times New Roman" w:hAnsi="Times New Roman" w:cs="Times New Roman"/>
                <w:b/>
                <w:bCs/>
                <w:i/>
                <w:iCs/>
              </w:rPr>
            </w:pPr>
            <w:r w:rsidRPr="00D75478">
              <w:rPr>
                <w:rFonts w:ascii="Times New Roman" w:hAnsi="Times New Roman" w:cs="Times New Roman"/>
              </w:rPr>
              <w:t xml:space="preserve">противогазы ПДФ-Ш, </w:t>
            </w:r>
            <w:proofErr w:type="spellStart"/>
            <w:proofErr w:type="gramStart"/>
            <w:r w:rsidRPr="00D75478">
              <w:rPr>
                <w:rFonts w:ascii="Times New Roman" w:hAnsi="Times New Roman" w:cs="Times New Roman"/>
                <w:b/>
                <w:bCs/>
                <w:i/>
                <w:iCs/>
              </w:rPr>
              <w:t>шт</w:t>
            </w:r>
            <w:proofErr w:type="spellEnd"/>
            <w:proofErr w:type="gramEnd"/>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b/>
                <w:bCs/>
                <w:i/>
                <w:iCs/>
                <w:sz w:val="24"/>
                <w:szCs w:val="24"/>
                <w:lang w:eastAsia="ar-SA"/>
              </w:rPr>
            </w:pPr>
            <w:r w:rsidRPr="00D75478">
              <w:rPr>
                <w:rFonts w:ascii="Times New Roman" w:hAnsi="Times New Roman" w:cs="Times New Roman"/>
                <w:b/>
                <w:bCs/>
              </w:rPr>
              <w:t xml:space="preserve">КЗД, </w:t>
            </w:r>
            <w:proofErr w:type="spellStart"/>
            <w:proofErr w:type="gramStart"/>
            <w:r w:rsidRPr="00D75478">
              <w:rPr>
                <w:rFonts w:ascii="Times New Roman" w:hAnsi="Times New Roman" w:cs="Times New Roman"/>
                <w:b/>
                <w:bCs/>
                <w:i/>
                <w:iCs/>
              </w:rPr>
              <w:t>шт</w:t>
            </w:r>
            <w:proofErr w:type="spellEnd"/>
            <w:proofErr w:type="gramEnd"/>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shd w:val="clear" w:color="auto" w:fill="FFFFFF"/>
              <w:snapToGrid w:val="0"/>
              <w:spacing w:after="0" w:line="20" w:lineRule="atLeast"/>
              <w:ind w:left="638" w:right="643"/>
              <w:rPr>
                <w:rFonts w:ascii="Times New Roman" w:hAnsi="Times New Roman" w:cs="Times New Roman"/>
                <w:sz w:val="24"/>
                <w:szCs w:val="24"/>
                <w:lang w:eastAsia="ar-SA"/>
              </w:rPr>
            </w:pPr>
          </w:p>
          <w:p w:rsidR="00D75478" w:rsidRPr="00D75478" w:rsidRDefault="00D75478" w:rsidP="00D75478">
            <w:pPr>
              <w:shd w:val="clear" w:color="auto" w:fill="FFFFFF"/>
              <w:spacing w:after="0" w:line="20" w:lineRule="atLeast"/>
              <w:ind w:left="638" w:right="643"/>
              <w:rPr>
                <w:rFonts w:ascii="Times New Roman" w:hAnsi="Times New Roman" w:cs="Times New Roman"/>
              </w:rPr>
            </w:pPr>
          </w:p>
          <w:p w:rsidR="00D75478" w:rsidRPr="00D75478" w:rsidRDefault="00D75478" w:rsidP="00D75478">
            <w:pPr>
              <w:shd w:val="clear" w:color="auto" w:fill="FFFFFF"/>
              <w:spacing w:after="0" w:line="20" w:lineRule="atLeast"/>
              <w:ind w:left="638" w:right="643"/>
              <w:rPr>
                <w:rFonts w:ascii="Times New Roman" w:hAnsi="Times New Roman" w:cs="Times New Roman"/>
              </w:rPr>
            </w:pPr>
          </w:p>
          <w:p w:rsidR="00D75478" w:rsidRPr="00D75478" w:rsidRDefault="00D75478" w:rsidP="00D75478">
            <w:pPr>
              <w:shd w:val="clear" w:color="auto" w:fill="FFFFFF"/>
              <w:spacing w:after="0" w:line="20" w:lineRule="atLeast"/>
              <w:ind w:left="638"/>
              <w:rPr>
                <w:rFonts w:ascii="Times New Roman" w:hAnsi="Times New Roman" w:cs="Times New Roman"/>
              </w:rPr>
            </w:pPr>
            <w:r w:rsidRPr="00D75478">
              <w:rPr>
                <w:rFonts w:ascii="Times New Roman" w:hAnsi="Times New Roman" w:cs="Times New Roman"/>
              </w:rPr>
              <w:t>125/16%    нет</w:t>
            </w:r>
          </w:p>
          <w:p w:rsidR="00D75478" w:rsidRPr="00D75478" w:rsidRDefault="00D75478" w:rsidP="00D75478">
            <w:pPr>
              <w:widowControl w:val="0"/>
              <w:shd w:val="clear" w:color="auto" w:fill="FFFFFF"/>
              <w:suppressAutoHyphens/>
              <w:autoSpaceDE w:val="0"/>
              <w:spacing w:after="0" w:line="20" w:lineRule="atLeast"/>
              <w:ind w:left="638"/>
              <w:rPr>
                <w:rFonts w:ascii="Times New Roman" w:hAnsi="Times New Roman" w:cs="Times New Roman"/>
                <w:sz w:val="24"/>
                <w:szCs w:val="24"/>
                <w:lang w:eastAsia="ar-SA"/>
              </w:rPr>
            </w:pPr>
            <w:r w:rsidRPr="00D75478">
              <w:rPr>
                <w:rFonts w:ascii="Times New Roman" w:hAnsi="Times New Roman" w:cs="Times New Roman"/>
              </w:rPr>
              <w:t>нет</w:t>
            </w:r>
          </w:p>
        </w:tc>
        <w:tc>
          <w:tcPr>
            <w:tcW w:w="190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787"/>
        </w:trPr>
        <w:tc>
          <w:tcPr>
            <w:tcW w:w="66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39"/>
              <w:rPr>
                <w:rFonts w:ascii="Times New Roman" w:hAnsi="Times New Roman" w:cs="Times New Roman"/>
                <w:sz w:val="24"/>
                <w:szCs w:val="24"/>
                <w:lang w:eastAsia="ar-SA"/>
              </w:rPr>
            </w:pPr>
            <w:r w:rsidRPr="00D75478">
              <w:rPr>
                <w:rFonts w:ascii="Times New Roman" w:hAnsi="Times New Roman" w:cs="Times New Roman"/>
              </w:rPr>
              <w:t>10</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322" w:firstLine="5"/>
              <w:rPr>
                <w:rFonts w:ascii="Times New Roman" w:hAnsi="Times New Roman" w:cs="Times New Roman"/>
                <w:b/>
                <w:bCs/>
                <w:i/>
                <w:iCs/>
                <w:sz w:val="24"/>
                <w:szCs w:val="24"/>
                <w:lang w:eastAsia="ar-SA"/>
              </w:rPr>
            </w:pPr>
            <w:r w:rsidRPr="00D75478">
              <w:rPr>
                <w:rFonts w:ascii="Times New Roman" w:hAnsi="Times New Roman" w:cs="Times New Roman"/>
                <w:spacing w:val="-10"/>
              </w:rPr>
              <w:t xml:space="preserve">Количество подготовленных транспортных средств (по </w:t>
            </w:r>
            <w:r w:rsidRPr="00D75478">
              <w:rPr>
                <w:rFonts w:ascii="Times New Roman" w:hAnsi="Times New Roman" w:cs="Times New Roman"/>
                <w:b/>
                <w:bCs/>
                <w:spacing w:val="-15"/>
              </w:rPr>
              <w:t xml:space="preserve">маршрутам эвакуации), </w:t>
            </w:r>
            <w:r w:rsidRPr="00D75478">
              <w:rPr>
                <w:rFonts w:ascii="Times New Roman" w:hAnsi="Times New Roman" w:cs="Times New Roman"/>
                <w:b/>
                <w:bCs/>
                <w:i/>
                <w:iCs/>
                <w:spacing w:val="-15"/>
              </w:rPr>
              <w:t>ед. /% от расчетной потребно</w:t>
            </w:r>
            <w:r w:rsidRPr="00D75478">
              <w:rPr>
                <w:rFonts w:ascii="Times New Roman" w:hAnsi="Times New Roman" w:cs="Times New Roman"/>
                <w:b/>
                <w:bCs/>
                <w:i/>
                <w:iCs/>
                <w:spacing w:val="-15"/>
              </w:rPr>
              <w:softHyphen/>
            </w:r>
            <w:r w:rsidRPr="00D75478">
              <w:rPr>
                <w:rFonts w:ascii="Times New Roman" w:hAnsi="Times New Roman" w:cs="Times New Roman"/>
                <w:b/>
                <w:bCs/>
                <w:i/>
                <w:iCs/>
              </w:rPr>
              <w:t>сти автомобилей</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shd w:val="clear" w:color="auto" w:fill="FFFFFF"/>
              <w:snapToGrid w:val="0"/>
              <w:spacing w:after="0" w:line="20" w:lineRule="atLeast"/>
              <w:ind w:left="394"/>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ind w:left="394"/>
              <w:rPr>
                <w:rFonts w:ascii="Times New Roman" w:hAnsi="Times New Roman" w:cs="Times New Roman"/>
                <w:sz w:val="24"/>
                <w:szCs w:val="24"/>
                <w:lang w:eastAsia="ar-SA"/>
              </w:rPr>
            </w:pPr>
            <w:r w:rsidRPr="00D75478">
              <w:rPr>
                <w:rFonts w:ascii="Times New Roman" w:hAnsi="Times New Roman" w:cs="Times New Roman"/>
              </w:rPr>
              <w:t>20/70%</w:t>
            </w:r>
          </w:p>
        </w:tc>
        <w:tc>
          <w:tcPr>
            <w:tcW w:w="190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514"/>
        </w:trPr>
        <w:tc>
          <w:tcPr>
            <w:tcW w:w="66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34"/>
              <w:rPr>
                <w:rFonts w:ascii="Times New Roman" w:hAnsi="Times New Roman" w:cs="Times New Roman"/>
                <w:sz w:val="24"/>
                <w:szCs w:val="24"/>
                <w:lang w:eastAsia="ar-SA"/>
              </w:rPr>
            </w:pPr>
            <w:r w:rsidRPr="00D75478">
              <w:rPr>
                <w:rFonts w:ascii="Times New Roman" w:hAnsi="Times New Roman" w:cs="Times New Roman"/>
              </w:rPr>
              <w:t>11</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226"/>
              <w:rPr>
                <w:rFonts w:ascii="Times New Roman" w:hAnsi="Times New Roman" w:cs="Times New Roman"/>
                <w:b/>
                <w:bCs/>
                <w:i/>
                <w:iCs/>
                <w:sz w:val="24"/>
                <w:szCs w:val="24"/>
                <w:lang w:eastAsia="ar-SA"/>
              </w:rPr>
            </w:pPr>
            <w:r w:rsidRPr="00D75478">
              <w:rPr>
                <w:rFonts w:ascii="Times New Roman" w:hAnsi="Times New Roman" w:cs="Times New Roman"/>
                <w:spacing w:val="-12"/>
              </w:rPr>
              <w:t>Количество коек в подготовленных для перепрофилирова</w:t>
            </w:r>
            <w:r w:rsidRPr="00D75478">
              <w:rPr>
                <w:rFonts w:ascii="Times New Roman" w:hAnsi="Times New Roman" w:cs="Times New Roman"/>
                <w:spacing w:val="-12"/>
              </w:rPr>
              <w:softHyphen/>
            </w:r>
            <w:r w:rsidRPr="00D75478">
              <w:rPr>
                <w:rFonts w:ascii="Times New Roman" w:hAnsi="Times New Roman" w:cs="Times New Roman"/>
              </w:rPr>
              <w:t xml:space="preserve">ния </w:t>
            </w:r>
            <w:r w:rsidRPr="00D75478">
              <w:rPr>
                <w:rFonts w:ascii="Times New Roman" w:hAnsi="Times New Roman" w:cs="Times New Roman"/>
                <w:b/>
                <w:bCs/>
              </w:rPr>
              <w:t xml:space="preserve">стационарах, </w:t>
            </w:r>
            <w:r w:rsidRPr="00D75478">
              <w:rPr>
                <w:rFonts w:ascii="Times New Roman" w:hAnsi="Times New Roman" w:cs="Times New Roman"/>
                <w:b/>
                <w:bCs/>
                <w:i/>
                <w:iCs/>
              </w:rPr>
              <w:t>ед./% от потребности</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shd w:val="clear" w:color="auto" w:fill="FFFFFF"/>
              <w:snapToGrid w:val="0"/>
              <w:spacing w:after="0" w:line="20" w:lineRule="atLeast"/>
              <w:ind w:left="451"/>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ind w:left="451"/>
              <w:rPr>
                <w:rFonts w:ascii="Times New Roman" w:hAnsi="Times New Roman" w:cs="Times New Roman"/>
                <w:sz w:val="24"/>
                <w:szCs w:val="24"/>
                <w:lang w:eastAsia="ar-SA"/>
              </w:rPr>
            </w:pPr>
            <w:r w:rsidRPr="00D75478">
              <w:rPr>
                <w:rFonts w:ascii="Times New Roman" w:hAnsi="Times New Roman" w:cs="Times New Roman"/>
              </w:rPr>
              <w:t xml:space="preserve">   нет</w:t>
            </w:r>
          </w:p>
        </w:tc>
        <w:tc>
          <w:tcPr>
            <w:tcW w:w="190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518"/>
        </w:trPr>
        <w:tc>
          <w:tcPr>
            <w:tcW w:w="66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30"/>
              <w:rPr>
                <w:rFonts w:ascii="Times New Roman" w:hAnsi="Times New Roman" w:cs="Times New Roman"/>
                <w:sz w:val="24"/>
                <w:szCs w:val="24"/>
                <w:lang w:eastAsia="ar-SA"/>
              </w:rPr>
            </w:pPr>
            <w:r w:rsidRPr="00D75478">
              <w:rPr>
                <w:rFonts w:ascii="Times New Roman" w:hAnsi="Times New Roman" w:cs="Times New Roman"/>
              </w:rPr>
              <w:t>12</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230"/>
              <w:rPr>
                <w:rFonts w:ascii="Times New Roman" w:hAnsi="Times New Roman" w:cs="Times New Roman"/>
                <w:i/>
                <w:iCs/>
                <w:spacing w:val="-9"/>
                <w:sz w:val="24"/>
                <w:szCs w:val="24"/>
                <w:lang w:eastAsia="ar-SA"/>
              </w:rPr>
            </w:pPr>
            <w:r w:rsidRPr="00D75478">
              <w:rPr>
                <w:rFonts w:ascii="Times New Roman" w:hAnsi="Times New Roman" w:cs="Times New Roman"/>
                <w:spacing w:val="-11"/>
              </w:rPr>
              <w:t>Численность подготовленных врачей и среднего медицин</w:t>
            </w:r>
            <w:r w:rsidRPr="00D75478">
              <w:rPr>
                <w:rFonts w:ascii="Times New Roman" w:hAnsi="Times New Roman" w:cs="Times New Roman"/>
                <w:spacing w:val="-11"/>
              </w:rPr>
              <w:softHyphen/>
            </w:r>
            <w:r w:rsidRPr="00D75478">
              <w:rPr>
                <w:rFonts w:ascii="Times New Roman" w:hAnsi="Times New Roman" w:cs="Times New Roman"/>
                <w:spacing w:val="-9"/>
              </w:rPr>
              <w:t xml:space="preserve">ского персонала к работе в эпидемических очагах, </w:t>
            </w:r>
            <w:r w:rsidRPr="00D75478">
              <w:rPr>
                <w:rFonts w:ascii="Times New Roman" w:hAnsi="Times New Roman" w:cs="Times New Roman"/>
                <w:i/>
                <w:iCs/>
                <w:spacing w:val="-9"/>
              </w:rPr>
              <w:t>чел.</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701"/>
              <w:rPr>
                <w:rFonts w:ascii="Times New Roman" w:hAnsi="Times New Roman" w:cs="Times New Roman"/>
                <w:sz w:val="24"/>
                <w:szCs w:val="24"/>
                <w:lang w:eastAsia="ar-SA"/>
              </w:rPr>
            </w:pPr>
            <w:r w:rsidRPr="00D75478">
              <w:rPr>
                <w:rFonts w:ascii="Times New Roman" w:hAnsi="Times New Roman" w:cs="Times New Roman"/>
              </w:rPr>
              <w:t>3</w:t>
            </w:r>
          </w:p>
        </w:tc>
        <w:tc>
          <w:tcPr>
            <w:tcW w:w="190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802"/>
        </w:trPr>
        <w:tc>
          <w:tcPr>
            <w:tcW w:w="66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30"/>
              <w:rPr>
                <w:rFonts w:ascii="Times New Roman" w:hAnsi="Times New Roman" w:cs="Times New Roman"/>
                <w:sz w:val="24"/>
                <w:szCs w:val="24"/>
                <w:lang w:eastAsia="ar-SA"/>
              </w:rPr>
            </w:pPr>
            <w:r w:rsidRPr="00D75478">
              <w:rPr>
                <w:rFonts w:ascii="Times New Roman" w:hAnsi="Times New Roman" w:cs="Times New Roman"/>
              </w:rPr>
              <w:t>13</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96"/>
              <w:rPr>
                <w:rFonts w:ascii="Times New Roman" w:hAnsi="Times New Roman" w:cs="Times New Roman"/>
                <w:b/>
                <w:bCs/>
                <w:i/>
                <w:iCs/>
                <w:sz w:val="24"/>
                <w:szCs w:val="24"/>
                <w:lang w:eastAsia="ar-SA"/>
              </w:rPr>
            </w:pPr>
            <w:r w:rsidRPr="00D75478">
              <w:rPr>
                <w:rFonts w:ascii="Times New Roman" w:hAnsi="Times New Roman" w:cs="Times New Roman"/>
                <w:spacing w:val="-11"/>
              </w:rPr>
              <w:t>Объем резервных финансовых сре</w:t>
            </w:r>
            <w:proofErr w:type="gramStart"/>
            <w:r w:rsidRPr="00D75478">
              <w:rPr>
                <w:rFonts w:ascii="Times New Roman" w:hAnsi="Times New Roman" w:cs="Times New Roman"/>
                <w:spacing w:val="-11"/>
              </w:rPr>
              <w:t>дств дл</w:t>
            </w:r>
            <w:proofErr w:type="gramEnd"/>
            <w:r w:rsidRPr="00D75478">
              <w:rPr>
                <w:rFonts w:ascii="Times New Roman" w:hAnsi="Times New Roman" w:cs="Times New Roman"/>
                <w:spacing w:val="-11"/>
              </w:rPr>
              <w:t xml:space="preserve">я предупреждения </w:t>
            </w:r>
            <w:r w:rsidRPr="00D75478">
              <w:rPr>
                <w:rFonts w:ascii="Times New Roman" w:hAnsi="Times New Roman" w:cs="Times New Roman"/>
                <w:spacing w:val="-10"/>
              </w:rPr>
              <w:t xml:space="preserve">и ликвидации последствий чрезвычайных ситуаций, </w:t>
            </w:r>
            <w:r w:rsidRPr="00D75478">
              <w:rPr>
                <w:rFonts w:ascii="Times New Roman" w:hAnsi="Times New Roman" w:cs="Times New Roman"/>
                <w:b/>
                <w:bCs/>
                <w:i/>
                <w:iCs/>
              </w:rPr>
              <w:t>тыс. руб. % от расчетной потребности</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74"/>
              <w:rPr>
                <w:rFonts w:ascii="Times New Roman" w:hAnsi="Times New Roman" w:cs="Times New Roman"/>
                <w:sz w:val="24"/>
                <w:szCs w:val="24"/>
                <w:lang w:eastAsia="ar-SA"/>
              </w:rPr>
            </w:pPr>
            <w:r w:rsidRPr="00D75478">
              <w:rPr>
                <w:rFonts w:ascii="Times New Roman" w:hAnsi="Times New Roman" w:cs="Times New Roman"/>
              </w:rPr>
              <w:t>256/50%</w:t>
            </w:r>
          </w:p>
        </w:tc>
        <w:tc>
          <w:tcPr>
            <w:tcW w:w="190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bl>
    <w:p w:rsidR="00D75478" w:rsidRPr="00D75478" w:rsidRDefault="00D75478" w:rsidP="00D75478">
      <w:pPr>
        <w:spacing w:after="0" w:line="20" w:lineRule="atLeast"/>
        <w:rPr>
          <w:rFonts w:ascii="Times New Roman" w:hAnsi="Times New Roman" w:cs="Times New Roman"/>
        </w:rPr>
        <w:sectPr w:rsidR="00D75478" w:rsidRPr="00D75478">
          <w:pgSz w:w="11906" w:h="16838"/>
          <w:pgMar w:top="837" w:right="362" w:bottom="360" w:left="1275" w:header="720" w:footer="720" w:gutter="0"/>
          <w:cols w:space="720"/>
        </w:sectPr>
      </w:pPr>
    </w:p>
    <w:p w:rsidR="00D75478" w:rsidRPr="00D75478" w:rsidRDefault="00D75478" w:rsidP="00D75478">
      <w:pPr>
        <w:spacing w:after="0" w:line="20" w:lineRule="atLeast"/>
        <w:rPr>
          <w:rFonts w:ascii="Times New Roman" w:hAnsi="Times New Roman" w:cs="Times New Roman"/>
          <w:sz w:val="2"/>
          <w:szCs w:val="2"/>
          <w:lang w:eastAsia="ar-SA"/>
        </w:rPr>
      </w:pPr>
    </w:p>
    <w:tbl>
      <w:tblPr>
        <w:tblW w:w="0" w:type="auto"/>
        <w:tblInd w:w="5" w:type="dxa"/>
        <w:tblLayout w:type="fixed"/>
        <w:tblCellMar>
          <w:left w:w="0" w:type="dxa"/>
          <w:right w:w="0" w:type="dxa"/>
        </w:tblCellMar>
        <w:tblLook w:val="04A0"/>
      </w:tblPr>
      <w:tblGrid>
        <w:gridCol w:w="672"/>
        <w:gridCol w:w="5947"/>
        <w:gridCol w:w="1810"/>
        <w:gridCol w:w="1923"/>
      </w:tblGrid>
      <w:tr w:rsidR="00D75478" w:rsidRPr="00D75478" w:rsidTr="00D75478">
        <w:trPr>
          <w:cantSplit/>
        </w:trPr>
        <w:tc>
          <w:tcPr>
            <w:tcW w:w="672"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ind w:left="91" w:right="19" w:firstLine="43"/>
              <w:rPr>
                <w:rFonts w:ascii="Times New Roman" w:hAnsi="Times New Roman" w:cs="Times New Roman"/>
                <w:b/>
                <w:bCs/>
                <w:spacing w:val="-6"/>
                <w:sz w:val="24"/>
                <w:szCs w:val="24"/>
                <w:lang w:eastAsia="ar-SA"/>
              </w:rPr>
            </w:pPr>
            <w:r w:rsidRPr="00D75478">
              <w:rPr>
                <w:rFonts w:ascii="Times New Roman" w:hAnsi="Times New Roman" w:cs="Times New Roman"/>
                <w:b/>
                <w:bCs/>
              </w:rPr>
              <w:t xml:space="preserve">№ </w:t>
            </w:r>
            <w:proofErr w:type="spellStart"/>
            <w:proofErr w:type="gramStart"/>
            <w:r w:rsidRPr="00D75478">
              <w:rPr>
                <w:rFonts w:ascii="Times New Roman" w:hAnsi="Times New Roman" w:cs="Times New Roman"/>
                <w:b/>
                <w:bCs/>
                <w:spacing w:val="-6"/>
              </w:rPr>
              <w:t>п</w:t>
            </w:r>
            <w:proofErr w:type="spellEnd"/>
            <w:proofErr w:type="gramEnd"/>
            <w:r w:rsidRPr="00D75478">
              <w:rPr>
                <w:rFonts w:ascii="Times New Roman" w:hAnsi="Times New Roman" w:cs="Times New Roman"/>
                <w:b/>
                <w:bCs/>
                <w:spacing w:val="-6"/>
              </w:rPr>
              <w:t>/</w:t>
            </w:r>
            <w:proofErr w:type="spellStart"/>
            <w:r w:rsidRPr="00D75478">
              <w:rPr>
                <w:rFonts w:ascii="Times New Roman" w:hAnsi="Times New Roman" w:cs="Times New Roman"/>
                <w:b/>
                <w:bCs/>
                <w:spacing w:val="-6"/>
              </w:rPr>
              <w:t>п</w:t>
            </w:r>
            <w:proofErr w:type="spellEnd"/>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5947"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ind w:left="1426"/>
              <w:rPr>
                <w:rFonts w:ascii="Times New Roman" w:hAnsi="Times New Roman" w:cs="Times New Roman"/>
                <w:b/>
                <w:bCs/>
                <w:sz w:val="24"/>
                <w:szCs w:val="24"/>
                <w:lang w:eastAsia="ar-SA"/>
              </w:rPr>
            </w:pPr>
            <w:r w:rsidRPr="00D75478">
              <w:rPr>
                <w:rFonts w:ascii="Times New Roman" w:hAnsi="Times New Roman" w:cs="Times New Roman"/>
                <w:b/>
                <w:bCs/>
              </w:rPr>
              <w:t>Наименование показателя</w:t>
            </w:r>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3733" w:type="dxa"/>
            <w:gridSpan w:val="2"/>
            <w:hideMark/>
          </w:tcPr>
          <w:tbl>
            <w:tblPr>
              <w:tblW w:w="0" w:type="auto"/>
              <w:tblLayout w:type="fixed"/>
              <w:tblCellMar>
                <w:left w:w="40" w:type="dxa"/>
                <w:right w:w="40" w:type="dxa"/>
              </w:tblCellMar>
              <w:tblLook w:val="04A0"/>
            </w:tblPr>
            <w:tblGrid>
              <w:gridCol w:w="1810"/>
              <w:gridCol w:w="1923"/>
            </w:tblGrid>
            <w:tr w:rsidR="00D75478" w:rsidRPr="00D75478">
              <w:trPr>
                <w:cantSplit/>
                <w:trHeight w:val="302"/>
              </w:trPr>
              <w:tc>
                <w:tcPr>
                  <w:tcW w:w="373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576"/>
                    <w:rPr>
                      <w:rFonts w:ascii="Times New Roman" w:hAnsi="Times New Roman" w:cs="Times New Roman"/>
                      <w:b/>
                      <w:bCs/>
                      <w:spacing w:val="-2"/>
                      <w:sz w:val="24"/>
                      <w:szCs w:val="24"/>
                      <w:lang w:eastAsia="ar-SA"/>
                    </w:rPr>
                  </w:pPr>
                  <w:r w:rsidRPr="00D75478">
                    <w:rPr>
                      <w:rFonts w:ascii="Times New Roman" w:hAnsi="Times New Roman" w:cs="Times New Roman"/>
                      <w:b/>
                      <w:bCs/>
                      <w:spacing w:val="-2"/>
                    </w:rPr>
                    <w:t>Значение показателя</w:t>
                  </w:r>
                </w:p>
              </w:tc>
            </w:tr>
            <w:tr w:rsidR="00D75478" w:rsidRPr="00D75478">
              <w:trPr>
                <w:cantSplit/>
              </w:trPr>
              <w:tc>
                <w:tcPr>
                  <w:tcW w:w="181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shd w:val="clear" w:color="auto" w:fill="FFFFFF"/>
                    <w:snapToGrid w:val="0"/>
                    <w:spacing w:after="0" w:line="20" w:lineRule="atLeast"/>
                    <w:ind w:left="197"/>
                    <w:rPr>
                      <w:rFonts w:ascii="Times New Roman" w:hAnsi="Times New Roman" w:cs="Times New Roman"/>
                      <w:b/>
                      <w:bCs/>
                      <w:sz w:val="24"/>
                      <w:szCs w:val="24"/>
                      <w:lang w:eastAsia="ar-SA"/>
                    </w:rPr>
                  </w:pPr>
                  <w:r w:rsidRPr="00D75478">
                    <w:rPr>
                      <w:rFonts w:ascii="Times New Roman" w:hAnsi="Times New Roman" w:cs="Times New Roman"/>
                      <w:b/>
                      <w:bCs/>
                    </w:rPr>
                    <w:t>на момент</w:t>
                  </w:r>
                </w:p>
                <w:p w:rsidR="00D75478" w:rsidRPr="00D75478" w:rsidRDefault="00D75478" w:rsidP="00D75478">
                  <w:pPr>
                    <w:shd w:val="clear" w:color="auto" w:fill="FFFFFF"/>
                    <w:spacing w:after="0" w:line="20" w:lineRule="atLeast"/>
                    <w:ind w:left="197"/>
                    <w:rPr>
                      <w:rFonts w:ascii="Times New Roman" w:hAnsi="Times New Roman" w:cs="Times New Roman"/>
                      <w:b/>
                      <w:bCs/>
                      <w:spacing w:val="-2"/>
                    </w:rPr>
                  </w:pPr>
                  <w:r w:rsidRPr="00D75478">
                    <w:rPr>
                      <w:rFonts w:ascii="Times New Roman" w:hAnsi="Times New Roman" w:cs="Times New Roman"/>
                      <w:b/>
                      <w:bCs/>
                      <w:spacing w:val="-2"/>
                    </w:rPr>
                    <w:t>разработки</w:t>
                  </w:r>
                </w:p>
                <w:p w:rsidR="00D75478" w:rsidRPr="00D75478" w:rsidRDefault="00D75478" w:rsidP="00D75478">
                  <w:pPr>
                    <w:widowControl w:val="0"/>
                    <w:shd w:val="clear" w:color="auto" w:fill="FFFFFF"/>
                    <w:suppressAutoHyphens/>
                    <w:autoSpaceDE w:val="0"/>
                    <w:spacing w:after="0" w:line="20" w:lineRule="atLeast"/>
                    <w:ind w:left="197"/>
                    <w:rPr>
                      <w:rFonts w:ascii="Times New Roman" w:hAnsi="Times New Roman" w:cs="Times New Roman"/>
                      <w:b/>
                      <w:bCs/>
                      <w:sz w:val="24"/>
                      <w:szCs w:val="24"/>
                      <w:lang w:eastAsia="ar-SA"/>
                    </w:rPr>
                  </w:pPr>
                  <w:r w:rsidRPr="00D75478">
                    <w:rPr>
                      <w:rFonts w:ascii="Times New Roman" w:hAnsi="Times New Roman" w:cs="Times New Roman"/>
                      <w:b/>
                      <w:bCs/>
                    </w:rPr>
                    <w:t>паспорта</w:t>
                  </w:r>
                </w:p>
              </w:tc>
              <w:tc>
                <w:tcPr>
                  <w:tcW w:w="1923"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pacing w:val="-2"/>
                      <w:sz w:val="24"/>
                      <w:szCs w:val="24"/>
                      <w:lang w:eastAsia="ar-SA"/>
                    </w:rPr>
                  </w:pPr>
                  <w:r w:rsidRPr="00D75478">
                    <w:rPr>
                      <w:rFonts w:ascii="Times New Roman" w:hAnsi="Times New Roman" w:cs="Times New Roman"/>
                      <w:b/>
                      <w:bCs/>
                      <w:spacing w:val="-2"/>
                    </w:rPr>
                    <w:t>через пять лет</w:t>
                  </w:r>
                </w:p>
              </w:tc>
            </w:tr>
          </w:tbl>
          <w:p w:rsidR="00D75478" w:rsidRPr="00D75478" w:rsidRDefault="00D75478" w:rsidP="00D75478">
            <w:pPr>
              <w:widowControl w:val="0"/>
              <w:suppressAutoHyphens/>
              <w:autoSpaceDE w:val="0"/>
              <w:spacing w:after="0" w:line="20" w:lineRule="atLeast"/>
              <w:rPr>
                <w:rFonts w:ascii="Times New Roman" w:hAnsi="Times New Roman" w:cs="Times New Roman"/>
                <w:b/>
                <w:bCs/>
                <w:sz w:val="24"/>
                <w:szCs w:val="24"/>
                <w:lang w:eastAsia="ar-SA"/>
              </w:rPr>
            </w:pPr>
          </w:p>
        </w:tc>
      </w:tr>
      <w:tr w:rsidR="00D75478" w:rsidRPr="00D75478" w:rsidTr="00D75478">
        <w:trPr>
          <w:trHeight w:hRule="exact" w:val="264"/>
        </w:trPr>
        <w:tc>
          <w:tcPr>
            <w:tcW w:w="67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16"/>
              <w:rPr>
                <w:rFonts w:ascii="Times New Roman" w:hAnsi="Times New Roman" w:cs="Times New Roman"/>
                <w:b/>
                <w:bCs/>
                <w:sz w:val="24"/>
                <w:szCs w:val="24"/>
                <w:lang w:eastAsia="ar-SA"/>
              </w:rPr>
            </w:pPr>
            <w:r w:rsidRPr="00D75478">
              <w:rPr>
                <w:rFonts w:ascii="Times New Roman" w:hAnsi="Times New Roman" w:cs="Times New Roman"/>
                <w:b/>
                <w:bCs/>
              </w:rPr>
              <w:t>1</w:t>
            </w:r>
          </w:p>
        </w:tc>
        <w:tc>
          <w:tcPr>
            <w:tcW w:w="594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827"/>
              <w:rPr>
                <w:rFonts w:ascii="Times New Roman" w:hAnsi="Times New Roman" w:cs="Times New Roman"/>
                <w:b/>
                <w:bCs/>
                <w:sz w:val="24"/>
                <w:szCs w:val="24"/>
                <w:lang w:eastAsia="ar-SA"/>
              </w:rPr>
            </w:pPr>
            <w:r w:rsidRPr="00D75478">
              <w:rPr>
                <w:rFonts w:ascii="Times New Roman" w:hAnsi="Times New Roman" w:cs="Times New Roman"/>
                <w:b/>
                <w:bCs/>
              </w:rPr>
              <w:t>2</w:t>
            </w:r>
          </w:p>
        </w:tc>
        <w:tc>
          <w:tcPr>
            <w:tcW w:w="18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758"/>
              <w:rPr>
                <w:rFonts w:ascii="Times New Roman" w:hAnsi="Times New Roman" w:cs="Times New Roman"/>
                <w:b/>
                <w:bCs/>
                <w:sz w:val="24"/>
                <w:szCs w:val="24"/>
                <w:lang w:eastAsia="ar-SA"/>
              </w:rPr>
            </w:pPr>
            <w:r w:rsidRPr="00D75478">
              <w:rPr>
                <w:rFonts w:ascii="Times New Roman" w:hAnsi="Times New Roman" w:cs="Times New Roman"/>
                <w:b/>
                <w:bCs/>
              </w:rPr>
              <w:t>3</w:t>
            </w:r>
          </w:p>
        </w:tc>
        <w:tc>
          <w:tcPr>
            <w:tcW w:w="192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4</w:t>
            </w:r>
          </w:p>
        </w:tc>
      </w:tr>
      <w:tr w:rsidR="00D75478" w:rsidRPr="00D75478" w:rsidTr="00D75478">
        <w:trPr>
          <w:trHeight w:hRule="exact" w:val="514"/>
        </w:trPr>
        <w:tc>
          <w:tcPr>
            <w:tcW w:w="67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73"/>
              <w:rPr>
                <w:rFonts w:ascii="Times New Roman" w:hAnsi="Times New Roman" w:cs="Times New Roman"/>
                <w:sz w:val="24"/>
                <w:szCs w:val="24"/>
                <w:lang w:eastAsia="ar-SA"/>
              </w:rPr>
            </w:pPr>
            <w:r w:rsidRPr="00D75478">
              <w:rPr>
                <w:rFonts w:ascii="Times New Roman" w:hAnsi="Times New Roman" w:cs="Times New Roman"/>
              </w:rPr>
              <w:t>14</w:t>
            </w:r>
          </w:p>
        </w:tc>
        <w:tc>
          <w:tcPr>
            <w:tcW w:w="594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5" w:right="24" w:firstLine="5"/>
              <w:rPr>
                <w:rFonts w:ascii="Times New Roman" w:hAnsi="Times New Roman" w:cs="Times New Roman"/>
                <w:b/>
                <w:bCs/>
                <w:i/>
                <w:iCs/>
                <w:sz w:val="24"/>
                <w:szCs w:val="24"/>
                <w:lang w:eastAsia="ar-SA"/>
              </w:rPr>
            </w:pPr>
            <w:r w:rsidRPr="00D75478">
              <w:rPr>
                <w:rFonts w:ascii="Times New Roman" w:hAnsi="Times New Roman" w:cs="Times New Roman"/>
                <w:bCs/>
                <w:spacing w:val="-14"/>
              </w:rPr>
              <w:t>Защищенные запасы воды</w:t>
            </w:r>
            <w:r w:rsidRPr="00D75478">
              <w:rPr>
                <w:rFonts w:ascii="Times New Roman" w:hAnsi="Times New Roman" w:cs="Times New Roman"/>
                <w:b/>
                <w:bCs/>
                <w:spacing w:val="-14"/>
              </w:rPr>
              <w:t xml:space="preserve">,       </w:t>
            </w:r>
            <w:r w:rsidRPr="00D75478">
              <w:rPr>
                <w:rFonts w:ascii="Times New Roman" w:hAnsi="Times New Roman" w:cs="Times New Roman"/>
                <w:b/>
                <w:bCs/>
                <w:i/>
                <w:iCs/>
                <w:spacing w:val="-14"/>
              </w:rPr>
              <w:t>% от расчетной потребно</w:t>
            </w:r>
            <w:r w:rsidRPr="00D75478">
              <w:rPr>
                <w:rFonts w:ascii="Times New Roman" w:hAnsi="Times New Roman" w:cs="Times New Roman"/>
                <w:b/>
                <w:bCs/>
                <w:i/>
                <w:iCs/>
                <w:spacing w:val="-14"/>
              </w:rPr>
              <w:softHyphen/>
            </w:r>
            <w:r w:rsidRPr="00D75478">
              <w:rPr>
                <w:rFonts w:ascii="Times New Roman" w:hAnsi="Times New Roman" w:cs="Times New Roman"/>
                <w:b/>
                <w:bCs/>
                <w:i/>
                <w:iCs/>
              </w:rPr>
              <w:t>сти</w:t>
            </w:r>
          </w:p>
        </w:tc>
        <w:tc>
          <w:tcPr>
            <w:tcW w:w="18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427"/>
              <w:rPr>
                <w:rFonts w:ascii="Times New Roman" w:hAnsi="Times New Roman" w:cs="Times New Roman"/>
                <w:sz w:val="24"/>
                <w:szCs w:val="24"/>
                <w:lang w:eastAsia="ar-SA"/>
              </w:rPr>
            </w:pPr>
            <w:r w:rsidRPr="00D75478">
              <w:rPr>
                <w:rFonts w:ascii="Times New Roman" w:hAnsi="Times New Roman" w:cs="Times New Roman"/>
              </w:rPr>
              <w:t>50/50%</w:t>
            </w:r>
          </w:p>
        </w:tc>
        <w:tc>
          <w:tcPr>
            <w:tcW w:w="192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509"/>
        </w:trPr>
        <w:tc>
          <w:tcPr>
            <w:tcW w:w="67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78"/>
              <w:rPr>
                <w:rFonts w:ascii="Times New Roman" w:hAnsi="Times New Roman" w:cs="Times New Roman"/>
                <w:sz w:val="24"/>
                <w:szCs w:val="24"/>
                <w:lang w:eastAsia="ar-SA"/>
              </w:rPr>
            </w:pPr>
            <w:r w:rsidRPr="00D75478">
              <w:rPr>
                <w:rFonts w:ascii="Times New Roman" w:hAnsi="Times New Roman" w:cs="Times New Roman"/>
              </w:rPr>
              <w:t>15</w:t>
            </w:r>
          </w:p>
        </w:tc>
        <w:tc>
          <w:tcPr>
            <w:tcW w:w="594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0" w:right="58"/>
              <w:rPr>
                <w:rFonts w:ascii="Times New Roman" w:hAnsi="Times New Roman" w:cs="Times New Roman"/>
                <w:b/>
                <w:bCs/>
                <w:i/>
                <w:iCs/>
                <w:spacing w:val="-10"/>
                <w:sz w:val="24"/>
                <w:szCs w:val="24"/>
                <w:lang w:eastAsia="ar-SA"/>
              </w:rPr>
            </w:pPr>
            <w:proofErr w:type="gramStart"/>
            <w:r w:rsidRPr="00D75478">
              <w:rPr>
                <w:rFonts w:ascii="Times New Roman" w:hAnsi="Times New Roman" w:cs="Times New Roman"/>
                <w:spacing w:val="-12"/>
              </w:rPr>
              <w:t>Объем подготовленных транспортных емкостей для достав</w:t>
            </w:r>
            <w:r w:rsidRPr="00D75478">
              <w:rPr>
                <w:rFonts w:ascii="Times New Roman" w:hAnsi="Times New Roman" w:cs="Times New Roman"/>
                <w:spacing w:val="-12"/>
              </w:rPr>
              <w:softHyphen/>
            </w:r>
            <w:r w:rsidRPr="00D75478">
              <w:rPr>
                <w:rFonts w:ascii="Times New Roman" w:hAnsi="Times New Roman" w:cs="Times New Roman"/>
                <w:spacing w:val="-10"/>
              </w:rPr>
              <w:t xml:space="preserve">ки </w:t>
            </w:r>
            <w:r w:rsidRPr="00D75478">
              <w:rPr>
                <w:rFonts w:ascii="Times New Roman" w:hAnsi="Times New Roman" w:cs="Times New Roman"/>
                <w:b/>
                <w:bCs/>
                <w:spacing w:val="-10"/>
              </w:rPr>
              <w:t xml:space="preserve">воды, </w:t>
            </w:r>
            <w:r w:rsidRPr="00D75478">
              <w:rPr>
                <w:rFonts w:ascii="Times New Roman" w:hAnsi="Times New Roman" w:cs="Times New Roman"/>
                <w:b/>
                <w:bCs/>
                <w:i/>
                <w:iCs/>
                <w:spacing w:val="-10"/>
              </w:rPr>
              <w:t>м</w:t>
            </w:r>
            <w:r w:rsidRPr="00D75478">
              <w:rPr>
                <w:rFonts w:ascii="Times New Roman" w:hAnsi="Times New Roman" w:cs="Times New Roman"/>
                <w:b/>
                <w:bCs/>
                <w:i/>
                <w:iCs/>
                <w:spacing w:val="-10"/>
                <w:vertAlign w:val="superscript"/>
              </w:rPr>
              <w:t>3</w:t>
            </w:r>
            <w:r w:rsidRPr="00D75478">
              <w:rPr>
                <w:rFonts w:ascii="Times New Roman" w:hAnsi="Times New Roman" w:cs="Times New Roman"/>
                <w:b/>
                <w:bCs/>
                <w:i/>
                <w:iCs/>
                <w:spacing w:val="-10"/>
              </w:rPr>
              <w:t>/% от их нормативных потребности</w:t>
            </w:r>
            <w:proofErr w:type="gramEnd"/>
          </w:p>
        </w:tc>
        <w:tc>
          <w:tcPr>
            <w:tcW w:w="18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475"/>
              <w:rPr>
                <w:rFonts w:ascii="Times New Roman" w:hAnsi="Times New Roman" w:cs="Times New Roman"/>
                <w:sz w:val="24"/>
                <w:szCs w:val="24"/>
                <w:lang w:eastAsia="ar-SA"/>
              </w:rPr>
            </w:pPr>
            <w:r w:rsidRPr="00D75478">
              <w:rPr>
                <w:rFonts w:ascii="Times New Roman" w:hAnsi="Times New Roman" w:cs="Times New Roman"/>
              </w:rPr>
              <w:t>3/21%</w:t>
            </w:r>
          </w:p>
        </w:tc>
        <w:tc>
          <w:tcPr>
            <w:tcW w:w="192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518"/>
        </w:trPr>
        <w:tc>
          <w:tcPr>
            <w:tcW w:w="67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73"/>
              <w:rPr>
                <w:rFonts w:ascii="Times New Roman" w:hAnsi="Times New Roman" w:cs="Times New Roman"/>
                <w:sz w:val="24"/>
                <w:szCs w:val="24"/>
                <w:lang w:eastAsia="ar-SA"/>
              </w:rPr>
            </w:pPr>
            <w:r w:rsidRPr="00D75478">
              <w:rPr>
                <w:rFonts w:ascii="Times New Roman" w:hAnsi="Times New Roman" w:cs="Times New Roman"/>
              </w:rPr>
              <w:t>16</w:t>
            </w:r>
          </w:p>
        </w:tc>
        <w:tc>
          <w:tcPr>
            <w:tcW w:w="594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62" w:firstLine="14"/>
              <w:rPr>
                <w:rFonts w:ascii="Times New Roman" w:hAnsi="Times New Roman" w:cs="Times New Roman"/>
                <w:b/>
                <w:bCs/>
                <w:i/>
                <w:iCs/>
                <w:sz w:val="24"/>
                <w:szCs w:val="24"/>
                <w:lang w:eastAsia="ar-SA"/>
              </w:rPr>
            </w:pPr>
            <w:r w:rsidRPr="00D75478">
              <w:rPr>
                <w:rFonts w:ascii="Times New Roman" w:hAnsi="Times New Roman" w:cs="Times New Roman"/>
                <w:spacing w:val="-8"/>
              </w:rPr>
              <w:t xml:space="preserve">Запасы продуктов питания (по номенклатуре), </w:t>
            </w:r>
            <w:r w:rsidRPr="00D75478">
              <w:rPr>
                <w:rFonts w:ascii="Times New Roman" w:hAnsi="Times New Roman" w:cs="Times New Roman"/>
                <w:i/>
                <w:iCs/>
                <w:spacing w:val="-8"/>
              </w:rPr>
              <w:t xml:space="preserve">тонн/% от </w:t>
            </w:r>
            <w:r w:rsidRPr="00D75478">
              <w:rPr>
                <w:rFonts w:ascii="Times New Roman" w:hAnsi="Times New Roman" w:cs="Times New Roman"/>
                <w:b/>
                <w:bCs/>
                <w:i/>
                <w:iCs/>
              </w:rPr>
              <w:t>расчетной потребности</w:t>
            </w:r>
          </w:p>
        </w:tc>
        <w:tc>
          <w:tcPr>
            <w:tcW w:w="18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470"/>
              <w:rPr>
                <w:rFonts w:ascii="Times New Roman" w:hAnsi="Times New Roman" w:cs="Times New Roman"/>
                <w:sz w:val="24"/>
                <w:szCs w:val="24"/>
                <w:lang w:eastAsia="ar-SA"/>
              </w:rPr>
            </w:pPr>
            <w:r w:rsidRPr="00D75478">
              <w:rPr>
                <w:rFonts w:ascii="Times New Roman" w:hAnsi="Times New Roman" w:cs="Times New Roman"/>
              </w:rPr>
              <w:t>0/0%</w:t>
            </w:r>
          </w:p>
        </w:tc>
        <w:tc>
          <w:tcPr>
            <w:tcW w:w="192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523"/>
        </w:trPr>
        <w:tc>
          <w:tcPr>
            <w:tcW w:w="67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73"/>
              <w:rPr>
                <w:rFonts w:ascii="Times New Roman" w:hAnsi="Times New Roman" w:cs="Times New Roman"/>
                <w:sz w:val="24"/>
                <w:szCs w:val="24"/>
                <w:lang w:eastAsia="ar-SA"/>
              </w:rPr>
            </w:pPr>
            <w:r w:rsidRPr="00D75478">
              <w:rPr>
                <w:rFonts w:ascii="Times New Roman" w:hAnsi="Times New Roman" w:cs="Times New Roman"/>
              </w:rPr>
              <w:t>17</w:t>
            </w:r>
          </w:p>
        </w:tc>
        <w:tc>
          <w:tcPr>
            <w:tcW w:w="594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0" w:right="206"/>
              <w:rPr>
                <w:rFonts w:ascii="Times New Roman" w:hAnsi="Times New Roman" w:cs="Times New Roman"/>
                <w:b/>
                <w:bCs/>
                <w:i/>
                <w:iCs/>
                <w:sz w:val="24"/>
                <w:szCs w:val="24"/>
                <w:lang w:eastAsia="ar-SA"/>
              </w:rPr>
            </w:pPr>
            <w:r w:rsidRPr="00D75478">
              <w:rPr>
                <w:rFonts w:ascii="Times New Roman" w:hAnsi="Times New Roman" w:cs="Times New Roman"/>
                <w:spacing w:val="-12"/>
              </w:rPr>
              <w:t>Запасы предметов первой необходимости (по номенклату</w:t>
            </w:r>
            <w:r w:rsidRPr="00D75478">
              <w:rPr>
                <w:rFonts w:ascii="Times New Roman" w:hAnsi="Times New Roman" w:cs="Times New Roman"/>
                <w:spacing w:val="-12"/>
              </w:rPr>
              <w:softHyphen/>
            </w:r>
            <w:r w:rsidRPr="00D75478">
              <w:rPr>
                <w:rFonts w:ascii="Times New Roman" w:hAnsi="Times New Roman" w:cs="Times New Roman"/>
              </w:rPr>
              <w:t xml:space="preserve">ре), </w:t>
            </w:r>
            <w:r w:rsidRPr="00D75478">
              <w:rPr>
                <w:rFonts w:ascii="Times New Roman" w:hAnsi="Times New Roman" w:cs="Times New Roman"/>
                <w:b/>
                <w:bCs/>
                <w:i/>
                <w:iCs/>
              </w:rPr>
              <w:t>ед. /%от расчетной потребности</w:t>
            </w:r>
          </w:p>
        </w:tc>
        <w:tc>
          <w:tcPr>
            <w:tcW w:w="18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533"/>
              <w:rPr>
                <w:rFonts w:ascii="Times New Roman" w:hAnsi="Times New Roman" w:cs="Times New Roman"/>
                <w:sz w:val="24"/>
                <w:szCs w:val="24"/>
                <w:lang w:eastAsia="ar-SA"/>
              </w:rPr>
            </w:pPr>
            <w:r w:rsidRPr="00D75478">
              <w:rPr>
                <w:rFonts w:ascii="Times New Roman" w:hAnsi="Times New Roman" w:cs="Times New Roman"/>
              </w:rPr>
              <w:t>8/30%</w:t>
            </w:r>
          </w:p>
        </w:tc>
        <w:tc>
          <w:tcPr>
            <w:tcW w:w="192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523"/>
        </w:trPr>
        <w:tc>
          <w:tcPr>
            <w:tcW w:w="67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68"/>
              <w:rPr>
                <w:rFonts w:ascii="Times New Roman" w:hAnsi="Times New Roman" w:cs="Times New Roman"/>
                <w:sz w:val="24"/>
                <w:szCs w:val="24"/>
                <w:lang w:eastAsia="ar-SA"/>
              </w:rPr>
            </w:pPr>
            <w:r w:rsidRPr="00D75478">
              <w:rPr>
                <w:rFonts w:ascii="Times New Roman" w:hAnsi="Times New Roman" w:cs="Times New Roman"/>
              </w:rPr>
              <w:t>18</w:t>
            </w:r>
          </w:p>
        </w:tc>
        <w:tc>
          <w:tcPr>
            <w:tcW w:w="594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5" w:right="221"/>
              <w:rPr>
                <w:rFonts w:ascii="Times New Roman" w:hAnsi="Times New Roman" w:cs="Times New Roman"/>
                <w:b/>
                <w:bCs/>
                <w:i/>
                <w:iCs/>
                <w:spacing w:val="-10"/>
                <w:sz w:val="24"/>
                <w:szCs w:val="24"/>
                <w:lang w:eastAsia="ar-SA"/>
              </w:rPr>
            </w:pPr>
            <w:r w:rsidRPr="00D75478">
              <w:rPr>
                <w:rFonts w:ascii="Times New Roman" w:hAnsi="Times New Roman" w:cs="Times New Roman"/>
                <w:spacing w:val="-10"/>
              </w:rPr>
              <w:t>Запасы палаток и т.п., в т.ч. в зонах вероятных чрезвычай</w:t>
            </w:r>
            <w:r w:rsidRPr="00D75478">
              <w:rPr>
                <w:rFonts w:ascii="Times New Roman" w:hAnsi="Times New Roman" w:cs="Times New Roman"/>
                <w:spacing w:val="-10"/>
              </w:rPr>
              <w:softHyphen/>
              <w:t xml:space="preserve">ных </w:t>
            </w:r>
            <w:r w:rsidRPr="00D75478">
              <w:rPr>
                <w:rFonts w:ascii="Times New Roman" w:hAnsi="Times New Roman" w:cs="Times New Roman"/>
                <w:b/>
                <w:bCs/>
                <w:spacing w:val="-10"/>
              </w:rPr>
              <w:t xml:space="preserve">ситуаций, </w:t>
            </w:r>
            <w:r w:rsidRPr="00D75478">
              <w:rPr>
                <w:rFonts w:ascii="Times New Roman" w:hAnsi="Times New Roman" w:cs="Times New Roman"/>
                <w:b/>
                <w:bCs/>
                <w:i/>
                <w:iCs/>
                <w:spacing w:val="-10"/>
              </w:rPr>
              <w:t>ед. /% от расчетной потребности</w:t>
            </w:r>
          </w:p>
        </w:tc>
        <w:tc>
          <w:tcPr>
            <w:tcW w:w="18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475"/>
              <w:rPr>
                <w:rFonts w:ascii="Times New Roman" w:hAnsi="Times New Roman" w:cs="Times New Roman"/>
                <w:sz w:val="24"/>
                <w:szCs w:val="24"/>
                <w:lang w:eastAsia="ar-SA"/>
              </w:rPr>
            </w:pPr>
            <w:r w:rsidRPr="00D75478">
              <w:rPr>
                <w:rFonts w:ascii="Times New Roman" w:hAnsi="Times New Roman" w:cs="Times New Roman"/>
              </w:rPr>
              <w:t>3/60%</w:t>
            </w:r>
          </w:p>
        </w:tc>
        <w:tc>
          <w:tcPr>
            <w:tcW w:w="192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269"/>
        </w:trPr>
        <w:tc>
          <w:tcPr>
            <w:tcW w:w="67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68"/>
              <w:rPr>
                <w:rFonts w:ascii="Times New Roman" w:hAnsi="Times New Roman" w:cs="Times New Roman"/>
                <w:sz w:val="24"/>
                <w:szCs w:val="24"/>
                <w:lang w:eastAsia="ar-SA"/>
              </w:rPr>
            </w:pPr>
            <w:r w:rsidRPr="00D75478">
              <w:rPr>
                <w:rFonts w:ascii="Times New Roman" w:hAnsi="Times New Roman" w:cs="Times New Roman"/>
              </w:rPr>
              <w:t>19</w:t>
            </w:r>
          </w:p>
        </w:tc>
        <w:tc>
          <w:tcPr>
            <w:tcW w:w="594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5"/>
              <w:rPr>
                <w:rFonts w:ascii="Times New Roman" w:hAnsi="Times New Roman" w:cs="Times New Roman"/>
                <w:b/>
                <w:bCs/>
                <w:i/>
                <w:iCs/>
                <w:spacing w:val="-13"/>
                <w:sz w:val="24"/>
                <w:szCs w:val="24"/>
                <w:lang w:eastAsia="ar-SA"/>
              </w:rPr>
            </w:pPr>
            <w:r w:rsidRPr="00D75478">
              <w:rPr>
                <w:rFonts w:ascii="Times New Roman" w:hAnsi="Times New Roman" w:cs="Times New Roman"/>
                <w:b/>
                <w:bCs/>
                <w:spacing w:val="-13"/>
              </w:rPr>
              <w:t xml:space="preserve">Запасы топлива, </w:t>
            </w:r>
            <w:r w:rsidRPr="00D75478">
              <w:rPr>
                <w:rFonts w:ascii="Times New Roman" w:hAnsi="Times New Roman" w:cs="Times New Roman"/>
                <w:b/>
                <w:bCs/>
                <w:i/>
                <w:iCs/>
                <w:spacing w:val="-13"/>
              </w:rPr>
              <w:t>тонн /%от расчетной потребности</w:t>
            </w:r>
          </w:p>
        </w:tc>
        <w:tc>
          <w:tcPr>
            <w:tcW w:w="18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79"/>
              <w:rPr>
                <w:rFonts w:ascii="Times New Roman" w:hAnsi="Times New Roman" w:cs="Times New Roman"/>
                <w:sz w:val="24"/>
                <w:szCs w:val="24"/>
                <w:lang w:eastAsia="ar-SA"/>
              </w:rPr>
            </w:pPr>
            <w:r w:rsidRPr="00D75478">
              <w:rPr>
                <w:rFonts w:ascii="Times New Roman" w:hAnsi="Times New Roman" w:cs="Times New Roman"/>
              </w:rPr>
              <w:t>5,5/100%</w:t>
            </w:r>
          </w:p>
        </w:tc>
        <w:tc>
          <w:tcPr>
            <w:tcW w:w="192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2040"/>
        </w:trPr>
        <w:tc>
          <w:tcPr>
            <w:tcW w:w="67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44"/>
              <w:rPr>
                <w:rFonts w:ascii="Times New Roman" w:hAnsi="Times New Roman" w:cs="Times New Roman"/>
                <w:sz w:val="24"/>
                <w:szCs w:val="24"/>
                <w:lang w:eastAsia="ar-SA"/>
              </w:rPr>
            </w:pPr>
            <w:r w:rsidRPr="00D75478">
              <w:rPr>
                <w:rFonts w:ascii="Times New Roman" w:hAnsi="Times New Roman" w:cs="Times New Roman"/>
              </w:rPr>
              <w:t>20</w:t>
            </w:r>
          </w:p>
        </w:tc>
        <w:tc>
          <w:tcPr>
            <w:tcW w:w="594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ind w:right="43" w:firstLine="5"/>
              <w:rPr>
                <w:rFonts w:ascii="Times New Roman" w:hAnsi="Times New Roman" w:cs="Times New Roman"/>
                <w:b/>
                <w:bCs/>
                <w:i/>
                <w:iCs/>
                <w:sz w:val="24"/>
                <w:szCs w:val="24"/>
                <w:lang w:eastAsia="ar-SA"/>
              </w:rPr>
            </w:pPr>
            <w:r w:rsidRPr="00D75478">
              <w:rPr>
                <w:rFonts w:ascii="Times New Roman" w:hAnsi="Times New Roman" w:cs="Times New Roman"/>
                <w:spacing w:val="-9"/>
              </w:rPr>
              <w:t xml:space="preserve">Запасы технических средств и материально-технических ресурсов локализации и ликвидации ЧС, </w:t>
            </w:r>
            <w:r w:rsidRPr="00D75478">
              <w:rPr>
                <w:rFonts w:ascii="Times New Roman" w:hAnsi="Times New Roman" w:cs="Times New Roman"/>
                <w:i/>
                <w:iCs/>
                <w:spacing w:val="-9"/>
              </w:rPr>
              <w:t>ед./% от расчет</w:t>
            </w:r>
            <w:r w:rsidRPr="00D75478">
              <w:rPr>
                <w:rFonts w:ascii="Times New Roman" w:hAnsi="Times New Roman" w:cs="Times New Roman"/>
                <w:i/>
                <w:iCs/>
                <w:spacing w:val="-9"/>
              </w:rPr>
              <w:softHyphen/>
            </w:r>
            <w:r w:rsidRPr="00D75478">
              <w:rPr>
                <w:rFonts w:ascii="Times New Roman" w:hAnsi="Times New Roman" w:cs="Times New Roman"/>
                <w:i/>
                <w:iCs/>
              </w:rPr>
              <w:t xml:space="preserve">ной </w:t>
            </w:r>
            <w:r w:rsidRPr="00D75478">
              <w:rPr>
                <w:rFonts w:ascii="Times New Roman" w:hAnsi="Times New Roman" w:cs="Times New Roman"/>
                <w:b/>
                <w:bCs/>
                <w:i/>
                <w:iCs/>
              </w:rPr>
              <w:t>потребности:</w:t>
            </w:r>
          </w:p>
          <w:p w:rsidR="00D75478" w:rsidRPr="00D75478" w:rsidRDefault="00D75478" w:rsidP="00D75478">
            <w:pPr>
              <w:shd w:val="clear" w:color="auto" w:fill="FFFFFF"/>
              <w:spacing w:after="0" w:line="20" w:lineRule="atLeast"/>
              <w:rPr>
                <w:rFonts w:ascii="Times New Roman" w:hAnsi="Times New Roman" w:cs="Times New Roman"/>
              </w:rPr>
            </w:pPr>
            <w:r w:rsidRPr="00D75478">
              <w:rPr>
                <w:rFonts w:ascii="Times New Roman" w:hAnsi="Times New Roman" w:cs="Times New Roman"/>
              </w:rPr>
              <w:t>инженерная техника</w:t>
            </w:r>
          </w:p>
          <w:p w:rsidR="00D75478" w:rsidRPr="00D75478" w:rsidRDefault="00D75478" w:rsidP="00D75478">
            <w:pPr>
              <w:shd w:val="clear" w:color="auto" w:fill="FFFFFF"/>
              <w:spacing w:after="0" w:line="20" w:lineRule="atLeast"/>
              <w:rPr>
                <w:rFonts w:ascii="Times New Roman" w:hAnsi="Times New Roman" w:cs="Times New Roman"/>
              </w:rPr>
            </w:pPr>
            <w:r w:rsidRPr="00D75478">
              <w:rPr>
                <w:rFonts w:ascii="Times New Roman" w:hAnsi="Times New Roman" w:cs="Times New Roman"/>
              </w:rPr>
              <w:t>специальная техника</w:t>
            </w:r>
          </w:p>
          <w:p w:rsidR="00D75478" w:rsidRPr="00D75478" w:rsidRDefault="00D75478" w:rsidP="00D75478">
            <w:pPr>
              <w:shd w:val="clear" w:color="auto" w:fill="FFFFFF"/>
              <w:spacing w:after="0" w:line="20" w:lineRule="atLeast"/>
              <w:rPr>
                <w:rFonts w:ascii="Times New Roman" w:hAnsi="Times New Roman" w:cs="Times New Roman"/>
              </w:rPr>
            </w:pPr>
            <w:r w:rsidRPr="00D75478">
              <w:rPr>
                <w:rFonts w:ascii="Times New Roman" w:hAnsi="Times New Roman" w:cs="Times New Roman"/>
              </w:rPr>
              <w:t>грузовая техника</w:t>
            </w:r>
          </w:p>
          <w:p w:rsidR="00D75478" w:rsidRPr="00D75478" w:rsidRDefault="00D75478" w:rsidP="00D75478">
            <w:pPr>
              <w:shd w:val="clear" w:color="auto" w:fill="FFFFFF"/>
              <w:spacing w:after="0" w:line="20" w:lineRule="atLeast"/>
              <w:rPr>
                <w:rFonts w:ascii="Times New Roman" w:hAnsi="Times New Roman" w:cs="Times New Roman"/>
              </w:rPr>
            </w:pPr>
            <w:r w:rsidRPr="00D75478">
              <w:rPr>
                <w:rFonts w:ascii="Times New Roman" w:hAnsi="Times New Roman" w:cs="Times New Roman"/>
              </w:rPr>
              <w:t>пассажирская техника</w:t>
            </w: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инструменты</w:t>
            </w:r>
          </w:p>
        </w:tc>
        <w:tc>
          <w:tcPr>
            <w:tcW w:w="18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shd w:val="clear" w:color="auto" w:fill="FFFFFF"/>
              <w:snapToGrid w:val="0"/>
              <w:spacing w:after="0" w:line="20" w:lineRule="atLeast"/>
              <w:ind w:left="442" w:right="379"/>
              <w:rPr>
                <w:rFonts w:ascii="Times New Roman" w:hAnsi="Times New Roman" w:cs="Times New Roman"/>
                <w:sz w:val="24"/>
                <w:szCs w:val="24"/>
                <w:lang w:eastAsia="ar-SA"/>
              </w:rPr>
            </w:pPr>
          </w:p>
          <w:p w:rsidR="00D75478" w:rsidRPr="00D75478" w:rsidRDefault="00D75478" w:rsidP="00D75478">
            <w:pPr>
              <w:shd w:val="clear" w:color="auto" w:fill="FFFFFF"/>
              <w:spacing w:after="0" w:line="20" w:lineRule="atLeast"/>
              <w:ind w:left="442" w:right="379"/>
              <w:rPr>
                <w:rFonts w:ascii="Times New Roman" w:hAnsi="Times New Roman" w:cs="Times New Roman"/>
              </w:rPr>
            </w:pPr>
          </w:p>
          <w:p w:rsidR="00D75478" w:rsidRPr="00D75478" w:rsidRDefault="00D75478" w:rsidP="00D75478">
            <w:pPr>
              <w:shd w:val="clear" w:color="auto" w:fill="FFFFFF"/>
              <w:spacing w:after="0" w:line="20" w:lineRule="atLeast"/>
              <w:ind w:left="442" w:right="379"/>
              <w:rPr>
                <w:rFonts w:ascii="Times New Roman" w:hAnsi="Times New Roman" w:cs="Times New Roman"/>
              </w:rPr>
            </w:pPr>
          </w:p>
          <w:p w:rsidR="00D75478" w:rsidRPr="00D75478" w:rsidRDefault="00D75478" w:rsidP="00D75478">
            <w:pPr>
              <w:widowControl w:val="0"/>
              <w:shd w:val="clear" w:color="auto" w:fill="FFFFFF"/>
              <w:suppressAutoHyphens/>
              <w:autoSpaceDE w:val="0"/>
              <w:spacing w:after="0" w:line="20" w:lineRule="atLeast"/>
              <w:ind w:left="442" w:right="379"/>
              <w:rPr>
                <w:rFonts w:ascii="Times New Roman" w:hAnsi="Times New Roman" w:cs="Times New Roman"/>
                <w:sz w:val="24"/>
                <w:szCs w:val="24"/>
                <w:lang w:eastAsia="ar-SA"/>
              </w:rPr>
            </w:pPr>
            <w:r w:rsidRPr="00D75478">
              <w:rPr>
                <w:rFonts w:ascii="Times New Roman" w:hAnsi="Times New Roman" w:cs="Times New Roman"/>
              </w:rPr>
              <w:t>2/100% 3/100% 2/100% 2/60% нет</w:t>
            </w:r>
          </w:p>
        </w:tc>
        <w:tc>
          <w:tcPr>
            <w:tcW w:w="192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797"/>
        </w:trPr>
        <w:tc>
          <w:tcPr>
            <w:tcW w:w="67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30"/>
              <w:rPr>
                <w:rFonts w:ascii="Times New Roman" w:hAnsi="Times New Roman" w:cs="Times New Roman"/>
                <w:sz w:val="24"/>
                <w:szCs w:val="24"/>
                <w:lang w:eastAsia="ar-SA"/>
              </w:rPr>
            </w:pPr>
            <w:r w:rsidRPr="00D75478">
              <w:rPr>
                <w:rFonts w:ascii="Times New Roman" w:hAnsi="Times New Roman" w:cs="Times New Roman"/>
              </w:rPr>
              <w:t>21</w:t>
            </w:r>
          </w:p>
        </w:tc>
        <w:tc>
          <w:tcPr>
            <w:tcW w:w="594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86" w:firstLine="14"/>
              <w:rPr>
                <w:rFonts w:ascii="Times New Roman" w:hAnsi="Times New Roman" w:cs="Times New Roman"/>
                <w:b/>
                <w:bCs/>
                <w:i/>
                <w:iCs/>
                <w:sz w:val="24"/>
                <w:szCs w:val="24"/>
                <w:lang w:eastAsia="ar-SA"/>
              </w:rPr>
            </w:pPr>
            <w:r w:rsidRPr="00D75478">
              <w:rPr>
                <w:rFonts w:ascii="Times New Roman" w:hAnsi="Times New Roman" w:cs="Times New Roman"/>
                <w:spacing w:val="-11"/>
              </w:rPr>
              <w:t>Количество общественных зданий, в которых имеется авто</w:t>
            </w:r>
            <w:r w:rsidRPr="00D75478">
              <w:rPr>
                <w:rFonts w:ascii="Times New Roman" w:hAnsi="Times New Roman" w:cs="Times New Roman"/>
                <w:spacing w:val="-11"/>
              </w:rPr>
              <w:softHyphen/>
            </w:r>
            <w:r w:rsidRPr="00D75478">
              <w:rPr>
                <w:rFonts w:ascii="Times New Roman" w:hAnsi="Times New Roman" w:cs="Times New Roman"/>
                <w:spacing w:val="-12"/>
              </w:rPr>
              <w:t xml:space="preserve">матическая </w:t>
            </w:r>
            <w:r w:rsidRPr="00D75478">
              <w:rPr>
                <w:rFonts w:ascii="Times New Roman" w:hAnsi="Times New Roman" w:cs="Times New Roman"/>
                <w:b/>
                <w:bCs/>
                <w:spacing w:val="-12"/>
              </w:rPr>
              <w:t xml:space="preserve">система пожаротушения, </w:t>
            </w:r>
            <w:r w:rsidRPr="00D75478">
              <w:rPr>
                <w:rFonts w:ascii="Times New Roman" w:hAnsi="Times New Roman" w:cs="Times New Roman"/>
                <w:b/>
                <w:bCs/>
                <w:i/>
                <w:iCs/>
                <w:spacing w:val="-12"/>
              </w:rPr>
              <w:t>ед./% от общего ко</w:t>
            </w:r>
            <w:r w:rsidRPr="00D75478">
              <w:rPr>
                <w:rFonts w:ascii="Times New Roman" w:hAnsi="Times New Roman" w:cs="Times New Roman"/>
                <w:b/>
                <w:bCs/>
                <w:i/>
                <w:iCs/>
                <w:spacing w:val="-12"/>
              </w:rPr>
              <w:softHyphen/>
            </w:r>
            <w:r w:rsidRPr="00D75478">
              <w:rPr>
                <w:rFonts w:ascii="Times New Roman" w:hAnsi="Times New Roman" w:cs="Times New Roman"/>
                <w:b/>
                <w:bCs/>
                <w:i/>
                <w:iCs/>
              </w:rPr>
              <w:t>личества зданий</w:t>
            </w:r>
          </w:p>
        </w:tc>
        <w:tc>
          <w:tcPr>
            <w:tcW w:w="18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485"/>
              <w:rPr>
                <w:rFonts w:ascii="Times New Roman" w:hAnsi="Times New Roman" w:cs="Times New Roman"/>
                <w:sz w:val="24"/>
                <w:szCs w:val="24"/>
                <w:lang w:eastAsia="ar-SA"/>
              </w:rPr>
            </w:pPr>
            <w:r w:rsidRPr="00D75478">
              <w:rPr>
                <w:rFonts w:ascii="Times New Roman" w:hAnsi="Times New Roman" w:cs="Times New Roman"/>
              </w:rPr>
              <w:t>нет</w:t>
            </w:r>
          </w:p>
        </w:tc>
        <w:tc>
          <w:tcPr>
            <w:tcW w:w="192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758"/>
        </w:trPr>
        <w:tc>
          <w:tcPr>
            <w:tcW w:w="67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30"/>
              <w:rPr>
                <w:rFonts w:ascii="Times New Roman" w:hAnsi="Times New Roman" w:cs="Times New Roman"/>
                <w:sz w:val="24"/>
                <w:szCs w:val="24"/>
                <w:lang w:eastAsia="ar-SA"/>
              </w:rPr>
            </w:pPr>
            <w:r w:rsidRPr="00D75478">
              <w:rPr>
                <w:rFonts w:ascii="Times New Roman" w:hAnsi="Times New Roman" w:cs="Times New Roman"/>
              </w:rPr>
              <w:t>22</w:t>
            </w:r>
          </w:p>
        </w:tc>
        <w:tc>
          <w:tcPr>
            <w:tcW w:w="594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86" w:firstLine="19"/>
              <w:rPr>
                <w:rFonts w:ascii="Times New Roman" w:hAnsi="Times New Roman" w:cs="Times New Roman"/>
                <w:b/>
                <w:bCs/>
                <w:i/>
                <w:iCs/>
                <w:sz w:val="24"/>
                <w:szCs w:val="24"/>
                <w:lang w:eastAsia="ar-SA"/>
              </w:rPr>
            </w:pPr>
            <w:r w:rsidRPr="00D75478">
              <w:rPr>
                <w:rFonts w:ascii="Times New Roman" w:hAnsi="Times New Roman" w:cs="Times New Roman"/>
                <w:spacing w:val="-11"/>
              </w:rPr>
              <w:t>Количество общественных зданий, в которых имеется авто</w:t>
            </w:r>
            <w:r w:rsidRPr="00D75478">
              <w:rPr>
                <w:rFonts w:ascii="Times New Roman" w:hAnsi="Times New Roman" w:cs="Times New Roman"/>
                <w:spacing w:val="-11"/>
              </w:rPr>
              <w:softHyphen/>
            </w:r>
            <w:r w:rsidRPr="00D75478">
              <w:rPr>
                <w:rFonts w:ascii="Times New Roman" w:hAnsi="Times New Roman" w:cs="Times New Roman"/>
                <w:spacing w:val="-12"/>
              </w:rPr>
              <w:t xml:space="preserve">матическая </w:t>
            </w:r>
            <w:r w:rsidRPr="00D75478">
              <w:rPr>
                <w:rFonts w:ascii="Times New Roman" w:hAnsi="Times New Roman" w:cs="Times New Roman"/>
                <w:b/>
                <w:bCs/>
                <w:spacing w:val="-12"/>
              </w:rPr>
              <w:t xml:space="preserve">пожарная сигнализация, </w:t>
            </w:r>
            <w:r w:rsidRPr="00D75478">
              <w:rPr>
                <w:rFonts w:ascii="Times New Roman" w:hAnsi="Times New Roman" w:cs="Times New Roman"/>
                <w:b/>
                <w:bCs/>
                <w:i/>
                <w:iCs/>
                <w:spacing w:val="-12"/>
              </w:rPr>
              <w:t>ед. /% от общего ко</w:t>
            </w:r>
            <w:r w:rsidRPr="00D75478">
              <w:rPr>
                <w:rFonts w:ascii="Times New Roman" w:hAnsi="Times New Roman" w:cs="Times New Roman"/>
                <w:b/>
                <w:bCs/>
                <w:i/>
                <w:iCs/>
                <w:spacing w:val="-12"/>
              </w:rPr>
              <w:softHyphen/>
            </w:r>
            <w:r w:rsidRPr="00D75478">
              <w:rPr>
                <w:rFonts w:ascii="Times New Roman" w:hAnsi="Times New Roman" w:cs="Times New Roman"/>
                <w:b/>
                <w:bCs/>
                <w:i/>
                <w:iCs/>
              </w:rPr>
              <w:t>личества зданий</w:t>
            </w:r>
          </w:p>
        </w:tc>
        <w:tc>
          <w:tcPr>
            <w:tcW w:w="18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456"/>
              <w:rPr>
                <w:rFonts w:ascii="Times New Roman" w:hAnsi="Times New Roman" w:cs="Times New Roman"/>
                <w:sz w:val="24"/>
                <w:szCs w:val="24"/>
                <w:lang w:eastAsia="ar-SA"/>
              </w:rPr>
            </w:pPr>
            <w:r w:rsidRPr="00D75478">
              <w:rPr>
                <w:rFonts w:ascii="Times New Roman" w:hAnsi="Times New Roman" w:cs="Times New Roman"/>
              </w:rPr>
              <w:t>9/74%</w:t>
            </w:r>
          </w:p>
        </w:tc>
        <w:tc>
          <w:tcPr>
            <w:tcW w:w="192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032"/>
        </w:trPr>
        <w:tc>
          <w:tcPr>
            <w:tcW w:w="67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34"/>
              <w:rPr>
                <w:rFonts w:ascii="Times New Roman" w:hAnsi="Times New Roman" w:cs="Times New Roman"/>
                <w:sz w:val="24"/>
                <w:szCs w:val="24"/>
                <w:lang w:eastAsia="ar-SA"/>
              </w:rPr>
            </w:pPr>
            <w:r w:rsidRPr="00D75478">
              <w:rPr>
                <w:rFonts w:ascii="Times New Roman" w:hAnsi="Times New Roman" w:cs="Times New Roman"/>
              </w:rPr>
              <w:t>23</w:t>
            </w:r>
          </w:p>
        </w:tc>
        <w:tc>
          <w:tcPr>
            <w:tcW w:w="594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77" w:firstLine="10"/>
              <w:rPr>
                <w:rFonts w:ascii="Times New Roman" w:hAnsi="Times New Roman" w:cs="Times New Roman"/>
                <w:b/>
                <w:bCs/>
                <w:i/>
                <w:iCs/>
                <w:sz w:val="24"/>
                <w:szCs w:val="24"/>
                <w:lang w:eastAsia="ar-SA"/>
              </w:rPr>
            </w:pPr>
            <w:r w:rsidRPr="00D75478">
              <w:rPr>
                <w:rFonts w:ascii="Times New Roman" w:hAnsi="Times New Roman" w:cs="Times New Roman"/>
                <w:spacing w:val="-12"/>
              </w:rPr>
              <w:t>Количество критически важных объектов, оснащенных тех</w:t>
            </w:r>
            <w:r w:rsidRPr="00D75478">
              <w:rPr>
                <w:rFonts w:ascii="Times New Roman" w:hAnsi="Times New Roman" w:cs="Times New Roman"/>
                <w:spacing w:val="-12"/>
              </w:rPr>
              <w:softHyphen/>
              <w:t>ническими системами, исключающими несанкционирован</w:t>
            </w:r>
            <w:r w:rsidRPr="00D75478">
              <w:rPr>
                <w:rFonts w:ascii="Times New Roman" w:hAnsi="Times New Roman" w:cs="Times New Roman"/>
                <w:spacing w:val="-12"/>
              </w:rPr>
              <w:softHyphen/>
              <w:t>ное проникновение посторонних лиц на территорию объек</w:t>
            </w:r>
            <w:r w:rsidRPr="00D75478">
              <w:rPr>
                <w:rFonts w:ascii="Times New Roman" w:hAnsi="Times New Roman" w:cs="Times New Roman"/>
                <w:spacing w:val="-12"/>
              </w:rPr>
              <w:softHyphen/>
            </w:r>
            <w:r w:rsidRPr="00D75478">
              <w:rPr>
                <w:rFonts w:ascii="Times New Roman" w:hAnsi="Times New Roman" w:cs="Times New Roman"/>
              </w:rPr>
              <w:t xml:space="preserve">та, </w:t>
            </w:r>
            <w:r w:rsidRPr="00D75478">
              <w:rPr>
                <w:rFonts w:ascii="Times New Roman" w:hAnsi="Times New Roman" w:cs="Times New Roman"/>
                <w:b/>
                <w:bCs/>
                <w:i/>
                <w:iCs/>
              </w:rPr>
              <w:t>ед. /% от потребности</w:t>
            </w:r>
          </w:p>
        </w:tc>
        <w:tc>
          <w:tcPr>
            <w:tcW w:w="18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514"/>
              <w:rPr>
                <w:rFonts w:ascii="Times New Roman" w:hAnsi="Times New Roman" w:cs="Times New Roman"/>
                <w:sz w:val="24"/>
                <w:szCs w:val="24"/>
                <w:lang w:eastAsia="ar-SA"/>
              </w:rPr>
            </w:pPr>
            <w:r w:rsidRPr="00D75478">
              <w:rPr>
                <w:rFonts w:ascii="Times New Roman" w:hAnsi="Times New Roman" w:cs="Times New Roman"/>
              </w:rPr>
              <w:t>нет</w:t>
            </w:r>
          </w:p>
        </w:tc>
        <w:tc>
          <w:tcPr>
            <w:tcW w:w="192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051"/>
        </w:trPr>
        <w:tc>
          <w:tcPr>
            <w:tcW w:w="67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25"/>
              <w:rPr>
                <w:rFonts w:ascii="Times New Roman" w:hAnsi="Times New Roman" w:cs="Times New Roman"/>
                <w:sz w:val="24"/>
                <w:szCs w:val="24"/>
                <w:lang w:eastAsia="ar-SA"/>
              </w:rPr>
            </w:pPr>
            <w:r w:rsidRPr="00D75478">
              <w:rPr>
                <w:rFonts w:ascii="Times New Roman" w:hAnsi="Times New Roman" w:cs="Times New Roman"/>
              </w:rPr>
              <w:t>24</w:t>
            </w:r>
          </w:p>
        </w:tc>
        <w:tc>
          <w:tcPr>
            <w:tcW w:w="594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106" w:firstLine="10"/>
              <w:rPr>
                <w:rFonts w:ascii="Times New Roman" w:hAnsi="Times New Roman" w:cs="Times New Roman"/>
                <w:b/>
                <w:bCs/>
                <w:i/>
                <w:iCs/>
                <w:sz w:val="24"/>
                <w:szCs w:val="24"/>
                <w:lang w:eastAsia="ar-SA"/>
              </w:rPr>
            </w:pPr>
            <w:r w:rsidRPr="00D75478">
              <w:rPr>
                <w:rFonts w:ascii="Times New Roman" w:hAnsi="Times New Roman" w:cs="Times New Roman"/>
                <w:spacing w:val="-11"/>
              </w:rPr>
              <w:t>Количество критически важных объектов, охраняемых спе</w:t>
            </w:r>
            <w:r w:rsidRPr="00D75478">
              <w:rPr>
                <w:rFonts w:ascii="Times New Roman" w:hAnsi="Times New Roman" w:cs="Times New Roman"/>
                <w:spacing w:val="-11"/>
              </w:rPr>
              <w:softHyphen/>
            </w:r>
            <w:r w:rsidRPr="00D75478">
              <w:rPr>
                <w:rFonts w:ascii="Times New Roman" w:hAnsi="Times New Roman" w:cs="Times New Roman"/>
                <w:spacing w:val="-10"/>
              </w:rPr>
              <w:t>циальными военизированными подразделениями или под</w:t>
            </w:r>
            <w:r w:rsidRPr="00D75478">
              <w:rPr>
                <w:rFonts w:ascii="Times New Roman" w:hAnsi="Times New Roman" w:cs="Times New Roman"/>
                <w:spacing w:val="-10"/>
              </w:rPr>
              <w:softHyphen/>
            </w:r>
            <w:r w:rsidRPr="00D75478">
              <w:rPr>
                <w:rFonts w:ascii="Times New Roman" w:hAnsi="Times New Roman" w:cs="Times New Roman"/>
                <w:spacing w:val="-7"/>
              </w:rPr>
              <w:t xml:space="preserve">разделениями вневедомственной охраны, </w:t>
            </w:r>
            <w:r w:rsidRPr="00D75478">
              <w:rPr>
                <w:rFonts w:ascii="Times New Roman" w:hAnsi="Times New Roman" w:cs="Times New Roman"/>
                <w:i/>
                <w:iCs/>
                <w:spacing w:val="-7"/>
              </w:rPr>
              <w:t xml:space="preserve">ед. </w:t>
            </w:r>
            <w:r w:rsidRPr="00D75478">
              <w:rPr>
                <w:rFonts w:ascii="Times New Roman" w:hAnsi="Times New Roman" w:cs="Times New Roman"/>
                <w:b/>
                <w:bCs/>
                <w:i/>
                <w:iCs/>
                <w:spacing w:val="-7"/>
              </w:rPr>
              <w:t>/%от по</w:t>
            </w:r>
            <w:r w:rsidRPr="00D75478">
              <w:rPr>
                <w:rFonts w:ascii="Times New Roman" w:hAnsi="Times New Roman" w:cs="Times New Roman"/>
                <w:b/>
                <w:bCs/>
                <w:i/>
                <w:iCs/>
                <w:spacing w:val="-7"/>
              </w:rPr>
              <w:softHyphen/>
            </w:r>
            <w:r w:rsidRPr="00D75478">
              <w:rPr>
                <w:rFonts w:ascii="Times New Roman" w:hAnsi="Times New Roman" w:cs="Times New Roman"/>
                <w:b/>
                <w:bCs/>
                <w:i/>
                <w:iCs/>
              </w:rPr>
              <w:t>требности;</w:t>
            </w:r>
          </w:p>
        </w:tc>
        <w:tc>
          <w:tcPr>
            <w:tcW w:w="18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 xml:space="preserve">         нет</w:t>
            </w:r>
          </w:p>
        </w:tc>
        <w:tc>
          <w:tcPr>
            <w:tcW w:w="192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773"/>
        </w:trPr>
        <w:tc>
          <w:tcPr>
            <w:tcW w:w="67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25"/>
              <w:rPr>
                <w:rFonts w:ascii="Times New Roman" w:hAnsi="Times New Roman" w:cs="Times New Roman"/>
                <w:sz w:val="24"/>
                <w:szCs w:val="24"/>
                <w:lang w:eastAsia="ar-SA"/>
              </w:rPr>
            </w:pPr>
            <w:r w:rsidRPr="00D75478">
              <w:rPr>
                <w:rFonts w:ascii="Times New Roman" w:hAnsi="Times New Roman" w:cs="Times New Roman"/>
              </w:rPr>
              <w:t>25</w:t>
            </w:r>
          </w:p>
        </w:tc>
        <w:tc>
          <w:tcPr>
            <w:tcW w:w="594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187"/>
              <w:rPr>
                <w:rFonts w:ascii="Times New Roman" w:hAnsi="Times New Roman" w:cs="Times New Roman"/>
                <w:i/>
                <w:iCs/>
                <w:spacing w:val="-7"/>
                <w:sz w:val="24"/>
                <w:szCs w:val="24"/>
                <w:lang w:eastAsia="ar-SA"/>
              </w:rPr>
            </w:pPr>
            <w:r w:rsidRPr="00D75478">
              <w:rPr>
                <w:rFonts w:ascii="Times New Roman" w:hAnsi="Times New Roman" w:cs="Times New Roman"/>
                <w:spacing w:val="-12"/>
              </w:rPr>
              <w:t>Количество особо важных пожароопасных объектов, охра</w:t>
            </w:r>
            <w:r w:rsidRPr="00D75478">
              <w:rPr>
                <w:rFonts w:ascii="Times New Roman" w:hAnsi="Times New Roman" w:cs="Times New Roman"/>
                <w:spacing w:val="-12"/>
              </w:rPr>
              <w:softHyphen/>
            </w:r>
            <w:r w:rsidRPr="00D75478">
              <w:rPr>
                <w:rFonts w:ascii="Times New Roman" w:hAnsi="Times New Roman" w:cs="Times New Roman"/>
                <w:spacing w:val="-10"/>
              </w:rPr>
              <w:t xml:space="preserve">няемых объектовыми подразделениями Государственной </w:t>
            </w:r>
            <w:r w:rsidRPr="00D75478">
              <w:rPr>
                <w:rFonts w:ascii="Times New Roman" w:hAnsi="Times New Roman" w:cs="Times New Roman"/>
                <w:spacing w:val="-7"/>
              </w:rPr>
              <w:t xml:space="preserve">противопожарной службы, </w:t>
            </w:r>
            <w:r w:rsidRPr="00D75478">
              <w:rPr>
                <w:rFonts w:ascii="Times New Roman" w:hAnsi="Times New Roman" w:cs="Times New Roman"/>
                <w:i/>
                <w:iCs/>
                <w:spacing w:val="-7"/>
              </w:rPr>
              <w:t>ед. /% от потребности</w:t>
            </w:r>
          </w:p>
        </w:tc>
        <w:tc>
          <w:tcPr>
            <w:tcW w:w="18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446"/>
              <w:rPr>
                <w:rFonts w:ascii="Times New Roman" w:hAnsi="Times New Roman" w:cs="Times New Roman"/>
                <w:sz w:val="24"/>
                <w:szCs w:val="24"/>
                <w:lang w:eastAsia="ar-SA"/>
              </w:rPr>
            </w:pPr>
            <w:r w:rsidRPr="00D75478">
              <w:rPr>
                <w:rFonts w:ascii="Times New Roman" w:hAnsi="Times New Roman" w:cs="Times New Roman"/>
              </w:rPr>
              <w:t>нет</w:t>
            </w:r>
          </w:p>
        </w:tc>
        <w:tc>
          <w:tcPr>
            <w:tcW w:w="192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037"/>
        </w:trPr>
        <w:tc>
          <w:tcPr>
            <w:tcW w:w="67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15"/>
              <w:rPr>
                <w:rFonts w:ascii="Times New Roman" w:hAnsi="Times New Roman" w:cs="Times New Roman"/>
                <w:sz w:val="24"/>
                <w:szCs w:val="24"/>
                <w:lang w:eastAsia="ar-SA"/>
              </w:rPr>
            </w:pPr>
            <w:r w:rsidRPr="00D75478">
              <w:rPr>
                <w:rFonts w:ascii="Times New Roman" w:hAnsi="Times New Roman" w:cs="Times New Roman"/>
              </w:rPr>
              <w:t>26</w:t>
            </w:r>
          </w:p>
        </w:tc>
        <w:tc>
          <w:tcPr>
            <w:tcW w:w="594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86"/>
              <w:rPr>
                <w:rFonts w:ascii="Times New Roman" w:hAnsi="Times New Roman" w:cs="Times New Roman"/>
                <w:b/>
                <w:bCs/>
                <w:i/>
                <w:iCs/>
                <w:sz w:val="24"/>
                <w:szCs w:val="24"/>
                <w:lang w:eastAsia="ar-SA"/>
              </w:rPr>
            </w:pPr>
            <w:r w:rsidRPr="00D75478">
              <w:rPr>
                <w:rFonts w:ascii="Times New Roman" w:hAnsi="Times New Roman" w:cs="Times New Roman"/>
                <w:spacing w:val="-12"/>
              </w:rPr>
              <w:t>Количество критически важных объектов, оснащенных тех</w:t>
            </w:r>
            <w:r w:rsidRPr="00D75478">
              <w:rPr>
                <w:rFonts w:ascii="Times New Roman" w:hAnsi="Times New Roman" w:cs="Times New Roman"/>
                <w:spacing w:val="-12"/>
              </w:rPr>
              <w:softHyphen/>
            </w:r>
            <w:r w:rsidRPr="00D75478">
              <w:rPr>
                <w:rFonts w:ascii="Times New Roman" w:hAnsi="Times New Roman" w:cs="Times New Roman"/>
                <w:spacing w:val="-10"/>
              </w:rPr>
              <w:t>ническими системами, исключающими пронос (провоз) на территорию объекта взрывчатых и химически опасных ве</w:t>
            </w:r>
            <w:r w:rsidRPr="00D75478">
              <w:rPr>
                <w:rFonts w:ascii="Times New Roman" w:hAnsi="Times New Roman" w:cs="Times New Roman"/>
                <w:spacing w:val="-10"/>
              </w:rPr>
              <w:softHyphen/>
            </w:r>
            <w:r w:rsidRPr="00D75478">
              <w:rPr>
                <w:rFonts w:ascii="Times New Roman" w:hAnsi="Times New Roman" w:cs="Times New Roman"/>
              </w:rPr>
              <w:t xml:space="preserve">ществ, </w:t>
            </w:r>
            <w:r w:rsidRPr="00D75478">
              <w:rPr>
                <w:rFonts w:ascii="Times New Roman" w:hAnsi="Times New Roman" w:cs="Times New Roman"/>
                <w:b/>
                <w:bCs/>
                <w:i/>
                <w:iCs/>
              </w:rPr>
              <w:t>ед. /%от потребности</w:t>
            </w:r>
          </w:p>
        </w:tc>
        <w:tc>
          <w:tcPr>
            <w:tcW w:w="18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499"/>
              <w:rPr>
                <w:rFonts w:ascii="Times New Roman" w:hAnsi="Times New Roman" w:cs="Times New Roman"/>
                <w:sz w:val="24"/>
                <w:szCs w:val="24"/>
                <w:lang w:eastAsia="ar-SA"/>
              </w:rPr>
            </w:pPr>
            <w:r w:rsidRPr="00D75478">
              <w:rPr>
                <w:rFonts w:ascii="Times New Roman" w:hAnsi="Times New Roman" w:cs="Times New Roman"/>
              </w:rPr>
              <w:t>нет</w:t>
            </w:r>
          </w:p>
        </w:tc>
        <w:tc>
          <w:tcPr>
            <w:tcW w:w="192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037"/>
        </w:trPr>
        <w:tc>
          <w:tcPr>
            <w:tcW w:w="67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20"/>
              <w:rPr>
                <w:rFonts w:ascii="Times New Roman" w:hAnsi="Times New Roman" w:cs="Times New Roman"/>
                <w:sz w:val="24"/>
                <w:szCs w:val="24"/>
                <w:lang w:eastAsia="ar-SA"/>
              </w:rPr>
            </w:pPr>
            <w:r w:rsidRPr="00D75478">
              <w:rPr>
                <w:rFonts w:ascii="Times New Roman" w:hAnsi="Times New Roman" w:cs="Times New Roman"/>
              </w:rPr>
              <w:t>27</w:t>
            </w:r>
          </w:p>
        </w:tc>
        <w:tc>
          <w:tcPr>
            <w:tcW w:w="594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82" w:firstLine="10"/>
              <w:rPr>
                <w:rFonts w:ascii="Times New Roman" w:hAnsi="Times New Roman" w:cs="Times New Roman"/>
                <w:b/>
                <w:bCs/>
                <w:i/>
                <w:iCs/>
                <w:sz w:val="24"/>
                <w:szCs w:val="24"/>
                <w:lang w:eastAsia="ar-SA"/>
              </w:rPr>
            </w:pPr>
            <w:r w:rsidRPr="00D75478">
              <w:rPr>
                <w:rFonts w:ascii="Times New Roman" w:hAnsi="Times New Roman" w:cs="Times New Roman"/>
                <w:spacing w:val="-9"/>
              </w:rPr>
              <w:t>Количество химическ</w:t>
            </w:r>
            <w:proofErr w:type="gramStart"/>
            <w:r w:rsidRPr="00D75478">
              <w:rPr>
                <w:rFonts w:ascii="Times New Roman" w:hAnsi="Times New Roman" w:cs="Times New Roman"/>
                <w:spacing w:val="-9"/>
              </w:rPr>
              <w:t>и-</w:t>
            </w:r>
            <w:proofErr w:type="gramEnd"/>
            <w:r w:rsidRPr="00D75478">
              <w:rPr>
                <w:rFonts w:ascii="Times New Roman" w:hAnsi="Times New Roman" w:cs="Times New Roman"/>
                <w:spacing w:val="-9"/>
              </w:rPr>
              <w:t xml:space="preserve">, </w:t>
            </w:r>
            <w:proofErr w:type="spellStart"/>
            <w:r w:rsidRPr="00D75478">
              <w:rPr>
                <w:rFonts w:ascii="Times New Roman" w:hAnsi="Times New Roman" w:cs="Times New Roman"/>
                <w:spacing w:val="-9"/>
              </w:rPr>
              <w:t>пожаро</w:t>
            </w:r>
            <w:proofErr w:type="spellEnd"/>
            <w:r w:rsidRPr="00D75478">
              <w:rPr>
                <w:rFonts w:ascii="Times New Roman" w:hAnsi="Times New Roman" w:cs="Times New Roman"/>
                <w:spacing w:val="-9"/>
              </w:rPr>
              <w:t>- и взрывоопасных объек</w:t>
            </w:r>
            <w:r w:rsidRPr="00D75478">
              <w:rPr>
                <w:rFonts w:ascii="Times New Roman" w:hAnsi="Times New Roman" w:cs="Times New Roman"/>
                <w:spacing w:val="-9"/>
              </w:rPr>
              <w:softHyphen/>
            </w:r>
            <w:r w:rsidRPr="00D75478">
              <w:rPr>
                <w:rFonts w:ascii="Times New Roman" w:hAnsi="Times New Roman" w:cs="Times New Roman"/>
                <w:spacing w:val="-11"/>
              </w:rPr>
              <w:t xml:space="preserve">тов, на которых проведены мероприятия по замене опасных </w:t>
            </w:r>
            <w:r w:rsidRPr="00D75478">
              <w:rPr>
                <w:rFonts w:ascii="Times New Roman" w:hAnsi="Times New Roman" w:cs="Times New Roman"/>
                <w:spacing w:val="-9"/>
              </w:rPr>
              <w:t xml:space="preserve">технологий и опасных веществ на менее опасные, </w:t>
            </w:r>
            <w:r w:rsidRPr="00D75478">
              <w:rPr>
                <w:rFonts w:ascii="Times New Roman" w:hAnsi="Times New Roman" w:cs="Times New Roman"/>
                <w:b/>
                <w:bCs/>
                <w:i/>
                <w:iCs/>
              </w:rPr>
              <w:t>ед. /%от их общего числа</w:t>
            </w:r>
          </w:p>
        </w:tc>
        <w:tc>
          <w:tcPr>
            <w:tcW w:w="18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634"/>
              <w:rPr>
                <w:rFonts w:ascii="Times New Roman" w:hAnsi="Times New Roman" w:cs="Times New Roman"/>
                <w:sz w:val="24"/>
                <w:szCs w:val="24"/>
                <w:lang w:eastAsia="ar-SA"/>
              </w:rPr>
            </w:pPr>
            <w:r w:rsidRPr="00D75478">
              <w:rPr>
                <w:rFonts w:ascii="Times New Roman" w:hAnsi="Times New Roman" w:cs="Times New Roman"/>
              </w:rPr>
              <w:t>нет</w:t>
            </w:r>
          </w:p>
        </w:tc>
        <w:tc>
          <w:tcPr>
            <w:tcW w:w="192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027"/>
        </w:trPr>
        <w:tc>
          <w:tcPr>
            <w:tcW w:w="67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10"/>
              <w:rPr>
                <w:rFonts w:ascii="Times New Roman" w:hAnsi="Times New Roman" w:cs="Times New Roman"/>
                <w:sz w:val="24"/>
                <w:szCs w:val="24"/>
                <w:lang w:eastAsia="ar-SA"/>
              </w:rPr>
            </w:pPr>
            <w:r w:rsidRPr="00D75478">
              <w:rPr>
                <w:rFonts w:ascii="Times New Roman" w:hAnsi="Times New Roman" w:cs="Times New Roman"/>
              </w:rPr>
              <w:t>28</w:t>
            </w:r>
          </w:p>
        </w:tc>
        <w:tc>
          <w:tcPr>
            <w:tcW w:w="594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178"/>
              <w:rPr>
                <w:rFonts w:ascii="Times New Roman" w:hAnsi="Times New Roman" w:cs="Times New Roman"/>
                <w:b/>
                <w:bCs/>
                <w:i/>
                <w:iCs/>
                <w:sz w:val="24"/>
                <w:szCs w:val="24"/>
                <w:lang w:eastAsia="ar-SA"/>
              </w:rPr>
            </w:pPr>
            <w:r w:rsidRPr="00D75478">
              <w:rPr>
                <w:rFonts w:ascii="Times New Roman" w:hAnsi="Times New Roman" w:cs="Times New Roman"/>
                <w:spacing w:val="-12"/>
              </w:rPr>
              <w:t>Количество предприятий с непрерывным технологическим циклом, на которых внедрены системы безаварийной оста</w:t>
            </w:r>
            <w:r w:rsidRPr="00D75478">
              <w:rPr>
                <w:rFonts w:ascii="Times New Roman" w:hAnsi="Times New Roman" w:cs="Times New Roman"/>
                <w:spacing w:val="-12"/>
              </w:rPr>
              <w:softHyphen/>
            </w:r>
            <w:r w:rsidRPr="00D75478">
              <w:rPr>
                <w:rFonts w:ascii="Times New Roman" w:hAnsi="Times New Roman" w:cs="Times New Roman"/>
              </w:rPr>
              <w:t xml:space="preserve">новки, </w:t>
            </w:r>
            <w:r w:rsidRPr="00D75478">
              <w:rPr>
                <w:rFonts w:ascii="Times New Roman" w:hAnsi="Times New Roman" w:cs="Times New Roman"/>
                <w:b/>
                <w:bCs/>
                <w:i/>
                <w:iCs/>
              </w:rPr>
              <w:t>ед. / % от их общего числа</w:t>
            </w:r>
          </w:p>
        </w:tc>
        <w:tc>
          <w:tcPr>
            <w:tcW w:w="18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437"/>
              <w:rPr>
                <w:rFonts w:ascii="Times New Roman" w:hAnsi="Times New Roman" w:cs="Times New Roman"/>
                <w:sz w:val="24"/>
                <w:szCs w:val="24"/>
                <w:lang w:eastAsia="ar-SA"/>
              </w:rPr>
            </w:pPr>
            <w:r w:rsidRPr="00D75478">
              <w:rPr>
                <w:rFonts w:ascii="Times New Roman" w:hAnsi="Times New Roman" w:cs="Times New Roman"/>
              </w:rPr>
              <w:t>нет</w:t>
            </w:r>
          </w:p>
        </w:tc>
        <w:tc>
          <w:tcPr>
            <w:tcW w:w="192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811"/>
        </w:trPr>
        <w:tc>
          <w:tcPr>
            <w:tcW w:w="67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06"/>
              <w:rPr>
                <w:rFonts w:ascii="Times New Roman" w:hAnsi="Times New Roman" w:cs="Times New Roman"/>
                <w:sz w:val="24"/>
                <w:szCs w:val="24"/>
                <w:lang w:eastAsia="ar-SA"/>
              </w:rPr>
            </w:pPr>
            <w:r w:rsidRPr="00D75478">
              <w:rPr>
                <w:rFonts w:ascii="Times New Roman" w:hAnsi="Times New Roman" w:cs="Times New Roman"/>
              </w:rPr>
              <w:t>29</w:t>
            </w:r>
          </w:p>
        </w:tc>
        <w:tc>
          <w:tcPr>
            <w:tcW w:w="594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101"/>
              <w:rPr>
                <w:rFonts w:ascii="Times New Roman" w:hAnsi="Times New Roman" w:cs="Times New Roman"/>
                <w:i/>
                <w:iCs/>
                <w:spacing w:val="-7"/>
                <w:sz w:val="24"/>
                <w:szCs w:val="24"/>
                <w:lang w:eastAsia="ar-SA"/>
              </w:rPr>
            </w:pPr>
            <w:r w:rsidRPr="00D75478">
              <w:rPr>
                <w:rFonts w:ascii="Times New Roman" w:hAnsi="Times New Roman" w:cs="Times New Roman"/>
                <w:spacing w:val="-9"/>
              </w:rPr>
              <w:t xml:space="preserve">Количество ликвидированных свалок и мест захоронения, </w:t>
            </w:r>
            <w:r w:rsidRPr="00D75478">
              <w:rPr>
                <w:rFonts w:ascii="Times New Roman" w:hAnsi="Times New Roman" w:cs="Times New Roman"/>
                <w:spacing w:val="-7"/>
              </w:rPr>
              <w:t xml:space="preserve">содержащих опасные вещества, </w:t>
            </w:r>
            <w:r w:rsidRPr="00D75478">
              <w:rPr>
                <w:rFonts w:ascii="Times New Roman" w:hAnsi="Times New Roman" w:cs="Times New Roman"/>
                <w:i/>
                <w:iCs/>
                <w:spacing w:val="-7"/>
              </w:rPr>
              <w:t xml:space="preserve">ед. </w:t>
            </w:r>
            <w:r w:rsidRPr="00D75478">
              <w:rPr>
                <w:rFonts w:ascii="Times New Roman" w:hAnsi="Times New Roman" w:cs="Times New Roman"/>
                <w:b/>
                <w:bCs/>
                <w:i/>
                <w:iCs/>
                <w:spacing w:val="-7"/>
              </w:rPr>
              <w:t xml:space="preserve">/%от их </w:t>
            </w:r>
            <w:r w:rsidRPr="00D75478">
              <w:rPr>
                <w:rFonts w:ascii="Times New Roman" w:hAnsi="Times New Roman" w:cs="Times New Roman"/>
                <w:i/>
                <w:iCs/>
                <w:spacing w:val="-7"/>
              </w:rPr>
              <w:t>общего числа</w:t>
            </w:r>
          </w:p>
        </w:tc>
        <w:tc>
          <w:tcPr>
            <w:tcW w:w="181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624"/>
              <w:rPr>
                <w:rFonts w:ascii="Times New Roman" w:hAnsi="Times New Roman" w:cs="Times New Roman"/>
                <w:sz w:val="24"/>
                <w:szCs w:val="24"/>
                <w:lang w:eastAsia="ar-SA"/>
              </w:rPr>
            </w:pPr>
            <w:r w:rsidRPr="00D75478">
              <w:rPr>
                <w:rFonts w:ascii="Times New Roman" w:hAnsi="Times New Roman" w:cs="Times New Roman"/>
              </w:rPr>
              <w:t>нет</w:t>
            </w:r>
          </w:p>
        </w:tc>
        <w:tc>
          <w:tcPr>
            <w:tcW w:w="192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bl>
    <w:p w:rsidR="00D75478" w:rsidRPr="00D75478" w:rsidRDefault="00D75478" w:rsidP="00D75478">
      <w:pPr>
        <w:spacing w:after="0" w:line="20" w:lineRule="atLeast"/>
        <w:rPr>
          <w:rFonts w:ascii="Times New Roman" w:hAnsi="Times New Roman" w:cs="Times New Roman"/>
        </w:rPr>
        <w:sectPr w:rsidR="00D75478" w:rsidRPr="00D75478">
          <w:pgSz w:w="11906" w:h="16838"/>
          <w:pgMar w:top="826" w:right="360" w:bottom="360" w:left="1263" w:header="720" w:footer="720" w:gutter="0"/>
          <w:cols w:space="720"/>
        </w:sectPr>
      </w:pPr>
    </w:p>
    <w:p w:rsidR="00D75478" w:rsidRPr="00D75478" w:rsidRDefault="00D75478" w:rsidP="00D75478">
      <w:pPr>
        <w:spacing w:after="0" w:line="20" w:lineRule="atLeast"/>
        <w:rPr>
          <w:rFonts w:ascii="Times New Roman" w:hAnsi="Times New Roman" w:cs="Times New Roman"/>
          <w:sz w:val="2"/>
          <w:szCs w:val="2"/>
          <w:lang w:eastAsia="ar-SA"/>
        </w:rPr>
      </w:pPr>
    </w:p>
    <w:tbl>
      <w:tblPr>
        <w:tblW w:w="0" w:type="auto"/>
        <w:tblInd w:w="5" w:type="dxa"/>
        <w:tblLayout w:type="fixed"/>
        <w:tblCellMar>
          <w:left w:w="0" w:type="dxa"/>
          <w:right w:w="0" w:type="dxa"/>
        </w:tblCellMar>
        <w:tblLook w:val="04A0"/>
      </w:tblPr>
      <w:tblGrid>
        <w:gridCol w:w="672"/>
        <w:gridCol w:w="5942"/>
        <w:gridCol w:w="1824"/>
        <w:gridCol w:w="1923"/>
      </w:tblGrid>
      <w:tr w:rsidR="00D75478" w:rsidRPr="00D75478" w:rsidTr="00D75478">
        <w:trPr>
          <w:cantSplit/>
        </w:trPr>
        <w:tc>
          <w:tcPr>
            <w:tcW w:w="672"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ind w:left="91" w:right="14" w:firstLine="48"/>
              <w:rPr>
                <w:rFonts w:ascii="Times New Roman" w:hAnsi="Times New Roman" w:cs="Times New Roman"/>
                <w:b/>
                <w:bCs/>
                <w:spacing w:val="-4"/>
                <w:sz w:val="24"/>
                <w:szCs w:val="24"/>
                <w:lang w:eastAsia="ar-SA"/>
              </w:rPr>
            </w:pPr>
            <w:r w:rsidRPr="00D75478">
              <w:rPr>
                <w:rFonts w:ascii="Times New Roman" w:hAnsi="Times New Roman" w:cs="Times New Roman"/>
                <w:b/>
                <w:bCs/>
              </w:rPr>
              <w:t xml:space="preserve">№ </w:t>
            </w:r>
            <w:proofErr w:type="spellStart"/>
            <w:proofErr w:type="gramStart"/>
            <w:r w:rsidRPr="00D75478">
              <w:rPr>
                <w:rFonts w:ascii="Times New Roman" w:hAnsi="Times New Roman" w:cs="Times New Roman"/>
                <w:b/>
                <w:bCs/>
                <w:spacing w:val="-4"/>
              </w:rPr>
              <w:t>п</w:t>
            </w:r>
            <w:proofErr w:type="spellEnd"/>
            <w:proofErr w:type="gramEnd"/>
            <w:r w:rsidRPr="00D75478">
              <w:rPr>
                <w:rFonts w:ascii="Times New Roman" w:hAnsi="Times New Roman" w:cs="Times New Roman"/>
                <w:b/>
                <w:bCs/>
                <w:spacing w:val="-4"/>
              </w:rPr>
              <w:t>/</w:t>
            </w:r>
            <w:proofErr w:type="spellStart"/>
            <w:r w:rsidRPr="00D75478">
              <w:rPr>
                <w:rFonts w:ascii="Times New Roman" w:hAnsi="Times New Roman" w:cs="Times New Roman"/>
                <w:b/>
                <w:bCs/>
                <w:spacing w:val="-4"/>
              </w:rPr>
              <w:t>п</w:t>
            </w:r>
            <w:proofErr w:type="spellEnd"/>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5942"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ind w:left="1430"/>
              <w:rPr>
                <w:rFonts w:ascii="Times New Roman" w:hAnsi="Times New Roman" w:cs="Times New Roman"/>
                <w:b/>
                <w:bCs/>
                <w:sz w:val="24"/>
                <w:szCs w:val="24"/>
                <w:lang w:eastAsia="ar-SA"/>
              </w:rPr>
            </w:pPr>
            <w:r w:rsidRPr="00D75478">
              <w:rPr>
                <w:rFonts w:ascii="Times New Roman" w:hAnsi="Times New Roman" w:cs="Times New Roman"/>
                <w:b/>
                <w:bCs/>
              </w:rPr>
              <w:t>Наименование показателя</w:t>
            </w:r>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3747" w:type="dxa"/>
            <w:gridSpan w:val="2"/>
            <w:hideMark/>
          </w:tcPr>
          <w:tbl>
            <w:tblPr>
              <w:tblW w:w="0" w:type="auto"/>
              <w:tblLayout w:type="fixed"/>
              <w:tblCellMar>
                <w:left w:w="40" w:type="dxa"/>
                <w:right w:w="40" w:type="dxa"/>
              </w:tblCellMar>
              <w:tblLook w:val="04A0"/>
            </w:tblPr>
            <w:tblGrid>
              <w:gridCol w:w="1824"/>
              <w:gridCol w:w="1923"/>
            </w:tblGrid>
            <w:tr w:rsidR="00D75478" w:rsidRPr="00D75478">
              <w:trPr>
                <w:cantSplit/>
                <w:trHeight w:val="298"/>
              </w:trPr>
              <w:tc>
                <w:tcPr>
                  <w:tcW w:w="374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581"/>
                    <w:rPr>
                      <w:rFonts w:ascii="Times New Roman" w:hAnsi="Times New Roman" w:cs="Times New Roman"/>
                      <w:b/>
                      <w:bCs/>
                      <w:spacing w:val="-2"/>
                      <w:sz w:val="24"/>
                      <w:szCs w:val="24"/>
                      <w:lang w:eastAsia="ar-SA"/>
                    </w:rPr>
                  </w:pPr>
                  <w:r w:rsidRPr="00D75478">
                    <w:rPr>
                      <w:rFonts w:ascii="Times New Roman" w:hAnsi="Times New Roman" w:cs="Times New Roman"/>
                      <w:b/>
                      <w:bCs/>
                      <w:spacing w:val="-2"/>
                    </w:rPr>
                    <w:t>Значение показателя</w:t>
                  </w:r>
                </w:p>
              </w:tc>
            </w:tr>
            <w:tr w:rsidR="00D75478" w:rsidRPr="00D75478">
              <w:trPr>
                <w:cantSplit/>
              </w:trPr>
              <w:tc>
                <w:tcPr>
                  <w:tcW w:w="1824"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shd w:val="clear" w:color="auto" w:fill="FFFFFF"/>
                    <w:snapToGrid w:val="0"/>
                    <w:spacing w:after="0" w:line="20" w:lineRule="atLeast"/>
                    <w:ind w:left="197"/>
                    <w:rPr>
                      <w:rFonts w:ascii="Times New Roman" w:hAnsi="Times New Roman" w:cs="Times New Roman"/>
                      <w:b/>
                      <w:bCs/>
                      <w:sz w:val="24"/>
                      <w:szCs w:val="24"/>
                      <w:lang w:eastAsia="ar-SA"/>
                    </w:rPr>
                  </w:pPr>
                  <w:r w:rsidRPr="00D75478">
                    <w:rPr>
                      <w:rFonts w:ascii="Times New Roman" w:hAnsi="Times New Roman" w:cs="Times New Roman"/>
                      <w:b/>
                      <w:bCs/>
                    </w:rPr>
                    <w:t>на момент</w:t>
                  </w:r>
                </w:p>
                <w:p w:rsidR="00D75478" w:rsidRPr="00D75478" w:rsidRDefault="00D75478" w:rsidP="00D75478">
                  <w:pPr>
                    <w:shd w:val="clear" w:color="auto" w:fill="FFFFFF"/>
                    <w:spacing w:after="0" w:line="20" w:lineRule="atLeast"/>
                    <w:ind w:left="197"/>
                    <w:rPr>
                      <w:rFonts w:ascii="Times New Roman" w:hAnsi="Times New Roman" w:cs="Times New Roman"/>
                      <w:b/>
                      <w:bCs/>
                      <w:spacing w:val="-2"/>
                    </w:rPr>
                  </w:pPr>
                  <w:r w:rsidRPr="00D75478">
                    <w:rPr>
                      <w:rFonts w:ascii="Times New Roman" w:hAnsi="Times New Roman" w:cs="Times New Roman"/>
                      <w:b/>
                      <w:bCs/>
                      <w:spacing w:val="-2"/>
                    </w:rPr>
                    <w:t>разработки</w:t>
                  </w:r>
                </w:p>
                <w:p w:rsidR="00D75478" w:rsidRPr="00D75478" w:rsidRDefault="00D75478" w:rsidP="00D75478">
                  <w:pPr>
                    <w:widowControl w:val="0"/>
                    <w:shd w:val="clear" w:color="auto" w:fill="FFFFFF"/>
                    <w:suppressAutoHyphens/>
                    <w:autoSpaceDE w:val="0"/>
                    <w:spacing w:after="0" w:line="20" w:lineRule="atLeast"/>
                    <w:ind w:left="197"/>
                    <w:rPr>
                      <w:rFonts w:ascii="Times New Roman" w:hAnsi="Times New Roman" w:cs="Times New Roman"/>
                      <w:b/>
                      <w:bCs/>
                      <w:sz w:val="24"/>
                      <w:szCs w:val="24"/>
                      <w:lang w:eastAsia="ar-SA"/>
                    </w:rPr>
                  </w:pPr>
                  <w:r w:rsidRPr="00D75478">
                    <w:rPr>
                      <w:rFonts w:ascii="Times New Roman" w:hAnsi="Times New Roman" w:cs="Times New Roman"/>
                      <w:b/>
                      <w:bCs/>
                    </w:rPr>
                    <w:t>паспорта</w:t>
                  </w:r>
                </w:p>
              </w:tc>
              <w:tc>
                <w:tcPr>
                  <w:tcW w:w="1923"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pacing w:val="-2"/>
                      <w:sz w:val="24"/>
                      <w:szCs w:val="24"/>
                      <w:lang w:eastAsia="ar-SA"/>
                    </w:rPr>
                  </w:pPr>
                  <w:r w:rsidRPr="00D75478">
                    <w:rPr>
                      <w:rFonts w:ascii="Times New Roman" w:hAnsi="Times New Roman" w:cs="Times New Roman"/>
                      <w:b/>
                      <w:bCs/>
                      <w:spacing w:val="-2"/>
                    </w:rPr>
                    <w:t>через пять лет</w:t>
                  </w:r>
                </w:p>
              </w:tc>
            </w:tr>
          </w:tbl>
          <w:p w:rsidR="00D75478" w:rsidRPr="00D75478" w:rsidRDefault="00D75478" w:rsidP="00D75478">
            <w:pPr>
              <w:widowControl w:val="0"/>
              <w:suppressAutoHyphens/>
              <w:autoSpaceDE w:val="0"/>
              <w:spacing w:after="0" w:line="20" w:lineRule="atLeast"/>
              <w:rPr>
                <w:rFonts w:ascii="Times New Roman" w:hAnsi="Times New Roman" w:cs="Times New Roman"/>
                <w:b/>
                <w:bCs/>
                <w:sz w:val="24"/>
                <w:szCs w:val="24"/>
                <w:lang w:eastAsia="ar-SA"/>
              </w:rPr>
            </w:pPr>
          </w:p>
        </w:tc>
      </w:tr>
      <w:tr w:rsidR="00D75478" w:rsidRPr="00D75478" w:rsidTr="00D75478">
        <w:trPr>
          <w:trHeight w:hRule="exact" w:val="259"/>
        </w:trPr>
        <w:tc>
          <w:tcPr>
            <w:tcW w:w="67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16"/>
              <w:rPr>
                <w:rFonts w:ascii="Times New Roman" w:hAnsi="Times New Roman" w:cs="Times New Roman"/>
                <w:b/>
                <w:bCs/>
                <w:sz w:val="24"/>
                <w:szCs w:val="24"/>
                <w:lang w:eastAsia="ar-SA"/>
              </w:rPr>
            </w:pPr>
            <w:r w:rsidRPr="00D75478">
              <w:rPr>
                <w:rFonts w:ascii="Times New Roman" w:hAnsi="Times New Roman" w:cs="Times New Roman"/>
                <w:b/>
                <w:bCs/>
              </w:rPr>
              <w:t>1</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827"/>
              <w:rPr>
                <w:rFonts w:ascii="Times New Roman" w:hAnsi="Times New Roman" w:cs="Times New Roman"/>
                <w:b/>
                <w:bCs/>
                <w:sz w:val="24"/>
                <w:szCs w:val="24"/>
                <w:lang w:eastAsia="ar-SA"/>
              </w:rPr>
            </w:pPr>
            <w:r w:rsidRPr="00D75478">
              <w:rPr>
                <w:rFonts w:ascii="Times New Roman" w:hAnsi="Times New Roman" w:cs="Times New Roman"/>
                <w:b/>
                <w:bCs/>
              </w:rPr>
              <w:t>2</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763"/>
              <w:rPr>
                <w:rFonts w:ascii="Times New Roman" w:hAnsi="Times New Roman" w:cs="Times New Roman"/>
                <w:b/>
                <w:bCs/>
                <w:sz w:val="24"/>
                <w:szCs w:val="24"/>
                <w:lang w:eastAsia="ar-SA"/>
              </w:rPr>
            </w:pPr>
            <w:r w:rsidRPr="00D75478">
              <w:rPr>
                <w:rFonts w:ascii="Times New Roman" w:hAnsi="Times New Roman" w:cs="Times New Roman"/>
                <w:b/>
                <w:bCs/>
              </w:rPr>
              <w:t>3</w:t>
            </w:r>
          </w:p>
        </w:tc>
        <w:tc>
          <w:tcPr>
            <w:tcW w:w="192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4</w:t>
            </w:r>
          </w:p>
        </w:tc>
      </w:tr>
      <w:tr w:rsidR="00D75478" w:rsidRPr="00D75478" w:rsidTr="00D75478">
        <w:trPr>
          <w:trHeight w:hRule="exact" w:val="1022"/>
        </w:trPr>
        <w:tc>
          <w:tcPr>
            <w:tcW w:w="67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54"/>
              <w:rPr>
                <w:rFonts w:ascii="Times New Roman" w:hAnsi="Times New Roman" w:cs="Times New Roman"/>
                <w:sz w:val="24"/>
                <w:szCs w:val="24"/>
                <w:lang w:eastAsia="ar-SA"/>
              </w:rPr>
            </w:pPr>
            <w:r w:rsidRPr="00D75478">
              <w:rPr>
                <w:rFonts w:ascii="Times New Roman" w:hAnsi="Times New Roman" w:cs="Times New Roman"/>
              </w:rPr>
              <w:t>30</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4" w:right="24"/>
              <w:rPr>
                <w:rFonts w:ascii="Times New Roman" w:hAnsi="Times New Roman" w:cs="Times New Roman"/>
                <w:b/>
                <w:bCs/>
                <w:i/>
                <w:iCs/>
                <w:sz w:val="24"/>
                <w:szCs w:val="24"/>
                <w:lang w:eastAsia="ar-SA"/>
              </w:rPr>
            </w:pPr>
            <w:r w:rsidRPr="00D75478">
              <w:rPr>
                <w:rFonts w:ascii="Times New Roman" w:hAnsi="Times New Roman" w:cs="Times New Roman"/>
                <w:spacing w:val="-10"/>
              </w:rPr>
              <w:t>Количество свалок и мест захоронения опасных веществ, на которых выполнены мероприятия по локализации зон дей</w:t>
            </w:r>
            <w:r w:rsidRPr="00D75478">
              <w:rPr>
                <w:rFonts w:ascii="Times New Roman" w:hAnsi="Times New Roman" w:cs="Times New Roman"/>
                <w:spacing w:val="-10"/>
              </w:rPr>
              <w:softHyphen/>
            </w:r>
            <w:r w:rsidRPr="00D75478">
              <w:rPr>
                <w:rFonts w:ascii="Times New Roman" w:hAnsi="Times New Roman" w:cs="Times New Roman"/>
                <w:spacing w:val="-7"/>
              </w:rPr>
              <w:t xml:space="preserve">ствия поражающих факторов опасных веществ, </w:t>
            </w:r>
            <w:r w:rsidRPr="00D75478">
              <w:rPr>
                <w:rFonts w:ascii="Times New Roman" w:hAnsi="Times New Roman" w:cs="Times New Roman"/>
                <w:i/>
                <w:iCs/>
                <w:spacing w:val="-7"/>
              </w:rPr>
              <w:t xml:space="preserve">ед./% от </w:t>
            </w:r>
            <w:r w:rsidRPr="00D75478">
              <w:rPr>
                <w:rFonts w:ascii="Times New Roman" w:hAnsi="Times New Roman" w:cs="Times New Roman"/>
                <w:b/>
                <w:bCs/>
                <w:i/>
                <w:iCs/>
              </w:rPr>
              <w:t>их общего числа</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475"/>
              <w:rPr>
                <w:rFonts w:ascii="Times New Roman" w:hAnsi="Times New Roman" w:cs="Times New Roman"/>
                <w:sz w:val="24"/>
                <w:szCs w:val="24"/>
                <w:lang w:eastAsia="ar-SA"/>
              </w:rPr>
            </w:pPr>
            <w:r w:rsidRPr="00D75478">
              <w:rPr>
                <w:rFonts w:ascii="Times New Roman" w:hAnsi="Times New Roman" w:cs="Times New Roman"/>
              </w:rPr>
              <w:t>нет</w:t>
            </w:r>
          </w:p>
        </w:tc>
        <w:tc>
          <w:tcPr>
            <w:tcW w:w="192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027"/>
        </w:trPr>
        <w:tc>
          <w:tcPr>
            <w:tcW w:w="67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49"/>
              <w:rPr>
                <w:rFonts w:ascii="Times New Roman" w:hAnsi="Times New Roman" w:cs="Times New Roman"/>
                <w:sz w:val="24"/>
                <w:szCs w:val="24"/>
                <w:lang w:eastAsia="ar-SA"/>
              </w:rPr>
            </w:pPr>
            <w:r w:rsidRPr="00D75478">
              <w:rPr>
                <w:rFonts w:ascii="Times New Roman" w:hAnsi="Times New Roman" w:cs="Times New Roman"/>
              </w:rPr>
              <w:t>31</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5" w:right="10" w:firstLine="5"/>
              <w:rPr>
                <w:rFonts w:ascii="Times New Roman" w:hAnsi="Times New Roman" w:cs="Times New Roman"/>
                <w:b/>
                <w:bCs/>
                <w:i/>
                <w:iCs/>
                <w:sz w:val="24"/>
                <w:szCs w:val="24"/>
                <w:lang w:eastAsia="ar-SA"/>
              </w:rPr>
            </w:pPr>
            <w:r w:rsidRPr="00D75478">
              <w:rPr>
                <w:rFonts w:ascii="Times New Roman" w:hAnsi="Times New Roman" w:cs="Times New Roman"/>
                <w:spacing w:val="-12"/>
              </w:rPr>
              <w:t>Количество предприятий, обеспеченных системами оборот</w:t>
            </w:r>
            <w:r w:rsidRPr="00D75478">
              <w:rPr>
                <w:rFonts w:ascii="Times New Roman" w:hAnsi="Times New Roman" w:cs="Times New Roman"/>
                <w:spacing w:val="-12"/>
              </w:rPr>
              <w:softHyphen/>
            </w:r>
            <w:r w:rsidRPr="00D75478">
              <w:rPr>
                <w:rFonts w:ascii="Times New Roman" w:hAnsi="Times New Roman" w:cs="Times New Roman"/>
                <w:spacing w:val="-8"/>
              </w:rPr>
              <w:t xml:space="preserve">ного водоснабжения и автономными водозаборами, </w:t>
            </w:r>
            <w:r w:rsidRPr="00D75478">
              <w:rPr>
                <w:rFonts w:ascii="Times New Roman" w:hAnsi="Times New Roman" w:cs="Times New Roman"/>
                <w:i/>
                <w:iCs/>
                <w:spacing w:val="-8"/>
              </w:rPr>
              <w:t xml:space="preserve">ед./% </w:t>
            </w:r>
            <w:r w:rsidRPr="00D75478">
              <w:rPr>
                <w:rFonts w:ascii="Times New Roman" w:hAnsi="Times New Roman" w:cs="Times New Roman"/>
                <w:b/>
                <w:bCs/>
                <w:i/>
                <w:iCs/>
                <w:spacing w:val="-12"/>
              </w:rPr>
              <w:t xml:space="preserve">от числа предприятий, подлежащих обеспечению этими </w:t>
            </w:r>
            <w:r w:rsidRPr="00D75478">
              <w:rPr>
                <w:rFonts w:ascii="Times New Roman" w:hAnsi="Times New Roman" w:cs="Times New Roman"/>
                <w:b/>
                <w:bCs/>
                <w:i/>
                <w:iCs/>
              </w:rPr>
              <w:t>системами</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475"/>
              <w:rPr>
                <w:rFonts w:ascii="Times New Roman" w:hAnsi="Times New Roman" w:cs="Times New Roman"/>
                <w:sz w:val="24"/>
                <w:szCs w:val="24"/>
                <w:lang w:eastAsia="ar-SA"/>
              </w:rPr>
            </w:pPr>
            <w:r w:rsidRPr="00D75478">
              <w:rPr>
                <w:rFonts w:ascii="Times New Roman" w:hAnsi="Times New Roman" w:cs="Times New Roman"/>
              </w:rPr>
              <w:t>2/100%</w:t>
            </w:r>
          </w:p>
        </w:tc>
        <w:tc>
          <w:tcPr>
            <w:tcW w:w="192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032"/>
        </w:trPr>
        <w:tc>
          <w:tcPr>
            <w:tcW w:w="67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49"/>
              <w:rPr>
                <w:rFonts w:ascii="Times New Roman" w:hAnsi="Times New Roman" w:cs="Times New Roman"/>
                <w:sz w:val="24"/>
                <w:szCs w:val="24"/>
                <w:lang w:eastAsia="ar-SA"/>
              </w:rPr>
            </w:pPr>
            <w:r w:rsidRPr="00D75478">
              <w:rPr>
                <w:rFonts w:ascii="Times New Roman" w:hAnsi="Times New Roman" w:cs="Times New Roman"/>
              </w:rPr>
              <w:t>32</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197" w:firstLine="10"/>
              <w:rPr>
                <w:rFonts w:ascii="Times New Roman" w:hAnsi="Times New Roman" w:cs="Times New Roman"/>
                <w:b/>
                <w:bCs/>
                <w:i/>
                <w:iCs/>
                <w:spacing w:val="-11"/>
                <w:sz w:val="24"/>
                <w:szCs w:val="24"/>
                <w:lang w:eastAsia="ar-SA"/>
              </w:rPr>
            </w:pPr>
            <w:r w:rsidRPr="00D75478">
              <w:rPr>
                <w:rFonts w:ascii="Times New Roman" w:hAnsi="Times New Roman" w:cs="Times New Roman"/>
                <w:spacing w:val="-12"/>
              </w:rPr>
              <w:t>Количество объектов, обеспеченных автономными источ</w:t>
            </w:r>
            <w:r w:rsidRPr="00D75478">
              <w:rPr>
                <w:rFonts w:ascii="Times New Roman" w:hAnsi="Times New Roman" w:cs="Times New Roman"/>
                <w:spacing w:val="-12"/>
              </w:rPr>
              <w:softHyphen/>
            </w:r>
            <w:r w:rsidRPr="00D75478">
              <w:rPr>
                <w:rFonts w:ascii="Times New Roman" w:hAnsi="Times New Roman" w:cs="Times New Roman"/>
                <w:spacing w:val="-9"/>
              </w:rPr>
              <w:t xml:space="preserve">никами </w:t>
            </w:r>
            <w:proofErr w:type="spellStart"/>
            <w:r w:rsidRPr="00D75478">
              <w:rPr>
                <w:rFonts w:ascii="Times New Roman" w:hAnsi="Times New Roman" w:cs="Times New Roman"/>
                <w:spacing w:val="-9"/>
              </w:rPr>
              <w:t>электро</w:t>
            </w:r>
            <w:proofErr w:type="spellEnd"/>
            <w:r w:rsidRPr="00D75478">
              <w:rPr>
                <w:rFonts w:ascii="Times New Roman" w:hAnsi="Times New Roman" w:cs="Times New Roman"/>
                <w:spacing w:val="-9"/>
              </w:rPr>
              <w:t>-, тепл</w:t>
            </w:r>
            <w:proofErr w:type="gramStart"/>
            <w:r w:rsidRPr="00D75478">
              <w:rPr>
                <w:rFonts w:ascii="Times New Roman" w:hAnsi="Times New Roman" w:cs="Times New Roman"/>
                <w:spacing w:val="-9"/>
              </w:rPr>
              <w:t>о-</w:t>
            </w:r>
            <w:proofErr w:type="gramEnd"/>
            <w:r w:rsidRPr="00D75478">
              <w:rPr>
                <w:rFonts w:ascii="Times New Roman" w:hAnsi="Times New Roman" w:cs="Times New Roman"/>
                <w:spacing w:val="-9"/>
              </w:rPr>
              <w:t xml:space="preserve">, </w:t>
            </w:r>
            <w:proofErr w:type="spellStart"/>
            <w:r w:rsidRPr="00D75478">
              <w:rPr>
                <w:rFonts w:ascii="Times New Roman" w:hAnsi="Times New Roman" w:cs="Times New Roman"/>
                <w:spacing w:val="-9"/>
              </w:rPr>
              <w:t>газо</w:t>
            </w:r>
            <w:proofErr w:type="spellEnd"/>
            <w:r w:rsidRPr="00D75478">
              <w:rPr>
                <w:rFonts w:ascii="Times New Roman" w:hAnsi="Times New Roman" w:cs="Times New Roman"/>
                <w:spacing w:val="-9"/>
              </w:rPr>
              <w:t xml:space="preserve">- и водоснабжения, </w:t>
            </w:r>
            <w:r w:rsidRPr="00D75478">
              <w:rPr>
                <w:rFonts w:ascii="Times New Roman" w:hAnsi="Times New Roman" w:cs="Times New Roman"/>
                <w:b/>
                <w:bCs/>
                <w:i/>
                <w:iCs/>
                <w:spacing w:val="-10"/>
              </w:rPr>
              <w:t>ед./% от числа предприятий промышленности, подле</w:t>
            </w:r>
            <w:r w:rsidRPr="00D75478">
              <w:rPr>
                <w:rFonts w:ascii="Times New Roman" w:hAnsi="Times New Roman" w:cs="Times New Roman"/>
                <w:b/>
                <w:bCs/>
                <w:i/>
                <w:iCs/>
                <w:spacing w:val="-10"/>
              </w:rPr>
              <w:softHyphen/>
            </w:r>
            <w:r w:rsidRPr="00D75478">
              <w:rPr>
                <w:rFonts w:ascii="Times New Roman" w:hAnsi="Times New Roman" w:cs="Times New Roman"/>
                <w:b/>
                <w:bCs/>
                <w:i/>
                <w:iCs/>
                <w:spacing w:val="-11"/>
              </w:rPr>
              <w:t>жащих оснащению автономными источниками</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418"/>
              <w:rPr>
                <w:rFonts w:ascii="Times New Roman" w:hAnsi="Times New Roman" w:cs="Times New Roman"/>
                <w:sz w:val="24"/>
                <w:szCs w:val="24"/>
                <w:lang w:eastAsia="ar-SA"/>
              </w:rPr>
            </w:pPr>
            <w:r w:rsidRPr="00D75478">
              <w:rPr>
                <w:rFonts w:ascii="Times New Roman" w:hAnsi="Times New Roman" w:cs="Times New Roman"/>
              </w:rPr>
              <w:t>нет</w:t>
            </w:r>
          </w:p>
        </w:tc>
        <w:tc>
          <w:tcPr>
            <w:tcW w:w="192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262"/>
        </w:trPr>
        <w:tc>
          <w:tcPr>
            <w:tcW w:w="67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44"/>
              <w:rPr>
                <w:rFonts w:ascii="Times New Roman" w:hAnsi="Times New Roman" w:cs="Times New Roman"/>
                <w:sz w:val="24"/>
                <w:szCs w:val="24"/>
                <w:lang w:eastAsia="ar-SA"/>
              </w:rPr>
            </w:pPr>
            <w:r w:rsidRPr="00D75478">
              <w:rPr>
                <w:rFonts w:ascii="Times New Roman" w:hAnsi="Times New Roman" w:cs="Times New Roman"/>
              </w:rPr>
              <w:t>33</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ind w:right="10" w:firstLine="24"/>
              <w:rPr>
                <w:rFonts w:ascii="Times New Roman" w:hAnsi="Times New Roman" w:cs="Times New Roman"/>
                <w:b/>
                <w:bCs/>
                <w:i/>
                <w:iCs/>
                <w:sz w:val="24"/>
                <w:szCs w:val="24"/>
                <w:lang w:eastAsia="ar-SA"/>
              </w:rPr>
            </w:pPr>
            <w:r w:rsidRPr="00D75478">
              <w:rPr>
                <w:rFonts w:ascii="Times New Roman" w:hAnsi="Times New Roman" w:cs="Times New Roman"/>
                <w:spacing w:val="-11"/>
              </w:rPr>
              <w:t xml:space="preserve">Количество резервных средств и оборудования на объектах </w:t>
            </w:r>
            <w:r w:rsidRPr="00D75478">
              <w:rPr>
                <w:rFonts w:ascii="Times New Roman" w:hAnsi="Times New Roman" w:cs="Times New Roman"/>
                <w:spacing w:val="-10"/>
              </w:rPr>
              <w:t xml:space="preserve">системы хозяйственно-питьевого водоснабжения, </w:t>
            </w:r>
            <w:r w:rsidRPr="00D75478">
              <w:rPr>
                <w:rFonts w:ascii="Times New Roman" w:hAnsi="Times New Roman" w:cs="Times New Roman"/>
                <w:i/>
                <w:iCs/>
                <w:spacing w:val="-10"/>
              </w:rPr>
              <w:t xml:space="preserve">ед. /% от </w:t>
            </w:r>
            <w:r w:rsidRPr="00D75478">
              <w:rPr>
                <w:rFonts w:ascii="Times New Roman" w:hAnsi="Times New Roman" w:cs="Times New Roman"/>
                <w:b/>
                <w:bCs/>
                <w:i/>
                <w:iCs/>
              </w:rPr>
              <w:t>расчетной потребности:</w:t>
            </w:r>
          </w:p>
          <w:p w:rsidR="00D75478" w:rsidRPr="00D75478" w:rsidRDefault="00D75478" w:rsidP="00D75478">
            <w:pPr>
              <w:shd w:val="clear" w:color="auto" w:fill="FFFFFF"/>
              <w:spacing w:after="0" w:line="20" w:lineRule="atLeast"/>
              <w:rPr>
                <w:rFonts w:ascii="Times New Roman" w:hAnsi="Times New Roman" w:cs="Times New Roman"/>
              </w:rPr>
            </w:pPr>
            <w:r w:rsidRPr="00D75478">
              <w:rPr>
                <w:rFonts w:ascii="Times New Roman" w:hAnsi="Times New Roman" w:cs="Times New Roman"/>
              </w:rPr>
              <w:t>сре</w:t>
            </w:r>
            <w:proofErr w:type="gramStart"/>
            <w:r w:rsidRPr="00D75478">
              <w:rPr>
                <w:rFonts w:ascii="Times New Roman" w:hAnsi="Times New Roman" w:cs="Times New Roman"/>
              </w:rPr>
              <w:t>дств дл</w:t>
            </w:r>
            <w:proofErr w:type="gramEnd"/>
            <w:r w:rsidRPr="00D75478">
              <w:rPr>
                <w:rFonts w:ascii="Times New Roman" w:hAnsi="Times New Roman" w:cs="Times New Roman"/>
              </w:rPr>
              <w:t>я очистки воды;</w:t>
            </w: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оборудование для очистки воды;</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662"/>
              <w:rPr>
                <w:rFonts w:ascii="Times New Roman" w:hAnsi="Times New Roman" w:cs="Times New Roman"/>
                <w:sz w:val="24"/>
                <w:szCs w:val="24"/>
                <w:lang w:eastAsia="ar-SA"/>
              </w:rPr>
            </w:pPr>
            <w:r w:rsidRPr="00D75478">
              <w:rPr>
                <w:rFonts w:ascii="Times New Roman" w:hAnsi="Times New Roman" w:cs="Times New Roman"/>
              </w:rPr>
              <w:t>нет</w:t>
            </w:r>
          </w:p>
        </w:tc>
        <w:tc>
          <w:tcPr>
            <w:tcW w:w="192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814"/>
        </w:trPr>
        <w:tc>
          <w:tcPr>
            <w:tcW w:w="67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39"/>
              <w:rPr>
                <w:rFonts w:ascii="Times New Roman" w:hAnsi="Times New Roman" w:cs="Times New Roman"/>
                <w:sz w:val="24"/>
                <w:szCs w:val="24"/>
                <w:lang w:eastAsia="ar-SA"/>
              </w:rPr>
            </w:pPr>
            <w:r w:rsidRPr="00D75478">
              <w:rPr>
                <w:rFonts w:ascii="Times New Roman" w:hAnsi="Times New Roman" w:cs="Times New Roman"/>
              </w:rPr>
              <w:t>34</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ind w:right="158" w:firstLine="10"/>
              <w:rPr>
                <w:rFonts w:ascii="Times New Roman" w:hAnsi="Times New Roman" w:cs="Times New Roman"/>
                <w:b/>
                <w:bCs/>
                <w:i/>
                <w:iCs/>
                <w:sz w:val="24"/>
                <w:szCs w:val="24"/>
                <w:lang w:eastAsia="ar-SA"/>
              </w:rPr>
            </w:pPr>
            <w:r w:rsidRPr="00D75478">
              <w:rPr>
                <w:rFonts w:ascii="Times New Roman" w:hAnsi="Times New Roman" w:cs="Times New Roman"/>
                <w:spacing w:val="-9"/>
              </w:rPr>
              <w:t xml:space="preserve">Количество созданных и поддерживаемых в готовности к </w:t>
            </w:r>
            <w:r w:rsidRPr="00D75478">
              <w:rPr>
                <w:rFonts w:ascii="Times New Roman" w:hAnsi="Times New Roman" w:cs="Times New Roman"/>
                <w:spacing w:val="-11"/>
              </w:rPr>
              <w:t>работе учреждений сети наблюдения и лабораторного кон</w:t>
            </w:r>
            <w:r w:rsidRPr="00D75478">
              <w:rPr>
                <w:rFonts w:ascii="Times New Roman" w:hAnsi="Times New Roman" w:cs="Times New Roman"/>
                <w:spacing w:val="-11"/>
              </w:rPr>
              <w:softHyphen/>
            </w:r>
            <w:r w:rsidRPr="00D75478">
              <w:rPr>
                <w:rFonts w:ascii="Times New Roman" w:hAnsi="Times New Roman" w:cs="Times New Roman"/>
              </w:rPr>
              <w:t xml:space="preserve">троля, </w:t>
            </w:r>
            <w:r w:rsidRPr="00D75478">
              <w:rPr>
                <w:rFonts w:ascii="Times New Roman" w:hAnsi="Times New Roman" w:cs="Times New Roman"/>
                <w:b/>
                <w:bCs/>
                <w:i/>
                <w:iCs/>
              </w:rPr>
              <w:t>ед. /% от расчетной потребности:</w:t>
            </w: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агрохимических лабораторий</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shd w:val="clear" w:color="auto" w:fill="FFFFFF"/>
              <w:snapToGrid w:val="0"/>
              <w:spacing w:after="0" w:line="20" w:lineRule="atLeast"/>
              <w:ind w:left="485" w:right="451" w:firstLine="5"/>
              <w:rPr>
                <w:rFonts w:ascii="Times New Roman" w:hAnsi="Times New Roman" w:cs="Times New Roman"/>
                <w:sz w:val="24"/>
                <w:szCs w:val="24"/>
                <w:lang w:eastAsia="ar-SA"/>
              </w:rPr>
            </w:pPr>
          </w:p>
          <w:p w:rsidR="00D75478" w:rsidRPr="00D75478" w:rsidRDefault="00D75478" w:rsidP="00D75478">
            <w:pPr>
              <w:shd w:val="clear" w:color="auto" w:fill="FFFFFF"/>
              <w:snapToGrid w:val="0"/>
              <w:spacing w:after="0" w:line="20" w:lineRule="atLeast"/>
              <w:ind w:left="485" w:right="451" w:firstLine="5"/>
              <w:rPr>
                <w:rFonts w:ascii="Times New Roman" w:hAnsi="Times New Roman" w:cs="Times New Roman"/>
              </w:rPr>
            </w:pPr>
          </w:p>
          <w:p w:rsidR="00D75478" w:rsidRPr="00D75478" w:rsidRDefault="00D75478" w:rsidP="00D75478">
            <w:pPr>
              <w:shd w:val="clear" w:color="auto" w:fill="FFFFFF"/>
              <w:snapToGrid w:val="0"/>
              <w:spacing w:after="0" w:line="20" w:lineRule="atLeast"/>
              <w:ind w:left="485" w:right="451" w:firstLine="5"/>
              <w:rPr>
                <w:rFonts w:ascii="Times New Roman" w:hAnsi="Times New Roman" w:cs="Times New Roman"/>
              </w:rPr>
            </w:pPr>
          </w:p>
          <w:p w:rsidR="00D75478" w:rsidRPr="00D75478" w:rsidRDefault="00D75478" w:rsidP="00D75478">
            <w:pPr>
              <w:shd w:val="clear" w:color="auto" w:fill="FFFFFF"/>
              <w:snapToGrid w:val="0"/>
              <w:spacing w:after="0" w:line="20" w:lineRule="atLeast"/>
              <w:ind w:left="485" w:right="451" w:firstLine="5"/>
              <w:rPr>
                <w:rFonts w:ascii="Times New Roman" w:hAnsi="Times New Roman" w:cs="Times New Roman"/>
              </w:rPr>
            </w:pPr>
            <w:r w:rsidRPr="00D75478">
              <w:rPr>
                <w:rFonts w:ascii="Times New Roman" w:hAnsi="Times New Roman" w:cs="Times New Roman"/>
              </w:rPr>
              <w:t>1/100%</w:t>
            </w:r>
          </w:p>
          <w:p w:rsidR="00D75478" w:rsidRPr="00D75478" w:rsidRDefault="00D75478" w:rsidP="00D75478">
            <w:pPr>
              <w:shd w:val="clear" w:color="auto" w:fill="FFFFFF"/>
              <w:spacing w:after="0" w:line="20" w:lineRule="atLeast"/>
              <w:ind w:left="485" w:right="451" w:firstLine="5"/>
              <w:rPr>
                <w:rFonts w:ascii="Times New Roman" w:hAnsi="Times New Roman" w:cs="Times New Roman"/>
              </w:rPr>
            </w:pPr>
          </w:p>
          <w:p w:rsidR="00D75478" w:rsidRPr="00D75478" w:rsidRDefault="00D75478" w:rsidP="00D75478">
            <w:pPr>
              <w:shd w:val="clear" w:color="auto" w:fill="FFFFFF"/>
              <w:spacing w:after="0" w:line="20" w:lineRule="atLeast"/>
              <w:ind w:left="485" w:right="451" w:firstLine="5"/>
              <w:rPr>
                <w:rFonts w:ascii="Times New Roman" w:hAnsi="Times New Roman" w:cs="Times New Roman"/>
              </w:rPr>
            </w:pPr>
          </w:p>
          <w:p w:rsidR="00D75478" w:rsidRPr="00D75478" w:rsidRDefault="00D75478" w:rsidP="00D75478">
            <w:pPr>
              <w:widowControl w:val="0"/>
              <w:shd w:val="clear" w:color="auto" w:fill="FFFFFF"/>
              <w:suppressAutoHyphens/>
              <w:autoSpaceDE w:val="0"/>
              <w:spacing w:after="0" w:line="20" w:lineRule="atLeast"/>
              <w:ind w:left="485" w:right="451" w:firstLine="5"/>
              <w:rPr>
                <w:rFonts w:ascii="Times New Roman" w:hAnsi="Times New Roman" w:cs="Times New Roman"/>
                <w:sz w:val="24"/>
                <w:szCs w:val="24"/>
                <w:lang w:eastAsia="ar-SA"/>
              </w:rPr>
            </w:pPr>
          </w:p>
        </w:tc>
        <w:tc>
          <w:tcPr>
            <w:tcW w:w="192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518"/>
        </w:trPr>
        <w:tc>
          <w:tcPr>
            <w:tcW w:w="67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34"/>
              <w:rPr>
                <w:rFonts w:ascii="Times New Roman" w:hAnsi="Times New Roman" w:cs="Times New Roman"/>
                <w:sz w:val="24"/>
                <w:szCs w:val="24"/>
                <w:lang w:eastAsia="ar-SA"/>
              </w:rPr>
            </w:pPr>
            <w:r w:rsidRPr="00D75478">
              <w:rPr>
                <w:rFonts w:ascii="Times New Roman" w:hAnsi="Times New Roman" w:cs="Times New Roman"/>
              </w:rPr>
              <w:t>35</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523"/>
              <w:rPr>
                <w:rFonts w:ascii="Times New Roman" w:hAnsi="Times New Roman" w:cs="Times New Roman"/>
                <w:b/>
                <w:bCs/>
                <w:i/>
                <w:iCs/>
                <w:sz w:val="24"/>
                <w:szCs w:val="24"/>
                <w:lang w:eastAsia="ar-SA"/>
              </w:rPr>
            </w:pPr>
            <w:r w:rsidRPr="00D75478">
              <w:rPr>
                <w:rFonts w:ascii="Times New Roman" w:hAnsi="Times New Roman" w:cs="Times New Roman"/>
                <w:spacing w:val="-11"/>
              </w:rPr>
              <w:t xml:space="preserve">Количество абонентских пунктов ЕДДС "01" в городах </w:t>
            </w:r>
            <w:r w:rsidRPr="00D75478">
              <w:rPr>
                <w:rFonts w:ascii="Times New Roman" w:hAnsi="Times New Roman" w:cs="Times New Roman"/>
                <w:b/>
                <w:bCs/>
              </w:rPr>
              <w:t xml:space="preserve">(районах), </w:t>
            </w:r>
            <w:r w:rsidRPr="00D75478">
              <w:rPr>
                <w:rFonts w:ascii="Times New Roman" w:hAnsi="Times New Roman" w:cs="Times New Roman"/>
                <w:b/>
                <w:bCs/>
                <w:i/>
                <w:iCs/>
              </w:rPr>
              <w:t>ед. / % от планового количества</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hideMark/>
          </w:tcPr>
          <w:p w:rsidR="00D75478" w:rsidRPr="00D75478" w:rsidRDefault="00D75478" w:rsidP="00D75478">
            <w:pPr>
              <w:widowControl w:val="0"/>
              <w:shd w:val="clear" w:color="auto" w:fill="FFFFFF"/>
              <w:suppressAutoHyphens/>
              <w:autoSpaceDE w:val="0"/>
              <w:snapToGrid w:val="0"/>
              <w:spacing w:after="0" w:line="20" w:lineRule="atLeast"/>
              <w:ind w:left="480"/>
              <w:rPr>
                <w:rFonts w:ascii="Times New Roman" w:hAnsi="Times New Roman" w:cs="Times New Roman"/>
                <w:sz w:val="24"/>
                <w:szCs w:val="24"/>
                <w:lang w:eastAsia="ar-SA"/>
              </w:rPr>
            </w:pPr>
            <w:r w:rsidRPr="00D75478">
              <w:rPr>
                <w:rFonts w:ascii="Times New Roman" w:hAnsi="Times New Roman" w:cs="Times New Roman"/>
              </w:rPr>
              <w:t>нет</w:t>
            </w:r>
          </w:p>
        </w:tc>
        <w:tc>
          <w:tcPr>
            <w:tcW w:w="192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037"/>
        </w:trPr>
        <w:tc>
          <w:tcPr>
            <w:tcW w:w="67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34"/>
              <w:rPr>
                <w:rFonts w:ascii="Times New Roman" w:hAnsi="Times New Roman" w:cs="Times New Roman"/>
                <w:sz w:val="24"/>
                <w:szCs w:val="24"/>
                <w:lang w:eastAsia="ar-SA"/>
              </w:rPr>
            </w:pPr>
            <w:r w:rsidRPr="00D75478">
              <w:rPr>
                <w:rFonts w:ascii="Times New Roman" w:hAnsi="Times New Roman" w:cs="Times New Roman"/>
              </w:rPr>
              <w:t>36</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38" w:firstLine="10"/>
              <w:rPr>
                <w:rFonts w:ascii="Times New Roman" w:hAnsi="Times New Roman" w:cs="Times New Roman"/>
                <w:b/>
                <w:bCs/>
                <w:i/>
                <w:iCs/>
                <w:sz w:val="24"/>
                <w:szCs w:val="24"/>
                <w:lang w:eastAsia="ar-SA"/>
              </w:rPr>
            </w:pPr>
            <w:r w:rsidRPr="00D75478">
              <w:rPr>
                <w:rFonts w:ascii="Times New Roman" w:hAnsi="Times New Roman" w:cs="Times New Roman"/>
                <w:spacing w:val="-10"/>
              </w:rPr>
              <w:t xml:space="preserve">Количество промышленных объектов, для которых создан </w:t>
            </w:r>
            <w:r w:rsidRPr="00D75478">
              <w:rPr>
                <w:rFonts w:ascii="Times New Roman" w:hAnsi="Times New Roman" w:cs="Times New Roman"/>
                <w:spacing w:val="-8"/>
              </w:rPr>
              <w:t xml:space="preserve">страховой фонд документации (СФД), </w:t>
            </w:r>
            <w:r w:rsidRPr="00D75478">
              <w:rPr>
                <w:rFonts w:ascii="Times New Roman" w:hAnsi="Times New Roman" w:cs="Times New Roman"/>
                <w:i/>
                <w:iCs/>
                <w:spacing w:val="-8"/>
              </w:rPr>
              <w:t>ед./% от расчетно</w:t>
            </w:r>
            <w:r w:rsidRPr="00D75478">
              <w:rPr>
                <w:rFonts w:ascii="Times New Roman" w:hAnsi="Times New Roman" w:cs="Times New Roman"/>
                <w:i/>
                <w:iCs/>
                <w:spacing w:val="-8"/>
              </w:rPr>
              <w:softHyphen/>
            </w:r>
            <w:r w:rsidRPr="00D75478">
              <w:rPr>
                <w:rFonts w:ascii="Times New Roman" w:hAnsi="Times New Roman" w:cs="Times New Roman"/>
                <w:i/>
                <w:iCs/>
                <w:spacing w:val="-9"/>
              </w:rPr>
              <w:t xml:space="preserve">го </w:t>
            </w:r>
            <w:r w:rsidRPr="00D75478">
              <w:rPr>
                <w:rFonts w:ascii="Times New Roman" w:hAnsi="Times New Roman" w:cs="Times New Roman"/>
                <w:b/>
                <w:bCs/>
                <w:i/>
                <w:iCs/>
                <w:spacing w:val="-9"/>
              </w:rPr>
              <w:t xml:space="preserve">числа объектов, для которых планируется создание </w:t>
            </w:r>
            <w:r w:rsidRPr="00D75478">
              <w:rPr>
                <w:rFonts w:ascii="Times New Roman" w:hAnsi="Times New Roman" w:cs="Times New Roman"/>
                <w:b/>
                <w:bCs/>
                <w:i/>
                <w:iCs/>
              </w:rPr>
              <w:t>СФД</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hideMark/>
          </w:tcPr>
          <w:p w:rsidR="00D75478" w:rsidRPr="00D75478" w:rsidRDefault="00D75478" w:rsidP="00D75478">
            <w:pPr>
              <w:widowControl w:val="0"/>
              <w:shd w:val="clear" w:color="auto" w:fill="FFFFFF"/>
              <w:suppressAutoHyphens/>
              <w:autoSpaceDE w:val="0"/>
              <w:snapToGrid w:val="0"/>
              <w:spacing w:after="0" w:line="20" w:lineRule="atLeast"/>
              <w:ind w:left="470"/>
              <w:rPr>
                <w:rFonts w:ascii="Times New Roman" w:hAnsi="Times New Roman" w:cs="Times New Roman"/>
                <w:sz w:val="24"/>
                <w:szCs w:val="24"/>
                <w:lang w:eastAsia="ar-SA"/>
              </w:rPr>
            </w:pPr>
            <w:r w:rsidRPr="00D75478">
              <w:rPr>
                <w:rFonts w:ascii="Times New Roman" w:hAnsi="Times New Roman" w:cs="Times New Roman"/>
              </w:rPr>
              <w:t>нет</w:t>
            </w:r>
          </w:p>
        </w:tc>
        <w:tc>
          <w:tcPr>
            <w:tcW w:w="192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2050"/>
        </w:trPr>
        <w:tc>
          <w:tcPr>
            <w:tcW w:w="67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25"/>
              <w:rPr>
                <w:rFonts w:ascii="Times New Roman" w:hAnsi="Times New Roman" w:cs="Times New Roman"/>
                <w:sz w:val="24"/>
                <w:szCs w:val="24"/>
                <w:lang w:eastAsia="ar-SA"/>
              </w:rPr>
            </w:pPr>
            <w:r w:rsidRPr="00D75478">
              <w:rPr>
                <w:rFonts w:ascii="Times New Roman" w:hAnsi="Times New Roman" w:cs="Times New Roman"/>
              </w:rPr>
              <w:t>37</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ind w:right="72"/>
              <w:rPr>
                <w:rFonts w:ascii="Times New Roman" w:hAnsi="Times New Roman" w:cs="Times New Roman"/>
                <w:sz w:val="24"/>
                <w:szCs w:val="24"/>
                <w:lang w:eastAsia="ar-SA"/>
              </w:rPr>
            </w:pPr>
            <w:r w:rsidRPr="00D75478">
              <w:rPr>
                <w:rFonts w:ascii="Times New Roman" w:hAnsi="Times New Roman" w:cs="Times New Roman"/>
                <w:b/>
                <w:bCs/>
                <w:spacing w:val="-13"/>
              </w:rPr>
              <w:t xml:space="preserve">Численность сил, </w:t>
            </w:r>
            <w:r w:rsidRPr="00D75478">
              <w:rPr>
                <w:rFonts w:ascii="Times New Roman" w:hAnsi="Times New Roman" w:cs="Times New Roman"/>
                <w:b/>
                <w:bCs/>
                <w:i/>
                <w:iCs/>
                <w:spacing w:val="-13"/>
              </w:rPr>
              <w:t xml:space="preserve">чел./% от расчетной потребности: </w:t>
            </w:r>
            <w:r w:rsidRPr="00D75478">
              <w:rPr>
                <w:rFonts w:ascii="Times New Roman" w:hAnsi="Times New Roman" w:cs="Times New Roman"/>
              </w:rPr>
              <w:t>гражданской обороны</w:t>
            </w:r>
          </w:p>
          <w:p w:rsidR="00D75478" w:rsidRPr="00D75478" w:rsidRDefault="00D75478" w:rsidP="00D75478">
            <w:pPr>
              <w:shd w:val="clear" w:color="auto" w:fill="FFFFFF"/>
              <w:spacing w:after="0" w:line="20" w:lineRule="atLeast"/>
              <w:ind w:right="72" w:firstLine="5"/>
              <w:rPr>
                <w:rFonts w:ascii="Times New Roman" w:hAnsi="Times New Roman" w:cs="Times New Roman"/>
              </w:rPr>
            </w:pPr>
            <w:r w:rsidRPr="00D75478">
              <w:rPr>
                <w:rFonts w:ascii="Times New Roman" w:hAnsi="Times New Roman" w:cs="Times New Roman"/>
                <w:spacing w:val="-12"/>
              </w:rPr>
              <w:t xml:space="preserve">подразделений Федеральной противопожарной </w:t>
            </w:r>
            <w:r w:rsidRPr="00D75478">
              <w:rPr>
                <w:rFonts w:ascii="Times New Roman" w:hAnsi="Times New Roman" w:cs="Times New Roman"/>
              </w:rPr>
              <w:t>службы МЧС России</w:t>
            </w:r>
          </w:p>
          <w:p w:rsidR="00D75478" w:rsidRPr="00D75478" w:rsidRDefault="00D75478" w:rsidP="00D75478">
            <w:pPr>
              <w:shd w:val="clear" w:color="auto" w:fill="FFFFFF"/>
              <w:spacing w:after="0" w:line="20" w:lineRule="atLeast"/>
              <w:ind w:right="72" w:firstLine="5"/>
              <w:rPr>
                <w:rFonts w:ascii="Times New Roman" w:hAnsi="Times New Roman" w:cs="Times New Roman"/>
              </w:rPr>
            </w:pPr>
            <w:r w:rsidRPr="00D75478">
              <w:rPr>
                <w:rFonts w:ascii="Times New Roman" w:hAnsi="Times New Roman" w:cs="Times New Roman"/>
                <w:spacing w:val="-12"/>
              </w:rPr>
              <w:t xml:space="preserve">Государственной инспекции по маломерным судам </w:t>
            </w:r>
            <w:r w:rsidRPr="00D75478">
              <w:rPr>
                <w:rFonts w:ascii="Times New Roman" w:hAnsi="Times New Roman" w:cs="Times New Roman"/>
              </w:rPr>
              <w:t>МЧС России</w:t>
            </w:r>
          </w:p>
          <w:p w:rsidR="00D75478" w:rsidRPr="00D75478" w:rsidRDefault="00D75478" w:rsidP="00D75478">
            <w:pPr>
              <w:widowControl w:val="0"/>
              <w:shd w:val="clear" w:color="auto" w:fill="FFFFFF"/>
              <w:suppressAutoHyphens/>
              <w:autoSpaceDE w:val="0"/>
              <w:spacing w:after="0" w:line="20" w:lineRule="atLeast"/>
              <w:ind w:right="72" w:firstLine="14"/>
              <w:rPr>
                <w:rFonts w:ascii="Times New Roman" w:hAnsi="Times New Roman" w:cs="Times New Roman"/>
                <w:sz w:val="24"/>
                <w:szCs w:val="24"/>
                <w:lang w:eastAsia="ar-SA"/>
              </w:rPr>
            </w:pPr>
            <w:r w:rsidRPr="00D75478">
              <w:rPr>
                <w:rFonts w:ascii="Times New Roman" w:hAnsi="Times New Roman" w:cs="Times New Roman"/>
                <w:spacing w:val="-12"/>
              </w:rPr>
              <w:t xml:space="preserve">пожарно-спасательных и поисково-спасательных </w:t>
            </w:r>
            <w:r w:rsidRPr="00D75478">
              <w:rPr>
                <w:rFonts w:ascii="Times New Roman" w:hAnsi="Times New Roman" w:cs="Times New Roman"/>
              </w:rPr>
              <w:t>формирований</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shd w:val="clear" w:color="auto" w:fill="FFFFFF"/>
              <w:snapToGrid w:val="0"/>
              <w:spacing w:after="0" w:line="20" w:lineRule="atLeast"/>
              <w:ind w:left="350"/>
              <w:rPr>
                <w:rFonts w:ascii="Times New Roman" w:hAnsi="Times New Roman" w:cs="Times New Roman"/>
                <w:sz w:val="24"/>
                <w:szCs w:val="24"/>
                <w:lang w:eastAsia="ar-SA"/>
              </w:rPr>
            </w:pPr>
            <w:r w:rsidRPr="00D75478">
              <w:rPr>
                <w:rFonts w:ascii="Times New Roman" w:hAnsi="Times New Roman" w:cs="Times New Roman"/>
              </w:rPr>
              <w:t>73/100%</w:t>
            </w:r>
          </w:p>
          <w:p w:rsidR="00D75478" w:rsidRPr="00D75478" w:rsidRDefault="00D75478" w:rsidP="00D75478">
            <w:pPr>
              <w:shd w:val="clear" w:color="auto" w:fill="FFFFFF"/>
              <w:spacing w:after="0" w:line="20" w:lineRule="atLeast"/>
              <w:ind w:left="350"/>
              <w:rPr>
                <w:rFonts w:ascii="Times New Roman" w:hAnsi="Times New Roman" w:cs="Times New Roman"/>
              </w:rPr>
            </w:pPr>
          </w:p>
          <w:p w:rsidR="00D75478" w:rsidRPr="00D75478" w:rsidRDefault="00D75478" w:rsidP="00D75478">
            <w:pPr>
              <w:widowControl w:val="0"/>
              <w:shd w:val="clear" w:color="auto" w:fill="FFFFFF"/>
              <w:suppressAutoHyphens/>
              <w:autoSpaceDE w:val="0"/>
              <w:spacing w:after="0" w:line="20" w:lineRule="atLeast"/>
              <w:ind w:left="350" w:right="350" w:firstLine="29"/>
              <w:rPr>
                <w:rFonts w:ascii="Times New Roman" w:hAnsi="Times New Roman" w:cs="Times New Roman"/>
                <w:sz w:val="24"/>
                <w:szCs w:val="24"/>
                <w:lang w:eastAsia="ar-SA"/>
              </w:rPr>
            </w:pPr>
            <w:proofErr w:type="gramStart"/>
            <w:r w:rsidRPr="00D75478">
              <w:rPr>
                <w:rFonts w:ascii="Times New Roman" w:hAnsi="Times New Roman" w:cs="Times New Roman"/>
              </w:rPr>
              <w:t>нет</w:t>
            </w:r>
            <w:proofErr w:type="gramEnd"/>
            <w:r w:rsidRPr="00D75478">
              <w:rPr>
                <w:rFonts w:ascii="Times New Roman" w:hAnsi="Times New Roman" w:cs="Times New Roman"/>
              </w:rPr>
              <w:t>/</w:t>
            </w:r>
            <w:proofErr w:type="spellStart"/>
            <w:r w:rsidRPr="00D75478">
              <w:rPr>
                <w:rFonts w:ascii="Times New Roman" w:hAnsi="Times New Roman" w:cs="Times New Roman"/>
              </w:rPr>
              <w:t>нет</w:t>
            </w:r>
            <w:proofErr w:type="spellEnd"/>
            <w:r w:rsidRPr="00D75478">
              <w:rPr>
                <w:rFonts w:ascii="Times New Roman" w:hAnsi="Times New Roman" w:cs="Times New Roman"/>
              </w:rPr>
              <w:t xml:space="preserve"> 10/100%</w:t>
            </w:r>
          </w:p>
        </w:tc>
        <w:tc>
          <w:tcPr>
            <w:tcW w:w="192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2333"/>
        </w:trPr>
        <w:tc>
          <w:tcPr>
            <w:tcW w:w="67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20"/>
              <w:rPr>
                <w:rFonts w:ascii="Times New Roman" w:hAnsi="Times New Roman" w:cs="Times New Roman"/>
                <w:sz w:val="24"/>
                <w:szCs w:val="24"/>
                <w:lang w:eastAsia="ar-SA"/>
              </w:rPr>
            </w:pPr>
            <w:r w:rsidRPr="00D75478">
              <w:rPr>
                <w:rFonts w:ascii="Times New Roman" w:hAnsi="Times New Roman" w:cs="Times New Roman"/>
              </w:rPr>
              <w:t>38</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ind w:right="86" w:firstLine="5"/>
              <w:rPr>
                <w:rFonts w:ascii="Times New Roman" w:hAnsi="Times New Roman" w:cs="Times New Roman"/>
                <w:b/>
                <w:bCs/>
                <w:i/>
                <w:iCs/>
                <w:sz w:val="24"/>
                <w:szCs w:val="24"/>
                <w:lang w:eastAsia="ar-SA"/>
              </w:rPr>
            </w:pPr>
            <w:r w:rsidRPr="00D75478">
              <w:rPr>
                <w:rFonts w:ascii="Times New Roman" w:hAnsi="Times New Roman" w:cs="Times New Roman"/>
                <w:spacing w:val="-12"/>
              </w:rPr>
              <w:t xml:space="preserve">Оснащенность сил техникой и специальными средствами, </w:t>
            </w:r>
            <w:r w:rsidRPr="00D75478">
              <w:rPr>
                <w:rFonts w:ascii="Times New Roman" w:hAnsi="Times New Roman" w:cs="Times New Roman"/>
                <w:b/>
                <w:bCs/>
                <w:i/>
                <w:iCs/>
              </w:rPr>
              <w:t>ед. /% от расчетной потребности:</w:t>
            </w:r>
          </w:p>
          <w:p w:rsidR="00D75478" w:rsidRPr="00D75478" w:rsidRDefault="00D75478" w:rsidP="00D75478">
            <w:pPr>
              <w:shd w:val="clear" w:color="auto" w:fill="FFFFFF"/>
              <w:spacing w:after="0" w:line="20" w:lineRule="atLeast"/>
              <w:rPr>
                <w:rFonts w:ascii="Times New Roman" w:hAnsi="Times New Roman" w:cs="Times New Roman"/>
              </w:rPr>
            </w:pPr>
            <w:r w:rsidRPr="00D75478">
              <w:rPr>
                <w:rFonts w:ascii="Times New Roman" w:hAnsi="Times New Roman" w:cs="Times New Roman"/>
              </w:rPr>
              <w:t>гражданской обороны</w:t>
            </w:r>
          </w:p>
          <w:p w:rsidR="00D75478" w:rsidRPr="00D75478" w:rsidRDefault="00D75478" w:rsidP="00D75478">
            <w:pPr>
              <w:shd w:val="clear" w:color="auto" w:fill="FFFFFF"/>
              <w:spacing w:after="0" w:line="20" w:lineRule="atLeast"/>
              <w:rPr>
                <w:rFonts w:ascii="Times New Roman" w:hAnsi="Times New Roman" w:cs="Times New Roman"/>
                <w:spacing w:val="-12"/>
              </w:rPr>
            </w:pPr>
            <w:r w:rsidRPr="00D75478">
              <w:rPr>
                <w:rFonts w:ascii="Times New Roman" w:hAnsi="Times New Roman" w:cs="Times New Roman"/>
                <w:spacing w:val="-12"/>
              </w:rPr>
              <w:t xml:space="preserve">подразделений </w:t>
            </w:r>
            <w:proofErr w:type="gramStart"/>
            <w:r w:rsidRPr="00D75478">
              <w:rPr>
                <w:rFonts w:ascii="Times New Roman" w:hAnsi="Times New Roman" w:cs="Times New Roman"/>
                <w:spacing w:val="-12"/>
              </w:rPr>
              <w:t>Федеральной</w:t>
            </w:r>
            <w:proofErr w:type="gramEnd"/>
            <w:r w:rsidRPr="00D75478">
              <w:rPr>
                <w:rFonts w:ascii="Times New Roman" w:hAnsi="Times New Roman" w:cs="Times New Roman"/>
                <w:spacing w:val="-12"/>
              </w:rPr>
              <w:t xml:space="preserve"> противопожарной</w:t>
            </w:r>
          </w:p>
          <w:p w:rsidR="00D75478" w:rsidRPr="00D75478" w:rsidRDefault="00D75478" w:rsidP="00D75478">
            <w:pPr>
              <w:shd w:val="clear" w:color="auto" w:fill="FFFFFF"/>
              <w:spacing w:after="0" w:line="20" w:lineRule="atLeast"/>
              <w:rPr>
                <w:rFonts w:ascii="Times New Roman" w:hAnsi="Times New Roman" w:cs="Times New Roman"/>
              </w:rPr>
            </w:pPr>
            <w:r w:rsidRPr="00D75478">
              <w:rPr>
                <w:rFonts w:ascii="Times New Roman" w:hAnsi="Times New Roman" w:cs="Times New Roman"/>
              </w:rPr>
              <w:t>службы МЧС России</w:t>
            </w:r>
          </w:p>
          <w:p w:rsidR="00D75478" w:rsidRPr="00D75478" w:rsidRDefault="00D75478" w:rsidP="00D75478">
            <w:pPr>
              <w:shd w:val="clear" w:color="auto" w:fill="FFFFFF"/>
              <w:spacing w:after="0" w:line="20" w:lineRule="atLeast"/>
              <w:rPr>
                <w:rFonts w:ascii="Times New Roman" w:hAnsi="Times New Roman" w:cs="Times New Roman"/>
                <w:spacing w:val="-12"/>
              </w:rPr>
            </w:pPr>
            <w:r w:rsidRPr="00D75478">
              <w:rPr>
                <w:rFonts w:ascii="Times New Roman" w:hAnsi="Times New Roman" w:cs="Times New Roman"/>
                <w:spacing w:val="-12"/>
              </w:rPr>
              <w:t>Государственной инспекции по маломерным судам</w:t>
            </w:r>
          </w:p>
          <w:p w:rsidR="00D75478" w:rsidRPr="00D75478" w:rsidRDefault="00D75478" w:rsidP="00D75478">
            <w:pPr>
              <w:shd w:val="clear" w:color="auto" w:fill="FFFFFF"/>
              <w:spacing w:after="0" w:line="20" w:lineRule="atLeast"/>
              <w:rPr>
                <w:rFonts w:ascii="Times New Roman" w:hAnsi="Times New Roman" w:cs="Times New Roman"/>
              </w:rPr>
            </w:pPr>
            <w:r w:rsidRPr="00D75478">
              <w:rPr>
                <w:rFonts w:ascii="Times New Roman" w:hAnsi="Times New Roman" w:cs="Times New Roman"/>
              </w:rPr>
              <w:t>МЧС России</w:t>
            </w:r>
          </w:p>
          <w:p w:rsidR="00D75478" w:rsidRPr="00D75478" w:rsidRDefault="00D75478" w:rsidP="00D75478">
            <w:pPr>
              <w:shd w:val="clear" w:color="auto" w:fill="FFFFFF"/>
              <w:spacing w:after="0" w:line="20" w:lineRule="atLeast"/>
              <w:rPr>
                <w:rFonts w:ascii="Times New Roman" w:hAnsi="Times New Roman" w:cs="Times New Roman"/>
                <w:spacing w:val="-10"/>
              </w:rPr>
            </w:pPr>
            <w:r w:rsidRPr="00D75478">
              <w:rPr>
                <w:rFonts w:ascii="Times New Roman" w:hAnsi="Times New Roman" w:cs="Times New Roman"/>
                <w:spacing w:val="-10"/>
              </w:rPr>
              <w:t>пожарно-спасательных и поисково-спасательных</w:t>
            </w: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формирований</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shd w:val="clear" w:color="auto" w:fill="FFFFFF"/>
              <w:snapToGrid w:val="0"/>
              <w:spacing w:after="0" w:line="20" w:lineRule="atLeast"/>
              <w:ind w:left="446" w:right="466"/>
              <w:rPr>
                <w:rFonts w:ascii="Times New Roman" w:hAnsi="Times New Roman" w:cs="Times New Roman"/>
                <w:sz w:val="24"/>
                <w:szCs w:val="24"/>
                <w:lang w:eastAsia="ar-SA"/>
              </w:rPr>
            </w:pPr>
          </w:p>
          <w:p w:rsidR="00D75478" w:rsidRPr="00D75478" w:rsidRDefault="00D75478" w:rsidP="00D75478">
            <w:pPr>
              <w:shd w:val="clear" w:color="auto" w:fill="FFFFFF"/>
              <w:spacing w:after="0" w:line="20" w:lineRule="atLeast"/>
              <w:ind w:left="446" w:right="466"/>
              <w:rPr>
                <w:rFonts w:ascii="Times New Roman" w:hAnsi="Times New Roman" w:cs="Times New Roman"/>
              </w:rPr>
            </w:pPr>
          </w:p>
          <w:p w:rsidR="00D75478" w:rsidRPr="00D75478" w:rsidRDefault="00D75478" w:rsidP="00D75478">
            <w:pPr>
              <w:shd w:val="clear" w:color="auto" w:fill="FFFFFF"/>
              <w:spacing w:after="0" w:line="20" w:lineRule="atLeast"/>
              <w:ind w:right="466"/>
              <w:rPr>
                <w:rFonts w:ascii="Times New Roman" w:hAnsi="Times New Roman" w:cs="Times New Roman"/>
              </w:rPr>
            </w:pPr>
            <w:r w:rsidRPr="00D75478">
              <w:rPr>
                <w:rFonts w:ascii="Times New Roman" w:hAnsi="Times New Roman" w:cs="Times New Roman"/>
              </w:rPr>
              <w:t xml:space="preserve">     88/92%  </w:t>
            </w:r>
          </w:p>
          <w:p w:rsidR="00D75478" w:rsidRPr="00D75478" w:rsidRDefault="00D75478" w:rsidP="00D75478">
            <w:pPr>
              <w:shd w:val="clear" w:color="auto" w:fill="FFFFFF"/>
              <w:spacing w:after="0" w:line="20" w:lineRule="atLeast"/>
              <w:ind w:right="466"/>
              <w:rPr>
                <w:rFonts w:ascii="Times New Roman" w:hAnsi="Times New Roman" w:cs="Times New Roman"/>
              </w:rPr>
            </w:pPr>
          </w:p>
          <w:p w:rsidR="00D75478" w:rsidRPr="00D75478" w:rsidRDefault="00D75478" w:rsidP="00D75478">
            <w:pPr>
              <w:shd w:val="clear" w:color="auto" w:fill="FFFFFF"/>
              <w:spacing w:after="0" w:line="20" w:lineRule="atLeast"/>
              <w:ind w:right="466"/>
              <w:rPr>
                <w:rFonts w:ascii="Times New Roman" w:hAnsi="Times New Roman" w:cs="Times New Roman"/>
              </w:rPr>
            </w:pPr>
            <w:r w:rsidRPr="00D75478">
              <w:rPr>
                <w:rFonts w:ascii="Times New Roman" w:hAnsi="Times New Roman" w:cs="Times New Roman"/>
              </w:rPr>
              <w:t xml:space="preserve">      11/48%</w:t>
            </w:r>
          </w:p>
          <w:p w:rsidR="00D75478" w:rsidRPr="00D75478" w:rsidRDefault="00D75478" w:rsidP="00D75478">
            <w:pPr>
              <w:shd w:val="clear" w:color="auto" w:fill="FFFFFF"/>
              <w:spacing w:after="0" w:line="20" w:lineRule="atLeast"/>
              <w:ind w:left="446"/>
              <w:rPr>
                <w:rFonts w:ascii="Times New Roman" w:hAnsi="Times New Roman" w:cs="Times New Roman"/>
              </w:rPr>
            </w:pPr>
          </w:p>
          <w:p w:rsidR="00D75478" w:rsidRPr="00D75478" w:rsidRDefault="00D75478" w:rsidP="00D75478">
            <w:pPr>
              <w:shd w:val="clear" w:color="auto" w:fill="FFFFFF"/>
              <w:spacing w:after="0" w:line="20" w:lineRule="atLeast"/>
              <w:ind w:left="446"/>
              <w:rPr>
                <w:rFonts w:ascii="Times New Roman" w:hAnsi="Times New Roman" w:cs="Times New Roman"/>
              </w:rPr>
            </w:pPr>
            <w:r w:rsidRPr="00D75478">
              <w:rPr>
                <w:rFonts w:ascii="Times New Roman" w:hAnsi="Times New Roman" w:cs="Times New Roman"/>
              </w:rPr>
              <w:t>нет/0%</w:t>
            </w:r>
          </w:p>
          <w:p w:rsidR="00D75478" w:rsidRPr="00D75478" w:rsidRDefault="00D75478" w:rsidP="00D75478">
            <w:pPr>
              <w:widowControl w:val="0"/>
              <w:shd w:val="clear" w:color="auto" w:fill="FFFFFF"/>
              <w:suppressAutoHyphens/>
              <w:autoSpaceDE w:val="0"/>
              <w:spacing w:after="0" w:line="20" w:lineRule="atLeast"/>
              <w:ind w:left="446"/>
              <w:rPr>
                <w:rFonts w:ascii="Times New Roman" w:hAnsi="Times New Roman" w:cs="Times New Roman"/>
                <w:sz w:val="24"/>
                <w:szCs w:val="24"/>
                <w:lang w:eastAsia="ar-SA"/>
              </w:rPr>
            </w:pPr>
            <w:r w:rsidRPr="00D75478">
              <w:rPr>
                <w:rFonts w:ascii="Times New Roman" w:hAnsi="Times New Roman" w:cs="Times New Roman"/>
              </w:rPr>
              <w:t>2/16%</w:t>
            </w:r>
          </w:p>
        </w:tc>
        <w:tc>
          <w:tcPr>
            <w:tcW w:w="192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051"/>
        </w:trPr>
        <w:tc>
          <w:tcPr>
            <w:tcW w:w="67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10"/>
              <w:rPr>
                <w:rFonts w:ascii="Times New Roman" w:hAnsi="Times New Roman" w:cs="Times New Roman"/>
                <w:sz w:val="24"/>
                <w:szCs w:val="24"/>
                <w:lang w:eastAsia="ar-SA"/>
              </w:rPr>
            </w:pPr>
            <w:r w:rsidRPr="00D75478">
              <w:rPr>
                <w:rFonts w:ascii="Times New Roman" w:hAnsi="Times New Roman" w:cs="Times New Roman"/>
              </w:rPr>
              <w:t>39</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173" w:firstLine="5"/>
              <w:rPr>
                <w:rFonts w:ascii="Times New Roman" w:hAnsi="Times New Roman" w:cs="Times New Roman"/>
                <w:b/>
                <w:bCs/>
                <w:i/>
                <w:iCs/>
                <w:sz w:val="24"/>
                <w:szCs w:val="24"/>
                <w:lang w:eastAsia="ar-SA"/>
              </w:rPr>
            </w:pPr>
            <w:r w:rsidRPr="00D75478">
              <w:rPr>
                <w:rFonts w:ascii="Times New Roman" w:hAnsi="Times New Roman" w:cs="Times New Roman"/>
                <w:spacing w:val="-10"/>
              </w:rPr>
              <w:t>Численность аварийно-спасательных служб, аварийно-</w:t>
            </w:r>
            <w:r w:rsidRPr="00D75478">
              <w:rPr>
                <w:rFonts w:ascii="Times New Roman" w:hAnsi="Times New Roman" w:cs="Times New Roman"/>
                <w:spacing w:val="-12"/>
              </w:rPr>
              <w:t xml:space="preserve">спасательных формирований (по видам), </w:t>
            </w:r>
            <w:proofErr w:type="spellStart"/>
            <w:proofErr w:type="gramStart"/>
            <w:r w:rsidRPr="00D75478">
              <w:rPr>
                <w:rFonts w:ascii="Times New Roman" w:hAnsi="Times New Roman" w:cs="Times New Roman"/>
                <w:i/>
                <w:iCs/>
                <w:spacing w:val="-12"/>
              </w:rPr>
              <w:t>ед</w:t>
            </w:r>
            <w:proofErr w:type="spellEnd"/>
            <w:proofErr w:type="gramEnd"/>
            <w:r w:rsidRPr="00D75478">
              <w:rPr>
                <w:rFonts w:ascii="Times New Roman" w:hAnsi="Times New Roman" w:cs="Times New Roman"/>
                <w:i/>
                <w:iCs/>
                <w:spacing w:val="-12"/>
              </w:rPr>
              <w:t>/% от расчет</w:t>
            </w:r>
            <w:r w:rsidRPr="00D75478">
              <w:rPr>
                <w:rFonts w:ascii="Times New Roman" w:hAnsi="Times New Roman" w:cs="Times New Roman"/>
                <w:i/>
                <w:iCs/>
                <w:spacing w:val="-12"/>
              </w:rPr>
              <w:softHyphen/>
            </w:r>
            <w:r w:rsidRPr="00D75478">
              <w:rPr>
                <w:rFonts w:ascii="Times New Roman" w:hAnsi="Times New Roman" w:cs="Times New Roman"/>
                <w:i/>
                <w:iCs/>
              </w:rPr>
              <w:t xml:space="preserve">ной </w:t>
            </w:r>
            <w:r w:rsidRPr="00D75478">
              <w:rPr>
                <w:rFonts w:ascii="Times New Roman" w:hAnsi="Times New Roman" w:cs="Times New Roman"/>
                <w:b/>
                <w:bCs/>
                <w:i/>
                <w:iCs/>
              </w:rPr>
              <w:t>потребности</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8" w:right="86" w:firstLine="370"/>
              <w:rPr>
                <w:rFonts w:ascii="Times New Roman" w:hAnsi="Times New Roman" w:cs="Times New Roman"/>
                <w:sz w:val="24"/>
                <w:szCs w:val="24"/>
                <w:lang w:eastAsia="ar-SA"/>
              </w:rPr>
            </w:pPr>
            <w:r w:rsidRPr="00D75478">
              <w:rPr>
                <w:rFonts w:ascii="Times New Roman" w:hAnsi="Times New Roman" w:cs="Times New Roman"/>
              </w:rPr>
              <w:t xml:space="preserve">16/100% МУ ПАСФ </w:t>
            </w:r>
            <w:r w:rsidRPr="00D75478">
              <w:rPr>
                <w:rFonts w:ascii="Times New Roman" w:hAnsi="Times New Roman" w:cs="Times New Roman"/>
                <w:spacing w:val="-12"/>
              </w:rPr>
              <w:t>«Служба спасе</w:t>
            </w:r>
            <w:r w:rsidRPr="00D75478">
              <w:rPr>
                <w:rFonts w:ascii="Times New Roman" w:hAnsi="Times New Roman" w:cs="Times New Roman"/>
                <w:spacing w:val="-12"/>
              </w:rPr>
              <w:softHyphen/>
            </w:r>
            <w:r w:rsidRPr="00D75478">
              <w:rPr>
                <w:rFonts w:ascii="Times New Roman" w:hAnsi="Times New Roman" w:cs="Times New Roman"/>
              </w:rPr>
              <w:t>ния»</w:t>
            </w:r>
          </w:p>
        </w:tc>
        <w:tc>
          <w:tcPr>
            <w:tcW w:w="192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bl>
    <w:p w:rsidR="00D75478" w:rsidRPr="00D75478" w:rsidRDefault="00D75478" w:rsidP="00D75478">
      <w:pPr>
        <w:spacing w:after="0" w:line="20" w:lineRule="atLeast"/>
        <w:rPr>
          <w:rFonts w:ascii="Times New Roman" w:hAnsi="Times New Roman" w:cs="Times New Roman"/>
        </w:rPr>
        <w:sectPr w:rsidR="00D75478" w:rsidRPr="00D75478">
          <w:pgSz w:w="11906" w:h="16838"/>
          <w:pgMar w:top="866" w:right="360" w:bottom="360" w:left="1253" w:header="720" w:footer="720" w:gutter="0"/>
          <w:cols w:space="720"/>
        </w:sectPr>
      </w:pPr>
    </w:p>
    <w:p w:rsidR="00D75478" w:rsidRPr="00D75478" w:rsidRDefault="00D75478" w:rsidP="00D75478">
      <w:pPr>
        <w:spacing w:after="0" w:line="20" w:lineRule="atLeast"/>
        <w:rPr>
          <w:rFonts w:ascii="Times New Roman" w:hAnsi="Times New Roman" w:cs="Times New Roman"/>
          <w:sz w:val="2"/>
          <w:szCs w:val="2"/>
          <w:lang w:eastAsia="ar-SA"/>
        </w:rPr>
      </w:pPr>
    </w:p>
    <w:tbl>
      <w:tblPr>
        <w:tblW w:w="0" w:type="auto"/>
        <w:tblInd w:w="5" w:type="dxa"/>
        <w:tblLayout w:type="fixed"/>
        <w:tblCellMar>
          <w:left w:w="0" w:type="dxa"/>
          <w:right w:w="0" w:type="dxa"/>
        </w:tblCellMar>
        <w:tblLook w:val="04A0"/>
      </w:tblPr>
      <w:tblGrid>
        <w:gridCol w:w="667"/>
        <w:gridCol w:w="5942"/>
        <w:gridCol w:w="1824"/>
        <w:gridCol w:w="1903"/>
      </w:tblGrid>
      <w:tr w:rsidR="00D75478" w:rsidRPr="00D75478" w:rsidTr="00D75478">
        <w:trPr>
          <w:cantSplit/>
        </w:trPr>
        <w:tc>
          <w:tcPr>
            <w:tcW w:w="667"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ind w:left="86" w:right="24" w:firstLine="43"/>
              <w:rPr>
                <w:rFonts w:ascii="Times New Roman" w:hAnsi="Times New Roman" w:cs="Times New Roman"/>
                <w:b/>
                <w:bCs/>
                <w:spacing w:val="-8"/>
                <w:sz w:val="24"/>
                <w:szCs w:val="24"/>
                <w:lang w:eastAsia="ar-SA"/>
              </w:rPr>
            </w:pPr>
            <w:r w:rsidRPr="00D75478">
              <w:rPr>
                <w:rFonts w:ascii="Times New Roman" w:hAnsi="Times New Roman" w:cs="Times New Roman"/>
                <w:b/>
                <w:bCs/>
              </w:rPr>
              <w:t xml:space="preserve">№ </w:t>
            </w:r>
            <w:proofErr w:type="spellStart"/>
            <w:proofErr w:type="gramStart"/>
            <w:r w:rsidRPr="00D75478">
              <w:rPr>
                <w:rFonts w:ascii="Times New Roman" w:hAnsi="Times New Roman" w:cs="Times New Roman"/>
                <w:b/>
                <w:bCs/>
                <w:spacing w:val="-8"/>
              </w:rPr>
              <w:t>п</w:t>
            </w:r>
            <w:proofErr w:type="spellEnd"/>
            <w:proofErr w:type="gramEnd"/>
            <w:r w:rsidRPr="00D75478">
              <w:rPr>
                <w:rFonts w:ascii="Times New Roman" w:hAnsi="Times New Roman" w:cs="Times New Roman"/>
                <w:b/>
                <w:bCs/>
                <w:spacing w:val="-8"/>
              </w:rPr>
              <w:t>/</w:t>
            </w:r>
            <w:proofErr w:type="spellStart"/>
            <w:r w:rsidRPr="00D75478">
              <w:rPr>
                <w:rFonts w:ascii="Times New Roman" w:hAnsi="Times New Roman" w:cs="Times New Roman"/>
                <w:b/>
                <w:bCs/>
                <w:spacing w:val="-8"/>
              </w:rPr>
              <w:t>п</w:t>
            </w:r>
            <w:proofErr w:type="spellEnd"/>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5942"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ind w:left="1430"/>
              <w:rPr>
                <w:rFonts w:ascii="Times New Roman" w:hAnsi="Times New Roman" w:cs="Times New Roman"/>
                <w:b/>
                <w:bCs/>
                <w:sz w:val="24"/>
                <w:szCs w:val="24"/>
                <w:lang w:eastAsia="ar-SA"/>
              </w:rPr>
            </w:pPr>
            <w:r w:rsidRPr="00D75478">
              <w:rPr>
                <w:rFonts w:ascii="Times New Roman" w:hAnsi="Times New Roman" w:cs="Times New Roman"/>
                <w:b/>
                <w:bCs/>
              </w:rPr>
              <w:t>Наименование показателя</w:t>
            </w:r>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3727" w:type="dxa"/>
            <w:gridSpan w:val="2"/>
            <w:hideMark/>
          </w:tcPr>
          <w:tbl>
            <w:tblPr>
              <w:tblW w:w="0" w:type="auto"/>
              <w:tblLayout w:type="fixed"/>
              <w:tblCellMar>
                <w:left w:w="40" w:type="dxa"/>
                <w:right w:w="40" w:type="dxa"/>
              </w:tblCellMar>
              <w:tblLook w:val="04A0"/>
            </w:tblPr>
            <w:tblGrid>
              <w:gridCol w:w="1824"/>
              <w:gridCol w:w="1903"/>
            </w:tblGrid>
            <w:tr w:rsidR="00D75478" w:rsidRPr="00D75478">
              <w:trPr>
                <w:cantSplit/>
                <w:trHeight w:val="302"/>
              </w:trPr>
              <w:tc>
                <w:tcPr>
                  <w:tcW w:w="372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581"/>
                    <w:rPr>
                      <w:rFonts w:ascii="Times New Roman" w:hAnsi="Times New Roman" w:cs="Times New Roman"/>
                      <w:b/>
                      <w:bCs/>
                      <w:spacing w:val="-3"/>
                      <w:sz w:val="24"/>
                      <w:szCs w:val="24"/>
                      <w:lang w:eastAsia="ar-SA"/>
                    </w:rPr>
                  </w:pPr>
                  <w:r w:rsidRPr="00D75478">
                    <w:rPr>
                      <w:rFonts w:ascii="Times New Roman" w:hAnsi="Times New Roman" w:cs="Times New Roman"/>
                      <w:b/>
                      <w:bCs/>
                      <w:spacing w:val="-3"/>
                    </w:rPr>
                    <w:t>Значение показателя</w:t>
                  </w:r>
                </w:p>
              </w:tc>
            </w:tr>
            <w:tr w:rsidR="00D75478" w:rsidRPr="00D75478">
              <w:trPr>
                <w:cantSplit/>
              </w:trPr>
              <w:tc>
                <w:tcPr>
                  <w:tcW w:w="1824"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shd w:val="clear" w:color="auto" w:fill="FFFFFF"/>
                    <w:snapToGrid w:val="0"/>
                    <w:spacing w:after="0" w:line="20" w:lineRule="atLeast"/>
                    <w:ind w:left="197"/>
                    <w:rPr>
                      <w:rFonts w:ascii="Times New Roman" w:hAnsi="Times New Roman" w:cs="Times New Roman"/>
                      <w:b/>
                      <w:bCs/>
                      <w:sz w:val="24"/>
                      <w:szCs w:val="24"/>
                      <w:lang w:eastAsia="ar-SA"/>
                    </w:rPr>
                  </w:pPr>
                  <w:r w:rsidRPr="00D75478">
                    <w:rPr>
                      <w:rFonts w:ascii="Times New Roman" w:hAnsi="Times New Roman" w:cs="Times New Roman"/>
                      <w:b/>
                      <w:bCs/>
                    </w:rPr>
                    <w:t>на момент</w:t>
                  </w:r>
                </w:p>
                <w:p w:rsidR="00D75478" w:rsidRPr="00D75478" w:rsidRDefault="00D75478" w:rsidP="00D75478">
                  <w:pPr>
                    <w:shd w:val="clear" w:color="auto" w:fill="FFFFFF"/>
                    <w:spacing w:after="0" w:line="20" w:lineRule="atLeast"/>
                    <w:ind w:left="197"/>
                    <w:rPr>
                      <w:rFonts w:ascii="Times New Roman" w:hAnsi="Times New Roman" w:cs="Times New Roman"/>
                      <w:b/>
                      <w:bCs/>
                      <w:spacing w:val="-2"/>
                    </w:rPr>
                  </w:pPr>
                  <w:r w:rsidRPr="00D75478">
                    <w:rPr>
                      <w:rFonts w:ascii="Times New Roman" w:hAnsi="Times New Roman" w:cs="Times New Roman"/>
                      <w:b/>
                      <w:bCs/>
                      <w:spacing w:val="-2"/>
                    </w:rPr>
                    <w:t>разработки</w:t>
                  </w:r>
                </w:p>
                <w:p w:rsidR="00D75478" w:rsidRPr="00D75478" w:rsidRDefault="00D75478" w:rsidP="00D75478">
                  <w:pPr>
                    <w:widowControl w:val="0"/>
                    <w:shd w:val="clear" w:color="auto" w:fill="FFFFFF"/>
                    <w:suppressAutoHyphens/>
                    <w:autoSpaceDE w:val="0"/>
                    <w:spacing w:after="0" w:line="20" w:lineRule="atLeast"/>
                    <w:ind w:left="197"/>
                    <w:rPr>
                      <w:rFonts w:ascii="Times New Roman" w:hAnsi="Times New Roman" w:cs="Times New Roman"/>
                      <w:b/>
                      <w:bCs/>
                      <w:sz w:val="24"/>
                      <w:szCs w:val="24"/>
                      <w:lang w:eastAsia="ar-SA"/>
                    </w:rPr>
                  </w:pPr>
                  <w:r w:rsidRPr="00D75478">
                    <w:rPr>
                      <w:rFonts w:ascii="Times New Roman" w:hAnsi="Times New Roman" w:cs="Times New Roman"/>
                      <w:b/>
                      <w:bCs/>
                    </w:rPr>
                    <w:t>паспорта</w:t>
                  </w:r>
                </w:p>
              </w:tc>
              <w:tc>
                <w:tcPr>
                  <w:tcW w:w="1903"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pacing w:val="-3"/>
                      <w:sz w:val="24"/>
                      <w:szCs w:val="24"/>
                      <w:lang w:eastAsia="ar-SA"/>
                    </w:rPr>
                  </w:pPr>
                  <w:r w:rsidRPr="00D75478">
                    <w:rPr>
                      <w:rFonts w:ascii="Times New Roman" w:hAnsi="Times New Roman" w:cs="Times New Roman"/>
                      <w:b/>
                      <w:bCs/>
                      <w:spacing w:val="-3"/>
                    </w:rPr>
                    <w:t>через пять лет</w:t>
                  </w:r>
                </w:p>
              </w:tc>
            </w:tr>
          </w:tbl>
          <w:p w:rsidR="00D75478" w:rsidRPr="00D75478" w:rsidRDefault="00D75478" w:rsidP="00D75478">
            <w:pPr>
              <w:widowControl w:val="0"/>
              <w:suppressAutoHyphens/>
              <w:autoSpaceDE w:val="0"/>
              <w:spacing w:after="0" w:line="20" w:lineRule="atLeast"/>
              <w:rPr>
                <w:rFonts w:ascii="Times New Roman" w:hAnsi="Times New Roman" w:cs="Times New Roman"/>
                <w:b/>
                <w:bCs/>
                <w:sz w:val="24"/>
                <w:szCs w:val="24"/>
                <w:lang w:eastAsia="ar-SA"/>
              </w:rPr>
            </w:pPr>
          </w:p>
        </w:tc>
      </w:tr>
      <w:tr w:rsidR="00D75478" w:rsidRPr="00D75478" w:rsidTr="00D75478">
        <w:trPr>
          <w:trHeight w:hRule="exact" w:val="264"/>
        </w:trPr>
        <w:tc>
          <w:tcPr>
            <w:tcW w:w="66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11"/>
              <w:rPr>
                <w:rFonts w:ascii="Times New Roman" w:hAnsi="Times New Roman" w:cs="Times New Roman"/>
                <w:b/>
                <w:bCs/>
                <w:sz w:val="24"/>
                <w:szCs w:val="24"/>
                <w:lang w:eastAsia="ar-SA"/>
              </w:rPr>
            </w:pPr>
            <w:r w:rsidRPr="00D75478">
              <w:rPr>
                <w:rFonts w:ascii="Times New Roman" w:hAnsi="Times New Roman" w:cs="Times New Roman"/>
                <w:b/>
                <w:bCs/>
              </w:rPr>
              <w:t>1</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827"/>
              <w:rPr>
                <w:rFonts w:ascii="Times New Roman" w:hAnsi="Times New Roman" w:cs="Times New Roman"/>
                <w:b/>
                <w:bCs/>
                <w:sz w:val="24"/>
                <w:szCs w:val="24"/>
                <w:lang w:eastAsia="ar-SA"/>
              </w:rPr>
            </w:pPr>
            <w:r w:rsidRPr="00D75478">
              <w:rPr>
                <w:rFonts w:ascii="Times New Roman" w:hAnsi="Times New Roman" w:cs="Times New Roman"/>
                <w:b/>
                <w:bCs/>
              </w:rPr>
              <w:t>2</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763"/>
              <w:rPr>
                <w:rFonts w:ascii="Times New Roman" w:hAnsi="Times New Roman" w:cs="Times New Roman"/>
                <w:b/>
                <w:bCs/>
                <w:sz w:val="24"/>
                <w:szCs w:val="24"/>
                <w:lang w:eastAsia="ar-SA"/>
              </w:rPr>
            </w:pPr>
            <w:r w:rsidRPr="00D75478">
              <w:rPr>
                <w:rFonts w:ascii="Times New Roman" w:hAnsi="Times New Roman" w:cs="Times New Roman"/>
                <w:b/>
                <w:bCs/>
              </w:rPr>
              <w:t>3</w:t>
            </w:r>
          </w:p>
        </w:tc>
        <w:tc>
          <w:tcPr>
            <w:tcW w:w="190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4</w:t>
            </w:r>
          </w:p>
        </w:tc>
      </w:tr>
      <w:tr w:rsidR="00D75478" w:rsidRPr="00D75478" w:rsidTr="00D75478">
        <w:trPr>
          <w:trHeight w:hRule="exact" w:val="2093"/>
        </w:trPr>
        <w:tc>
          <w:tcPr>
            <w:tcW w:w="66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44"/>
              <w:rPr>
                <w:rFonts w:ascii="Times New Roman" w:hAnsi="Times New Roman" w:cs="Times New Roman"/>
                <w:sz w:val="24"/>
                <w:szCs w:val="24"/>
                <w:lang w:eastAsia="ar-SA"/>
              </w:rPr>
            </w:pPr>
            <w:r w:rsidRPr="00D75478">
              <w:rPr>
                <w:rFonts w:ascii="Times New Roman" w:hAnsi="Times New Roman" w:cs="Times New Roman"/>
              </w:rPr>
              <w:t>40</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ind w:left="10" w:right="149"/>
              <w:rPr>
                <w:rFonts w:ascii="Times New Roman" w:hAnsi="Times New Roman" w:cs="Times New Roman"/>
                <w:b/>
                <w:bCs/>
                <w:spacing w:val="-10"/>
                <w:sz w:val="24"/>
                <w:szCs w:val="24"/>
                <w:lang w:eastAsia="ar-SA"/>
              </w:rPr>
            </w:pPr>
            <w:r w:rsidRPr="00D75478">
              <w:rPr>
                <w:rFonts w:ascii="Times New Roman" w:hAnsi="Times New Roman" w:cs="Times New Roman"/>
                <w:spacing w:val="-10"/>
              </w:rPr>
              <w:t>Оснащенность аварийно-спасательных служб, аварийно-</w:t>
            </w:r>
            <w:r w:rsidRPr="00D75478">
              <w:rPr>
                <w:rFonts w:ascii="Times New Roman" w:hAnsi="Times New Roman" w:cs="Times New Roman"/>
                <w:spacing w:val="-12"/>
              </w:rPr>
              <w:t xml:space="preserve">спасательных формирований приборами и оборудованием, </w:t>
            </w:r>
            <w:r w:rsidRPr="00D75478">
              <w:rPr>
                <w:rFonts w:ascii="Times New Roman" w:hAnsi="Times New Roman" w:cs="Times New Roman"/>
                <w:b/>
                <w:bCs/>
                <w:i/>
                <w:iCs/>
                <w:spacing w:val="-10"/>
              </w:rPr>
              <w:t xml:space="preserve">ед./% от расчетной потребности </w:t>
            </w:r>
            <w:r w:rsidRPr="00D75478">
              <w:rPr>
                <w:rFonts w:ascii="Times New Roman" w:hAnsi="Times New Roman" w:cs="Times New Roman"/>
                <w:b/>
                <w:bCs/>
                <w:spacing w:val="-10"/>
              </w:rPr>
              <w:t>(по видам)</w:t>
            </w:r>
          </w:p>
          <w:p w:rsidR="00D75478" w:rsidRPr="00D75478" w:rsidRDefault="00D75478" w:rsidP="00D75478">
            <w:pPr>
              <w:shd w:val="clear" w:color="auto" w:fill="FFFFFF"/>
              <w:spacing w:after="0" w:line="20" w:lineRule="atLeast"/>
              <w:ind w:left="10"/>
              <w:rPr>
                <w:rFonts w:ascii="Times New Roman" w:hAnsi="Times New Roman" w:cs="Times New Roman"/>
                <w:i/>
                <w:iCs/>
              </w:rPr>
            </w:pPr>
            <w:r w:rsidRPr="00D75478">
              <w:rPr>
                <w:rFonts w:ascii="Times New Roman" w:hAnsi="Times New Roman" w:cs="Times New Roman"/>
              </w:rPr>
              <w:t xml:space="preserve">автомобили, </w:t>
            </w:r>
            <w:r w:rsidRPr="00D75478">
              <w:rPr>
                <w:rFonts w:ascii="Times New Roman" w:hAnsi="Times New Roman" w:cs="Times New Roman"/>
                <w:i/>
                <w:iCs/>
              </w:rPr>
              <w:t>ед.</w:t>
            </w:r>
          </w:p>
          <w:p w:rsidR="00D75478" w:rsidRPr="00D75478" w:rsidRDefault="00D75478" w:rsidP="00D75478">
            <w:pPr>
              <w:shd w:val="clear" w:color="auto" w:fill="FFFFFF"/>
              <w:spacing w:after="0" w:line="20" w:lineRule="atLeast"/>
              <w:ind w:left="10"/>
              <w:rPr>
                <w:rFonts w:ascii="Times New Roman" w:hAnsi="Times New Roman" w:cs="Times New Roman"/>
                <w:i/>
                <w:iCs/>
              </w:rPr>
            </w:pPr>
            <w:proofErr w:type="spellStart"/>
            <w:r w:rsidRPr="00D75478">
              <w:rPr>
                <w:rFonts w:ascii="Times New Roman" w:hAnsi="Times New Roman" w:cs="Times New Roman"/>
              </w:rPr>
              <w:t>электроагрегаты</w:t>
            </w:r>
            <w:proofErr w:type="spellEnd"/>
            <w:r w:rsidRPr="00D75478">
              <w:rPr>
                <w:rFonts w:ascii="Times New Roman" w:hAnsi="Times New Roman" w:cs="Times New Roman"/>
              </w:rPr>
              <w:t xml:space="preserve">, </w:t>
            </w:r>
            <w:r w:rsidRPr="00D75478">
              <w:rPr>
                <w:rFonts w:ascii="Times New Roman" w:hAnsi="Times New Roman" w:cs="Times New Roman"/>
                <w:i/>
                <w:iCs/>
              </w:rPr>
              <w:t>ед.</w:t>
            </w:r>
          </w:p>
          <w:p w:rsidR="00D75478" w:rsidRPr="00D75478" w:rsidRDefault="00D75478" w:rsidP="00D75478">
            <w:pPr>
              <w:shd w:val="clear" w:color="auto" w:fill="FFFFFF"/>
              <w:spacing w:after="0" w:line="20" w:lineRule="atLeast"/>
              <w:ind w:left="10"/>
              <w:rPr>
                <w:rFonts w:ascii="Times New Roman" w:hAnsi="Times New Roman" w:cs="Times New Roman"/>
                <w:i/>
                <w:iCs/>
              </w:rPr>
            </w:pPr>
            <w:r w:rsidRPr="00D75478">
              <w:rPr>
                <w:rFonts w:ascii="Times New Roman" w:hAnsi="Times New Roman" w:cs="Times New Roman"/>
              </w:rPr>
              <w:t xml:space="preserve">спасательное оборудование, </w:t>
            </w:r>
            <w:proofErr w:type="spellStart"/>
            <w:r w:rsidRPr="00D75478">
              <w:rPr>
                <w:rFonts w:ascii="Times New Roman" w:hAnsi="Times New Roman" w:cs="Times New Roman"/>
                <w:i/>
                <w:iCs/>
              </w:rPr>
              <w:t>к-кт</w:t>
            </w:r>
            <w:proofErr w:type="spellEnd"/>
          </w:p>
          <w:p w:rsidR="00D75478" w:rsidRPr="00D75478" w:rsidRDefault="00D75478" w:rsidP="00D75478">
            <w:pPr>
              <w:shd w:val="clear" w:color="auto" w:fill="FFFFFF"/>
              <w:spacing w:after="0" w:line="20" w:lineRule="atLeast"/>
              <w:ind w:left="10"/>
              <w:rPr>
                <w:rFonts w:ascii="Times New Roman" w:hAnsi="Times New Roman" w:cs="Times New Roman"/>
                <w:i/>
                <w:iCs/>
                <w:spacing w:val="-6"/>
              </w:rPr>
            </w:pPr>
            <w:r w:rsidRPr="00D75478">
              <w:rPr>
                <w:rFonts w:ascii="Times New Roman" w:hAnsi="Times New Roman" w:cs="Times New Roman"/>
                <w:spacing w:val="-6"/>
              </w:rPr>
              <w:t xml:space="preserve">средства защиты кожи и органов дыхания, </w:t>
            </w:r>
            <w:proofErr w:type="spellStart"/>
            <w:r w:rsidRPr="00D75478">
              <w:rPr>
                <w:rFonts w:ascii="Times New Roman" w:hAnsi="Times New Roman" w:cs="Times New Roman"/>
                <w:i/>
                <w:iCs/>
                <w:spacing w:val="-6"/>
              </w:rPr>
              <w:t>к-кт</w:t>
            </w:r>
            <w:proofErr w:type="spellEnd"/>
          </w:p>
          <w:p w:rsidR="00D75478" w:rsidRPr="00D75478" w:rsidRDefault="00D75478" w:rsidP="00D75478">
            <w:pPr>
              <w:widowControl w:val="0"/>
              <w:shd w:val="clear" w:color="auto" w:fill="FFFFFF"/>
              <w:suppressAutoHyphens/>
              <w:autoSpaceDE w:val="0"/>
              <w:spacing w:after="0" w:line="20" w:lineRule="atLeast"/>
              <w:ind w:left="10"/>
              <w:rPr>
                <w:rFonts w:ascii="Times New Roman" w:hAnsi="Times New Roman" w:cs="Times New Roman"/>
                <w:spacing w:val="-5"/>
                <w:sz w:val="24"/>
                <w:szCs w:val="24"/>
                <w:lang w:eastAsia="ar-SA"/>
              </w:rPr>
            </w:pPr>
            <w:r w:rsidRPr="00D75478">
              <w:rPr>
                <w:rFonts w:ascii="Times New Roman" w:hAnsi="Times New Roman" w:cs="Times New Roman"/>
                <w:spacing w:val="-5"/>
              </w:rPr>
              <w:t>спасательное водолазное оборудование</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shd w:val="clear" w:color="auto" w:fill="FFFFFF"/>
              <w:snapToGrid w:val="0"/>
              <w:spacing w:after="0" w:line="20" w:lineRule="atLeast"/>
              <w:ind w:left="442" w:right="389" w:firstLine="62"/>
              <w:rPr>
                <w:rFonts w:ascii="Times New Roman" w:hAnsi="Times New Roman" w:cs="Times New Roman"/>
                <w:sz w:val="24"/>
                <w:szCs w:val="24"/>
                <w:lang w:eastAsia="ar-SA"/>
              </w:rPr>
            </w:pPr>
          </w:p>
          <w:p w:rsidR="00D75478" w:rsidRPr="00D75478" w:rsidRDefault="00D75478" w:rsidP="00D75478">
            <w:pPr>
              <w:shd w:val="clear" w:color="auto" w:fill="FFFFFF"/>
              <w:spacing w:after="0" w:line="20" w:lineRule="atLeast"/>
              <w:ind w:left="442" w:right="389" w:firstLine="62"/>
              <w:rPr>
                <w:rFonts w:ascii="Times New Roman" w:hAnsi="Times New Roman" w:cs="Times New Roman"/>
              </w:rPr>
            </w:pPr>
          </w:p>
          <w:p w:rsidR="00D75478" w:rsidRPr="00D75478" w:rsidRDefault="00D75478" w:rsidP="00D75478">
            <w:pPr>
              <w:shd w:val="clear" w:color="auto" w:fill="FFFFFF"/>
              <w:spacing w:after="0" w:line="20" w:lineRule="atLeast"/>
              <w:ind w:left="442" w:right="389" w:firstLine="62"/>
              <w:rPr>
                <w:rFonts w:ascii="Times New Roman" w:hAnsi="Times New Roman" w:cs="Times New Roman"/>
              </w:rPr>
            </w:pPr>
          </w:p>
          <w:p w:rsidR="00D75478" w:rsidRPr="00D75478" w:rsidRDefault="00D75478" w:rsidP="00D75478">
            <w:pPr>
              <w:widowControl w:val="0"/>
              <w:shd w:val="clear" w:color="auto" w:fill="FFFFFF"/>
              <w:suppressAutoHyphens/>
              <w:autoSpaceDE w:val="0"/>
              <w:spacing w:after="0" w:line="20" w:lineRule="atLeast"/>
              <w:ind w:left="442" w:right="389" w:firstLine="62"/>
              <w:rPr>
                <w:rFonts w:ascii="Times New Roman" w:hAnsi="Times New Roman" w:cs="Times New Roman"/>
                <w:sz w:val="24"/>
                <w:szCs w:val="24"/>
                <w:lang w:eastAsia="ar-SA"/>
              </w:rPr>
            </w:pPr>
            <w:r w:rsidRPr="00D75478">
              <w:rPr>
                <w:rFonts w:ascii="Times New Roman" w:hAnsi="Times New Roman" w:cs="Times New Roman"/>
              </w:rPr>
              <w:t>1/100% 1/100% 9/100% 14/100% 3/100%</w:t>
            </w:r>
          </w:p>
        </w:tc>
        <w:tc>
          <w:tcPr>
            <w:tcW w:w="190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523"/>
        </w:trPr>
        <w:tc>
          <w:tcPr>
            <w:tcW w:w="66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39"/>
              <w:rPr>
                <w:rFonts w:ascii="Times New Roman" w:hAnsi="Times New Roman" w:cs="Times New Roman"/>
                <w:sz w:val="24"/>
                <w:szCs w:val="24"/>
                <w:lang w:eastAsia="ar-SA"/>
              </w:rPr>
            </w:pPr>
            <w:r w:rsidRPr="00D75478">
              <w:rPr>
                <w:rFonts w:ascii="Times New Roman" w:hAnsi="Times New Roman" w:cs="Times New Roman"/>
              </w:rPr>
              <w:t>41</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0" w:right="144"/>
              <w:rPr>
                <w:rFonts w:ascii="Times New Roman" w:hAnsi="Times New Roman" w:cs="Times New Roman"/>
                <w:b/>
                <w:bCs/>
                <w:i/>
                <w:iCs/>
                <w:sz w:val="24"/>
                <w:szCs w:val="24"/>
                <w:lang w:eastAsia="ar-SA"/>
              </w:rPr>
            </w:pPr>
            <w:r w:rsidRPr="00D75478">
              <w:rPr>
                <w:rFonts w:ascii="Times New Roman" w:hAnsi="Times New Roman" w:cs="Times New Roman"/>
                <w:spacing w:val="-12"/>
              </w:rPr>
              <w:t>Численность нештатных аварийно-спасательных формиро</w:t>
            </w:r>
            <w:r w:rsidRPr="00D75478">
              <w:rPr>
                <w:rFonts w:ascii="Times New Roman" w:hAnsi="Times New Roman" w:cs="Times New Roman"/>
                <w:spacing w:val="-12"/>
              </w:rPr>
              <w:softHyphen/>
            </w:r>
            <w:r w:rsidRPr="00D75478">
              <w:rPr>
                <w:rFonts w:ascii="Times New Roman" w:hAnsi="Times New Roman" w:cs="Times New Roman"/>
              </w:rPr>
              <w:t xml:space="preserve">ваний, </w:t>
            </w:r>
            <w:r w:rsidRPr="00D75478">
              <w:rPr>
                <w:rFonts w:ascii="Times New Roman" w:hAnsi="Times New Roman" w:cs="Times New Roman"/>
                <w:b/>
                <w:bCs/>
                <w:i/>
                <w:iCs/>
              </w:rPr>
              <w:t>чел./% от расчетной потребности</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370"/>
              <w:rPr>
                <w:rFonts w:ascii="Times New Roman" w:hAnsi="Times New Roman" w:cs="Times New Roman"/>
                <w:sz w:val="24"/>
                <w:szCs w:val="24"/>
                <w:lang w:eastAsia="ar-SA"/>
              </w:rPr>
            </w:pPr>
            <w:r w:rsidRPr="00D75478">
              <w:rPr>
                <w:rFonts w:ascii="Times New Roman" w:hAnsi="Times New Roman" w:cs="Times New Roman"/>
              </w:rPr>
              <w:t>408/100%</w:t>
            </w:r>
          </w:p>
        </w:tc>
        <w:tc>
          <w:tcPr>
            <w:tcW w:w="190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589"/>
        </w:trPr>
        <w:tc>
          <w:tcPr>
            <w:tcW w:w="66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39"/>
              <w:rPr>
                <w:rFonts w:ascii="Times New Roman" w:hAnsi="Times New Roman" w:cs="Times New Roman"/>
                <w:sz w:val="24"/>
                <w:szCs w:val="24"/>
                <w:lang w:eastAsia="ar-SA"/>
              </w:rPr>
            </w:pPr>
            <w:r w:rsidRPr="00D75478">
              <w:rPr>
                <w:rFonts w:ascii="Times New Roman" w:hAnsi="Times New Roman" w:cs="Times New Roman"/>
              </w:rPr>
              <w:t>42</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ind w:right="53" w:firstLine="5"/>
              <w:rPr>
                <w:rFonts w:ascii="Times New Roman" w:hAnsi="Times New Roman" w:cs="Times New Roman"/>
                <w:b/>
                <w:bCs/>
                <w:sz w:val="24"/>
                <w:szCs w:val="24"/>
                <w:lang w:eastAsia="ar-SA"/>
              </w:rPr>
            </w:pPr>
            <w:r w:rsidRPr="00D75478">
              <w:rPr>
                <w:rFonts w:ascii="Times New Roman" w:hAnsi="Times New Roman" w:cs="Times New Roman"/>
                <w:spacing w:val="-10"/>
              </w:rPr>
              <w:t>Оснащенность нештатных аварийно-спасательных форми</w:t>
            </w:r>
            <w:r w:rsidRPr="00D75478">
              <w:rPr>
                <w:rFonts w:ascii="Times New Roman" w:hAnsi="Times New Roman" w:cs="Times New Roman"/>
                <w:spacing w:val="-10"/>
              </w:rPr>
              <w:softHyphen/>
            </w:r>
            <w:r w:rsidRPr="00D75478">
              <w:rPr>
                <w:rFonts w:ascii="Times New Roman" w:hAnsi="Times New Roman" w:cs="Times New Roman"/>
                <w:spacing w:val="-9"/>
              </w:rPr>
              <w:t xml:space="preserve">рований приборами и оборудованием, </w:t>
            </w:r>
            <w:r w:rsidRPr="00D75478">
              <w:rPr>
                <w:rFonts w:ascii="Times New Roman" w:hAnsi="Times New Roman" w:cs="Times New Roman"/>
                <w:i/>
                <w:iCs/>
                <w:spacing w:val="-9"/>
              </w:rPr>
              <w:t xml:space="preserve">ед./% от расчетной </w:t>
            </w:r>
            <w:r w:rsidRPr="00D75478">
              <w:rPr>
                <w:rFonts w:ascii="Times New Roman" w:hAnsi="Times New Roman" w:cs="Times New Roman"/>
                <w:b/>
                <w:bCs/>
                <w:i/>
                <w:iCs/>
              </w:rPr>
              <w:t xml:space="preserve">потребности </w:t>
            </w:r>
            <w:r w:rsidRPr="00D75478">
              <w:rPr>
                <w:rFonts w:ascii="Times New Roman" w:hAnsi="Times New Roman" w:cs="Times New Roman"/>
                <w:b/>
                <w:bCs/>
              </w:rPr>
              <w:t>(по видам)</w:t>
            </w:r>
          </w:p>
          <w:p w:rsidR="00D75478" w:rsidRPr="00D75478" w:rsidRDefault="00D75478" w:rsidP="00D75478">
            <w:pPr>
              <w:shd w:val="clear" w:color="auto" w:fill="FFFFFF"/>
              <w:spacing w:after="0" w:line="20" w:lineRule="atLeast"/>
              <w:rPr>
                <w:rFonts w:ascii="Times New Roman" w:hAnsi="Times New Roman" w:cs="Times New Roman"/>
              </w:rPr>
            </w:pPr>
            <w:r w:rsidRPr="00D75478">
              <w:rPr>
                <w:rFonts w:ascii="Times New Roman" w:hAnsi="Times New Roman" w:cs="Times New Roman"/>
              </w:rPr>
              <w:t>автомобили</w:t>
            </w:r>
          </w:p>
          <w:p w:rsidR="00D75478" w:rsidRPr="00D75478" w:rsidRDefault="00D75478" w:rsidP="00D75478">
            <w:pPr>
              <w:shd w:val="clear" w:color="auto" w:fill="FFFFFF"/>
              <w:spacing w:after="0" w:line="20" w:lineRule="atLeast"/>
              <w:rPr>
                <w:rFonts w:ascii="Times New Roman" w:hAnsi="Times New Roman" w:cs="Times New Roman"/>
              </w:rPr>
            </w:pPr>
            <w:r w:rsidRPr="00D75478">
              <w:rPr>
                <w:rFonts w:ascii="Times New Roman" w:hAnsi="Times New Roman" w:cs="Times New Roman"/>
              </w:rPr>
              <w:t>инженерная техника</w:t>
            </w: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инструмент</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shd w:val="clear" w:color="auto" w:fill="FFFFFF"/>
              <w:snapToGrid w:val="0"/>
              <w:spacing w:after="0" w:line="20" w:lineRule="atLeast"/>
              <w:ind w:left="360"/>
              <w:rPr>
                <w:rFonts w:ascii="Times New Roman" w:hAnsi="Times New Roman" w:cs="Times New Roman"/>
                <w:sz w:val="24"/>
                <w:szCs w:val="24"/>
                <w:lang w:eastAsia="ar-SA"/>
              </w:rPr>
            </w:pPr>
          </w:p>
          <w:p w:rsidR="00D75478" w:rsidRPr="00D75478" w:rsidRDefault="00D75478" w:rsidP="00D75478">
            <w:pPr>
              <w:shd w:val="clear" w:color="auto" w:fill="FFFFFF"/>
              <w:spacing w:after="0" w:line="20" w:lineRule="atLeast"/>
              <w:ind w:left="360"/>
              <w:rPr>
                <w:rFonts w:ascii="Times New Roman" w:hAnsi="Times New Roman" w:cs="Times New Roman"/>
              </w:rPr>
            </w:pPr>
            <w:r w:rsidRPr="00D75478">
              <w:rPr>
                <w:rFonts w:ascii="Times New Roman" w:hAnsi="Times New Roman" w:cs="Times New Roman"/>
              </w:rPr>
              <w:t>80%</w:t>
            </w:r>
          </w:p>
          <w:p w:rsidR="00D75478" w:rsidRPr="00D75478" w:rsidRDefault="00D75478" w:rsidP="00D75478">
            <w:pPr>
              <w:shd w:val="clear" w:color="auto" w:fill="FFFFFF"/>
              <w:spacing w:after="0" w:line="20" w:lineRule="atLeast"/>
              <w:ind w:left="360"/>
              <w:rPr>
                <w:rFonts w:ascii="Times New Roman" w:hAnsi="Times New Roman" w:cs="Times New Roman"/>
              </w:rPr>
            </w:pPr>
          </w:p>
          <w:p w:rsidR="00D75478" w:rsidRPr="00D75478" w:rsidRDefault="00D75478" w:rsidP="00D75478">
            <w:pPr>
              <w:shd w:val="clear" w:color="auto" w:fill="FFFFFF"/>
              <w:spacing w:after="0" w:line="20" w:lineRule="atLeast"/>
              <w:ind w:left="360"/>
              <w:rPr>
                <w:rFonts w:ascii="Times New Roman" w:hAnsi="Times New Roman" w:cs="Times New Roman"/>
              </w:rPr>
            </w:pPr>
            <w:r w:rsidRPr="00D75478">
              <w:rPr>
                <w:rFonts w:ascii="Times New Roman" w:hAnsi="Times New Roman" w:cs="Times New Roman"/>
              </w:rPr>
              <w:t>76/80%</w:t>
            </w:r>
          </w:p>
          <w:p w:rsidR="00D75478" w:rsidRPr="00D75478" w:rsidRDefault="00D75478" w:rsidP="00D75478">
            <w:pPr>
              <w:shd w:val="clear" w:color="auto" w:fill="FFFFFF"/>
              <w:spacing w:after="0" w:line="20" w:lineRule="atLeast"/>
              <w:ind w:left="360"/>
              <w:rPr>
                <w:rFonts w:ascii="Times New Roman" w:hAnsi="Times New Roman" w:cs="Times New Roman"/>
              </w:rPr>
            </w:pPr>
            <w:r w:rsidRPr="00D75478">
              <w:rPr>
                <w:rFonts w:ascii="Times New Roman" w:hAnsi="Times New Roman" w:cs="Times New Roman"/>
              </w:rPr>
              <w:t>25/60%</w:t>
            </w:r>
          </w:p>
          <w:p w:rsidR="00D75478" w:rsidRPr="00D75478" w:rsidRDefault="00D75478" w:rsidP="00D75478">
            <w:pPr>
              <w:widowControl w:val="0"/>
              <w:shd w:val="clear" w:color="auto" w:fill="FFFFFF"/>
              <w:suppressAutoHyphens/>
              <w:autoSpaceDE w:val="0"/>
              <w:spacing w:after="0" w:line="20" w:lineRule="atLeast"/>
              <w:ind w:left="360"/>
              <w:rPr>
                <w:rFonts w:ascii="Times New Roman" w:hAnsi="Times New Roman" w:cs="Times New Roman"/>
                <w:sz w:val="24"/>
                <w:szCs w:val="24"/>
                <w:lang w:eastAsia="ar-SA"/>
              </w:rPr>
            </w:pPr>
            <w:r w:rsidRPr="00D75478">
              <w:rPr>
                <w:rFonts w:ascii="Times New Roman" w:hAnsi="Times New Roman" w:cs="Times New Roman"/>
              </w:rPr>
              <w:t>174/90%</w:t>
            </w:r>
          </w:p>
        </w:tc>
        <w:tc>
          <w:tcPr>
            <w:tcW w:w="190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518"/>
        </w:trPr>
        <w:tc>
          <w:tcPr>
            <w:tcW w:w="66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30"/>
              <w:rPr>
                <w:rFonts w:ascii="Times New Roman" w:hAnsi="Times New Roman" w:cs="Times New Roman"/>
                <w:sz w:val="24"/>
                <w:szCs w:val="24"/>
                <w:lang w:eastAsia="ar-SA"/>
              </w:rPr>
            </w:pPr>
            <w:r w:rsidRPr="00D75478">
              <w:rPr>
                <w:rFonts w:ascii="Times New Roman" w:hAnsi="Times New Roman" w:cs="Times New Roman"/>
              </w:rPr>
              <w:t>43</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110" w:firstLine="5"/>
              <w:rPr>
                <w:rFonts w:ascii="Times New Roman" w:hAnsi="Times New Roman" w:cs="Times New Roman"/>
                <w:b/>
                <w:bCs/>
                <w:i/>
                <w:iCs/>
                <w:spacing w:val="-10"/>
                <w:sz w:val="24"/>
                <w:szCs w:val="24"/>
                <w:lang w:eastAsia="ar-SA"/>
              </w:rPr>
            </w:pPr>
            <w:r w:rsidRPr="00D75478">
              <w:rPr>
                <w:rFonts w:ascii="Times New Roman" w:hAnsi="Times New Roman" w:cs="Times New Roman"/>
                <w:spacing w:val="-10"/>
              </w:rPr>
              <w:t xml:space="preserve">Фактическое количество пожарных депо, </w:t>
            </w:r>
            <w:r w:rsidRPr="00D75478">
              <w:rPr>
                <w:rFonts w:ascii="Times New Roman" w:hAnsi="Times New Roman" w:cs="Times New Roman"/>
                <w:i/>
                <w:iCs/>
                <w:spacing w:val="-10"/>
              </w:rPr>
              <w:t xml:space="preserve">ед./% от общего </w:t>
            </w:r>
            <w:r w:rsidRPr="00D75478">
              <w:rPr>
                <w:rFonts w:ascii="Times New Roman" w:hAnsi="Times New Roman" w:cs="Times New Roman"/>
                <w:b/>
                <w:bCs/>
                <w:i/>
                <w:iCs/>
                <w:spacing w:val="-10"/>
              </w:rPr>
              <w:t>количества пожарных депо, требующихся по нормам</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466"/>
              <w:rPr>
                <w:rFonts w:ascii="Times New Roman" w:hAnsi="Times New Roman" w:cs="Times New Roman"/>
                <w:sz w:val="24"/>
                <w:szCs w:val="24"/>
                <w:lang w:eastAsia="ar-SA"/>
              </w:rPr>
            </w:pPr>
            <w:r w:rsidRPr="00D75478">
              <w:rPr>
                <w:rFonts w:ascii="Times New Roman" w:hAnsi="Times New Roman" w:cs="Times New Roman"/>
              </w:rPr>
              <w:t>1/100%</w:t>
            </w:r>
          </w:p>
        </w:tc>
        <w:tc>
          <w:tcPr>
            <w:tcW w:w="190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792"/>
        </w:trPr>
        <w:tc>
          <w:tcPr>
            <w:tcW w:w="66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25"/>
              <w:rPr>
                <w:rFonts w:ascii="Times New Roman" w:hAnsi="Times New Roman" w:cs="Times New Roman"/>
                <w:sz w:val="24"/>
                <w:szCs w:val="24"/>
                <w:lang w:eastAsia="ar-SA"/>
              </w:rPr>
            </w:pPr>
            <w:r w:rsidRPr="00D75478">
              <w:rPr>
                <w:rFonts w:ascii="Times New Roman" w:hAnsi="Times New Roman" w:cs="Times New Roman"/>
              </w:rPr>
              <w:t>44</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250" w:firstLine="5"/>
              <w:rPr>
                <w:rFonts w:ascii="Times New Roman" w:hAnsi="Times New Roman" w:cs="Times New Roman"/>
                <w:b/>
                <w:bCs/>
                <w:i/>
                <w:iCs/>
                <w:sz w:val="24"/>
                <w:szCs w:val="24"/>
                <w:lang w:eastAsia="ar-SA"/>
              </w:rPr>
            </w:pPr>
            <w:r w:rsidRPr="00D75478">
              <w:rPr>
                <w:rFonts w:ascii="Times New Roman" w:hAnsi="Times New Roman" w:cs="Times New Roman"/>
                <w:spacing w:val="-12"/>
              </w:rPr>
              <w:t xml:space="preserve">Количество пожарных депо, требующих реконструкции и </w:t>
            </w:r>
            <w:r w:rsidRPr="00D75478">
              <w:rPr>
                <w:rFonts w:ascii="Times New Roman" w:hAnsi="Times New Roman" w:cs="Times New Roman"/>
                <w:b/>
                <w:bCs/>
                <w:spacing w:val="-13"/>
              </w:rPr>
              <w:t xml:space="preserve">капитального ремонта, </w:t>
            </w:r>
            <w:r w:rsidRPr="00D75478">
              <w:rPr>
                <w:rFonts w:ascii="Times New Roman" w:hAnsi="Times New Roman" w:cs="Times New Roman"/>
                <w:b/>
                <w:bCs/>
                <w:i/>
                <w:iCs/>
                <w:spacing w:val="-13"/>
              </w:rPr>
              <w:t>ед./% от общего количества по</w:t>
            </w:r>
            <w:r w:rsidRPr="00D75478">
              <w:rPr>
                <w:rFonts w:ascii="Times New Roman" w:hAnsi="Times New Roman" w:cs="Times New Roman"/>
                <w:b/>
                <w:bCs/>
                <w:i/>
                <w:iCs/>
                <w:spacing w:val="-13"/>
              </w:rPr>
              <w:softHyphen/>
            </w:r>
            <w:r w:rsidRPr="00D75478">
              <w:rPr>
                <w:rFonts w:ascii="Times New Roman" w:hAnsi="Times New Roman" w:cs="Times New Roman"/>
                <w:b/>
                <w:bCs/>
                <w:i/>
                <w:iCs/>
              </w:rPr>
              <w:t>жарных депо</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778"/>
              <w:rPr>
                <w:rFonts w:ascii="Times New Roman" w:hAnsi="Times New Roman" w:cs="Times New Roman"/>
                <w:sz w:val="24"/>
                <w:szCs w:val="24"/>
                <w:lang w:eastAsia="ar-SA"/>
              </w:rPr>
            </w:pPr>
            <w:r w:rsidRPr="00D75478">
              <w:rPr>
                <w:rFonts w:ascii="Times New Roman" w:hAnsi="Times New Roman" w:cs="Times New Roman"/>
              </w:rPr>
              <w:t>1/100%</w:t>
            </w:r>
          </w:p>
        </w:tc>
        <w:tc>
          <w:tcPr>
            <w:tcW w:w="190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778"/>
        </w:trPr>
        <w:tc>
          <w:tcPr>
            <w:tcW w:w="66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25"/>
              <w:rPr>
                <w:rFonts w:ascii="Times New Roman" w:hAnsi="Times New Roman" w:cs="Times New Roman"/>
                <w:sz w:val="24"/>
                <w:szCs w:val="24"/>
                <w:lang w:eastAsia="ar-SA"/>
              </w:rPr>
            </w:pPr>
            <w:r w:rsidRPr="00D75478">
              <w:rPr>
                <w:rFonts w:ascii="Times New Roman" w:hAnsi="Times New Roman" w:cs="Times New Roman"/>
              </w:rPr>
              <w:t>45</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120" w:firstLine="5"/>
              <w:rPr>
                <w:rFonts w:ascii="Times New Roman" w:hAnsi="Times New Roman" w:cs="Times New Roman"/>
                <w:b/>
                <w:bCs/>
                <w:i/>
                <w:iCs/>
                <w:sz w:val="24"/>
                <w:szCs w:val="24"/>
                <w:lang w:eastAsia="ar-SA"/>
              </w:rPr>
            </w:pPr>
            <w:r w:rsidRPr="00D75478">
              <w:rPr>
                <w:rFonts w:ascii="Times New Roman" w:hAnsi="Times New Roman" w:cs="Times New Roman"/>
                <w:spacing w:val="-10"/>
              </w:rPr>
              <w:t>Количество пожарных депо неукомплектованных необхо</w:t>
            </w:r>
            <w:r w:rsidRPr="00D75478">
              <w:rPr>
                <w:rFonts w:ascii="Times New Roman" w:hAnsi="Times New Roman" w:cs="Times New Roman"/>
                <w:spacing w:val="-10"/>
              </w:rPr>
              <w:softHyphen/>
            </w:r>
            <w:r w:rsidRPr="00D75478">
              <w:rPr>
                <w:rFonts w:ascii="Times New Roman" w:hAnsi="Times New Roman" w:cs="Times New Roman"/>
                <w:spacing w:val="-12"/>
              </w:rPr>
              <w:t xml:space="preserve">димой </w:t>
            </w:r>
            <w:r w:rsidRPr="00D75478">
              <w:rPr>
                <w:rFonts w:ascii="Times New Roman" w:hAnsi="Times New Roman" w:cs="Times New Roman"/>
                <w:b/>
                <w:bCs/>
                <w:spacing w:val="-12"/>
              </w:rPr>
              <w:t xml:space="preserve">техникой и оборудованием, </w:t>
            </w:r>
            <w:r w:rsidRPr="00D75478">
              <w:rPr>
                <w:rFonts w:ascii="Times New Roman" w:hAnsi="Times New Roman" w:cs="Times New Roman"/>
                <w:b/>
                <w:bCs/>
                <w:i/>
                <w:iCs/>
                <w:spacing w:val="-12"/>
              </w:rPr>
              <w:t>ед./% от общего коли</w:t>
            </w:r>
            <w:r w:rsidRPr="00D75478">
              <w:rPr>
                <w:rFonts w:ascii="Times New Roman" w:hAnsi="Times New Roman" w:cs="Times New Roman"/>
                <w:b/>
                <w:bCs/>
                <w:i/>
                <w:iCs/>
                <w:spacing w:val="-12"/>
              </w:rPr>
              <w:softHyphen/>
            </w:r>
            <w:r w:rsidRPr="00D75478">
              <w:rPr>
                <w:rFonts w:ascii="Times New Roman" w:hAnsi="Times New Roman" w:cs="Times New Roman"/>
                <w:b/>
                <w:bCs/>
                <w:i/>
                <w:iCs/>
              </w:rPr>
              <w:t>чества пожарных депо</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778"/>
              <w:rPr>
                <w:rFonts w:ascii="Times New Roman" w:hAnsi="Times New Roman" w:cs="Times New Roman"/>
                <w:sz w:val="24"/>
                <w:szCs w:val="24"/>
                <w:lang w:eastAsia="ar-SA"/>
              </w:rPr>
            </w:pPr>
            <w:r w:rsidRPr="00D75478">
              <w:rPr>
                <w:rFonts w:ascii="Times New Roman" w:hAnsi="Times New Roman" w:cs="Times New Roman"/>
              </w:rPr>
              <w:t>1</w:t>
            </w:r>
          </w:p>
        </w:tc>
        <w:tc>
          <w:tcPr>
            <w:tcW w:w="190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768"/>
        </w:trPr>
        <w:tc>
          <w:tcPr>
            <w:tcW w:w="66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30"/>
              <w:rPr>
                <w:rFonts w:ascii="Times New Roman" w:hAnsi="Times New Roman" w:cs="Times New Roman"/>
                <w:sz w:val="24"/>
                <w:szCs w:val="24"/>
                <w:lang w:eastAsia="ar-SA"/>
              </w:rPr>
            </w:pPr>
            <w:r w:rsidRPr="00D75478">
              <w:rPr>
                <w:rFonts w:ascii="Times New Roman" w:hAnsi="Times New Roman" w:cs="Times New Roman"/>
              </w:rPr>
              <w:t>46</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240" w:firstLine="5"/>
              <w:rPr>
                <w:rFonts w:ascii="Times New Roman" w:hAnsi="Times New Roman" w:cs="Times New Roman"/>
                <w:b/>
                <w:bCs/>
                <w:i/>
                <w:iCs/>
                <w:sz w:val="24"/>
                <w:szCs w:val="24"/>
                <w:lang w:eastAsia="ar-SA"/>
              </w:rPr>
            </w:pPr>
            <w:r w:rsidRPr="00D75478">
              <w:rPr>
                <w:rFonts w:ascii="Times New Roman" w:hAnsi="Times New Roman" w:cs="Times New Roman"/>
                <w:spacing w:val="-12"/>
              </w:rPr>
              <w:t xml:space="preserve">Количество пожарных депо неукомплектованных личным </w:t>
            </w:r>
            <w:r w:rsidRPr="00D75478">
              <w:rPr>
                <w:rFonts w:ascii="Times New Roman" w:hAnsi="Times New Roman" w:cs="Times New Roman"/>
                <w:spacing w:val="-9"/>
              </w:rPr>
              <w:t xml:space="preserve">составом в соответствии со штатным расписанием, </w:t>
            </w:r>
            <w:r w:rsidRPr="00D75478">
              <w:rPr>
                <w:rFonts w:ascii="Times New Roman" w:hAnsi="Times New Roman" w:cs="Times New Roman"/>
                <w:i/>
                <w:iCs/>
                <w:spacing w:val="-9"/>
              </w:rPr>
              <w:t xml:space="preserve">ед./% </w:t>
            </w:r>
            <w:r w:rsidRPr="00D75478">
              <w:rPr>
                <w:rFonts w:ascii="Times New Roman" w:hAnsi="Times New Roman" w:cs="Times New Roman"/>
                <w:b/>
                <w:bCs/>
                <w:i/>
                <w:iCs/>
              </w:rPr>
              <w:t>от общего количества пожарных депо</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749"/>
              <w:rPr>
                <w:rFonts w:ascii="Times New Roman" w:hAnsi="Times New Roman" w:cs="Times New Roman"/>
                <w:sz w:val="24"/>
                <w:szCs w:val="24"/>
                <w:lang w:eastAsia="ar-SA"/>
              </w:rPr>
            </w:pPr>
            <w:r w:rsidRPr="00D75478">
              <w:rPr>
                <w:rFonts w:ascii="Times New Roman" w:hAnsi="Times New Roman" w:cs="Times New Roman"/>
              </w:rPr>
              <w:t>нет</w:t>
            </w:r>
          </w:p>
        </w:tc>
        <w:tc>
          <w:tcPr>
            <w:tcW w:w="190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787"/>
        </w:trPr>
        <w:tc>
          <w:tcPr>
            <w:tcW w:w="66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25"/>
              <w:rPr>
                <w:rFonts w:ascii="Times New Roman" w:hAnsi="Times New Roman" w:cs="Times New Roman"/>
                <w:sz w:val="24"/>
                <w:szCs w:val="24"/>
                <w:lang w:eastAsia="ar-SA"/>
              </w:rPr>
            </w:pPr>
            <w:r w:rsidRPr="00D75478">
              <w:rPr>
                <w:rFonts w:ascii="Times New Roman" w:hAnsi="Times New Roman" w:cs="Times New Roman"/>
              </w:rPr>
              <w:t>47</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96" w:firstLine="14"/>
              <w:rPr>
                <w:rFonts w:ascii="Times New Roman" w:hAnsi="Times New Roman" w:cs="Times New Roman"/>
                <w:b/>
                <w:bCs/>
                <w:i/>
                <w:iCs/>
                <w:sz w:val="24"/>
                <w:szCs w:val="24"/>
                <w:lang w:eastAsia="ar-SA"/>
              </w:rPr>
            </w:pPr>
            <w:r w:rsidRPr="00D75478">
              <w:rPr>
                <w:rFonts w:ascii="Times New Roman" w:hAnsi="Times New Roman" w:cs="Times New Roman"/>
                <w:spacing w:val="-12"/>
              </w:rPr>
              <w:t>Количество пожарных депо, у которых соблюдается норма</w:t>
            </w:r>
            <w:r w:rsidRPr="00D75478">
              <w:rPr>
                <w:rFonts w:ascii="Times New Roman" w:hAnsi="Times New Roman" w:cs="Times New Roman"/>
                <w:spacing w:val="-12"/>
              </w:rPr>
              <w:softHyphen/>
            </w:r>
            <w:r w:rsidRPr="00D75478">
              <w:rPr>
                <w:rFonts w:ascii="Times New Roman" w:hAnsi="Times New Roman" w:cs="Times New Roman"/>
                <w:spacing w:val="-7"/>
              </w:rPr>
              <w:t xml:space="preserve">тив радиуса выезда на тушение жилых зданий, </w:t>
            </w:r>
            <w:r w:rsidRPr="00D75478">
              <w:rPr>
                <w:rFonts w:ascii="Times New Roman" w:hAnsi="Times New Roman" w:cs="Times New Roman"/>
                <w:i/>
                <w:iCs/>
                <w:spacing w:val="-7"/>
              </w:rPr>
              <w:t xml:space="preserve">ед. /%от </w:t>
            </w:r>
            <w:r w:rsidRPr="00D75478">
              <w:rPr>
                <w:rFonts w:ascii="Times New Roman" w:hAnsi="Times New Roman" w:cs="Times New Roman"/>
                <w:b/>
                <w:bCs/>
                <w:i/>
                <w:iCs/>
              </w:rPr>
              <w:t>общего количества пожарных депо</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653"/>
              <w:rPr>
                <w:rFonts w:ascii="Times New Roman" w:hAnsi="Times New Roman" w:cs="Times New Roman"/>
                <w:sz w:val="24"/>
                <w:szCs w:val="24"/>
                <w:lang w:eastAsia="ar-SA"/>
              </w:rPr>
            </w:pPr>
            <w:r w:rsidRPr="00D75478">
              <w:rPr>
                <w:rFonts w:ascii="Times New Roman" w:hAnsi="Times New Roman" w:cs="Times New Roman"/>
              </w:rPr>
              <w:t>1</w:t>
            </w:r>
          </w:p>
        </w:tc>
        <w:tc>
          <w:tcPr>
            <w:tcW w:w="190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296"/>
        </w:trPr>
        <w:tc>
          <w:tcPr>
            <w:tcW w:w="66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20"/>
              <w:rPr>
                <w:rFonts w:ascii="Times New Roman" w:hAnsi="Times New Roman" w:cs="Times New Roman"/>
                <w:sz w:val="24"/>
                <w:szCs w:val="24"/>
                <w:lang w:eastAsia="ar-SA"/>
              </w:rPr>
            </w:pPr>
            <w:r w:rsidRPr="00D75478">
              <w:rPr>
                <w:rFonts w:ascii="Times New Roman" w:hAnsi="Times New Roman" w:cs="Times New Roman"/>
              </w:rPr>
              <w:t>48</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72"/>
              <w:rPr>
                <w:rFonts w:ascii="Times New Roman" w:hAnsi="Times New Roman" w:cs="Times New Roman"/>
                <w:b/>
                <w:bCs/>
                <w:i/>
                <w:iCs/>
                <w:sz w:val="24"/>
                <w:szCs w:val="24"/>
                <w:lang w:eastAsia="ar-SA"/>
              </w:rPr>
            </w:pPr>
            <w:r w:rsidRPr="00D75478">
              <w:rPr>
                <w:rFonts w:ascii="Times New Roman" w:hAnsi="Times New Roman" w:cs="Times New Roman"/>
                <w:spacing w:val="-9"/>
              </w:rPr>
              <w:t>Количество пожарных депо, в которых соблюдается соот</w:t>
            </w:r>
            <w:r w:rsidRPr="00D75478">
              <w:rPr>
                <w:rFonts w:ascii="Times New Roman" w:hAnsi="Times New Roman" w:cs="Times New Roman"/>
                <w:spacing w:val="-9"/>
              </w:rPr>
              <w:softHyphen/>
            </w:r>
            <w:r w:rsidRPr="00D75478">
              <w:rPr>
                <w:rFonts w:ascii="Times New Roman" w:hAnsi="Times New Roman" w:cs="Times New Roman"/>
                <w:spacing w:val="-12"/>
              </w:rPr>
              <w:t>ветствие технической оснащенности пожарных депо требо</w:t>
            </w:r>
            <w:r w:rsidRPr="00D75478">
              <w:rPr>
                <w:rFonts w:ascii="Times New Roman" w:hAnsi="Times New Roman" w:cs="Times New Roman"/>
                <w:spacing w:val="-12"/>
              </w:rPr>
              <w:softHyphen/>
              <w:t>ваниям климатических и дорожных условий, а также основ</w:t>
            </w:r>
            <w:r w:rsidRPr="00D75478">
              <w:rPr>
                <w:rFonts w:ascii="Times New Roman" w:hAnsi="Times New Roman" w:cs="Times New Roman"/>
                <w:spacing w:val="-12"/>
              </w:rPr>
              <w:softHyphen/>
            </w:r>
            <w:r w:rsidRPr="00D75478">
              <w:rPr>
                <w:rFonts w:ascii="Times New Roman" w:hAnsi="Times New Roman" w:cs="Times New Roman"/>
                <w:spacing w:val="-9"/>
              </w:rPr>
              <w:t xml:space="preserve">ным показателям назначения пожарных автомобилей, </w:t>
            </w:r>
            <w:r w:rsidRPr="00D75478">
              <w:rPr>
                <w:rFonts w:ascii="Times New Roman" w:hAnsi="Times New Roman" w:cs="Times New Roman"/>
                <w:i/>
                <w:iCs/>
                <w:spacing w:val="-9"/>
              </w:rPr>
              <w:t xml:space="preserve">ед. / </w:t>
            </w:r>
            <w:r w:rsidRPr="00D75478">
              <w:rPr>
                <w:rFonts w:ascii="Times New Roman" w:hAnsi="Times New Roman" w:cs="Times New Roman"/>
                <w:b/>
                <w:bCs/>
                <w:i/>
                <w:iCs/>
              </w:rPr>
              <w:t>% от общего количества пожарных депо</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451"/>
              <w:rPr>
                <w:rFonts w:ascii="Times New Roman" w:hAnsi="Times New Roman" w:cs="Times New Roman"/>
                <w:sz w:val="24"/>
                <w:szCs w:val="24"/>
                <w:lang w:eastAsia="ar-SA"/>
              </w:rPr>
            </w:pPr>
            <w:r w:rsidRPr="00D75478">
              <w:rPr>
                <w:rFonts w:ascii="Times New Roman" w:hAnsi="Times New Roman" w:cs="Times New Roman"/>
              </w:rPr>
              <w:t>1/100%</w:t>
            </w:r>
          </w:p>
        </w:tc>
        <w:tc>
          <w:tcPr>
            <w:tcW w:w="190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768"/>
        </w:trPr>
        <w:tc>
          <w:tcPr>
            <w:tcW w:w="66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10"/>
              <w:rPr>
                <w:rFonts w:ascii="Times New Roman" w:hAnsi="Times New Roman" w:cs="Times New Roman"/>
                <w:sz w:val="24"/>
                <w:szCs w:val="24"/>
                <w:lang w:eastAsia="ar-SA"/>
              </w:rPr>
            </w:pPr>
            <w:r w:rsidRPr="00D75478">
              <w:rPr>
                <w:rFonts w:ascii="Times New Roman" w:hAnsi="Times New Roman" w:cs="Times New Roman"/>
              </w:rPr>
              <w:t>49</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134"/>
              <w:rPr>
                <w:rFonts w:ascii="Times New Roman" w:hAnsi="Times New Roman" w:cs="Times New Roman"/>
                <w:b/>
                <w:bCs/>
                <w:i/>
                <w:iCs/>
                <w:sz w:val="24"/>
                <w:szCs w:val="24"/>
                <w:lang w:eastAsia="ar-SA"/>
              </w:rPr>
            </w:pPr>
            <w:r w:rsidRPr="00D75478">
              <w:rPr>
                <w:rFonts w:ascii="Times New Roman" w:hAnsi="Times New Roman" w:cs="Times New Roman"/>
                <w:spacing w:val="-9"/>
              </w:rPr>
              <w:t xml:space="preserve">Численность личного состава аварийно-спасательных </w:t>
            </w:r>
            <w:r w:rsidRPr="00D75478">
              <w:rPr>
                <w:rFonts w:ascii="Times New Roman" w:hAnsi="Times New Roman" w:cs="Times New Roman"/>
                <w:spacing w:val="-12"/>
              </w:rPr>
              <w:t xml:space="preserve">служб, аварийно-спасательных формирований, прошедших </w:t>
            </w:r>
            <w:r w:rsidRPr="00D75478">
              <w:rPr>
                <w:rFonts w:ascii="Times New Roman" w:hAnsi="Times New Roman" w:cs="Times New Roman"/>
                <w:b/>
                <w:bCs/>
              </w:rPr>
              <w:t xml:space="preserve">аттестацию, </w:t>
            </w:r>
            <w:r w:rsidRPr="00D75478">
              <w:rPr>
                <w:rFonts w:ascii="Times New Roman" w:hAnsi="Times New Roman" w:cs="Times New Roman"/>
                <w:b/>
                <w:bCs/>
                <w:i/>
                <w:iCs/>
              </w:rPr>
              <w:t>чел. /%</w:t>
            </w:r>
            <w:proofErr w:type="spellStart"/>
            <w:r w:rsidRPr="00D75478">
              <w:rPr>
                <w:rFonts w:ascii="Times New Roman" w:hAnsi="Times New Roman" w:cs="Times New Roman"/>
                <w:b/>
                <w:bCs/>
                <w:i/>
                <w:iCs/>
              </w:rPr>
              <w:t>отих</w:t>
            </w:r>
            <w:proofErr w:type="spellEnd"/>
            <w:r w:rsidRPr="00D75478">
              <w:rPr>
                <w:rFonts w:ascii="Times New Roman" w:hAnsi="Times New Roman" w:cs="Times New Roman"/>
                <w:b/>
                <w:bCs/>
                <w:i/>
                <w:iCs/>
              </w:rPr>
              <w:t xml:space="preserve"> общего числа</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418"/>
              <w:rPr>
                <w:rFonts w:ascii="Times New Roman" w:hAnsi="Times New Roman" w:cs="Times New Roman"/>
                <w:sz w:val="24"/>
                <w:szCs w:val="24"/>
                <w:lang w:eastAsia="ar-SA"/>
              </w:rPr>
            </w:pPr>
            <w:r w:rsidRPr="00D75478">
              <w:rPr>
                <w:rFonts w:ascii="Times New Roman" w:hAnsi="Times New Roman" w:cs="Times New Roman"/>
              </w:rPr>
              <w:t>16/100%</w:t>
            </w:r>
          </w:p>
        </w:tc>
        <w:tc>
          <w:tcPr>
            <w:tcW w:w="190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2083"/>
        </w:trPr>
        <w:tc>
          <w:tcPr>
            <w:tcW w:w="66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20"/>
              <w:rPr>
                <w:rFonts w:ascii="Times New Roman" w:hAnsi="Times New Roman" w:cs="Times New Roman"/>
                <w:sz w:val="24"/>
                <w:szCs w:val="24"/>
                <w:lang w:eastAsia="ar-SA"/>
              </w:rPr>
            </w:pPr>
            <w:r w:rsidRPr="00D75478">
              <w:rPr>
                <w:rFonts w:ascii="Times New Roman" w:hAnsi="Times New Roman" w:cs="Times New Roman"/>
              </w:rPr>
              <w:t>50</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ind w:right="53"/>
              <w:rPr>
                <w:rFonts w:ascii="Times New Roman" w:hAnsi="Times New Roman" w:cs="Times New Roman"/>
                <w:sz w:val="24"/>
                <w:szCs w:val="24"/>
                <w:lang w:eastAsia="ar-SA"/>
              </w:rPr>
            </w:pPr>
            <w:r w:rsidRPr="00D75478">
              <w:rPr>
                <w:rFonts w:ascii="Times New Roman" w:hAnsi="Times New Roman" w:cs="Times New Roman"/>
                <w:spacing w:val="-10"/>
              </w:rPr>
              <w:t>Численность руководящих работников предприятий, про</w:t>
            </w:r>
            <w:r w:rsidRPr="00D75478">
              <w:rPr>
                <w:rFonts w:ascii="Times New Roman" w:hAnsi="Times New Roman" w:cs="Times New Roman"/>
                <w:spacing w:val="-10"/>
              </w:rPr>
              <w:softHyphen/>
              <w:t xml:space="preserve">шедших подготовку по вопросам гражданской обороны, </w:t>
            </w:r>
            <w:r w:rsidRPr="00D75478">
              <w:rPr>
                <w:rFonts w:ascii="Times New Roman" w:hAnsi="Times New Roman" w:cs="Times New Roman"/>
                <w:spacing w:val="-12"/>
              </w:rPr>
              <w:t xml:space="preserve">предупреждения и ликвидации последствий чрезвычайных </w:t>
            </w:r>
            <w:r w:rsidRPr="00D75478">
              <w:rPr>
                <w:rFonts w:ascii="Times New Roman" w:hAnsi="Times New Roman" w:cs="Times New Roman"/>
              </w:rPr>
              <w:t>ситуаций,</w:t>
            </w:r>
          </w:p>
          <w:p w:rsidR="00D75478" w:rsidRPr="00D75478" w:rsidRDefault="00D75478" w:rsidP="00D75478">
            <w:pPr>
              <w:widowControl w:val="0"/>
              <w:shd w:val="clear" w:color="auto" w:fill="FFFFFF"/>
              <w:suppressAutoHyphens/>
              <w:autoSpaceDE w:val="0"/>
              <w:spacing w:after="0" w:line="20" w:lineRule="atLeast"/>
              <w:ind w:right="53" w:firstLine="19"/>
              <w:rPr>
                <w:rFonts w:ascii="Times New Roman" w:hAnsi="Times New Roman" w:cs="Times New Roman"/>
                <w:b/>
                <w:bCs/>
                <w:i/>
                <w:iCs/>
                <w:sz w:val="24"/>
                <w:szCs w:val="24"/>
                <w:lang w:eastAsia="ar-SA"/>
              </w:rPr>
            </w:pPr>
            <w:r w:rsidRPr="00D75478">
              <w:rPr>
                <w:rFonts w:ascii="Times New Roman" w:hAnsi="Times New Roman" w:cs="Times New Roman"/>
                <w:spacing w:val="-9"/>
              </w:rPr>
              <w:t xml:space="preserve">в т.ч. руководителей объектов, расположенных в </w:t>
            </w:r>
            <w:r w:rsidRPr="00D75478">
              <w:rPr>
                <w:rFonts w:ascii="Times New Roman" w:hAnsi="Times New Roman" w:cs="Times New Roman"/>
                <w:spacing w:val="-7"/>
              </w:rPr>
              <w:t xml:space="preserve">зонах вероятных чрезвычайных ситуаций, </w:t>
            </w:r>
            <w:r w:rsidRPr="00D75478">
              <w:rPr>
                <w:rFonts w:ascii="Times New Roman" w:hAnsi="Times New Roman" w:cs="Times New Roman"/>
                <w:i/>
                <w:iCs/>
                <w:spacing w:val="-7"/>
              </w:rPr>
              <w:t xml:space="preserve">чел. /% </w:t>
            </w:r>
            <w:r w:rsidRPr="00D75478">
              <w:rPr>
                <w:rFonts w:ascii="Times New Roman" w:hAnsi="Times New Roman" w:cs="Times New Roman"/>
                <w:b/>
                <w:bCs/>
                <w:i/>
                <w:iCs/>
                <w:spacing w:val="-11"/>
              </w:rPr>
              <w:t>от их общего числа расположенных в зонах веро</w:t>
            </w:r>
            <w:r w:rsidRPr="00D75478">
              <w:rPr>
                <w:rFonts w:ascii="Times New Roman" w:hAnsi="Times New Roman" w:cs="Times New Roman"/>
                <w:b/>
                <w:bCs/>
                <w:i/>
                <w:iCs/>
                <w:spacing w:val="-11"/>
              </w:rPr>
              <w:softHyphen/>
            </w:r>
            <w:r w:rsidRPr="00D75478">
              <w:rPr>
                <w:rFonts w:ascii="Times New Roman" w:hAnsi="Times New Roman" w:cs="Times New Roman"/>
                <w:b/>
                <w:bCs/>
                <w:i/>
                <w:iCs/>
              </w:rPr>
              <w:t>ятных чрезвычайных ситуаций</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shd w:val="clear" w:color="auto" w:fill="FFFFFF"/>
              <w:snapToGrid w:val="0"/>
              <w:spacing w:after="0" w:line="20" w:lineRule="atLeast"/>
              <w:ind w:right="418"/>
              <w:rPr>
                <w:rFonts w:ascii="Times New Roman" w:hAnsi="Times New Roman" w:cs="Times New Roman"/>
                <w:sz w:val="24"/>
                <w:szCs w:val="24"/>
                <w:lang w:eastAsia="ar-SA"/>
              </w:rPr>
            </w:pPr>
            <w:r w:rsidRPr="00D75478">
              <w:rPr>
                <w:rFonts w:ascii="Times New Roman" w:hAnsi="Times New Roman" w:cs="Times New Roman"/>
              </w:rPr>
              <w:t xml:space="preserve">          2</w:t>
            </w:r>
          </w:p>
          <w:p w:rsidR="00D75478" w:rsidRPr="00D75478" w:rsidRDefault="00D75478" w:rsidP="00D75478">
            <w:pPr>
              <w:shd w:val="clear" w:color="auto" w:fill="FFFFFF"/>
              <w:snapToGrid w:val="0"/>
              <w:spacing w:after="0" w:line="20" w:lineRule="atLeast"/>
              <w:ind w:right="418"/>
              <w:rPr>
                <w:rFonts w:ascii="Times New Roman" w:hAnsi="Times New Roman" w:cs="Times New Roman"/>
              </w:rPr>
            </w:pPr>
            <w:r w:rsidRPr="00D75478">
              <w:rPr>
                <w:rFonts w:ascii="Times New Roman" w:hAnsi="Times New Roman" w:cs="Times New Roman"/>
              </w:rPr>
              <w:t xml:space="preserve">          4/50%</w:t>
            </w:r>
          </w:p>
          <w:p w:rsidR="00D75478" w:rsidRPr="00D75478" w:rsidRDefault="00D75478" w:rsidP="00D75478">
            <w:pPr>
              <w:widowControl w:val="0"/>
              <w:shd w:val="clear" w:color="auto" w:fill="FFFFFF"/>
              <w:suppressAutoHyphens/>
              <w:autoSpaceDE w:val="0"/>
              <w:snapToGrid w:val="0"/>
              <w:spacing w:after="0" w:line="20" w:lineRule="atLeast"/>
              <w:ind w:right="418"/>
              <w:rPr>
                <w:rFonts w:ascii="Times New Roman" w:hAnsi="Times New Roman" w:cs="Times New Roman"/>
                <w:sz w:val="24"/>
                <w:szCs w:val="24"/>
                <w:lang w:eastAsia="ar-SA"/>
              </w:rPr>
            </w:pPr>
          </w:p>
        </w:tc>
        <w:tc>
          <w:tcPr>
            <w:tcW w:w="190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296"/>
        </w:trPr>
        <w:tc>
          <w:tcPr>
            <w:tcW w:w="66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15"/>
              <w:rPr>
                <w:rFonts w:ascii="Times New Roman" w:hAnsi="Times New Roman" w:cs="Times New Roman"/>
                <w:sz w:val="24"/>
                <w:szCs w:val="24"/>
                <w:lang w:eastAsia="ar-SA"/>
              </w:rPr>
            </w:pPr>
            <w:r w:rsidRPr="00D75478">
              <w:rPr>
                <w:rFonts w:ascii="Times New Roman" w:hAnsi="Times New Roman" w:cs="Times New Roman"/>
              </w:rPr>
              <w:t>51</w:t>
            </w:r>
          </w:p>
        </w:tc>
        <w:tc>
          <w:tcPr>
            <w:tcW w:w="5942"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right="178" w:firstLine="5"/>
              <w:rPr>
                <w:rFonts w:ascii="Times New Roman" w:hAnsi="Times New Roman" w:cs="Times New Roman"/>
                <w:sz w:val="24"/>
                <w:szCs w:val="24"/>
                <w:lang w:eastAsia="ar-SA"/>
              </w:rPr>
            </w:pPr>
            <w:r w:rsidRPr="00D75478">
              <w:rPr>
                <w:rFonts w:ascii="Times New Roman" w:hAnsi="Times New Roman" w:cs="Times New Roman"/>
                <w:spacing w:val="-11"/>
              </w:rPr>
              <w:t>Численность персонала предприятий и организаций, кото</w:t>
            </w:r>
            <w:r w:rsidRPr="00D75478">
              <w:rPr>
                <w:rFonts w:ascii="Times New Roman" w:hAnsi="Times New Roman" w:cs="Times New Roman"/>
                <w:spacing w:val="-11"/>
              </w:rPr>
              <w:softHyphen/>
            </w:r>
            <w:r w:rsidRPr="00D75478">
              <w:rPr>
                <w:rFonts w:ascii="Times New Roman" w:hAnsi="Times New Roman" w:cs="Times New Roman"/>
                <w:spacing w:val="-12"/>
              </w:rPr>
              <w:t xml:space="preserve">рый прошел </w:t>
            </w:r>
            <w:proofErr w:type="gramStart"/>
            <w:r w:rsidRPr="00D75478">
              <w:rPr>
                <w:rFonts w:ascii="Times New Roman" w:hAnsi="Times New Roman" w:cs="Times New Roman"/>
                <w:spacing w:val="-12"/>
              </w:rPr>
              <w:t>обучение по вопросам</w:t>
            </w:r>
            <w:proofErr w:type="gramEnd"/>
            <w:r w:rsidRPr="00D75478">
              <w:rPr>
                <w:rFonts w:ascii="Times New Roman" w:hAnsi="Times New Roman" w:cs="Times New Roman"/>
                <w:spacing w:val="-12"/>
              </w:rPr>
              <w:t xml:space="preserve"> гражданской обороны, предупреждения и ликвидации последствий чрезвычайных </w:t>
            </w:r>
            <w:r w:rsidRPr="00D75478">
              <w:rPr>
                <w:rFonts w:ascii="Times New Roman" w:hAnsi="Times New Roman" w:cs="Times New Roman"/>
              </w:rPr>
              <w:t>ситуаций,</w:t>
            </w:r>
          </w:p>
        </w:tc>
        <w:tc>
          <w:tcPr>
            <w:tcW w:w="1824"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shd w:val="clear" w:color="auto" w:fill="FFFFFF"/>
              <w:snapToGrid w:val="0"/>
              <w:spacing w:after="0" w:line="20" w:lineRule="atLeast"/>
              <w:ind w:left="533"/>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napToGrid w:val="0"/>
              <w:spacing w:after="0" w:line="20" w:lineRule="atLeast"/>
              <w:ind w:left="533"/>
              <w:rPr>
                <w:rFonts w:ascii="Times New Roman" w:hAnsi="Times New Roman" w:cs="Times New Roman"/>
                <w:sz w:val="24"/>
                <w:szCs w:val="24"/>
                <w:lang w:eastAsia="ar-SA"/>
              </w:rPr>
            </w:pPr>
            <w:r w:rsidRPr="00D75478">
              <w:rPr>
                <w:rFonts w:ascii="Times New Roman" w:hAnsi="Times New Roman" w:cs="Times New Roman"/>
              </w:rPr>
              <w:t>170</w:t>
            </w:r>
          </w:p>
        </w:tc>
        <w:tc>
          <w:tcPr>
            <w:tcW w:w="1903"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bl>
    <w:p w:rsidR="00D75478" w:rsidRPr="00D75478" w:rsidRDefault="00D75478" w:rsidP="00D75478">
      <w:pPr>
        <w:spacing w:after="0" w:line="20" w:lineRule="atLeast"/>
        <w:rPr>
          <w:rFonts w:ascii="Times New Roman" w:hAnsi="Times New Roman" w:cs="Times New Roman"/>
        </w:rPr>
        <w:sectPr w:rsidR="00D75478" w:rsidRPr="00D75478">
          <w:pgSz w:w="11906" w:h="16838"/>
          <w:pgMar w:top="792" w:right="363" w:bottom="360" w:left="1275" w:header="720" w:footer="720" w:gutter="0"/>
          <w:cols w:space="720"/>
        </w:sectPr>
      </w:pPr>
    </w:p>
    <w:p w:rsidR="00D75478" w:rsidRPr="00D75478" w:rsidRDefault="00D75478" w:rsidP="00D75478">
      <w:pPr>
        <w:spacing w:after="0" w:line="20" w:lineRule="atLeast"/>
        <w:rPr>
          <w:rFonts w:ascii="Times New Roman" w:hAnsi="Times New Roman" w:cs="Times New Roman"/>
          <w:sz w:val="2"/>
          <w:szCs w:val="2"/>
          <w:lang w:eastAsia="ar-SA"/>
        </w:rPr>
      </w:pPr>
    </w:p>
    <w:tbl>
      <w:tblPr>
        <w:tblW w:w="0" w:type="auto"/>
        <w:tblInd w:w="5" w:type="dxa"/>
        <w:tblLayout w:type="fixed"/>
        <w:tblCellMar>
          <w:left w:w="0" w:type="dxa"/>
          <w:right w:w="0" w:type="dxa"/>
        </w:tblCellMar>
        <w:tblLook w:val="04A0"/>
      </w:tblPr>
      <w:tblGrid>
        <w:gridCol w:w="648"/>
        <w:gridCol w:w="5947"/>
        <w:gridCol w:w="1819"/>
        <w:gridCol w:w="1889"/>
      </w:tblGrid>
      <w:tr w:rsidR="00D75478" w:rsidRPr="00D75478" w:rsidTr="00D75478">
        <w:trPr>
          <w:cantSplit/>
        </w:trPr>
        <w:tc>
          <w:tcPr>
            <w:tcW w:w="648"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ind w:left="53" w:right="29" w:firstLine="48"/>
              <w:rPr>
                <w:rFonts w:ascii="Times New Roman" w:hAnsi="Times New Roman" w:cs="Times New Roman"/>
                <w:b/>
                <w:bCs/>
                <w:spacing w:val="-4"/>
                <w:sz w:val="24"/>
                <w:szCs w:val="24"/>
                <w:lang w:eastAsia="ar-SA"/>
              </w:rPr>
            </w:pPr>
            <w:r w:rsidRPr="00D75478">
              <w:rPr>
                <w:rFonts w:ascii="Times New Roman" w:hAnsi="Times New Roman" w:cs="Times New Roman"/>
                <w:b/>
                <w:bCs/>
              </w:rPr>
              <w:t xml:space="preserve">№ </w:t>
            </w:r>
            <w:proofErr w:type="spellStart"/>
            <w:proofErr w:type="gramStart"/>
            <w:r w:rsidRPr="00D75478">
              <w:rPr>
                <w:rFonts w:ascii="Times New Roman" w:hAnsi="Times New Roman" w:cs="Times New Roman"/>
                <w:b/>
                <w:bCs/>
                <w:spacing w:val="-4"/>
              </w:rPr>
              <w:t>п</w:t>
            </w:r>
            <w:proofErr w:type="spellEnd"/>
            <w:proofErr w:type="gramEnd"/>
            <w:r w:rsidRPr="00D75478">
              <w:rPr>
                <w:rFonts w:ascii="Times New Roman" w:hAnsi="Times New Roman" w:cs="Times New Roman"/>
                <w:b/>
                <w:bCs/>
                <w:spacing w:val="-4"/>
              </w:rPr>
              <w:t>/</w:t>
            </w:r>
            <w:proofErr w:type="spellStart"/>
            <w:r w:rsidRPr="00D75478">
              <w:rPr>
                <w:rFonts w:ascii="Times New Roman" w:hAnsi="Times New Roman" w:cs="Times New Roman"/>
                <w:b/>
                <w:bCs/>
                <w:spacing w:val="-4"/>
              </w:rPr>
              <w:t>п</w:t>
            </w:r>
            <w:proofErr w:type="spellEnd"/>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5947"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ind w:left="1416"/>
              <w:rPr>
                <w:rFonts w:ascii="Times New Roman" w:hAnsi="Times New Roman" w:cs="Times New Roman"/>
                <w:b/>
                <w:bCs/>
                <w:sz w:val="24"/>
                <w:szCs w:val="24"/>
                <w:lang w:eastAsia="ar-SA"/>
              </w:rPr>
            </w:pPr>
            <w:r w:rsidRPr="00D75478">
              <w:rPr>
                <w:rFonts w:ascii="Times New Roman" w:hAnsi="Times New Roman" w:cs="Times New Roman"/>
                <w:b/>
                <w:bCs/>
              </w:rPr>
              <w:t>Наименование показателя</w:t>
            </w:r>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3708" w:type="dxa"/>
            <w:gridSpan w:val="2"/>
            <w:hideMark/>
          </w:tcPr>
          <w:tbl>
            <w:tblPr>
              <w:tblW w:w="0" w:type="auto"/>
              <w:tblLayout w:type="fixed"/>
              <w:tblCellMar>
                <w:left w:w="40" w:type="dxa"/>
                <w:right w:w="40" w:type="dxa"/>
              </w:tblCellMar>
              <w:tblLook w:val="04A0"/>
            </w:tblPr>
            <w:tblGrid>
              <w:gridCol w:w="1819"/>
              <w:gridCol w:w="1889"/>
            </w:tblGrid>
            <w:tr w:rsidR="00D75478" w:rsidRPr="00D75478">
              <w:trPr>
                <w:cantSplit/>
                <w:trHeight w:val="302"/>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562"/>
                    <w:rPr>
                      <w:rFonts w:ascii="Times New Roman" w:hAnsi="Times New Roman" w:cs="Times New Roman"/>
                      <w:b/>
                      <w:bCs/>
                      <w:spacing w:val="-3"/>
                      <w:sz w:val="24"/>
                      <w:szCs w:val="24"/>
                      <w:lang w:eastAsia="ar-SA"/>
                    </w:rPr>
                  </w:pPr>
                  <w:r w:rsidRPr="00D75478">
                    <w:rPr>
                      <w:rFonts w:ascii="Times New Roman" w:hAnsi="Times New Roman" w:cs="Times New Roman"/>
                      <w:b/>
                      <w:bCs/>
                      <w:spacing w:val="-3"/>
                    </w:rPr>
                    <w:t>Значение показателя</w:t>
                  </w:r>
                </w:p>
              </w:tc>
            </w:tr>
            <w:tr w:rsidR="00D75478" w:rsidRPr="00D75478">
              <w:trPr>
                <w:cantSplit/>
              </w:trPr>
              <w:tc>
                <w:tcPr>
                  <w:tcW w:w="1819"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shd w:val="clear" w:color="auto" w:fill="FFFFFF"/>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на момент</w:t>
                  </w:r>
                </w:p>
                <w:p w:rsidR="00D75478" w:rsidRPr="00D75478" w:rsidRDefault="00D75478" w:rsidP="00D75478">
                  <w:pPr>
                    <w:shd w:val="clear" w:color="auto" w:fill="FFFFFF"/>
                    <w:spacing w:after="0" w:line="20" w:lineRule="atLeast"/>
                    <w:jc w:val="center"/>
                    <w:rPr>
                      <w:rFonts w:ascii="Times New Roman" w:hAnsi="Times New Roman" w:cs="Times New Roman"/>
                      <w:b/>
                      <w:bCs/>
                      <w:spacing w:val="-2"/>
                    </w:rPr>
                  </w:pPr>
                  <w:r w:rsidRPr="00D75478">
                    <w:rPr>
                      <w:rFonts w:ascii="Times New Roman" w:hAnsi="Times New Roman" w:cs="Times New Roman"/>
                      <w:b/>
                      <w:bCs/>
                      <w:spacing w:val="-2"/>
                    </w:rPr>
                    <w:t>разработки</w:t>
                  </w:r>
                </w:p>
                <w:p w:rsidR="00D75478" w:rsidRPr="00D75478" w:rsidRDefault="00D75478" w:rsidP="00D75478">
                  <w:pPr>
                    <w:widowControl w:val="0"/>
                    <w:shd w:val="clear" w:color="auto" w:fill="FFFFFF"/>
                    <w:suppressAutoHyphens/>
                    <w:autoSpaceDE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паспорта</w:t>
                  </w:r>
                </w:p>
              </w:tc>
              <w:tc>
                <w:tcPr>
                  <w:tcW w:w="1889"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pacing w:val="-3"/>
                      <w:sz w:val="24"/>
                      <w:szCs w:val="24"/>
                      <w:lang w:eastAsia="ar-SA"/>
                    </w:rPr>
                  </w:pPr>
                  <w:r w:rsidRPr="00D75478">
                    <w:rPr>
                      <w:rFonts w:ascii="Times New Roman" w:hAnsi="Times New Roman" w:cs="Times New Roman"/>
                      <w:b/>
                      <w:bCs/>
                      <w:spacing w:val="-3"/>
                    </w:rPr>
                    <w:t>через пять лет</w:t>
                  </w:r>
                </w:p>
              </w:tc>
            </w:tr>
          </w:tbl>
          <w:p w:rsidR="00D75478" w:rsidRPr="00D75478" w:rsidRDefault="00D75478" w:rsidP="00D75478">
            <w:pPr>
              <w:widowControl w:val="0"/>
              <w:suppressAutoHyphens/>
              <w:autoSpaceDE w:val="0"/>
              <w:spacing w:after="0" w:line="20" w:lineRule="atLeast"/>
              <w:rPr>
                <w:rFonts w:ascii="Times New Roman" w:hAnsi="Times New Roman" w:cs="Times New Roman"/>
                <w:b/>
                <w:bCs/>
                <w:sz w:val="24"/>
                <w:szCs w:val="24"/>
                <w:lang w:eastAsia="ar-SA"/>
              </w:rPr>
            </w:pPr>
          </w:p>
        </w:tc>
      </w:tr>
      <w:tr w:rsidR="00D75478" w:rsidRPr="00D75478" w:rsidTr="00D75478">
        <w:trPr>
          <w:trHeight w:hRule="exact" w:val="264"/>
        </w:trPr>
        <w:tc>
          <w:tcPr>
            <w:tcW w:w="6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82"/>
              <w:rPr>
                <w:rFonts w:ascii="Times New Roman" w:hAnsi="Times New Roman" w:cs="Times New Roman"/>
                <w:b/>
                <w:bCs/>
                <w:sz w:val="24"/>
                <w:szCs w:val="24"/>
                <w:lang w:eastAsia="ar-SA"/>
              </w:rPr>
            </w:pPr>
            <w:r w:rsidRPr="00D75478">
              <w:rPr>
                <w:rFonts w:ascii="Times New Roman" w:hAnsi="Times New Roman" w:cs="Times New Roman"/>
                <w:b/>
                <w:bCs/>
              </w:rPr>
              <w:t>1</w:t>
            </w:r>
          </w:p>
        </w:tc>
        <w:tc>
          <w:tcPr>
            <w:tcW w:w="594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813"/>
              <w:rPr>
                <w:rFonts w:ascii="Times New Roman" w:hAnsi="Times New Roman" w:cs="Times New Roman"/>
                <w:b/>
                <w:bCs/>
                <w:sz w:val="24"/>
                <w:szCs w:val="24"/>
                <w:lang w:eastAsia="ar-SA"/>
              </w:rPr>
            </w:pPr>
            <w:r w:rsidRPr="00D75478">
              <w:rPr>
                <w:rFonts w:ascii="Times New Roman" w:hAnsi="Times New Roman" w:cs="Times New Roman"/>
                <w:b/>
                <w:bCs/>
              </w:rPr>
              <w:t>2</w:t>
            </w:r>
          </w:p>
        </w:tc>
        <w:tc>
          <w:tcPr>
            <w:tcW w:w="1819"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3</w:t>
            </w:r>
          </w:p>
        </w:tc>
        <w:tc>
          <w:tcPr>
            <w:tcW w:w="1889"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4</w:t>
            </w:r>
          </w:p>
        </w:tc>
      </w:tr>
      <w:tr w:rsidR="00D75478" w:rsidRPr="00D75478" w:rsidTr="00D75478">
        <w:trPr>
          <w:trHeight w:hRule="exact" w:val="1258"/>
        </w:trPr>
        <w:tc>
          <w:tcPr>
            <w:tcW w:w="6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594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802" w:right="72" w:firstLine="14"/>
              <w:rPr>
                <w:rFonts w:ascii="Times New Roman" w:hAnsi="Times New Roman" w:cs="Times New Roman"/>
                <w:b/>
                <w:bCs/>
                <w:i/>
                <w:iCs/>
                <w:sz w:val="24"/>
                <w:szCs w:val="24"/>
                <w:lang w:eastAsia="ar-SA"/>
              </w:rPr>
            </w:pPr>
            <w:r w:rsidRPr="00D75478">
              <w:rPr>
                <w:rFonts w:ascii="Times New Roman" w:hAnsi="Times New Roman" w:cs="Times New Roman"/>
                <w:spacing w:val="-10"/>
              </w:rPr>
              <w:t xml:space="preserve">в т.ч. предприятий и организаций, расположенных </w:t>
            </w:r>
            <w:r w:rsidRPr="00D75478">
              <w:rPr>
                <w:rFonts w:ascii="Times New Roman" w:hAnsi="Times New Roman" w:cs="Times New Roman"/>
                <w:spacing w:val="-8"/>
              </w:rPr>
              <w:t xml:space="preserve">в зонах вероятных чрезвычайных ситуаций, </w:t>
            </w:r>
            <w:r w:rsidRPr="00D75478">
              <w:rPr>
                <w:rFonts w:ascii="Times New Roman" w:hAnsi="Times New Roman" w:cs="Times New Roman"/>
                <w:b/>
                <w:bCs/>
                <w:i/>
                <w:iCs/>
                <w:spacing w:val="-8"/>
              </w:rPr>
              <w:t xml:space="preserve">чел. </w:t>
            </w:r>
            <w:r w:rsidRPr="00D75478">
              <w:rPr>
                <w:rFonts w:ascii="Times New Roman" w:hAnsi="Times New Roman" w:cs="Times New Roman"/>
                <w:i/>
                <w:iCs/>
                <w:spacing w:val="-8"/>
              </w:rPr>
              <w:t xml:space="preserve">/ </w:t>
            </w:r>
            <w:r w:rsidRPr="00D75478">
              <w:rPr>
                <w:rFonts w:ascii="Times New Roman" w:hAnsi="Times New Roman" w:cs="Times New Roman"/>
                <w:b/>
                <w:bCs/>
                <w:i/>
                <w:iCs/>
                <w:spacing w:val="-12"/>
              </w:rPr>
              <w:t>% от общего числа персонала предприятий и ор</w:t>
            </w:r>
            <w:r w:rsidRPr="00D75478">
              <w:rPr>
                <w:rFonts w:ascii="Times New Roman" w:hAnsi="Times New Roman" w:cs="Times New Roman"/>
                <w:b/>
                <w:bCs/>
                <w:i/>
                <w:iCs/>
                <w:spacing w:val="-12"/>
              </w:rPr>
              <w:softHyphen/>
            </w:r>
            <w:r w:rsidRPr="00D75478">
              <w:rPr>
                <w:rFonts w:ascii="Times New Roman" w:hAnsi="Times New Roman" w:cs="Times New Roman"/>
                <w:b/>
                <w:bCs/>
                <w:i/>
                <w:iCs/>
                <w:spacing w:val="-9"/>
              </w:rPr>
              <w:t xml:space="preserve">ганизаций, расположенных в зонах вероятных </w:t>
            </w:r>
            <w:r w:rsidRPr="00D75478">
              <w:rPr>
                <w:rFonts w:ascii="Times New Roman" w:hAnsi="Times New Roman" w:cs="Times New Roman"/>
                <w:b/>
                <w:bCs/>
                <w:i/>
                <w:iCs/>
              </w:rPr>
              <w:t>чрезвычайных ситуаций</w:t>
            </w:r>
          </w:p>
        </w:tc>
        <w:tc>
          <w:tcPr>
            <w:tcW w:w="1819"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sz w:val="24"/>
                <w:szCs w:val="24"/>
                <w:lang w:eastAsia="ar-SA"/>
              </w:rPr>
            </w:pPr>
            <w:r w:rsidRPr="00D75478">
              <w:rPr>
                <w:rFonts w:ascii="Times New Roman" w:hAnsi="Times New Roman" w:cs="Times New Roman"/>
              </w:rPr>
              <w:t>нет</w:t>
            </w:r>
          </w:p>
        </w:tc>
        <w:tc>
          <w:tcPr>
            <w:tcW w:w="1889"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814"/>
        </w:trPr>
        <w:tc>
          <w:tcPr>
            <w:tcW w:w="6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15"/>
              <w:rPr>
                <w:rFonts w:ascii="Times New Roman" w:hAnsi="Times New Roman" w:cs="Times New Roman"/>
                <w:sz w:val="24"/>
                <w:szCs w:val="24"/>
                <w:lang w:eastAsia="ar-SA"/>
              </w:rPr>
            </w:pPr>
            <w:r w:rsidRPr="00D75478">
              <w:rPr>
                <w:rFonts w:ascii="Times New Roman" w:hAnsi="Times New Roman" w:cs="Times New Roman"/>
              </w:rPr>
              <w:t>52</w:t>
            </w:r>
          </w:p>
        </w:tc>
        <w:tc>
          <w:tcPr>
            <w:tcW w:w="594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ind w:right="62"/>
              <w:rPr>
                <w:rFonts w:ascii="Times New Roman" w:hAnsi="Times New Roman" w:cs="Times New Roman"/>
                <w:sz w:val="24"/>
                <w:szCs w:val="24"/>
                <w:lang w:eastAsia="ar-SA"/>
              </w:rPr>
            </w:pPr>
            <w:r w:rsidRPr="00D75478">
              <w:rPr>
                <w:rFonts w:ascii="Times New Roman" w:hAnsi="Times New Roman" w:cs="Times New Roman"/>
                <w:spacing w:val="-12"/>
              </w:rPr>
              <w:t xml:space="preserve">Численность населения, прошедшего </w:t>
            </w:r>
            <w:proofErr w:type="gramStart"/>
            <w:r w:rsidRPr="00D75478">
              <w:rPr>
                <w:rFonts w:ascii="Times New Roman" w:hAnsi="Times New Roman" w:cs="Times New Roman"/>
                <w:spacing w:val="-12"/>
              </w:rPr>
              <w:t>обучение по вопросам</w:t>
            </w:r>
            <w:proofErr w:type="gramEnd"/>
            <w:r w:rsidRPr="00D75478">
              <w:rPr>
                <w:rFonts w:ascii="Times New Roman" w:hAnsi="Times New Roman" w:cs="Times New Roman"/>
                <w:spacing w:val="-12"/>
              </w:rPr>
              <w:t xml:space="preserve"> </w:t>
            </w:r>
            <w:r w:rsidRPr="00D75478">
              <w:rPr>
                <w:rFonts w:ascii="Times New Roman" w:hAnsi="Times New Roman" w:cs="Times New Roman"/>
                <w:b/>
                <w:bCs/>
                <w:spacing w:val="-12"/>
              </w:rPr>
              <w:t xml:space="preserve">гражданской </w:t>
            </w:r>
            <w:r w:rsidRPr="00D75478">
              <w:rPr>
                <w:rFonts w:ascii="Times New Roman" w:hAnsi="Times New Roman" w:cs="Times New Roman"/>
                <w:spacing w:val="-12"/>
              </w:rPr>
              <w:t xml:space="preserve">обороны и правилам поведения </w:t>
            </w:r>
            <w:r w:rsidRPr="00D75478">
              <w:rPr>
                <w:rFonts w:ascii="Times New Roman" w:hAnsi="Times New Roman" w:cs="Times New Roman"/>
                <w:b/>
                <w:bCs/>
                <w:spacing w:val="-12"/>
              </w:rPr>
              <w:t xml:space="preserve">в </w:t>
            </w:r>
            <w:r w:rsidRPr="00D75478">
              <w:rPr>
                <w:rFonts w:ascii="Times New Roman" w:hAnsi="Times New Roman" w:cs="Times New Roman"/>
                <w:spacing w:val="-12"/>
              </w:rPr>
              <w:t>чрезвычай</w:t>
            </w:r>
            <w:r w:rsidRPr="00D75478">
              <w:rPr>
                <w:rFonts w:ascii="Times New Roman" w:hAnsi="Times New Roman" w:cs="Times New Roman"/>
                <w:spacing w:val="-12"/>
              </w:rPr>
              <w:softHyphen/>
            </w:r>
            <w:r w:rsidRPr="00D75478">
              <w:rPr>
                <w:rFonts w:ascii="Times New Roman" w:hAnsi="Times New Roman" w:cs="Times New Roman"/>
              </w:rPr>
              <w:t>ных ситуациях по месту жительства,</w:t>
            </w:r>
          </w:p>
          <w:p w:rsidR="00D75478" w:rsidRPr="00D75478" w:rsidRDefault="00D75478" w:rsidP="00D75478">
            <w:pPr>
              <w:widowControl w:val="0"/>
              <w:shd w:val="clear" w:color="auto" w:fill="FFFFFF"/>
              <w:suppressAutoHyphens/>
              <w:autoSpaceDE w:val="0"/>
              <w:spacing w:after="0" w:line="20" w:lineRule="atLeast"/>
              <w:ind w:right="62" w:firstLine="19"/>
              <w:rPr>
                <w:rFonts w:ascii="Times New Roman" w:hAnsi="Times New Roman" w:cs="Times New Roman"/>
                <w:b/>
                <w:bCs/>
                <w:i/>
                <w:iCs/>
                <w:sz w:val="24"/>
                <w:szCs w:val="24"/>
                <w:lang w:eastAsia="ar-SA"/>
              </w:rPr>
            </w:pPr>
            <w:r w:rsidRPr="00D75478">
              <w:rPr>
                <w:rFonts w:ascii="Times New Roman" w:hAnsi="Times New Roman" w:cs="Times New Roman"/>
                <w:spacing w:val="-11"/>
              </w:rPr>
              <w:t xml:space="preserve">в т.ч. населения, проживающего в зонах вероятных </w:t>
            </w:r>
            <w:r w:rsidRPr="00D75478">
              <w:rPr>
                <w:rFonts w:ascii="Times New Roman" w:hAnsi="Times New Roman" w:cs="Times New Roman"/>
                <w:b/>
                <w:bCs/>
                <w:spacing w:val="-12"/>
              </w:rPr>
              <w:t xml:space="preserve">чрезвычайных ситуаций, </w:t>
            </w:r>
            <w:r w:rsidRPr="00D75478">
              <w:rPr>
                <w:rFonts w:ascii="Times New Roman" w:hAnsi="Times New Roman" w:cs="Times New Roman"/>
                <w:b/>
                <w:bCs/>
                <w:i/>
                <w:iCs/>
                <w:spacing w:val="-12"/>
              </w:rPr>
              <w:t xml:space="preserve">чел./% </w:t>
            </w:r>
            <w:proofErr w:type="gramStart"/>
            <w:r w:rsidRPr="00D75478">
              <w:rPr>
                <w:rFonts w:ascii="Times New Roman" w:hAnsi="Times New Roman" w:cs="Times New Roman"/>
                <w:b/>
                <w:bCs/>
                <w:i/>
                <w:iCs/>
                <w:spacing w:val="-12"/>
              </w:rPr>
              <w:t>от обшей</w:t>
            </w:r>
            <w:proofErr w:type="gramEnd"/>
            <w:r w:rsidRPr="00D75478">
              <w:rPr>
                <w:rFonts w:ascii="Times New Roman" w:hAnsi="Times New Roman" w:cs="Times New Roman"/>
                <w:b/>
                <w:bCs/>
                <w:i/>
                <w:iCs/>
                <w:spacing w:val="-12"/>
              </w:rPr>
              <w:t xml:space="preserve"> чис</w:t>
            </w:r>
            <w:r w:rsidRPr="00D75478">
              <w:rPr>
                <w:rFonts w:ascii="Times New Roman" w:hAnsi="Times New Roman" w:cs="Times New Roman"/>
                <w:b/>
                <w:bCs/>
                <w:i/>
                <w:iCs/>
                <w:spacing w:val="-12"/>
              </w:rPr>
              <w:softHyphen/>
            </w:r>
            <w:r w:rsidRPr="00D75478">
              <w:rPr>
                <w:rFonts w:ascii="Times New Roman" w:hAnsi="Times New Roman" w:cs="Times New Roman"/>
                <w:b/>
                <w:bCs/>
                <w:i/>
                <w:iCs/>
                <w:spacing w:val="-11"/>
              </w:rPr>
              <w:t>ленности населения, проживающего в зонах воз</w:t>
            </w:r>
            <w:r w:rsidRPr="00D75478">
              <w:rPr>
                <w:rFonts w:ascii="Times New Roman" w:hAnsi="Times New Roman" w:cs="Times New Roman"/>
                <w:b/>
                <w:bCs/>
                <w:i/>
                <w:iCs/>
                <w:spacing w:val="-11"/>
              </w:rPr>
              <w:softHyphen/>
            </w:r>
            <w:r w:rsidRPr="00D75478">
              <w:rPr>
                <w:rFonts w:ascii="Times New Roman" w:hAnsi="Times New Roman" w:cs="Times New Roman"/>
                <w:b/>
                <w:bCs/>
                <w:i/>
                <w:iCs/>
              </w:rPr>
              <w:t>можных чрезвычайных ситуаций</w:t>
            </w:r>
          </w:p>
        </w:tc>
        <w:tc>
          <w:tcPr>
            <w:tcW w:w="1819"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ind w:left="283" w:right="259"/>
              <w:jc w:val="center"/>
              <w:rPr>
                <w:rFonts w:ascii="Times New Roman" w:hAnsi="Times New Roman" w:cs="Times New Roman"/>
                <w:sz w:val="24"/>
                <w:szCs w:val="24"/>
                <w:lang w:eastAsia="ar-SA"/>
              </w:rPr>
            </w:pPr>
            <w:r w:rsidRPr="00D75478">
              <w:rPr>
                <w:rFonts w:ascii="Times New Roman" w:hAnsi="Times New Roman" w:cs="Times New Roman"/>
              </w:rPr>
              <w:t xml:space="preserve"> 170</w:t>
            </w:r>
          </w:p>
          <w:p w:rsidR="00D75478" w:rsidRPr="00D75478" w:rsidRDefault="00D75478" w:rsidP="00D75478">
            <w:pPr>
              <w:widowControl w:val="0"/>
              <w:shd w:val="clear" w:color="auto" w:fill="FFFFFF"/>
              <w:suppressAutoHyphens/>
              <w:autoSpaceDE w:val="0"/>
              <w:snapToGrid w:val="0"/>
              <w:spacing w:after="0" w:line="20" w:lineRule="atLeast"/>
              <w:ind w:left="283" w:right="259"/>
              <w:jc w:val="center"/>
              <w:rPr>
                <w:rFonts w:ascii="Times New Roman" w:hAnsi="Times New Roman" w:cs="Times New Roman"/>
                <w:sz w:val="24"/>
                <w:szCs w:val="24"/>
                <w:lang w:eastAsia="ar-SA"/>
              </w:rPr>
            </w:pPr>
            <w:r w:rsidRPr="00D75478">
              <w:rPr>
                <w:rFonts w:ascii="Times New Roman" w:hAnsi="Times New Roman" w:cs="Times New Roman"/>
              </w:rPr>
              <w:t>нет</w:t>
            </w:r>
          </w:p>
        </w:tc>
        <w:tc>
          <w:tcPr>
            <w:tcW w:w="1889"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790"/>
        </w:trPr>
        <w:tc>
          <w:tcPr>
            <w:tcW w:w="64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110"/>
              <w:rPr>
                <w:rFonts w:ascii="Times New Roman" w:hAnsi="Times New Roman" w:cs="Times New Roman"/>
                <w:sz w:val="24"/>
                <w:szCs w:val="24"/>
                <w:lang w:eastAsia="ar-SA"/>
              </w:rPr>
            </w:pPr>
            <w:r w:rsidRPr="00D75478">
              <w:rPr>
                <w:rFonts w:ascii="Times New Roman" w:hAnsi="Times New Roman" w:cs="Times New Roman"/>
              </w:rPr>
              <w:t>53</w:t>
            </w:r>
          </w:p>
        </w:tc>
        <w:tc>
          <w:tcPr>
            <w:tcW w:w="594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shd w:val="clear" w:color="auto" w:fill="FFFFFF"/>
              <w:snapToGrid w:val="0"/>
              <w:spacing w:after="0" w:line="20" w:lineRule="atLeast"/>
              <w:ind w:right="149"/>
              <w:rPr>
                <w:rFonts w:ascii="Times New Roman" w:hAnsi="Times New Roman" w:cs="Times New Roman"/>
                <w:spacing w:val="-10"/>
                <w:sz w:val="24"/>
                <w:szCs w:val="24"/>
                <w:lang w:eastAsia="ar-SA"/>
              </w:rPr>
            </w:pPr>
            <w:r w:rsidRPr="00D75478">
              <w:rPr>
                <w:rFonts w:ascii="Times New Roman" w:hAnsi="Times New Roman" w:cs="Times New Roman"/>
                <w:spacing w:val="-12"/>
              </w:rPr>
              <w:t xml:space="preserve">Численность учащихся общеобразовательных учреждений, прошедших </w:t>
            </w:r>
            <w:proofErr w:type="gramStart"/>
            <w:r w:rsidRPr="00D75478">
              <w:rPr>
                <w:rFonts w:ascii="Times New Roman" w:hAnsi="Times New Roman" w:cs="Times New Roman"/>
                <w:spacing w:val="-12"/>
              </w:rPr>
              <w:t>обучение по вопросам</w:t>
            </w:r>
            <w:proofErr w:type="gramEnd"/>
            <w:r w:rsidRPr="00D75478">
              <w:rPr>
                <w:rFonts w:ascii="Times New Roman" w:hAnsi="Times New Roman" w:cs="Times New Roman"/>
                <w:spacing w:val="-12"/>
              </w:rPr>
              <w:t xml:space="preserve"> гражданской обороны и </w:t>
            </w:r>
            <w:r w:rsidRPr="00D75478">
              <w:rPr>
                <w:rFonts w:ascii="Times New Roman" w:hAnsi="Times New Roman" w:cs="Times New Roman"/>
                <w:spacing w:val="-10"/>
              </w:rPr>
              <w:t>правилам поведения в чрезвычайных ситуациях,</w:t>
            </w:r>
          </w:p>
          <w:p w:rsidR="00D75478" w:rsidRPr="00D75478" w:rsidRDefault="00D75478" w:rsidP="00D75478">
            <w:pPr>
              <w:widowControl w:val="0"/>
              <w:shd w:val="clear" w:color="auto" w:fill="FFFFFF"/>
              <w:suppressAutoHyphens/>
              <w:autoSpaceDE w:val="0"/>
              <w:spacing w:after="0" w:line="20" w:lineRule="atLeast"/>
              <w:ind w:right="149" w:firstLine="10"/>
              <w:rPr>
                <w:rFonts w:ascii="Times New Roman" w:hAnsi="Times New Roman" w:cs="Times New Roman"/>
                <w:b/>
                <w:bCs/>
                <w:i/>
                <w:iCs/>
                <w:sz w:val="24"/>
                <w:szCs w:val="24"/>
                <w:lang w:eastAsia="ar-SA"/>
              </w:rPr>
            </w:pPr>
            <w:r w:rsidRPr="00D75478">
              <w:rPr>
                <w:rFonts w:ascii="Times New Roman" w:hAnsi="Times New Roman" w:cs="Times New Roman"/>
                <w:spacing w:val="-10"/>
              </w:rPr>
              <w:t>в т.ч. учреждений, расположенных в зонах вероят</w:t>
            </w:r>
            <w:r w:rsidRPr="00D75478">
              <w:rPr>
                <w:rFonts w:ascii="Times New Roman" w:hAnsi="Times New Roman" w:cs="Times New Roman"/>
                <w:spacing w:val="-10"/>
              </w:rPr>
              <w:softHyphen/>
            </w:r>
            <w:r w:rsidRPr="00D75478">
              <w:rPr>
                <w:rFonts w:ascii="Times New Roman" w:hAnsi="Times New Roman" w:cs="Times New Roman"/>
                <w:spacing w:val="-6"/>
              </w:rPr>
              <w:t xml:space="preserve">ных чрезвычайных ситуаций, </w:t>
            </w:r>
            <w:r w:rsidRPr="00D75478">
              <w:rPr>
                <w:rFonts w:ascii="Times New Roman" w:hAnsi="Times New Roman" w:cs="Times New Roman"/>
                <w:i/>
                <w:iCs/>
                <w:spacing w:val="-6"/>
              </w:rPr>
              <w:t xml:space="preserve">чел./% </w:t>
            </w:r>
            <w:r w:rsidRPr="00D75478">
              <w:rPr>
                <w:rFonts w:ascii="Times New Roman" w:hAnsi="Times New Roman" w:cs="Times New Roman"/>
                <w:b/>
                <w:bCs/>
                <w:i/>
                <w:iCs/>
                <w:spacing w:val="-6"/>
              </w:rPr>
              <w:t xml:space="preserve">от </w:t>
            </w:r>
            <w:r w:rsidRPr="00D75478">
              <w:rPr>
                <w:rFonts w:ascii="Times New Roman" w:hAnsi="Times New Roman" w:cs="Times New Roman"/>
                <w:i/>
                <w:iCs/>
                <w:spacing w:val="-6"/>
              </w:rPr>
              <w:t xml:space="preserve">общего </w:t>
            </w:r>
            <w:r w:rsidRPr="00D75478">
              <w:rPr>
                <w:rFonts w:ascii="Times New Roman" w:hAnsi="Times New Roman" w:cs="Times New Roman"/>
                <w:b/>
                <w:bCs/>
                <w:i/>
                <w:iCs/>
                <w:spacing w:val="-10"/>
              </w:rPr>
              <w:t>числа учащихся в зонах возможных чрезвычай</w:t>
            </w:r>
            <w:r w:rsidRPr="00D75478">
              <w:rPr>
                <w:rFonts w:ascii="Times New Roman" w:hAnsi="Times New Roman" w:cs="Times New Roman"/>
                <w:b/>
                <w:bCs/>
                <w:i/>
                <w:iCs/>
                <w:spacing w:val="-10"/>
              </w:rPr>
              <w:softHyphen/>
            </w:r>
            <w:r w:rsidRPr="00D75478">
              <w:rPr>
                <w:rFonts w:ascii="Times New Roman" w:hAnsi="Times New Roman" w:cs="Times New Roman"/>
                <w:b/>
                <w:bCs/>
                <w:i/>
                <w:iCs/>
              </w:rPr>
              <w:t>ных ситуаций</w:t>
            </w:r>
          </w:p>
        </w:tc>
        <w:tc>
          <w:tcPr>
            <w:tcW w:w="1819"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54" w:right="259"/>
              <w:jc w:val="center"/>
              <w:rPr>
                <w:rFonts w:ascii="Times New Roman" w:hAnsi="Times New Roman" w:cs="Times New Roman"/>
                <w:sz w:val="24"/>
                <w:szCs w:val="24"/>
                <w:lang w:eastAsia="ar-SA"/>
              </w:rPr>
            </w:pPr>
            <w:r w:rsidRPr="00D75478">
              <w:rPr>
                <w:rFonts w:ascii="Times New Roman" w:hAnsi="Times New Roman" w:cs="Times New Roman"/>
              </w:rPr>
              <w:t xml:space="preserve">128/100%  </w:t>
            </w:r>
          </w:p>
        </w:tc>
        <w:tc>
          <w:tcPr>
            <w:tcW w:w="1889"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bl>
    <w:p w:rsidR="00D75478" w:rsidRPr="00D75478" w:rsidRDefault="00D75478" w:rsidP="00D75478">
      <w:pPr>
        <w:shd w:val="clear" w:color="auto" w:fill="FFFFFF"/>
        <w:spacing w:after="0" w:line="20" w:lineRule="atLeast"/>
        <w:ind w:right="14"/>
        <w:jc w:val="center"/>
        <w:rPr>
          <w:rFonts w:ascii="Times New Roman" w:hAnsi="Times New Roman" w:cs="Times New Roman"/>
          <w:b/>
          <w:bCs/>
          <w:spacing w:val="-13"/>
          <w:sz w:val="30"/>
          <w:szCs w:val="30"/>
          <w:lang w:eastAsia="ar-SA"/>
        </w:rPr>
      </w:pPr>
    </w:p>
    <w:p w:rsidR="00D75478" w:rsidRPr="00D75478" w:rsidRDefault="00D75478" w:rsidP="00D75478">
      <w:pPr>
        <w:shd w:val="clear" w:color="auto" w:fill="FFFFFF"/>
        <w:spacing w:after="0" w:line="20" w:lineRule="atLeast"/>
        <w:ind w:right="14"/>
        <w:jc w:val="center"/>
        <w:rPr>
          <w:rFonts w:ascii="Times New Roman" w:hAnsi="Times New Roman" w:cs="Times New Roman"/>
          <w:b/>
          <w:bCs/>
          <w:spacing w:val="-13"/>
          <w:sz w:val="30"/>
          <w:szCs w:val="30"/>
        </w:rPr>
      </w:pPr>
    </w:p>
    <w:p w:rsidR="00D75478" w:rsidRPr="00D75478" w:rsidRDefault="00D75478" w:rsidP="00D75478">
      <w:pPr>
        <w:shd w:val="clear" w:color="auto" w:fill="FFFFFF"/>
        <w:spacing w:after="0" w:line="20" w:lineRule="atLeast"/>
        <w:ind w:right="14"/>
        <w:jc w:val="center"/>
        <w:rPr>
          <w:rFonts w:ascii="Times New Roman" w:hAnsi="Times New Roman" w:cs="Times New Roman"/>
          <w:b/>
          <w:bCs/>
          <w:spacing w:val="-13"/>
          <w:sz w:val="30"/>
          <w:szCs w:val="30"/>
        </w:rPr>
      </w:pPr>
    </w:p>
    <w:p w:rsidR="00D75478" w:rsidRPr="00D75478" w:rsidRDefault="00D75478" w:rsidP="00D75478">
      <w:pPr>
        <w:shd w:val="clear" w:color="auto" w:fill="FFFFFF"/>
        <w:spacing w:after="0" w:line="20" w:lineRule="atLeast"/>
        <w:ind w:right="14"/>
        <w:jc w:val="center"/>
        <w:rPr>
          <w:rFonts w:ascii="Times New Roman" w:hAnsi="Times New Roman" w:cs="Times New Roman"/>
          <w:b/>
          <w:bCs/>
          <w:spacing w:val="-13"/>
          <w:sz w:val="30"/>
          <w:szCs w:val="30"/>
        </w:rPr>
      </w:pPr>
    </w:p>
    <w:p w:rsidR="00D75478" w:rsidRPr="00D75478" w:rsidRDefault="00D75478" w:rsidP="00D75478">
      <w:pPr>
        <w:shd w:val="clear" w:color="auto" w:fill="FFFFFF"/>
        <w:spacing w:after="0" w:line="20" w:lineRule="atLeast"/>
        <w:ind w:right="14"/>
        <w:jc w:val="center"/>
        <w:rPr>
          <w:rFonts w:ascii="Times New Roman" w:hAnsi="Times New Roman" w:cs="Times New Roman"/>
          <w:b/>
          <w:bCs/>
          <w:spacing w:val="-13"/>
          <w:sz w:val="30"/>
          <w:szCs w:val="30"/>
        </w:rPr>
      </w:pPr>
    </w:p>
    <w:p w:rsidR="00D75478" w:rsidRPr="00D75478" w:rsidRDefault="00D75478" w:rsidP="00D75478">
      <w:pPr>
        <w:shd w:val="clear" w:color="auto" w:fill="FFFFFF"/>
        <w:spacing w:after="0" w:line="20" w:lineRule="atLeast"/>
        <w:ind w:right="14"/>
        <w:jc w:val="center"/>
        <w:rPr>
          <w:rFonts w:ascii="Times New Roman" w:hAnsi="Times New Roman" w:cs="Times New Roman"/>
          <w:b/>
          <w:bCs/>
          <w:spacing w:val="-13"/>
          <w:sz w:val="30"/>
          <w:szCs w:val="30"/>
        </w:rPr>
      </w:pPr>
    </w:p>
    <w:p w:rsidR="00D75478" w:rsidRPr="00D75478" w:rsidRDefault="00D75478" w:rsidP="00D75478">
      <w:pPr>
        <w:shd w:val="clear" w:color="auto" w:fill="FFFFFF"/>
        <w:spacing w:after="0" w:line="20" w:lineRule="atLeast"/>
        <w:ind w:right="14"/>
        <w:jc w:val="center"/>
        <w:rPr>
          <w:rFonts w:ascii="Times New Roman" w:hAnsi="Times New Roman" w:cs="Times New Roman"/>
          <w:b/>
          <w:bCs/>
          <w:spacing w:val="-13"/>
          <w:sz w:val="30"/>
          <w:szCs w:val="30"/>
        </w:rPr>
      </w:pPr>
    </w:p>
    <w:p w:rsidR="00D75478" w:rsidRPr="00D75478" w:rsidRDefault="00D75478" w:rsidP="00D75478">
      <w:pPr>
        <w:shd w:val="clear" w:color="auto" w:fill="FFFFFF"/>
        <w:spacing w:after="0" w:line="20" w:lineRule="atLeast"/>
        <w:ind w:right="14"/>
        <w:jc w:val="center"/>
        <w:rPr>
          <w:rFonts w:ascii="Times New Roman" w:hAnsi="Times New Roman" w:cs="Times New Roman"/>
          <w:b/>
          <w:bCs/>
          <w:spacing w:val="-13"/>
          <w:sz w:val="30"/>
          <w:szCs w:val="30"/>
        </w:rPr>
      </w:pPr>
    </w:p>
    <w:p w:rsidR="00D75478" w:rsidRPr="00D75478" w:rsidRDefault="00D75478" w:rsidP="00D75478">
      <w:pPr>
        <w:shd w:val="clear" w:color="auto" w:fill="FFFFFF"/>
        <w:spacing w:after="0" w:line="20" w:lineRule="atLeast"/>
        <w:ind w:right="14"/>
        <w:jc w:val="center"/>
        <w:rPr>
          <w:rFonts w:ascii="Times New Roman" w:hAnsi="Times New Roman" w:cs="Times New Roman"/>
          <w:b/>
          <w:bCs/>
          <w:spacing w:val="-13"/>
          <w:sz w:val="30"/>
          <w:szCs w:val="30"/>
        </w:rPr>
      </w:pPr>
    </w:p>
    <w:p w:rsidR="00D75478" w:rsidRPr="00D75478" w:rsidRDefault="00D75478" w:rsidP="00D75478">
      <w:pPr>
        <w:shd w:val="clear" w:color="auto" w:fill="FFFFFF"/>
        <w:spacing w:after="0" w:line="20" w:lineRule="atLeast"/>
        <w:ind w:right="14"/>
        <w:jc w:val="center"/>
        <w:rPr>
          <w:rFonts w:ascii="Times New Roman" w:hAnsi="Times New Roman" w:cs="Times New Roman"/>
          <w:b/>
          <w:bCs/>
          <w:spacing w:val="-13"/>
          <w:sz w:val="30"/>
          <w:szCs w:val="30"/>
        </w:rPr>
      </w:pPr>
    </w:p>
    <w:p w:rsidR="00D75478" w:rsidRPr="00D75478" w:rsidRDefault="00D75478" w:rsidP="00D75478">
      <w:pPr>
        <w:shd w:val="clear" w:color="auto" w:fill="FFFFFF"/>
        <w:spacing w:after="0" w:line="20" w:lineRule="atLeast"/>
        <w:ind w:right="14"/>
        <w:jc w:val="center"/>
        <w:rPr>
          <w:rFonts w:ascii="Times New Roman" w:hAnsi="Times New Roman" w:cs="Times New Roman"/>
          <w:b/>
          <w:bCs/>
          <w:spacing w:val="-13"/>
          <w:sz w:val="30"/>
          <w:szCs w:val="30"/>
        </w:rPr>
      </w:pPr>
    </w:p>
    <w:p w:rsidR="00D75478" w:rsidRPr="00D75478" w:rsidRDefault="00D75478" w:rsidP="00D75478">
      <w:pPr>
        <w:shd w:val="clear" w:color="auto" w:fill="FFFFFF"/>
        <w:spacing w:after="0" w:line="20" w:lineRule="atLeast"/>
        <w:ind w:right="14"/>
        <w:jc w:val="center"/>
        <w:rPr>
          <w:rFonts w:ascii="Times New Roman" w:hAnsi="Times New Roman" w:cs="Times New Roman"/>
          <w:b/>
          <w:bCs/>
          <w:spacing w:val="-13"/>
          <w:sz w:val="30"/>
          <w:szCs w:val="30"/>
        </w:rPr>
      </w:pPr>
    </w:p>
    <w:p w:rsidR="00D75478" w:rsidRPr="00D75478" w:rsidRDefault="00D75478" w:rsidP="00D75478">
      <w:pPr>
        <w:shd w:val="clear" w:color="auto" w:fill="FFFFFF"/>
        <w:spacing w:after="0" w:line="20" w:lineRule="atLeast"/>
        <w:ind w:right="14"/>
        <w:jc w:val="center"/>
        <w:rPr>
          <w:rFonts w:ascii="Times New Roman" w:hAnsi="Times New Roman" w:cs="Times New Roman"/>
          <w:b/>
          <w:bCs/>
          <w:spacing w:val="-13"/>
          <w:sz w:val="30"/>
          <w:szCs w:val="30"/>
        </w:rPr>
      </w:pPr>
    </w:p>
    <w:p w:rsidR="00D75478" w:rsidRPr="00D75478" w:rsidRDefault="00D75478" w:rsidP="00D75478">
      <w:pPr>
        <w:shd w:val="clear" w:color="auto" w:fill="FFFFFF"/>
        <w:spacing w:after="0" w:line="20" w:lineRule="atLeast"/>
        <w:ind w:right="14"/>
        <w:jc w:val="center"/>
        <w:rPr>
          <w:rFonts w:ascii="Times New Roman" w:hAnsi="Times New Roman" w:cs="Times New Roman"/>
          <w:b/>
          <w:bCs/>
          <w:spacing w:val="-13"/>
          <w:sz w:val="30"/>
          <w:szCs w:val="30"/>
        </w:rPr>
      </w:pPr>
    </w:p>
    <w:p w:rsidR="00D75478" w:rsidRPr="00D75478" w:rsidRDefault="00D75478" w:rsidP="00D75478">
      <w:pPr>
        <w:shd w:val="clear" w:color="auto" w:fill="FFFFFF"/>
        <w:spacing w:after="0" w:line="20" w:lineRule="atLeast"/>
        <w:ind w:right="14"/>
        <w:jc w:val="center"/>
        <w:rPr>
          <w:rFonts w:ascii="Times New Roman" w:hAnsi="Times New Roman" w:cs="Times New Roman"/>
          <w:b/>
          <w:bCs/>
          <w:spacing w:val="-13"/>
          <w:sz w:val="30"/>
          <w:szCs w:val="30"/>
        </w:rPr>
      </w:pPr>
    </w:p>
    <w:p w:rsidR="00D75478" w:rsidRPr="00D75478" w:rsidRDefault="00D75478" w:rsidP="00D75478">
      <w:pPr>
        <w:shd w:val="clear" w:color="auto" w:fill="FFFFFF"/>
        <w:spacing w:after="0" w:line="20" w:lineRule="atLeast"/>
        <w:ind w:right="14"/>
        <w:jc w:val="center"/>
        <w:rPr>
          <w:rFonts w:ascii="Times New Roman" w:hAnsi="Times New Roman" w:cs="Times New Roman"/>
          <w:b/>
          <w:bCs/>
          <w:spacing w:val="-13"/>
          <w:sz w:val="30"/>
          <w:szCs w:val="30"/>
        </w:rPr>
      </w:pPr>
    </w:p>
    <w:p w:rsidR="00D75478" w:rsidRPr="00D75478" w:rsidRDefault="00D75478" w:rsidP="00D75478">
      <w:pPr>
        <w:shd w:val="clear" w:color="auto" w:fill="FFFFFF"/>
        <w:spacing w:after="0" w:line="20" w:lineRule="atLeast"/>
        <w:ind w:right="14"/>
        <w:jc w:val="center"/>
        <w:rPr>
          <w:rFonts w:ascii="Times New Roman" w:hAnsi="Times New Roman" w:cs="Times New Roman"/>
          <w:b/>
          <w:bCs/>
          <w:spacing w:val="-13"/>
          <w:sz w:val="30"/>
          <w:szCs w:val="30"/>
        </w:rPr>
      </w:pPr>
    </w:p>
    <w:p w:rsidR="00D75478" w:rsidRPr="00D75478" w:rsidRDefault="00D75478" w:rsidP="00D75478">
      <w:pPr>
        <w:shd w:val="clear" w:color="auto" w:fill="FFFFFF"/>
        <w:spacing w:after="0" w:line="20" w:lineRule="atLeast"/>
        <w:ind w:right="14"/>
        <w:jc w:val="center"/>
        <w:rPr>
          <w:rFonts w:ascii="Times New Roman" w:hAnsi="Times New Roman" w:cs="Times New Roman"/>
          <w:b/>
          <w:bCs/>
          <w:spacing w:val="-13"/>
          <w:sz w:val="30"/>
          <w:szCs w:val="30"/>
        </w:rPr>
      </w:pPr>
    </w:p>
    <w:p w:rsidR="00D75478" w:rsidRPr="00D75478" w:rsidRDefault="00D75478" w:rsidP="00D75478">
      <w:pPr>
        <w:shd w:val="clear" w:color="auto" w:fill="FFFFFF"/>
        <w:spacing w:after="0" w:line="20" w:lineRule="atLeast"/>
        <w:ind w:right="14"/>
        <w:jc w:val="center"/>
        <w:rPr>
          <w:rFonts w:ascii="Times New Roman" w:hAnsi="Times New Roman" w:cs="Times New Roman"/>
          <w:b/>
          <w:bCs/>
          <w:spacing w:val="-13"/>
          <w:sz w:val="30"/>
          <w:szCs w:val="30"/>
        </w:rPr>
      </w:pPr>
    </w:p>
    <w:p w:rsidR="00D75478" w:rsidRPr="00D75478" w:rsidRDefault="00D75478" w:rsidP="00D75478">
      <w:pPr>
        <w:shd w:val="clear" w:color="auto" w:fill="FFFFFF"/>
        <w:spacing w:after="0" w:line="20" w:lineRule="atLeast"/>
        <w:ind w:right="14"/>
        <w:jc w:val="center"/>
        <w:rPr>
          <w:rFonts w:ascii="Times New Roman" w:hAnsi="Times New Roman" w:cs="Times New Roman"/>
          <w:b/>
          <w:bCs/>
          <w:spacing w:val="-13"/>
          <w:sz w:val="30"/>
          <w:szCs w:val="30"/>
        </w:rPr>
      </w:pPr>
    </w:p>
    <w:p w:rsidR="00D75478" w:rsidRPr="00D75478" w:rsidRDefault="00D75478" w:rsidP="00D75478">
      <w:pPr>
        <w:shd w:val="clear" w:color="auto" w:fill="FFFFFF"/>
        <w:spacing w:after="0" w:line="20" w:lineRule="atLeast"/>
        <w:ind w:right="14"/>
        <w:jc w:val="center"/>
        <w:rPr>
          <w:rFonts w:ascii="Times New Roman" w:hAnsi="Times New Roman" w:cs="Times New Roman"/>
          <w:b/>
          <w:bCs/>
          <w:spacing w:val="-13"/>
          <w:sz w:val="30"/>
          <w:szCs w:val="30"/>
        </w:rPr>
      </w:pPr>
    </w:p>
    <w:p w:rsidR="00D75478" w:rsidRPr="00D75478" w:rsidRDefault="00D75478" w:rsidP="00D75478">
      <w:pPr>
        <w:shd w:val="clear" w:color="auto" w:fill="FFFFFF"/>
        <w:spacing w:after="0" w:line="20" w:lineRule="atLeast"/>
        <w:ind w:right="14"/>
        <w:jc w:val="center"/>
        <w:rPr>
          <w:rFonts w:ascii="Times New Roman" w:hAnsi="Times New Roman" w:cs="Times New Roman"/>
          <w:b/>
          <w:bCs/>
          <w:spacing w:val="-13"/>
          <w:sz w:val="30"/>
          <w:szCs w:val="30"/>
        </w:rPr>
      </w:pPr>
    </w:p>
    <w:p w:rsidR="00D75478" w:rsidRPr="00D75478" w:rsidRDefault="00D75478" w:rsidP="00D75478">
      <w:pPr>
        <w:shd w:val="clear" w:color="auto" w:fill="FFFFFF"/>
        <w:spacing w:after="0" w:line="20" w:lineRule="atLeast"/>
        <w:ind w:right="14"/>
        <w:jc w:val="center"/>
        <w:rPr>
          <w:rFonts w:ascii="Times New Roman" w:hAnsi="Times New Roman" w:cs="Times New Roman"/>
          <w:b/>
          <w:bCs/>
          <w:spacing w:val="-13"/>
          <w:sz w:val="30"/>
          <w:szCs w:val="30"/>
        </w:rPr>
      </w:pPr>
    </w:p>
    <w:p w:rsidR="00D75478" w:rsidRPr="00D75478" w:rsidRDefault="00D75478" w:rsidP="00D75478">
      <w:pPr>
        <w:shd w:val="clear" w:color="auto" w:fill="FFFFFF"/>
        <w:spacing w:after="0" w:line="20" w:lineRule="atLeast"/>
        <w:ind w:right="14"/>
        <w:jc w:val="center"/>
        <w:rPr>
          <w:rFonts w:ascii="Times New Roman" w:hAnsi="Times New Roman" w:cs="Times New Roman"/>
          <w:b/>
          <w:bCs/>
          <w:spacing w:val="-13"/>
          <w:sz w:val="30"/>
          <w:szCs w:val="30"/>
        </w:rPr>
      </w:pPr>
    </w:p>
    <w:p w:rsidR="00D75478" w:rsidRPr="00D75478" w:rsidRDefault="00D75478" w:rsidP="00D75478">
      <w:pPr>
        <w:shd w:val="clear" w:color="auto" w:fill="FFFFFF"/>
        <w:spacing w:after="0" w:line="20" w:lineRule="atLeast"/>
        <w:ind w:right="14"/>
        <w:jc w:val="center"/>
        <w:rPr>
          <w:rFonts w:ascii="Times New Roman" w:hAnsi="Times New Roman" w:cs="Times New Roman"/>
          <w:b/>
          <w:bCs/>
          <w:spacing w:val="-13"/>
          <w:sz w:val="30"/>
          <w:szCs w:val="30"/>
        </w:rPr>
      </w:pPr>
      <w:r w:rsidRPr="00D75478">
        <w:rPr>
          <w:rFonts w:ascii="Times New Roman" w:hAnsi="Times New Roman" w:cs="Times New Roman"/>
          <w:b/>
          <w:bCs/>
          <w:spacing w:val="-13"/>
          <w:sz w:val="30"/>
          <w:szCs w:val="30"/>
          <w:lang w:val="en-US"/>
        </w:rPr>
        <w:lastRenderedPageBreak/>
        <w:t>VII</w:t>
      </w:r>
      <w:r w:rsidRPr="00D75478">
        <w:rPr>
          <w:rFonts w:ascii="Times New Roman" w:hAnsi="Times New Roman" w:cs="Times New Roman"/>
          <w:b/>
          <w:bCs/>
          <w:spacing w:val="-13"/>
          <w:sz w:val="30"/>
          <w:szCs w:val="30"/>
        </w:rPr>
        <w:t>. РАСЧЕТНО-ПОЯСНИТЕЛЬНАЯ ЗАПИСКА.</w:t>
      </w:r>
    </w:p>
    <w:p w:rsidR="00D75478" w:rsidRPr="00D75478" w:rsidRDefault="00D75478" w:rsidP="00D75478">
      <w:pPr>
        <w:shd w:val="clear" w:color="auto" w:fill="FFFFFF"/>
        <w:spacing w:after="0" w:line="20" w:lineRule="atLeast"/>
        <w:ind w:right="14"/>
        <w:jc w:val="center"/>
        <w:rPr>
          <w:rFonts w:ascii="Times New Roman" w:hAnsi="Times New Roman" w:cs="Times New Roman"/>
          <w:b/>
          <w:bCs/>
          <w:spacing w:val="-13"/>
          <w:sz w:val="30"/>
          <w:szCs w:val="30"/>
        </w:rPr>
      </w:pPr>
    </w:p>
    <w:p w:rsidR="00D75478" w:rsidRPr="00D75478" w:rsidRDefault="00D75478" w:rsidP="00D75478">
      <w:pPr>
        <w:shd w:val="clear" w:color="auto" w:fill="FFFFFF"/>
        <w:spacing w:after="0" w:line="20" w:lineRule="atLeast"/>
        <w:ind w:right="14"/>
        <w:jc w:val="center"/>
        <w:rPr>
          <w:rFonts w:ascii="Times New Roman" w:hAnsi="Times New Roman" w:cs="Times New Roman"/>
          <w:b/>
          <w:bCs/>
          <w:spacing w:val="-13"/>
          <w:sz w:val="30"/>
          <w:szCs w:val="30"/>
        </w:rPr>
      </w:pPr>
      <w:r w:rsidRPr="00D75478">
        <w:rPr>
          <w:rFonts w:ascii="Times New Roman" w:hAnsi="Times New Roman" w:cs="Times New Roman"/>
          <w:b/>
          <w:bCs/>
          <w:spacing w:val="-13"/>
          <w:sz w:val="30"/>
          <w:szCs w:val="30"/>
        </w:rPr>
        <w:t>Аннотация</w:t>
      </w:r>
    </w:p>
    <w:p w:rsidR="00D75478" w:rsidRPr="00D75478" w:rsidRDefault="00D75478" w:rsidP="00D75478">
      <w:pPr>
        <w:shd w:val="clear" w:color="auto" w:fill="FFFFFF"/>
        <w:spacing w:after="0" w:line="20" w:lineRule="atLeast"/>
        <w:ind w:firstLine="562"/>
        <w:jc w:val="both"/>
        <w:rPr>
          <w:rFonts w:ascii="Times New Roman" w:hAnsi="Times New Roman" w:cs="Times New Roman"/>
          <w:sz w:val="30"/>
          <w:szCs w:val="30"/>
        </w:rPr>
      </w:pPr>
      <w:r w:rsidRPr="00D75478">
        <w:rPr>
          <w:rFonts w:ascii="Times New Roman" w:hAnsi="Times New Roman" w:cs="Times New Roman"/>
          <w:spacing w:val="-10"/>
          <w:sz w:val="30"/>
          <w:szCs w:val="30"/>
        </w:rPr>
        <w:t xml:space="preserve">Данная расчетно-пояснительная записка содержит материалы по обоснованию </w:t>
      </w:r>
      <w:r w:rsidRPr="00D75478">
        <w:rPr>
          <w:rFonts w:ascii="Times New Roman" w:hAnsi="Times New Roman" w:cs="Times New Roman"/>
          <w:spacing w:val="-8"/>
          <w:sz w:val="30"/>
          <w:szCs w:val="30"/>
        </w:rPr>
        <w:t xml:space="preserve">показателей степени риска для населения </w:t>
      </w:r>
      <w:proofErr w:type="spellStart"/>
      <w:r w:rsidRPr="00D75478">
        <w:rPr>
          <w:rFonts w:ascii="Times New Roman" w:hAnsi="Times New Roman" w:cs="Times New Roman"/>
          <w:spacing w:val="-8"/>
          <w:sz w:val="30"/>
          <w:szCs w:val="30"/>
        </w:rPr>
        <w:t>Новоясенского</w:t>
      </w:r>
      <w:proofErr w:type="spellEnd"/>
      <w:r w:rsidRPr="00D75478">
        <w:rPr>
          <w:rFonts w:ascii="Times New Roman" w:hAnsi="Times New Roman" w:cs="Times New Roman"/>
          <w:spacing w:val="-8"/>
          <w:sz w:val="30"/>
          <w:szCs w:val="30"/>
        </w:rPr>
        <w:t xml:space="preserve"> сельского поселения </w:t>
      </w:r>
      <w:proofErr w:type="spellStart"/>
      <w:r w:rsidRPr="00D75478">
        <w:rPr>
          <w:rFonts w:ascii="Times New Roman" w:hAnsi="Times New Roman" w:cs="Times New Roman"/>
          <w:spacing w:val="-8"/>
          <w:sz w:val="30"/>
          <w:szCs w:val="30"/>
        </w:rPr>
        <w:t>Староминского</w:t>
      </w:r>
      <w:proofErr w:type="spellEnd"/>
      <w:r w:rsidRPr="00D75478">
        <w:rPr>
          <w:rFonts w:ascii="Times New Roman" w:hAnsi="Times New Roman" w:cs="Times New Roman"/>
          <w:spacing w:val="-8"/>
          <w:sz w:val="30"/>
          <w:szCs w:val="30"/>
        </w:rPr>
        <w:t xml:space="preserve"> района Краснодарского </w:t>
      </w:r>
      <w:r w:rsidRPr="00D75478">
        <w:rPr>
          <w:rFonts w:ascii="Times New Roman" w:hAnsi="Times New Roman" w:cs="Times New Roman"/>
          <w:spacing w:val="-10"/>
          <w:sz w:val="30"/>
          <w:szCs w:val="30"/>
        </w:rPr>
        <w:t xml:space="preserve">края. Представленные материалы отражают основные опасности природного и </w:t>
      </w:r>
      <w:r w:rsidRPr="00D75478">
        <w:rPr>
          <w:rFonts w:ascii="Times New Roman" w:hAnsi="Times New Roman" w:cs="Times New Roman"/>
          <w:spacing w:val="-11"/>
          <w:sz w:val="30"/>
          <w:szCs w:val="30"/>
        </w:rPr>
        <w:t xml:space="preserve">техногенного характера присущие рассматриваемому региону на момент разработки </w:t>
      </w:r>
      <w:r w:rsidRPr="00D75478">
        <w:rPr>
          <w:rFonts w:ascii="Times New Roman" w:hAnsi="Times New Roman" w:cs="Times New Roman"/>
          <w:sz w:val="30"/>
          <w:szCs w:val="30"/>
        </w:rPr>
        <w:t>паспорта.</w:t>
      </w:r>
    </w:p>
    <w:p w:rsidR="00D75478" w:rsidRPr="00D75478" w:rsidRDefault="00D75478" w:rsidP="00D75478">
      <w:pPr>
        <w:shd w:val="clear" w:color="auto" w:fill="FFFFFF"/>
        <w:spacing w:after="0" w:line="20" w:lineRule="atLeast"/>
        <w:ind w:firstLine="562"/>
        <w:jc w:val="both"/>
        <w:rPr>
          <w:rFonts w:ascii="Times New Roman" w:hAnsi="Times New Roman" w:cs="Times New Roman"/>
          <w:sz w:val="20"/>
          <w:szCs w:val="20"/>
        </w:rPr>
      </w:pPr>
    </w:p>
    <w:p w:rsidR="00D75478" w:rsidRPr="00D75478" w:rsidRDefault="00D75478" w:rsidP="00D75478">
      <w:pPr>
        <w:spacing w:after="0" w:line="20" w:lineRule="atLeast"/>
        <w:jc w:val="center"/>
        <w:rPr>
          <w:rFonts w:ascii="Times New Roman" w:hAnsi="Times New Roman" w:cs="Times New Roman"/>
          <w:b/>
          <w:sz w:val="28"/>
          <w:szCs w:val="28"/>
        </w:rPr>
      </w:pPr>
      <w:r w:rsidRPr="00D75478">
        <w:rPr>
          <w:rFonts w:ascii="Times New Roman" w:hAnsi="Times New Roman" w:cs="Times New Roman"/>
          <w:b/>
          <w:sz w:val="28"/>
          <w:szCs w:val="28"/>
        </w:rPr>
        <w:t>СПИСОК ИСПОЛНИТЕЛЕЙ</w:t>
      </w:r>
    </w:p>
    <w:p w:rsidR="00D75478" w:rsidRPr="00D75478" w:rsidRDefault="00D75478" w:rsidP="00D75478">
      <w:pPr>
        <w:spacing w:after="0" w:line="20" w:lineRule="atLeast"/>
        <w:jc w:val="center"/>
        <w:rPr>
          <w:rFonts w:ascii="Times New Roman" w:hAnsi="Times New Roman" w:cs="Times New Roman"/>
          <w:sz w:val="28"/>
          <w:szCs w:val="28"/>
        </w:rPr>
      </w:pPr>
    </w:p>
    <w:p w:rsidR="00D75478" w:rsidRPr="00D75478" w:rsidRDefault="00D75478" w:rsidP="00D75478">
      <w:pPr>
        <w:spacing w:after="0" w:line="20" w:lineRule="atLeast"/>
        <w:jc w:val="both"/>
        <w:rPr>
          <w:rFonts w:ascii="Times New Roman" w:hAnsi="Times New Roman" w:cs="Times New Roman"/>
          <w:sz w:val="28"/>
          <w:szCs w:val="28"/>
        </w:rPr>
      </w:pPr>
      <w:r w:rsidRPr="00D75478">
        <w:rPr>
          <w:rFonts w:ascii="Times New Roman" w:hAnsi="Times New Roman" w:cs="Times New Roman"/>
          <w:sz w:val="28"/>
          <w:szCs w:val="28"/>
        </w:rPr>
        <w:tab/>
        <w:t xml:space="preserve">В разработке Паспорта безопасности территории муниципального образования </w:t>
      </w:r>
      <w:proofErr w:type="spellStart"/>
      <w:r w:rsidRPr="00D75478">
        <w:rPr>
          <w:rFonts w:ascii="Times New Roman" w:hAnsi="Times New Roman" w:cs="Times New Roman"/>
          <w:sz w:val="28"/>
          <w:szCs w:val="28"/>
        </w:rPr>
        <w:t>Новоясенское</w:t>
      </w:r>
      <w:proofErr w:type="spellEnd"/>
      <w:r w:rsidRPr="00D75478">
        <w:rPr>
          <w:rFonts w:ascii="Times New Roman" w:hAnsi="Times New Roman" w:cs="Times New Roman"/>
          <w:sz w:val="28"/>
          <w:szCs w:val="28"/>
        </w:rPr>
        <w:t xml:space="preserve"> сельское поселение </w:t>
      </w:r>
      <w:proofErr w:type="spellStart"/>
      <w:r w:rsidRPr="00D75478">
        <w:rPr>
          <w:rFonts w:ascii="Times New Roman" w:hAnsi="Times New Roman" w:cs="Times New Roman"/>
          <w:sz w:val="28"/>
          <w:szCs w:val="28"/>
        </w:rPr>
        <w:t>Староминского</w:t>
      </w:r>
      <w:proofErr w:type="spellEnd"/>
      <w:r w:rsidRPr="00D75478">
        <w:rPr>
          <w:rFonts w:ascii="Times New Roman" w:hAnsi="Times New Roman" w:cs="Times New Roman"/>
          <w:sz w:val="28"/>
          <w:szCs w:val="28"/>
        </w:rPr>
        <w:t xml:space="preserve"> района принимали участие:</w:t>
      </w:r>
    </w:p>
    <w:p w:rsidR="00D75478" w:rsidRPr="00D75478" w:rsidRDefault="00D75478" w:rsidP="00D75478">
      <w:pPr>
        <w:spacing w:after="0" w:line="20" w:lineRule="atLeast"/>
        <w:rPr>
          <w:rFonts w:ascii="Times New Roman" w:hAnsi="Times New Roman" w:cs="Times New Roman"/>
          <w:sz w:val="28"/>
          <w:szCs w:val="28"/>
        </w:rPr>
      </w:pPr>
    </w:p>
    <w:p w:rsidR="00D75478" w:rsidRPr="00D75478" w:rsidRDefault="00D75478" w:rsidP="00D75478">
      <w:pPr>
        <w:spacing w:after="0" w:line="20" w:lineRule="atLeast"/>
        <w:rPr>
          <w:rFonts w:ascii="Times New Roman" w:hAnsi="Times New Roman" w:cs="Times New Roman"/>
          <w:sz w:val="28"/>
          <w:szCs w:val="28"/>
        </w:rPr>
      </w:pPr>
      <w:r w:rsidRPr="00D75478">
        <w:rPr>
          <w:rFonts w:ascii="Times New Roman" w:hAnsi="Times New Roman" w:cs="Times New Roman"/>
          <w:sz w:val="28"/>
          <w:szCs w:val="28"/>
        </w:rPr>
        <w:t xml:space="preserve">Председатель КЧС и ПБ, глава                                                 А.А. </w:t>
      </w:r>
      <w:proofErr w:type="spellStart"/>
      <w:r w:rsidRPr="00D75478">
        <w:rPr>
          <w:rFonts w:ascii="Times New Roman" w:hAnsi="Times New Roman" w:cs="Times New Roman"/>
          <w:sz w:val="28"/>
          <w:szCs w:val="28"/>
        </w:rPr>
        <w:t>Кропачев</w:t>
      </w:r>
      <w:proofErr w:type="spellEnd"/>
    </w:p>
    <w:p w:rsidR="00D75478" w:rsidRPr="00D75478" w:rsidRDefault="00D75478" w:rsidP="00D75478">
      <w:pPr>
        <w:spacing w:after="0" w:line="20" w:lineRule="atLeast"/>
        <w:rPr>
          <w:rFonts w:ascii="Times New Roman" w:hAnsi="Times New Roman" w:cs="Times New Roman"/>
          <w:sz w:val="28"/>
          <w:szCs w:val="28"/>
        </w:rPr>
      </w:pPr>
      <w:r w:rsidRPr="00D75478">
        <w:rPr>
          <w:rFonts w:ascii="Times New Roman" w:hAnsi="Times New Roman" w:cs="Times New Roman"/>
          <w:sz w:val="28"/>
          <w:szCs w:val="28"/>
        </w:rPr>
        <w:t>муниципального образования</w:t>
      </w:r>
    </w:p>
    <w:p w:rsidR="00D75478" w:rsidRPr="00D75478" w:rsidRDefault="00D75478" w:rsidP="00D75478">
      <w:pPr>
        <w:spacing w:after="0" w:line="20" w:lineRule="atLeast"/>
        <w:rPr>
          <w:rFonts w:ascii="Times New Roman" w:hAnsi="Times New Roman" w:cs="Times New Roman"/>
          <w:sz w:val="28"/>
          <w:szCs w:val="28"/>
        </w:rPr>
      </w:pPr>
      <w:proofErr w:type="spellStart"/>
      <w:r w:rsidRPr="00D75478">
        <w:rPr>
          <w:rFonts w:ascii="Times New Roman" w:hAnsi="Times New Roman" w:cs="Times New Roman"/>
          <w:sz w:val="28"/>
          <w:szCs w:val="28"/>
        </w:rPr>
        <w:t>Новоясенского</w:t>
      </w:r>
      <w:proofErr w:type="spellEnd"/>
      <w:r w:rsidRPr="00D75478">
        <w:rPr>
          <w:rFonts w:ascii="Times New Roman" w:hAnsi="Times New Roman" w:cs="Times New Roman"/>
          <w:sz w:val="28"/>
          <w:szCs w:val="28"/>
        </w:rPr>
        <w:t xml:space="preserve">  сельское поселение </w:t>
      </w:r>
    </w:p>
    <w:p w:rsidR="00D75478" w:rsidRPr="00D75478" w:rsidRDefault="00D75478" w:rsidP="00D75478">
      <w:pPr>
        <w:spacing w:after="0" w:line="20" w:lineRule="atLeast"/>
        <w:rPr>
          <w:rFonts w:ascii="Times New Roman" w:hAnsi="Times New Roman" w:cs="Times New Roman"/>
          <w:sz w:val="28"/>
          <w:szCs w:val="28"/>
        </w:rPr>
      </w:pPr>
    </w:p>
    <w:p w:rsidR="00D75478" w:rsidRPr="00D75478" w:rsidRDefault="00D75478" w:rsidP="00D75478">
      <w:pPr>
        <w:spacing w:after="0" w:line="20" w:lineRule="atLeast"/>
        <w:rPr>
          <w:rFonts w:ascii="Times New Roman" w:hAnsi="Times New Roman" w:cs="Times New Roman"/>
          <w:sz w:val="28"/>
          <w:szCs w:val="28"/>
        </w:rPr>
      </w:pPr>
      <w:r w:rsidRPr="00D75478">
        <w:rPr>
          <w:rFonts w:ascii="Times New Roman" w:hAnsi="Times New Roman" w:cs="Times New Roman"/>
          <w:sz w:val="28"/>
          <w:szCs w:val="28"/>
        </w:rPr>
        <w:t xml:space="preserve">Заместитель председателя КЧС и ПБ,                                </w:t>
      </w:r>
    </w:p>
    <w:p w:rsidR="00D75478" w:rsidRPr="00D75478" w:rsidRDefault="00D75478" w:rsidP="00D75478">
      <w:pPr>
        <w:spacing w:after="0" w:line="20" w:lineRule="atLeast"/>
        <w:rPr>
          <w:rFonts w:ascii="Times New Roman" w:hAnsi="Times New Roman" w:cs="Times New Roman"/>
          <w:sz w:val="28"/>
          <w:szCs w:val="28"/>
        </w:rPr>
      </w:pPr>
      <w:r w:rsidRPr="00D75478">
        <w:rPr>
          <w:rFonts w:ascii="Times New Roman" w:hAnsi="Times New Roman" w:cs="Times New Roman"/>
          <w:sz w:val="28"/>
          <w:szCs w:val="28"/>
        </w:rPr>
        <w:t xml:space="preserve">Управляющий </w:t>
      </w:r>
      <w:proofErr w:type="gramStart"/>
      <w:r w:rsidRPr="00D75478">
        <w:rPr>
          <w:rFonts w:ascii="Times New Roman" w:hAnsi="Times New Roman" w:cs="Times New Roman"/>
          <w:sz w:val="28"/>
          <w:szCs w:val="28"/>
        </w:rPr>
        <w:t>отд</w:t>
      </w:r>
      <w:proofErr w:type="gramEnd"/>
      <w:r w:rsidRPr="00D75478">
        <w:rPr>
          <w:rFonts w:ascii="Times New Roman" w:hAnsi="Times New Roman" w:cs="Times New Roman"/>
          <w:sz w:val="28"/>
          <w:szCs w:val="28"/>
        </w:rPr>
        <w:t>№3  ЗАО  «</w:t>
      </w:r>
      <w:proofErr w:type="spellStart"/>
      <w:r w:rsidRPr="00D75478">
        <w:rPr>
          <w:rFonts w:ascii="Times New Roman" w:hAnsi="Times New Roman" w:cs="Times New Roman"/>
          <w:sz w:val="28"/>
          <w:szCs w:val="28"/>
        </w:rPr>
        <w:t>Староминское</w:t>
      </w:r>
      <w:proofErr w:type="spellEnd"/>
      <w:r w:rsidRPr="00D75478">
        <w:rPr>
          <w:rFonts w:ascii="Times New Roman" w:hAnsi="Times New Roman" w:cs="Times New Roman"/>
          <w:sz w:val="28"/>
          <w:szCs w:val="28"/>
        </w:rPr>
        <w:t xml:space="preserve">»                         А.И. Бардак                                                                                                     </w:t>
      </w:r>
    </w:p>
    <w:p w:rsidR="00D75478" w:rsidRPr="00D75478" w:rsidRDefault="00D75478" w:rsidP="00D75478">
      <w:pPr>
        <w:spacing w:after="0" w:line="20" w:lineRule="atLeast"/>
        <w:rPr>
          <w:rFonts w:ascii="Times New Roman" w:hAnsi="Times New Roman" w:cs="Times New Roman"/>
          <w:sz w:val="28"/>
          <w:szCs w:val="28"/>
        </w:rPr>
      </w:pPr>
    </w:p>
    <w:p w:rsidR="00D75478" w:rsidRPr="00D75478" w:rsidRDefault="00D75478" w:rsidP="00D75478">
      <w:pPr>
        <w:spacing w:after="0" w:line="20" w:lineRule="atLeast"/>
        <w:rPr>
          <w:rFonts w:ascii="Times New Roman" w:hAnsi="Times New Roman" w:cs="Times New Roman"/>
          <w:sz w:val="28"/>
          <w:szCs w:val="28"/>
        </w:rPr>
      </w:pPr>
      <w:r w:rsidRPr="00D75478">
        <w:rPr>
          <w:rFonts w:ascii="Times New Roman" w:hAnsi="Times New Roman" w:cs="Times New Roman"/>
          <w:sz w:val="28"/>
          <w:szCs w:val="28"/>
        </w:rPr>
        <w:t xml:space="preserve">Начальник отдела по делам ГО и ЧС администрации             </w:t>
      </w:r>
    </w:p>
    <w:p w:rsidR="00D75478" w:rsidRPr="00D75478" w:rsidRDefault="00D75478" w:rsidP="00D75478">
      <w:pPr>
        <w:spacing w:after="0" w:line="20" w:lineRule="atLeast"/>
        <w:rPr>
          <w:rFonts w:ascii="Times New Roman" w:hAnsi="Times New Roman" w:cs="Times New Roman"/>
          <w:sz w:val="28"/>
          <w:szCs w:val="28"/>
        </w:rPr>
      </w:pPr>
      <w:r w:rsidRPr="00D75478">
        <w:rPr>
          <w:rFonts w:ascii="Times New Roman" w:hAnsi="Times New Roman" w:cs="Times New Roman"/>
          <w:sz w:val="28"/>
          <w:szCs w:val="28"/>
        </w:rPr>
        <w:t xml:space="preserve">муниципального образования </w:t>
      </w:r>
    </w:p>
    <w:p w:rsidR="00D75478" w:rsidRPr="00D75478" w:rsidRDefault="00D75478" w:rsidP="00D75478">
      <w:pPr>
        <w:spacing w:after="0" w:line="20" w:lineRule="atLeast"/>
        <w:rPr>
          <w:rFonts w:ascii="Times New Roman" w:hAnsi="Times New Roman" w:cs="Times New Roman"/>
          <w:sz w:val="28"/>
          <w:szCs w:val="28"/>
        </w:rPr>
      </w:pPr>
      <w:proofErr w:type="spellStart"/>
      <w:r w:rsidRPr="00D75478">
        <w:rPr>
          <w:rFonts w:ascii="Times New Roman" w:hAnsi="Times New Roman" w:cs="Times New Roman"/>
          <w:sz w:val="28"/>
          <w:szCs w:val="28"/>
        </w:rPr>
        <w:t>Староминский</w:t>
      </w:r>
      <w:proofErr w:type="spellEnd"/>
      <w:r w:rsidRPr="00D75478">
        <w:rPr>
          <w:rFonts w:ascii="Times New Roman" w:hAnsi="Times New Roman" w:cs="Times New Roman"/>
          <w:sz w:val="28"/>
          <w:szCs w:val="28"/>
        </w:rPr>
        <w:t xml:space="preserve"> район                                                                  А.Ф.Скляр</w:t>
      </w:r>
    </w:p>
    <w:p w:rsidR="00D75478" w:rsidRPr="00D75478" w:rsidRDefault="00D75478" w:rsidP="00D75478">
      <w:pPr>
        <w:spacing w:after="0" w:line="20" w:lineRule="atLeast"/>
        <w:rPr>
          <w:rFonts w:ascii="Times New Roman" w:hAnsi="Times New Roman" w:cs="Times New Roman"/>
          <w:sz w:val="28"/>
          <w:szCs w:val="28"/>
        </w:rPr>
      </w:pPr>
    </w:p>
    <w:p w:rsidR="00D75478" w:rsidRPr="00D75478" w:rsidRDefault="00D75478" w:rsidP="00D75478">
      <w:pPr>
        <w:spacing w:after="0" w:line="20" w:lineRule="atLeast"/>
        <w:rPr>
          <w:rFonts w:ascii="Times New Roman" w:hAnsi="Times New Roman" w:cs="Times New Roman"/>
          <w:sz w:val="28"/>
          <w:szCs w:val="28"/>
        </w:rPr>
      </w:pPr>
      <w:r w:rsidRPr="00D75478">
        <w:rPr>
          <w:rFonts w:ascii="Times New Roman" w:hAnsi="Times New Roman" w:cs="Times New Roman"/>
          <w:sz w:val="28"/>
          <w:szCs w:val="28"/>
        </w:rPr>
        <w:t>Специалист ГО и ЧС администрации</w:t>
      </w:r>
    </w:p>
    <w:p w:rsidR="00D75478" w:rsidRPr="00D75478" w:rsidRDefault="00D75478" w:rsidP="00D75478">
      <w:pPr>
        <w:spacing w:after="0" w:line="20" w:lineRule="atLeast"/>
        <w:rPr>
          <w:rFonts w:ascii="Times New Roman" w:hAnsi="Times New Roman" w:cs="Times New Roman"/>
          <w:sz w:val="28"/>
          <w:szCs w:val="28"/>
        </w:rPr>
      </w:pPr>
      <w:proofErr w:type="spellStart"/>
      <w:r w:rsidRPr="00D75478">
        <w:rPr>
          <w:rFonts w:ascii="Times New Roman" w:hAnsi="Times New Roman" w:cs="Times New Roman"/>
          <w:sz w:val="28"/>
          <w:szCs w:val="28"/>
        </w:rPr>
        <w:t>Новоясенского</w:t>
      </w:r>
      <w:proofErr w:type="spellEnd"/>
      <w:r w:rsidRPr="00D75478">
        <w:rPr>
          <w:rFonts w:ascii="Times New Roman" w:hAnsi="Times New Roman" w:cs="Times New Roman"/>
          <w:sz w:val="28"/>
          <w:szCs w:val="28"/>
        </w:rPr>
        <w:t xml:space="preserve">  сельского поселения                                        В.В.Левченко</w:t>
      </w:r>
    </w:p>
    <w:p w:rsidR="00D75478" w:rsidRPr="00D75478" w:rsidRDefault="00D75478" w:rsidP="00D75478">
      <w:pPr>
        <w:spacing w:after="0" w:line="20" w:lineRule="atLeast"/>
        <w:rPr>
          <w:rFonts w:ascii="Times New Roman" w:hAnsi="Times New Roman" w:cs="Times New Roman"/>
          <w:color w:val="FF6600"/>
          <w:sz w:val="28"/>
          <w:szCs w:val="28"/>
        </w:rPr>
      </w:pPr>
    </w:p>
    <w:p w:rsidR="00D75478" w:rsidRPr="00D75478" w:rsidRDefault="00D75478" w:rsidP="00D75478">
      <w:pPr>
        <w:spacing w:after="0" w:line="20" w:lineRule="atLeast"/>
        <w:rPr>
          <w:rFonts w:ascii="Times New Roman" w:hAnsi="Times New Roman" w:cs="Times New Roman"/>
        </w:rPr>
        <w:sectPr w:rsidR="00D75478" w:rsidRPr="00D75478">
          <w:pgSz w:w="11906" w:h="16838"/>
          <w:pgMar w:top="1440" w:right="436" w:bottom="720" w:left="1277" w:header="720" w:footer="720" w:gutter="0"/>
          <w:cols w:space="720"/>
        </w:sectPr>
      </w:pPr>
    </w:p>
    <w:p w:rsidR="00D75478" w:rsidRPr="00D75478" w:rsidRDefault="00D75478" w:rsidP="00D75478">
      <w:pPr>
        <w:shd w:val="clear" w:color="auto" w:fill="FFFFFF"/>
        <w:spacing w:after="0" w:line="20" w:lineRule="atLeast"/>
        <w:ind w:left="3566"/>
        <w:rPr>
          <w:rFonts w:ascii="Times New Roman" w:hAnsi="Times New Roman" w:cs="Times New Roman"/>
          <w:b/>
          <w:bCs/>
          <w:spacing w:val="-2"/>
          <w:sz w:val="28"/>
          <w:szCs w:val="28"/>
        </w:rPr>
      </w:pPr>
      <w:r w:rsidRPr="00D75478">
        <w:rPr>
          <w:rFonts w:ascii="Times New Roman" w:hAnsi="Times New Roman" w:cs="Times New Roman"/>
          <w:b/>
          <w:bCs/>
          <w:spacing w:val="-2"/>
          <w:sz w:val="28"/>
          <w:szCs w:val="28"/>
        </w:rPr>
        <w:lastRenderedPageBreak/>
        <w:t>СОДЕРЖАНИЕ</w:t>
      </w:r>
    </w:p>
    <w:p w:rsidR="00D75478" w:rsidRPr="00D75478" w:rsidRDefault="00D75478" w:rsidP="009D21C1">
      <w:pPr>
        <w:widowControl w:val="0"/>
        <w:numPr>
          <w:ilvl w:val="0"/>
          <w:numId w:val="3"/>
        </w:numPr>
        <w:shd w:val="clear" w:color="auto" w:fill="FFFFFF"/>
        <w:tabs>
          <w:tab w:val="left" w:pos="0"/>
          <w:tab w:val="left" w:pos="278"/>
          <w:tab w:val="left" w:leader="dot" w:pos="9029"/>
        </w:tabs>
        <w:suppressAutoHyphens/>
        <w:autoSpaceDE w:val="0"/>
        <w:spacing w:after="0" w:line="20" w:lineRule="atLeast"/>
        <w:rPr>
          <w:rFonts w:ascii="Times New Roman" w:hAnsi="Times New Roman" w:cs="Times New Roman"/>
          <w:b/>
          <w:bCs/>
          <w:spacing w:val="-13"/>
          <w:sz w:val="28"/>
          <w:szCs w:val="28"/>
        </w:rPr>
      </w:pPr>
      <w:r w:rsidRPr="00D75478">
        <w:rPr>
          <w:rFonts w:ascii="Times New Roman" w:hAnsi="Times New Roman" w:cs="Times New Roman"/>
          <w:b/>
          <w:bCs/>
          <w:sz w:val="28"/>
          <w:szCs w:val="28"/>
        </w:rPr>
        <w:t>Задачи и цели оценки риска</w:t>
      </w:r>
      <w:r w:rsidRPr="00D75478">
        <w:rPr>
          <w:rFonts w:ascii="Times New Roman" w:hAnsi="Times New Roman" w:cs="Times New Roman"/>
          <w:b/>
          <w:bCs/>
          <w:sz w:val="28"/>
          <w:szCs w:val="28"/>
        </w:rPr>
        <w:tab/>
      </w:r>
      <w:r w:rsidRPr="00D75478">
        <w:rPr>
          <w:rFonts w:ascii="Times New Roman" w:hAnsi="Times New Roman" w:cs="Times New Roman"/>
          <w:b/>
          <w:bCs/>
          <w:spacing w:val="-13"/>
          <w:sz w:val="28"/>
          <w:szCs w:val="28"/>
        </w:rPr>
        <w:t>25</w:t>
      </w:r>
    </w:p>
    <w:p w:rsidR="00D75478" w:rsidRPr="00D75478" w:rsidRDefault="00D75478" w:rsidP="009D21C1">
      <w:pPr>
        <w:widowControl w:val="0"/>
        <w:numPr>
          <w:ilvl w:val="0"/>
          <w:numId w:val="3"/>
        </w:numPr>
        <w:shd w:val="clear" w:color="auto" w:fill="FFFFFF"/>
        <w:tabs>
          <w:tab w:val="left" w:pos="0"/>
          <w:tab w:val="left" w:pos="278"/>
          <w:tab w:val="left" w:leader="dot" w:pos="9029"/>
        </w:tabs>
        <w:suppressAutoHyphens/>
        <w:autoSpaceDE w:val="0"/>
        <w:spacing w:after="0" w:line="20" w:lineRule="atLeast"/>
        <w:rPr>
          <w:rFonts w:ascii="Times New Roman" w:hAnsi="Times New Roman" w:cs="Times New Roman"/>
          <w:b/>
          <w:bCs/>
          <w:spacing w:val="-10"/>
          <w:sz w:val="28"/>
          <w:szCs w:val="28"/>
        </w:rPr>
      </w:pPr>
      <w:r w:rsidRPr="00D75478">
        <w:rPr>
          <w:rFonts w:ascii="Times New Roman" w:hAnsi="Times New Roman" w:cs="Times New Roman"/>
          <w:b/>
          <w:bCs/>
          <w:sz w:val="28"/>
          <w:szCs w:val="28"/>
        </w:rPr>
        <w:t xml:space="preserve">Краткое описание основных опасностей территории  </w:t>
      </w:r>
      <w:proofErr w:type="spellStart"/>
      <w:r w:rsidRPr="00D75478">
        <w:rPr>
          <w:rFonts w:ascii="Times New Roman" w:hAnsi="Times New Roman" w:cs="Times New Roman"/>
          <w:b/>
          <w:bCs/>
          <w:sz w:val="28"/>
          <w:szCs w:val="28"/>
        </w:rPr>
        <w:t>Новоясенского</w:t>
      </w:r>
      <w:proofErr w:type="spellEnd"/>
      <w:r w:rsidRPr="00D75478">
        <w:rPr>
          <w:rFonts w:ascii="Times New Roman" w:hAnsi="Times New Roman" w:cs="Times New Roman"/>
          <w:b/>
          <w:bCs/>
          <w:sz w:val="28"/>
          <w:szCs w:val="28"/>
        </w:rPr>
        <w:t xml:space="preserve"> сельского поселения </w:t>
      </w:r>
      <w:proofErr w:type="spellStart"/>
      <w:r w:rsidRPr="00D75478">
        <w:rPr>
          <w:rFonts w:ascii="Times New Roman" w:hAnsi="Times New Roman" w:cs="Times New Roman"/>
          <w:b/>
          <w:bCs/>
          <w:sz w:val="28"/>
          <w:szCs w:val="28"/>
        </w:rPr>
        <w:t>Староминского</w:t>
      </w:r>
      <w:proofErr w:type="spellEnd"/>
      <w:r w:rsidRPr="00D75478">
        <w:rPr>
          <w:rFonts w:ascii="Times New Roman" w:hAnsi="Times New Roman" w:cs="Times New Roman"/>
          <w:b/>
          <w:bCs/>
          <w:sz w:val="28"/>
          <w:szCs w:val="28"/>
        </w:rPr>
        <w:t xml:space="preserve"> </w:t>
      </w:r>
      <w:r w:rsidRPr="00D75478">
        <w:rPr>
          <w:rFonts w:ascii="Times New Roman" w:hAnsi="Times New Roman" w:cs="Times New Roman"/>
          <w:b/>
          <w:bCs/>
          <w:spacing w:val="-1"/>
          <w:sz w:val="28"/>
          <w:szCs w:val="28"/>
        </w:rPr>
        <w:t>района Краснодарского края</w:t>
      </w:r>
      <w:r w:rsidRPr="00D75478">
        <w:rPr>
          <w:rFonts w:ascii="Times New Roman" w:hAnsi="Times New Roman" w:cs="Times New Roman"/>
          <w:sz w:val="28"/>
          <w:szCs w:val="28"/>
        </w:rPr>
        <w:tab/>
      </w:r>
      <w:r w:rsidRPr="00D75478">
        <w:rPr>
          <w:rFonts w:ascii="Times New Roman" w:hAnsi="Times New Roman" w:cs="Times New Roman"/>
          <w:b/>
          <w:bCs/>
          <w:spacing w:val="-10"/>
          <w:sz w:val="28"/>
          <w:szCs w:val="28"/>
        </w:rPr>
        <w:t>26</w:t>
      </w:r>
    </w:p>
    <w:p w:rsidR="00D75478" w:rsidRPr="00D75478" w:rsidRDefault="00D75478" w:rsidP="00D75478">
      <w:pPr>
        <w:spacing w:after="0" w:line="20" w:lineRule="atLeast"/>
        <w:rPr>
          <w:rFonts w:ascii="Times New Roman" w:hAnsi="Times New Roman" w:cs="Times New Roman"/>
          <w:sz w:val="2"/>
          <w:szCs w:val="2"/>
        </w:rPr>
      </w:pPr>
    </w:p>
    <w:p w:rsidR="00D75478" w:rsidRPr="00D75478" w:rsidRDefault="00D75478" w:rsidP="00D75478">
      <w:pPr>
        <w:shd w:val="clear" w:color="auto" w:fill="FFFFFF"/>
        <w:tabs>
          <w:tab w:val="left" w:pos="278"/>
        </w:tabs>
        <w:spacing w:after="0" w:line="20" w:lineRule="atLeast"/>
        <w:rPr>
          <w:rFonts w:ascii="Times New Roman" w:hAnsi="Times New Roman" w:cs="Times New Roman"/>
          <w:b/>
          <w:bCs/>
          <w:sz w:val="28"/>
          <w:szCs w:val="28"/>
        </w:rPr>
      </w:pPr>
      <w:r w:rsidRPr="00D75478">
        <w:rPr>
          <w:rFonts w:ascii="Times New Roman" w:hAnsi="Times New Roman" w:cs="Times New Roman"/>
          <w:b/>
          <w:bCs/>
          <w:spacing w:val="-7"/>
          <w:sz w:val="28"/>
          <w:szCs w:val="28"/>
        </w:rPr>
        <w:t>3.</w:t>
      </w:r>
      <w:r w:rsidRPr="00D75478">
        <w:rPr>
          <w:rFonts w:ascii="Times New Roman" w:hAnsi="Times New Roman" w:cs="Times New Roman"/>
          <w:b/>
          <w:bCs/>
          <w:sz w:val="28"/>
          <w:szCs w:val="28"/>
        </w:rPr>
        <w:tab/>
        <w:t xml:space="preserve">Методология оценки риска, исходные данные и ограничения </w:t>
      </w:r>
      <w:proofErr w:type="gramStart"/>
      <w:r w:rsidRPr="00D75478">
        <w:rPr>
          <w:rFonts w:ascii="Times New Roman" w:hAnsi="Times New Roman" w:cs="Times New Roman"/>
          <w:b/>
          <w:bCs/>
          <w:sz w:val="28"/>
          <w:szCs w:val="28"/>
        </w:rPr>
        <w:t>для</w:t>
      </w:r>
      <w:proofErr w:type="gramEnd"/>
    </w:p>
    <w:p w:rsidR="00D75478" w:rsidRPr="00D75478" w:rsidRDefault="00D75478" w:rsidP="00D75478">
      <w:pPr>
        <w:shd w:val="clear" w:color="auto" w:fill="FFFFFF"/>
        <w:tabs>
          <w:tab w:val="left" w:leader="dot" w:pos="9010"/>
        </w:tabs>
        <w:spacing w:after="0" w:line="20" w:lineRule="atLeast"/>
        <w:ind w:left="14"/>
        <w:rPr>
          <w:rFonts w:ascii="Times New Roman" w:hAnsi="Times New Roman" w:cs="Times New Roman"/>
          <w:b/>
          <w:bCs/>
          <w:spacing w:val="-1"/>
          <w:sz w:val="28"/>
          <w:szCs w:val="28"/>
        </w:rPr>
      </w:pPr>
      <w:r w:rsidRPr="00D75478">
        <w:rPr>
          <w:rFonts w:ascii="Times New Roman" w:hAnsi="Times New Roman" w:cs="Times New Roman"/>
          <w:b/>
          <w:bCs/>
          <w:spacing w:val="-2"/>
          <w:sz w:val="28"/>
          <w:szCs w:val="28"/>
        </w:rPr>
        <w:t>определения показателей степени риска чрезвычайных ситуаций</w:t>
      </w:r>
      <w:r w:rsidRPr="00D75478">
        <w:rPr>
          <w:rFonts w:ascii="Times New Roman" w:hAnsi="Times New Roman" w:cs="Times New Roman"/>
          <w:sz w:val="28"/>
          <w:szCs w:val="28"/>
        </w:rPr>
        <w:tab/>
      </w:r>
      <w:r w:rsidRPr="00D75478">
        <w:rPr>
          <w:rFonts w:ascii="Times New Roman" w:hAnsi="Times New Roman" w:cs="Times New Roman"/>
          <w:b/>
          <w:bCs/>
          <w:spacing w:val="-1"/>
          <w:sz w:val="28"/>
          <w:szCs w:val="28"/>
        </w:rPr>
        <w:t>37</w:t>
      </w:r>
    </w:p>
    <w:p w:rsidR="00D75478" w:rsidRPr="00D75478" w:rsidRDefault="00D75478" w:rsidP="00D75478">
      <w:pPr>
        <w:shd w:val="clear" w:color="auto" w:fill="FFFFFF"/>
        <w:tabs>
          <w:tab w:val="left" w:pos="278"/>
        </w:tabs>
        <w:spacing w:after="0" w:line="20" w:lineRule="atLeast"/>
        <w:rPr>
          <w:rFonts w:ascii="Times New Roman" w:hAnsi="Times New Roman" w:cs="Times New Roman"/>
          <w:b/>
          <w:bCs/>
          <w:sz w:val="28"/>
          <w:szCs w:val="28"/>
        </w:rPr>
      </w:pPr>
      <w:r w:rsidRPr="00D75478">
        <w:rPr>
          <w:rFonts w:ascii="Times New Roman" w:hAnsi="Times New Roman" w:cs="Times New Roman"/>
          <w:b/>
          <w:bCs/>
          <w:spacing w:val="-10"/>
          <w:sz w:val="28"/>
          <w:szCs w:val="28"/>
        </w:rPr>
        <w:t>4.</w:t>
      </w:r>
      <w:r w:rsidRPr="00D75478">
        <w:rPr>
          <w:rFonts w:ascii="Times New Roman" w:hAnsi="Times New Roman" w:cs="Times New Roman"/>
          <w:b/>
          <w:bCs/>
          <w:sz w:val="28"/>
          <w:szCs w:val="28"/>
        </w:rPr>
        <w:tab/>
        <w:t>Описание применяемых методов оценки риска и обоснование их</w:t>
      </w:r>
    </w:p>
    <w:p w:rsidR="00D75478" w:rsidRPr="00D75478" w:rsidRDefault="00D75478" w:rsidP="00D75478">
      <w:pPr>
        <w:shd w:val="clear" w:color="auto" w:fill="FFFFFF"/>
        <w:tabs>
          <w:tab w:val="left" w:leader="dot" w:pos="8995"/>
        </w:tabs>
        <w:spacing w:after="0" w:line="20" w:lineRule="atLeast"/>
        <w:ind w:left="5"/>
        <w:rPr>
          <w:rFonts w:ascii="Times New Roman" w:hAnsi="Times New Roman" w:cs="Times New Roman"/>
          <w:b/>
          <w:bCs/>
          <w:spacing w:val="-1"/>
          <w:sz w:val="28"/>
          <w:szCs w:val="28"/>
        </w:rPr>
      </w:pPr>
      <w:r w:rsidRPr="00D75478">
        <w:rPr>
          <w:rFonts w:ascii="Times New Roman" w:hAnsi="Times New Roman" w:cs="Times New Roman"/>
          <w:b/>
          <w:bCs/>
          <w:spacing w:val="-5"/>
          <w:sz w:val="28"/>
          <w:szCs w:val="28"/>
        </w:rPr>
        <w:t>применения</w:t>
      </w:r>
      <w:r w:rsidRPr="00D75478">
        <w:rPr>
          <w:rFonts w:ascii="Times New Roman" w:hAnsi="Times New Roman" w:cs="Times New Roman"/>
          <w:sz w:val="28"/>
          <w:szCs w:val="28"/>
        </w:rPr>
        <w:tab/>
      </w:r>
      <w:r w:rsidRPr="00D75478">
        <w:rPr>
          <w:rFonts w:ascii="Times New Roman" w:hAnsi="Times New Roman" w:cs="Times New Roman"/>
          <w:b/>
          <w:bCs/>
          <w:spacing w:val="-1"/>
          <w:sz w:val="28"/>
          <w:szCs w:val="28"/>
        </w:rPr>
        <w:t>48</w:t>
      </w:r>
    </w:p>
    <w:p w:rsidR="00D75478" w:rsidRPr="00D75478" w:rsidRDefault="00D75478" w:rsidP="00D75478">
      <w:pPr>
        <w:shd w:val="clear" w:color="auto" w:fill="FFFFFF"/>
        <w:tabs>
          <w:tab w:val="left" w:pos="278"/>
          <w:tab w:val="left" w:leader="dot" w:pos="9029"/>
        </w:tabs>
        <w:spacing w:after="0" w:line="20" w:lineRule="atLeast"/>
        <w:rPr>
          <w:rFonts w:ascii="Times New Roman" w:hAnsi="Times New Roman" w:cs="Times New Roman"/>
          <w:b/>
          <w:bCs/>
          <w:spacing w:val="-6"/>
          <w:sz w:val="28"/>
          <w:szCs w:val="28"/>
        </w:rPr>
      </w:pPr>
      <w:r w:rsidRPr="00D75478">
        <w:rPr>
          <w:rFonts w:ascii="Times New Roman" w:hAnsi="Times New Roman" w:cs="Times New Roman"/>
          <w:b/>
          <w:bCs/>
          <w:spacing w:val="-7"/>
          <w:sz w:val="28"/>
          <w:szCs w:val="28"/>
        </w:rPr>
        <w:t>5.</w:t>
      </w:r>
      <w:r w:rsidRPr="00D75478">
        <w:rPr>
          <w:rFonts w:ascii="Times New Roman" w:hAnsi="Times New Roman" w:cs="Times New Roman"/>
          <w:b/>
          <w:bCs/>
          <w:sz w:val="28"/>
          <w:szCs w:val="28"/>
        </w:rPr>
        <w:tab/>
      </w:r>
      <w:r w:rsidRPr="00D75478">
        <w:rPr>
          <w:rFonts w:ascii="Times New Roman" w:hAnsi="Times New Roman" w:cs="Times New Roman"/>
          <w:b/>
          <w:bCs/>
          <w:spacing w:val="-2"/>
          <w:sz w:val="28"/>
          <w:szCs w:val="28"/>
        </w:rPr>
        <w:t>Результаты оценки риска чрезвычайных ситуаций</w:t>
      </w:r>
      <w:r w:rsidRPr="00D75478">
        <w:rPr>
          <w:rFonts w:ascii="Times New Roman" w:hAnsi="Times New Roman" w:cs="Times New Roman"/>
          <w:sz w:val="28"/>
          <w:szCs w:val="28"/>
        </w:rPr>
        <w:tab/>
      </w:r>
      <w:r w:rsidRPr="00D75478">
        <w:rPr>
          <w:rFonts w:ascii="Times New Roman" w:hAnsi="Times New Roman" w:cs="Times New Roman"/>
          <w:b/>
          <w:bCs/>
          <w:spacing w:val="-6"/>
          <w:sz w:val="28"/>
          <w:szCs w:val="28"/>
        </w:rPr>
        <w:t>68</w:t>
      </w:r>
    </w:p>
    <w:p w:rsidR="00D75478" w:rsidRPr="00D75478" w:rsidRDefault="00D75478" w:rsidP="00D75478">
      <w:pPr>
        <w:spacing w:after="0" w:line="20" w:lineRule="atLeast"/>
        <w:rPr>
          <w:rFonts w:ascii="Times New Roman" w:hAnsi="Times New Roman" w:cs="Times New Roman"/>
          <w:sz w:val="2"/>
          <w:szCs w:val="2"/>
        </w:rPr>
      </w:pPr>
    </w:p>
    <w:p w:rsidR="00D75478" w:rsidRPr="00D75478" w:rsidRDefault="00D75478" w:rsidP="009D21C1">
      <w:pPr>
        <w:widowControl w:val="0"/>
        <w:numPr>
          <w:ilvl w:val="0"/>
          <w:numId w:val="4"/>
        </w:numPr>
        <w:shd w:val="clear" w:color="auto" w:fill="FFFFFF"/>
        <w:tabs>
          <w:tab w:val="left" w:pos="0"/>
          <w:tab w:val="left" w:pos="278"/>
          <w:tab w:val="left" w:leader="dot" w:pos="9010"/>
        </w:tabs>
        <w:suppressAutoHyphens/>
        <w:autoSpaceDE w:val="0"/>
        <w:spacing w:after="0" w:line="20" w:lineRule="atLeast"/>
        <w:rPr>
          <w:rFonts w:ascii="Times New Roman" w:hAnsi="Times New Roman" w:cs="Times New Roman"/>
          <w:b/>
          <w:bCs/>
          <w:spacing w:val="-6"/>
          <w:sz w:val="28"/>
          <w:szCs w:val="28"/>
        </w:rPr>
      </w:pPr>
      <w:r w:rsidRPr="00D75478">
        <w:rPr>
          <w:rFonts w:ascii="Times New Roman" w:hAnsi="Times New Roman" w:cs="Times New Roman"/>
          <w:b/>
          <w:bCs/>
          <w:spacing w:val="-2"/>
          <w:sz w:val="28"/>
          <w:szCs w:val="28"/>
        </w:rPr>
        <w:t>Анализ результатов оценки риска</w:t>
      </w:r>
      <w:r w:rsidRPr="00D75478">
        <w:rPr>
          <w:rFonts w:ascii="Times New Roman" w:hAnsi="Times New Roman" w:cs="Times New Roman"/>
          <w:b/>
          <w:bCs/>
          <w:sz w:val="28"/>
          <w:szCs w:val="28"/>
        </w:rPr>
        <w:tab/>
      </w:r>
      <w:r w:rsidRPr="00D75478">
        <w:rPr>
          <w:rFonts w:ascii="Times New Roman" w:hAnsi="Times New Roman" w:cs="Times New Roman"/>
          <w:b/>
          <w:bCs/>
          <w:spacing w:val="-6"/>
          <w:sz w:val="28"/>
          <w:szCs w:val="28"/>
        </w:rPr>
        <w:t>89</w:t>
      </w:r>
    </w:p>
    <w:p w:rsidR="00D75478" w:rsidRPr="00D75478" w:rsidRDefault="00D75478" w:rsidP="009D21C1">
      <w:pPr>
        <w:widowControl w:val="0"/>
        <w:numPr>
          <w:ilvl w:val="0"/>
          <w:numId w:val="4"/>
        </w:numPr>
        <w:shd w:val="clear" w:color="auto" w:fill="FFFFFF"/>
        <w:tabs>
          <w:tab w:val="left" w:pos="0"/>
          <w:tab w:val="left" w:pos="278"/>
          <w:tab w:val="left" w:leader="dot" w:pos="9005"/>
        </w:tabs>
        <w:suppressAutoHyphens/>
        <w:autoSpaceDE w:val="0"/>
        <w:spacing w:after="0" w:line="20" w:lineRule="atLeast"/>
        <w:rPr>
          <w:rFonts w:ascii="Times New Roman" w:hAnsi="Times New Roman" w:cs="Times New Roman"/>
          <w:b/>
          <w:bCs/>
          <w:spacing w:val="-8"/>
          <w:sz w:val="28"/>
          <w:szCs w:val="28"/>
        </w:rPr>
      </w:pPr>
      <w:r w:rsidRPr="00D75478">
        <w:rPr>
          <w:rFonts w:ascii="Times New Roman" w:hAnsi="Times New Roman" w:cs="Times New Roman"/>
          <w:b/>
          <w:bCs/>
          <w:sz w:val="28"/>
          <w:szCs w:val="28"/>
        </w:rPr>
        <w:t xml:space="preserve">Выводы с показателями степени риска для наиболее опасного и </w:t>
      </w:r>
      <w:r w:rsidRPr="00D75478">
        <w:rPr>
          <w:rFonts w:ascii="Times New Roman" w:hAnsi="Times New Roman" w:cs="Times New Roman"/>
          <w:b/>
          <w:bCs/>
          <w:spacing w:val="-2"/>
          <w:sz w:val="28"/>
          <w:szCs w:val="28"/>
        </w:rPr>
        <w:t>наиболее вероятного сценария развития чрезвычайных ситуаций</w:t>
      </w:r>
      <w:r w:rsidRPr="00D75478">
        <w:rPr>
          <w:rFonts w:ascii="Times New Roman" w:hAnsi="Times New Roman" w:cs="Times New Roman"/>
          <w:b/>
          <w:bCs/>
          <w:sz w:val="28"/>
          <w:szCs w:val="28"/>
        </w:rPr>
        <w:tab/>
      </w:r>
      <w:r w:rsidRPr="00D75478">
        <w:rPr>
          <w:rFonts w:ascii="Times New Roman" w:hAnsi="Times New Roman" w:cs="Times New Roman"/>
          <w:b/>
          <w:bCs/>
          <w:spacing w:val="-8"/>
          <w:sz w:val="28"/>
          <w:szCs w:val="28"/>
        </w:rPr>
        <w:t>91</w:t>
      </w:r>
    </w:p>
    <w:p w:rsidR="00D75478" w:rsidRPr="00D75478" w:rsidRDefault="00D75478" w:rsidP="009D21C1">
      <w:pPr>
        <w:widowControl w:val="0"/>
        <w:numPr>
          <w:ilvl w:val="0"/>
          <w:numId w:val="4"/>
        </w:numPr>
        <w:shd w:val="clear" w:color="auto" w:fill="FFFFFF"/>
        <w:tabs>
          <w:tab w:val="left" w:pos="0"/>
          <w:tab w:val="left" w:pos="278"/>
        </w:tabs>
        <w:suppressAutoHyphens/>
        <w:autoSpaceDE w:val="0"/>
        <w:spacing w:after="0" w:line="20" w:lineRule="atLeast"/>
        <w:rPr>
          <w:rFonts w:ascii="Times New Roman" w:hAnsi="Times New Roman" w:cs="Times New Roman"/>
          <w:b/>
          <w:bCs/>
          <w:sz w:val="28"/>
          <w:szCs w:val="28"/>
        </w:rPr>
      </w:pPr>
      <w:r w:rsidRPr="00D75478">
        <w:rPr>
          <w:rFonts w:ascii="Times New Roman" w:hAnsi="Times New Roman" w:cs="Times New Roman"/>
          <w:b/>
          <w:bCs/>
          <w:sz w:val="28"/>
          <w:szCs w:val="28"/>
        </w:rPr>
        <w:t xml:space="preserve">Рекомендации для разработки мероприятий по снижению риска на </w:t>
      </w:r>
      <w:r w:rsidRPr="00D75478">
        <w:rPr>
          <w:rFonts w:ascii="Times New Roman" w:hAnsi="Times New Roman" w:cs="Times New Roman"/>
          <w:b/>
          <w:bCs/>
          <w:spacing w:val="-2"/>
          <w:sz w:val="28"/>
          <w:szCs w:val="28"/>
        </w:rPr>
        <w:t xml:space="preserve">территории </w:t>
      </w:r>
      <w:proofErr w:type="spellStart"/>
      <w:r w:rsidRPr="00D75478">
        <w:rPr>
          <w:rFonts w:ascii="Times New Roman" w:hAnsi="Times New Roman" w:cs="Times New Roman"/>
          <w:b/>
          <w:bCs/>
          <w:spacing w:val="-2"/>
          <w:sz w:val="28"/>
          <w:szCs w:val="28"/>
        </w:rPr>
        <w:t>Новоясенского</w:t>
      </w:r>
      <w:proofErr w:type="spellEnd"/>
      <w:r w:rsidRPr="00D75478">
        <w:rPr>
          <w:rFonts w:ascii="Times New Roman" w:hAnsi="Times New Roman" w:cs="Times New Roman"/>
          <w:b/>
          <w:bCs/>
          <w:spacing w:val="-2"/>
          <w:sz w:val="28"/>
          <w:szCs w:val="28"/>
        </w:rPr>
        <w:t xml:space="preserve">  сельского  поселения  </w:t>
      </w:r>
      <w:proofErr w:type="spellStart"/>
      <w:r w:rsidRPr="00D75478">
        <w:rPr>
          <w:rFonts w:ascii="Times New Roman" w:hAnsi="Times New Roman" w:cs="Times New Roman"/>
          <w:b/>
          <w:bCs/>
          <w:spacing w:val="-2"/>
          <w:sz w:val="28"/>
          <w:szCs w:val="28"/>
        </w:rPr>
        <w:t>Староминского</w:t>
      </w:r>
      <w:proofErr w:type="spellEnd"/>
      <w:r w:rsidRPr="00D75478">
        <w:rPr>
          <w:rFonts w:ascii="Times New Roman" w:hAnsi="Times New Roman" w:cs="Times New Roman"/>
          <w:b/>
          <w:bCs/>
          <w:spacing w:val="-2"/>
          <w:sz w:val="28"/>
          <w:szCs w:val="28"/>
        </w:rPr>
        <w:t xml:space="preserve"> района  Краснодарского края ………………………………………………………….. 93</w:t>
      </w:r>
      <w:r w:rsidRPr="00D75478">
        <w:rPr>
          <w:rFonts w:ascii="Times New Roman" w:hAnsi="Times New Roman" w:cs="Times New Roman"/>
          <w:b/>
          <w:bCs/>
          <w:sz w:val="28"/>
          <w:szCs w:val="28"/>
        </w:rPr>
        <w:tab/>
      </w:r>
    </w:p>
    <w:p w:rsidR="00D75478" w:rsidRPr="00D75478" w:rsidRDefault="00D75478" w:rsidP="009D21C1">
      <w:pPr>
        <w:widowControl w:val="0"/>
        <w:numPr>
          <w:ilvl w:val="0"/>
          <w:numId w:val="4"/>
        </w:numPr>
        <w:shd w:val="clear" w:color="auto" w:fill="FFFFFF"/>
        <w:tabs>
          <w:tab w:val="left" w:pos="0"/>
          <w:tab w:val="left" w:pos="278"/>
        </w:tabs>
        <w:suppressAutoHyphens/>
        <w:autoSpaceDE w:val="0"/>
        <w:spacing w:after="0" w:line="20" w:lineRule="atLeast"/>
        <w:rPr>
          <w:rFonts w:ascii="Times New Roman" w:hAnsi="Times New Roman" w:cs="Times New Roman"/>
          <w:b/>
          <w:bCs/>
          <w:spacing w:val="-3"/>
          <w:sz w:val="28"/>
          <w:szCs w:val="28"/>
        </w:rPr>
      </w:pPr>
      <w:r w:rsidRPr="00D75478">
        <w:rPr>
          <w:rFonts w:ascii="Times New Roman" w:hAnsi="Times New Roman" w:cs="Times New Roman"/>
          <w:b/>
          <w:bCs/>
          <w:spacing w:val="-3"/>
          <w:sz w:val="28"/>
          <w:szCs w:val="28"/>
        </w:rPr>
        <w:t>Список использованной литературы………………………...……..….. 95</w:t>
      </w:r>
    </w:p>
    <w:p w:rsidR="00D75478" w:rsidRPr="00D75478" w:rsidRDefault="00D75478" w:rsidP="00D75478">
      <w:pPr>
        <w:shd w:val="clear" w:color="auto" w:fill="FFFFFF"/>
        <w:spacing w:after="0" w:line="20" w:lineRule="atLeast"/>
        <w:ind w:left="38"/>
        <w:jc w:val="center"/>
        <w:rPr>
          <w:rFonts w:ascii="Times New Roman" w:hAnsi="Times New Roman" w:cs="Times New Roman"/>
          <w:b/>
          <w:bCs/>
          <w:spacing w:val="-1"/>
          <w:sz w:val="28"/>
          <w:szCs w:val="28"/>
        </w:rPr>
      </w:pPr>
    </w:p>
    <w:p w:rsidR="00D75478" w:rsidRPr="00D75478" w:rsidRDefault="00D75478" w:rsidP="00D75478">
      <w:pPr>
        <w:shd w:val="clear" w:color="auto" w:fill="FFFFFF"/>
        <w:spacing w:after="0" w:line="20" w:lineRule="atLeast"/>
        <w:ind w:left="38"/>
        <w:jc w:val="center"/>
        <w:rPr>
          <w:rFonts w:ascii="Times New Roman" w:hAnsi="Times New Roman" w:cs="Times New Roman"/>
          <w:b/>
          <w:bCs/>
          <w:spacing w:val="-1"/>
          <w:sz w:val="28"/>
          <w:szCs w:val="28"/>
        </w:rPr>
      </w:pPr>
    </w:p>
    <w:p w:rsidR="00D75478" w:rsidRPr="00D75478" w:rsidRDefault="00D75478" w:rsidP="00D75478">
      <w:pPr>
        <w:shd w:val="clear" w:color="auto" w:fill="FFFFFF"/>
        <w:spacing w:after="0" w:line="20" w:lineRule="atLeast"/>
        <w:ind w:left="38"/>
        <w:jc w:val="center"/>
        <w:rPr>
          <w:rFonts w:ascii="Times New Roman" w:hAnsi="Times New Roman" w:cs="Times New Roman"/>
          <w:b/>
          <w:bCs/>
          <w:spacing w:val="-1"/>
          <w:sz w:val="28"/>
          <w:szCs w:val="28"/>
        </w:rPr>
      </w:pPr>
    </w:p>
    <w:p w:rsidR="00D75478" w:rsidRPr="00D75478" w:rsidRDefault="00D75478" w:rsidP="00D75478">
      <w:pPr>
        <w:shd w:val="clear" w:color="auto" w:fill="FFFFFF"/>
        <w:spacing w:after="0" w:line="20" w:lineRule="atLeast"/>
        <w:ind w:left="38"/>
        <w:jc w:val="center"/>
        <w:rPr>
          <w:rFonts w:ascii="Times New Roman" w:hAnsi="Times New Roman" w:cs="Times New Roman"/>
          <w:b/>
          <w:bCs/>
          <w:spacing w:val="-1"/>
          <w:sz w:val="28"/>
          <w:szCs w:val="28"/>
        </w:rPr>
      </w:pPr>
    </w:p>
    <w:p w:rsidR="00D75478" w:rsidRPr="00D75478" w:rsidRDefault="00D75478" w:rsidP="00D75478">
      <w:pPr>
        <w:shd w:val="clear" w:color="auto" w:fill="FFFFFF"/>
        <w:spacing w:after="0" w:line="20" w:lineRule="atLeast"/>
        <w:ind w:left="38"/>
        <w:jc w:val="center"/>
        <w:rPr>
          <w:rFonts w:ascii="Times New Roman" w:hAnsi="Times New Roman" w:cs="Times New Roman"/>
          <w:b/>
          <w:bCs/>
          <w:spacing w:val="-1"/>
          <w:sz w:val="28"/>
          <w:szCs w:val="28"/>
        </w:rPr>
      </w:pPr>
    </w:p>
    <w:p w:rsidR="00D75478" w:rsidRPr="00D75478" w:rsidRDefault="00D75478" w:rsidP="00D75478">
      <w:pPr>
        <w:shd w:val="clear" w:color="auto" w:fill="FFFFFF"/>
        <w:spacing w:after="0" w:line="20" w:lineRule="atLeast"/>
        <w:ind w:left="38"/>
        <w:jc w:val="center"/>
        <w:rPr>
          <w:rFonts w:ascii="Times New Roman" w:hAnsi="Times New Roman" w:cs="Times New Roman"/>
          <w:b/>
          <w:bCs/>
          <w:spacing w:val="-1"/>
          <w:sz w:val="28"/>
          <w:szCs w:val="28"/>
        </w:rPr>
      </w:pPr>
    </w:p>
    <w:p w:rsidR="00D75478" w:rsidRPr="00D75478" w:rsidRDefault="00D75478" w:rsidP="00D75478">
      <w:pPr>
        <w:shd w:val="clear" w:color="auto" w:fill="FFFFFF"/>
        <w:spacing w:after="0" w:line="20" w:lineRule="atLeast"/>
        <w:ind w:left="38"/>
        <w:jc w:val="center"/>
        <w:rPr>
          <w:rFonts w:ascii="Times New Roman" w:hAnsi="Times New Roman" w:cs="Times New Roman"/>
          <w:b/>
          <w:bCs/>
          <w:spacing w:val="-1"/>
          <w:sz w:val="28"/>
          <w:szCs w:val="28"/>
        </w:rPr>
      </w:pPr>
    </w:p>
    <w:p w:rsidR="00D75478" w:rsidRPr="00D75478" w:rsidRDefault="00D75478" w:rsidP="00D75478">
      <w:pPr>
        <w:shd w:val="clear" w:color="auto" w:fill="FFFFFF"/>
        <w:spacing w:after="0" w:line="20" w:lineRule="atLeast"/>
        <w:ind w:left="38"/>
        <w:jc w:val="center"/>
        <w:rPr>
          <w:rFonts w:ascii="Times New Roman" w:hAnsi="Times New Roman" w:cs="Times New Roman"/>
          <w:b/>
          <w:bCs/>
          <w:spacing w:val="-1"/>
          <w:sz w:val="28"/>
          <w:szCs w:val="28"/>
        </w:rPr>
      </w:pPr>
    </w:p>
    <w:p w:rsidR="00D75478" w:rsidRPr="00D75478" w:rsidRDefault="00D75478" w:rsidP="00D75478">
      <w:pPr>
        <w:shd w:val="clear" w:color="auto" w:fill="FFFFFF"/>
        <w:spacing w:after="0" w:line="20" w:lineRule="atLeast"/>
        <w:ind w:left="38"/>
        <w:jc w:val="center"/>
        <w:rPr>
          <w:rFonts w:ascii="Times New Roman" w:hAnsi="Times New Roman" w:cs="Times New Roman"/>
          <w:b/>
          <w:bCs/>
          <w:spacing w:val="-1"/>
          <w:sz w:val="28"/>
          <w:szCs w:val="28"/>
        </w:rPr>
      </w:pPr>
    </w:p>
    <w:p w:rsidR="00D75478" w:rsidRPr="00D75478" w:rsidRDefault="00D75478" w:rsidP="00D75478">
      <w:pPr>
        <w:shd w:val="clear" w:color="auto" w:fill="FFFFFF"/>
        <w:spacing w:after="0" w:line="20" w:lineRule="atLeast"/>
        <w:ind w:left="38"/>
        <w:jc w:val="center"/>
        <w:rPr>
          <w:rFonts w:ascii="Times New Roman" w:hAnsi="Times New Roman" w:cs="Times New Roman"/>
          <w:b/>
          <w:bCs/>
          <w:spacing w:val="-1"/>
          <w:sz w:val="28"/>
          <w:szCs w:val="28"/>
        </w:rPr>
      </w:pPr>
    </w:p>
    <w:p w:rsidR="00D75478" w:rsidRPr="00D75478" w:rsidRDefault="00D75478" w:rsidP="00D75478">
      <w:pPr>
        <w:shd w:val="clear" w:color="auto" w:fill="FFFFFF"/>
        <w:spacing w:after="0" w:line="20" w:lineRule="atLeast"/>
        <w:ind w:left="38"/>
        <w:jc w:val="center"/>
        <w:rPr>
          <w:rFonts w:ascii="Times New Roman" w:hAnsi="Times New Roman" w:cs="Times New Roman"/>
          <w:b/>
          <w:bCs/>
          <w:spacing w:val="-1"/>
          <w:sz w:val="28"/>
          <w:szCs w:val="28"/>
        </w:rPr>
      </w:pPr>
    </w:p>
    <w:p w:rsidR="00D75478" w:rsidRPr="00D75478" w:rsidRDefault="00D75478" w:rsidP="00D75478">
      <w:pPr>
        <w:shd w:val="clear" w:color="auto" w:fill="FFFFFF"/>
        <w:spacing w:after="0" w:line="20" w:lineRule="atLeast"/>
        <w:ind w:left="38"/>
        <w:jc w:val="center"/>
        <w:rPr>
          <w:rFonts w:ascii="Times New Roman" w:hAnsi="Times New Roman" w:cs="Times New Roman"/>
          <w:b/>
          <w:bCs/>
          <w:spacing w:val="-1"/>
          <w:sz w:val="28"/>
          <w:szCs w:val="28"/>
        </w:rPr>
      </w:pPr>
    </w:p>
    <w:p w:rsidR="00D75478" w:rsidRPr="00D75478" w:rsidRDefault="00D75478" w:rsidP="00D75478">
      <w:pPr>
        <w:shd w:val="clear" w:color="auto" w:fill="FFFFFF"/>
        <w:spacing w:after="0" w:line="20" w:lineRule="atLeast"/>
        <w:ind w:left="38"/>
        <w:jc w:val="center"/>
        <w:rPr>
          <w:rFonts w:ascii="Times New Roman" w:hAnsi="Times New Roman" w:cs="Times New Roman"/>
          <w:b/>
          <w:bCs/>
          <w:spacing w:val="-1"/>
          <w:sz w:val="28"/>
          <w:szCs w:val="28"/>
        </w:rPr>
      </w:pPr>
    </w:p>
    <w:p w:rsidR="00D75478" w:rsidRPr="00D75478" w:rsidRDefault="00D75478" w:rsidP="00D75478">
      <w:pPr>
        <w:shd w:val="clear" w:color="auto" w:fill="FFFFFF"/>
        <w:spacing w:after="0" w:line="20" w:lineRule="atLeast"/>
        <w:ind w:left="38"/>
        <w:jc w:val="center"/>
        <w:rPr>
          <w:rFonts w:ascii="Times New Roman" w:hAnsi="Times New Roman" w:cs="Times New Roman"/>
          <w:b/>
          <w:bCs/>
          <w:spacing w:val="-1"/>
          <w:sz w:val="28"/>
          <w:szCs w:val="28"/>
        </w:rPr>
      </w:pPr>
    </w:p>
    <w:p w:rsidR="00D75478" w:rsidRPr="00D75478" w:rsidRDefault="00D75478" w:rsidP="00D75478">
      <w:pPr>
        <w:shd w:val="clear" w:color="auto" w:fill="FFFFFF"/>
        <w:spacing w:after="0" w:line="20" w:lineRule="atLeast"/>
        <w:ind w:left="38"/>
        <w:jc w:val="center"/>
        <w:rPr>
          <w:rFonts w:ascii="Times New Roman" w:hAnsi="Times New Roman" w:cs="Times New Roman"/>
          <w:b/>
          <w:bCs/>
          <w:spacing w:val="-1"/>
          <w:sz w:val="28"/>
          <w:szCs w:val="28"/>
        </w:rPr>
      </w:pPr>
    </w:p>
    <w:p w:rsidR="00D75478" w:rsidRPr="00D75478" w:rsidRDefault="00D75478" w:rsidP="00D75478">
      <w:pPr>
        <w:shd w:val="clear" w:color="auto" w:fill="FFFFFF"/>
        <w:spacing w:after="0" w:line="20" w:lineRule="atLeast"/>
        <w:ind w:left="38"/>
        <w:jc w:val="center"/>
        <w:rPr>
          <w:rFonts w:ascii="Times New Roman" w:hAnsi="Times New Roman" w:cs="Times New Roman"/>
          <w:b/>
          <w:bCs/>
          <w:spacing w:val="-1"/>
          <w:sz w:val="28"/>
          <w:szCs w:val="28"/>
        </w:rPr>
      </w:pPr>
    </w:p>
    <w:p w:rsidR="00D75478" w:rsidRPr="00D75478" w:rsidRDefault="00D75478" w:rsidP="00D75478">
      <w:pPr>
        <w:shd w:val="clear" w:color="auto" w:fill="FFFFFF"/>
        <w:spacing w:after="0" w:line="20" w:lineRule="atLeast"/>
        <w:ind w:left="38"/>
        <w:jc w:val="center"/>
        <w:rPr>
          <w:rFonts w:ascii="Times New Roman" w:hAnsi="Times New Roman" w:cs="Times New Roman"/>
          <w:b/>
          <w:bCs/>
          <w:spacing w:val="-1"/>
          <w:sz w:val="28"/>
          <w:szCs w:val="28"/>
        </w:rPr>
      </w:pPr>
    </w:p>
    <w:p w:rsidR="00D75478" w:rsidRPr="00D75478" w:rsidRDefault="00D75478" w:rsidP="00D75478">
      <w:pPr>
        <w:shd w:val="clear" w:color="auto" w:fill="FFFFFF"/>
        <w:spacing w:after="0" w:line="20" w:lineRule="atLeast"/>
        <w:ind w:left="38"/>
        <w:jc w:val="center"/>
        <w:rPr>
          <w:rFonts w:ascii="Times New Roman" w:hAnsi="Times New Roman" w:cs="Times New Roman"/>
          <w:b/>
          <w:bCs/>
          <w:spacing w:val="-1"/>
          <w:sz w:val="28"/>
          <w:szCs w:val="28"/>
        </w:rPr>
      </w:pPr>
    </w:p>
    <w:p w:rsidR="00D75478" w:rsidRPr="00D75478" w:rsidRDefault="00D75478" w:rsidP="00D75478">
      <w:pPr>
        <w:shd w:val="clear" w:color="auto" w:fill="FFFFFF"/>
        <w:spacing w:after="0" w:line="20" w:lineRule="atLeast"/>
        <w:ind w:left="38"/>
        <w:jc w:val="center"/>
        <w:rPr>
          <w:rFonts w:ascii="Times New Roman" w:hAnsi="Times New Roman" w:cs="Times New Roman"/>
          <w:b/>
          <w:bCs/>
          <w:spacing w:val="-1"/>
          <w:sz w:val="28"/>
          <w:szCs w:val="28"/>
        </w:rPr>
      </w:pPr>
    </w:p>
    <w:p w:rsidR="00D75478" w:rsidRPr="00D75478" w:rsidRDefault="00D75478" w:rsidP="00D75478">
      <w:pPr>
        <w:shd w:val="clear" w:color="auto" w:fill="FFFFFF"/>
        <w:spacing w:after="0" w:line="20" w:lineRule="atLeast"/>
        <w:ind w:left="38"/>
        <w:jc w:val="center"/>
        <w:rPr>
          <w:rFonts w:ascii="Times New Roman" w:hAnsi="Times New Roman" w:cs="Times New Roman"/>
          <w:b/>
          <w:bCs/>
          <w:spacing w:val="-1"/>
          <w:sz w:val="28"/>
          <w:szCs w:val="28"/>
        </w:rPr>
      </w:pPr>
    </w:p>
    <w:p w:rsidR="00D75478" w:rsidRPr="00D75478" w:rsidRDefault="00D75478" w:rsidP="00D75478">
      <w:pPr>
        <w:shd w:val="clear" w:color="auto" w:fill="FFFFFF"/>
        <w:spacing w:after="0" w:line="20" w:lineRule="atLeast"/>
        <w:ind w:left="38"/>
        <w:jc w:val="center"/>
        <w:rPr>
          <w:rFonts w:ascii="Times New Roman" w:hAnsi="Times New Roman" w:cs="Times New Roman"/>
          <w:b/>
          <w:bCs/>
          <w:spacing w:val="-1"/>
          <w:sz w:val="28"/>
          <w:szCs w:val="28"/>
        </w:rPr>
      </w:pPr>
    </w:p>
    <w:p w:rsidR="00D75478" w:rsidRPr="00D75478" w:rsidRDefault="00D75478" w:rsidP="00D75478">
      <w:pPr>
        <w:shd w:val="clear" w:color="auto" w:fill="FFFFFF"/>
        <w:spacing w:after="0" w:line="20" w:lineRule="atLeast"/>
        <w:ind w:left="38"/>
        <w:jc w:val="center"/>
        <w:rPr>
          <w:rFonts w:ascii="Times New Roman" w:hAnsi="Times New Roman" w:cs="Times New Roman"/>
          <w:b/>
          <w:bCs/>
          <w:spacing w:val="-1"/>
          <w:sz w:val="28"/>
          <w:szCs w:val="28"/>
        </w:rPr>
      </w:pPr>
    </w:p>
    <w:p w:rsidR="00D75478" w:rsidRPr="00D75478" w:rsidRDefault="00D75478" w:rsidP="00D75478">
      <w:pPr>
        <w:shd w:val="clear" w:color="auto" w:fill="FFFFFF"/>
        <w:spacing w:after="0" w:line="20" w:lineRule="atLeast"/>
        <w:ind w:left="38"/>
        <w:jc w:val="center"/>
        <w:rPr>
          <w:rFonts w:ascii="Times New Roman" w:hAnsi="Times New Roman" w:cs="Times New Roman"/>
          <w:b/>
          <w:bCs/>
          <w:spacing w:val="-1"/>
          <w:sz w:val="28"/>
          <w:szCs w:val="28"/>
        </w:rPr>
      </w:pPr>
    </w:p>
    <w:p w:rsidR="00D75478" w:rsidRPr="00D75478" w:rsidRDefault="00D75478" w:rsidP="00D75478">
      <w:pPr>
        <w:shd w:val="clear" w:color="auto" w:fill="FFFFFF"/>
        <w:spacing w:after="0" w:line="20" w:lineRule="atLeast"/>
        <w:ind w:left="38"/>
        <w:jc w:val="center"/>
        <w:rPr>
          <w:rFonts w:ascii="Times New Roman" w:hAnsi="Times New Roman" w:cs="Times New Roman"/>
          <w:b/>
          <w:bCs/>
          <w:spacing w:val="-1"/>
          <w:sz w:val="28"/>
          <w:szCs w:val="28"/>
        </w:rPr>
      </w:pPr>
    </w:p>
    <w:p w:rsidR="00D75478" w:rsidRPr="00D75478" w:rsidRDefault="00D75478" w:rsidP="00D75478">
      <w:pPr>
        <w:shd w:val="clear" w:color="auto" w:fill="FFFFFF"/>
        <w:spacing w:after="0" w:line="20" w:lineRule="atLeast"/>
        <w:ind w:left="38"/>
        <w:jc w:val="center"/>
        <w:rPr>
          <w:rFonts w:ascii="Times New Roman" w:hAnsi="Times New Roman" w:cs="Times New Roman"/>
          <w:b/>
          <w:bCs/>
          <w:spacing w:val="-1"/>
          <w:sz w:val="28"/>
          <w:szCs w:val="28"/>
        </w:rPr>
      </w:pPr>
    </w:p>
    <w:p w:rsidR="00D75478" w:rsidRPr="00D75478" w:rsidRDefault="00D75478" w:rsidP="00D75478">
      <w:pPr>
        <w:shd w:val="clear" w:color="auto" w:fill="FFFFFF"/>
        <w:spacing w:after="0" w:line="20" w:lineRule="atLeast"/>
        <w:ind w:left="38"/>
        <w:jc w:val="center"/>
        <w:rPr>
          <w:rFonts w:ascii="Times New Roman" w:hAnsi="Times New Roman" w:cs="Times New Roman"/>
          <w:b/>
          <w:bCs/>
          <w:spacing w:val="-1"/>
          <w:sz w:val="28"/>
          <w:szCs w:val="28"/>
        </w:rPr>
      </w:pPr>
    </w:p>
    <w:p w:rsidR="00D75478" w:rsidRPr="00D75478" w:rsidRDefault="00D75478" w:rsidP="00D75478">
      <w:pPr>
        <w:shd w:val="clear" w:color="auto" w:fill="FFFFFF"/>
        <w:spacing w:after="0" w:line="20" w:lineRule="atLeast"/>
        <w:ind w:left="38"/>
        <w:jc w:val="center"/>
        <w:rPr>
          <w:rFonts w:ascii="Times New Roman" w:hAnsi="Times New Roman" w:cs="Times New Roman"/>
          <w:b/>
          <w:bCs/>
          <w:spacing w:val="-1"/>
          <w:sz w:val="28"/>
          <w:szCs w:val="28"/>
        </w:rPr>
      </w:pPr>
    </w:p>
    <w:p w:rsidR="00D75478" w:rsidRPr="00D75478" w:rsidRDefault="00D75478" w:rsidP="00D75478">
      <w:pPr>
        <w:shd w:val="clear" w:color="auto" w:fill="FFFFFF"/>
        <w:spacing w:after="0" w:line="20" w:lineRule="atLeast"/>
        <w:ind w:left="38"/>
        <w:jc w:val="center"/>
        <w:rPr>
          <w:rFonts w:ascii="Times New Roman" w:hAnsi="Times New Roman" w:cs="Times New Roman"/>
          <w:b/>
          <w:bCs/>
          <w:spacing w:val="-1"/>
          <w:sz w:val="28"/>
          <w:szCs w:val="28"/>
        </w:rPr>
      </w:pPr>
    </w:p>
    <w:p w:rsidR="00D75478" w:rsidRPr="00D75478" w:rsidRDefault="00D75478" w:rsidP="00D75478">
      <w:pPr>
        <w:shd w:val="clear" w:color="auto" w:fill="FFFFFF"/>
        <w:spacing w:after="0" w:line="20" w:lineRule="atLeast"/>
        <w:ind w:left="38"/>
        <w:jc w:val="center"/>
        <w:rPr>
          <w:rFonts w:ascii="Times New Roman" w:hAnsi="Times New Roman" w:cs="Times New Roman"/>
          <w:b/>
          <w:bCs/>
          <w:spacing w:val="-1"/>
          <w:sz w:val="28"/>
          <w:szCs w:val="28"/>
        </w:rPr>
      </w:pPr>
    </w:p>
    <w:p w:rsidR="00D75478" w:rsidRPr="00D75478" w:rsidRDefault="00D75478" w:rsidP="00D75478">
      <w:pPr>
        <w:shd w:val="clear" w:color="auto" w:fill="FFFFFF"/>
        <w:spacing w:after="0" w:line="20" w:lineRule="atLeast"/>
        <w:ind w:left="38"/>
        <w:jc w:val="center"/>
        <w:rPr>
          <w:rFonts w:ascii="Times New Roman" w:hAnsi="Times New Roman" w:cs="Times New Roman"/>
          <w:b/>
          <w:bCs/>
          <w:spacing w:val="-1"/>
          <w:sz w:val="28"/>
          <w:szCs w:val="28"/>
        </w:rPr>
      </w:pPr>
    </w:p>
    <w:p w:rsidR="00D75478" w:rsidRPr="00D75478" w:rsidRDefault="00D75478" w:rsidP="00D75478">
      <w:pPr>
        <w:shd w:val="clear" w:color="auto" w:fill="FFFFFF"/>
        <w:spacing w:after="0" w:line="20" w:lineRule="atLeast"/>
        <w:ind w:left="38"/>
        <w:jc w:val="center"/>
        <w:rPr>
          <w:rFonts w:ascii="Times New Roman" w:hAnsi="Times New Roman" w:cs="Times New Roman"/>
          <w:b/>
          <w:bCs/>
          <w:spacing w:val="-1"/>
          <w:sz w:val="28"/>
          <w:szCs w:val="28"/>
        </w:rPr>
      </w:pPr>
      <w:r w:rsidRPr="00D75478">
        <w:rPr>
          <w:rFonts w:ascii="Times New Roman" w:hAnsi="Times New Roman" w:cs="Times New Roman"/>
          <w:b/>
          <w:bCs/>
          <w:spacing w:val="-1"/>
          <w:sz w:val="28"/>
          <w:szCs w:val="28"/>
        </w:rPr>
        <w:t>Термины и определения</w:t>
      </w:r>
    </w:p>
    <w:p w:rsidR="00D75478" w:rsidRPr="00D75478" w:rsidRDefault="00D75478" w:rsidP="00D75478">
      <w:pPr>
        <w:shd w:val="clear" w:color="auto" w:fill="FFFFFF"/>
        <w:spacing w:after="0" w:line="20" w:lineRule="atLeast"/>
        <w:ind w:left="43" w:firstLine="552"/>
        <w:jc w:val="both"/>
        <w:rPr>
          <w:rFonts w:ascii="Times New Roman" w:hAnsi="Times New Roman" w:cs="Times New Roman"/>
          <w:sz w:val="28"/>
          <w:szCs w:val="28"/>
        </w:rPr>
      </w:pPr>
      <w:r w:rsidRPr="00D75478">
        <w:rPr>
          <w:rFonts w:ascii="Times New Roman" w:hAnsi="Times New Roman" w:cs="Times New Roman"/>
          <w:b/>
          <w:bCs/>
          <w:sz w:val="28"/>
          <w:szCs w:val="28"/>
        </w:rPr>
        <w:t xml:space="preserve">Авария </w:t>
      </w:r>
      <w:r w:rsidRPr="00D75478">
        <w:rPr>
          <w:rFonts w:ascii="Times New Roman" w:hAnsi="Times New Roman" w:cs="Times New Roman"/>
          <w:sz w:val="28"/>
          <w:szCs w:val="28"/>
        </w:rPr>
        <w:t>- разрушение сооружений и (или) технических устройств, применяемых на опасном производственном объекте, неконтролируемый взрыв и (или) выброс опасных веществ [ФЗ-116].</w:t>
      </w:r>
    </w:p>
    <w:p w:rsidR="00D75478" w:rsidRPr="00D75478" w:rsidRDefault="00D75478" w:rsidP="00D75478">
      <w:pPr>
        <w:shd w:val="clear" w:color="auto" w:fill="FFFFFF"/>
        <w:spacing w:after="0" w:line="20" w:lineRule="atLeast"/>
        <w:ind w:left="38" w:right="5" w:firstLine="566"/>
        <w:jc w:val="both"/>
        <w:rPr>
          <w:rFonts w:ascii="Times New Roman" w:hAnsi="Times New Roman" w:cs="Times New Roman"/>
          <w:sz w:val="28"/>
          <w:szCs w:val="28"/>
        </w:rPr>
      </w:pPr>
      <w:r w:rsidRPr="00D75478">
        <w:rPr>
          <w:rFonts w:ascii="Times New Roman" w:hAnsi="Times New Roman" w:cs="Times New Roman"/>
          <w:b/>
          <w:bCs/>
          <w:sz w:val="28"/>
          <w:szCs w:val="28"/>
        </w:rPr>
        <w:t xml:space="preserve">Безопасность населения в чрезвычайных ситуациях </w:t>
      </w:r>
      <w:r w:rsidRPr="00D75478">
        <w:rPr>
          <w:rFonts w:ascii="Times New Roman" w:hAnsi="Times New Roman" w:cs="Times New Roman"/>
          <w:sz w:val="28"/>
          <w:szCs w:val="28"/>
        </w:rPr>
        <w:t xml:space="preserve">- состояние защищенности жизни и здоровья людей, их имущества и среды обитания человека от опасностей в чрезвычайных ситуациях [ГОСТ </w:t>
      </w:r>
      <w:proofErr w:type="gramStart"/>
      <w:r w:rsidRPr="00D75478">
        <w:rPr>
          <w:rFonts w:ascii="Times New Roman" w:hAnsi="Times New Roman" w:cs="Times New Roman"/>
          <w:sz w:val="28"/>
          <w:szCs w:val="28"/>
        </w:rPr>
        <w:t>Р</w:t>
      </w:r>
      <w:proofErr w:type="gramEnd"/>
      <w:r w:rsidRPr="00D75478">
        <w:rPr>
          <w:rFonts w:ascii="Times New Roman" w:hAnsi="Times New Roman" w:cs="Times New Roman"/>
          <w:sz w:val="28"/>
          <w:szCs w:val="28"/>
        </w:rPr>
        <w:t xml:space="preserve"> 22.0.02-94].</w:t>
      </w:r>
    </w:p>
    <w:p w:rsidR="00D75478" w:rsidRPr="00D75478" w:rsidRDefault="00D75478" w:rsidP="00D75478">
      <w:pPr>
        <w:shd w:val="clear" w:color="auto" w:fill="FFFFFF"/>
        <w:spacing w:after="0" w:line="20" w:lineRule="atLeast"/>
        <w:ind w:left="34" w:right="10" w:firstLine="571"/>
        <w:jc w:val="both"/>
        <w:rPr>
          <w:rFonts w:ascii="Times New Roman" w:hAnsi="Times New Roman" w:cs="Times New Roman"/>
          <w:sz w:val="28"/>
          <w:szCs w:val="28"/>
        </w:rPr>
      </w:pPr>
      <w:r w:rsidRPr="00D75478">
        <w:rPr>
          <w:rFonts w:ascii="Times New Roman" w:hAnsi="Times New Roman" w:cs="Times New Roman"/>
          <w:b/>
          <w:bCs/>
          <w:sz w:val="28"/>
          <w:szCs w:val="28"/>
        </w:rPr>
        <w:t xml:space="preserve">Блок хранения топлива </w:t>
      </w:r>
      <w:r w:rsidRPr="00D75478">
        <w:rPr>
          <w:rFonts w:ascii="Times New Roman" w:hAnsi="Times New Roman" w:cs="Times New Roman"/>
          <w:sz w:val="28"/>
          <w:szCs w:val="28"/>
        </w:rPr>
        <w:t>- основная часть технологической системы блочной АЗС, предназначенная для приема и хранения топлива, смонтированная на единой раме на заводе-изготовителе (как единое изделие) и устанавливаемая подземно [НПБ 111-98].</w:t>
      </w:r>
    </w:p>
    <w:p w:rsidR="00D75478" w:rsidRPr="00D75478" w:rsidRDefault="00D75478" w:rsidP="00D75478">
      <w:pPr>
        <w:shd w:val="clear" w:color="auto" w:fill="FFFFFF"/>
        <w:spacing w:after="0" w:line="20" w:lineRule="atLeast"/>
        <w:ind w:left="24" w:right="14" w:firstLine="562"/>
        <w:jc w:val="both"/>
        <w:rPr>
          <w:rFonts w:ascii="Times New Roman" w:hAnsi="Times New Roman" w:cs="Times New Roman"/>
          <w:sz w:val="28"/>
          <w:szCs w:val="28"/>
        </w:rPr>
      </w:pPr>
      <w:r w:rsidRPr="00D75478">
        <w:rPr>
          <w:rFonts w:ascii="Times New Roman" w:hAnsi="Times New Roman" w:cs="Times New Roman"/>
          <w:b/>
          <w:bCs/>
          <w:sz w:val="28"/>
          <w:szCs w:val="28"/>
        </w:rPr>
        <w:t xml:space="preserve">Блочная автозаправочная станция </w:t>
      </w:r>
      <w:r w:rsidRPr="00D75478">
        <w:rPr>
          <w:rFonts w:ascii="Times New Roman" w:hAnsi="Times New Roman" w:cs="Times New Roman"/>
          <w:sz w:val="28"/>
          <w:szCs w:val="28"/>
        </w:rPr>
        <w:t xml:space="preserve">- АЗС, технологическая система которой предназначена для заправки транспортных средств только жидким моторным </w:t>
      </w:r>
      <w:r w:rsidRPr="00D75478">
        <w:rPr>
          <w:rFonts w:ascii="Times New Roman" w:hAnsi="Times New Roman" w:cs="Times New Roman"/>
          <w:spacing w:val="-1"/>
          <w:sz w:val="28"/>
          <w:szCs w:val="28"/>
        </w:rPr>
        <w:t xml:space="preserve">топливом и характеризуется подземным расположением резервуаров и размещением </w:t>
      </w:r>
      <w:r w:rsidRPr="00D75478">
        <w:rPr>
          <w:rFonts w:ascii="Times New Roman" w:hAnsi="Times New Roman" w:cs="Times New Roman"/>
          <w:sz w:val="28"/>
          <w:szCs w:val="28"/>
        </w:rPr>
        <w:t>ТРК над блоком хранения топлива, выполненным как единое заводское изделие [НПБ 111-98].</w:t>
      </w:r>
    </w:p>
    <w:p w:rsidR="00D75478" w:rsidRPr="00D75478" w:rsidRDefault="00D75478" w:rsidP="00D75478">
      <w:pPr>
        <w:shd w:val="clear" w:color="auto" w:fill="FFFFFF"/>
        <w:spacing w:after="0" w:line="20" w:lineRule="atLeast"/>
        <w:ind w:left="10" w:right="29" w:firstLine="557"/>
        <w:jc w:val="both"/>
        <w:rPr>
          <w:rFonts w:ascii="Times New Roman" w:hAnsi="Times New Roman" w:cs="Times New Roman"/>
          <w:sz w:val="28"/>
          <w:szCs w:val="28"/>
        </w:rPr>
      </w:pPr>
      <w:r w:rsidRPr="00D75478">
        <w:rPr>
          <w:rFonts w:ascii="Times New Roman" w:hAnsi="Times New Roman" w:cs="Times New Roman"/>
          <w:b/>
          <w:bCs/>
          <w:sz w:val="28"/>
          <w:szCs w:val="28"/>
        </w:rPr>
        <w:t xml:space="preserve">Единая государственная система предупреждения и ликвидации чрезвычайных ситуаций </w:t>
      </w:r>
      <w:r w:rsidRPr="00D75478">
        <w:rPr>
          <w:rFonts w:ascii="Times New Roman" w:hAnsi="Times New Roman" w:cs="Times New Roman"/>
          <w:sz w:val="28"/>
          <w:szCs w:val="28"/>
        </w:rPr>
        <w:t xml:space="preserve">- объединение органов управления, сил и средств федеральных органов исполнительной власти, органов исполнительной власти </w:t>
      </w:r>
      <w:r w:rsidRPr="00D75478">
        <w:rPr>
          <w:rFonts w:ascii="Times New Roman" w:hAnsi="Times New Roman" w:cs="Times New Roman"/>
          <w:spacing w:val="-1"/>
          <w:sz w:val="28"/>
          <w:szCs w:val="28"/>
        </w:rPr>
        <w:t xml:space="preserve">субъектов Российской Федерации, органов местного самоуправления и организаций, </w:t>
      </w:r>
      <w:r w:rsidRPr="00D75478">
        <w:rPr>
          <w:rFonts w:ascii="Times New Roman" w:hAnsi="Times New Roman" w:cs="Times New Roman"/>
          <w:sz w:val="28"/>
          <w:szCs w:val="28"/>
        </w:rPr>
        <w:t xml:space="preserve">в полномочия которых входит решение вопросов по защите населения и территорий (акваторий) от чрезвычайных ситуаций. РСЧС имеет пять уровней: федеральный, региональный, территориальный, местный и объектовый [ГОСТ </w:t>
      </w:r>
      <w:proofErr w:type="gramStart"/>
      <w:r w:rsidRPr="00D75478">
        <w:rPr>
          <w:rFonts w:ascii="Times New Roman" w:hAnsi="Times New Roman" w:cs="Times New Roman"/>
          <w:sz w:val="28"/>
          <w:szCs w:val="28"/>
        </w:rPr>
        <w:t>Р</w:t>
      </w:r>
      <w:proofErr w:type="gramEnd"/>
      <w:r w:rsidRPr="00D75478">
        <w:rPr>
          <w:rFonts w:ascii="Times New Roman" w:hAnsi="Times New Roman" w:cs="Times New Roman"/>
          <w:sz w:val="28"/>
          <w:szCs w:val="28"/>
        </w:rPr>
        <w:t xml:space="preserve"> 22.0.02-94].</w:t>
      </w:r>
    </w:p>
    <w:p w:rsidR="00D75478" w:rsidRPr="00D75478" w:rsidRDefault="00D75478" w:rsidP="00D75478">
      <w:pPr>
        <w:shd w:val="clear" w:color="auto" w:fill="FFFFFF"/>
        <w:spacing w:after="0" w:line="20" w:lineRule="atLeast"/>
        <w:ind w:right="38" w:firstLine="557"/>
        <w:jc w:val="both"/>
        <w:rPr>
          <w:rFonts w:ascii="Times New Roman" w:hAnsi="Times New Roman" w:cs="Times New Roman"/>
          <w:sz w:val="28"/>
          <w:szCs w:val="28"/>
        </w:rPr>
      </w:pPr>
      <w:r w:rsidRPr="00D75478">
        <w:rPr>
          <w:rFonts w:ascii="Times New Roman" w:hAnsi="Times New Roman" w:cs="Times New Roman"/>
          <w:b/>
          <w:bCs/>
          <w:sz w:val="28"/>
          <w:szCs w:val="28"/>
        </w:rPr>
        <w:t xml:space="preserve">Защита населения в чрезвычайных ситуациях </w:t>
      </w:r>
      <w:r w:rsidRPr="00D75478">
        <w:rPr>
          <w:rFonts w:ascii="Times New Roman" w:hAnsi="Times New Roman" w:cs="Times New Roman"/>
          <w:sz w:val="28"/>
          <w:szCs w:val="28"/>
        </w:rPr>
        <w:t xml:space="preserve">- совокупность взаимосвязанных по времени, ресурсам и месту проведения мероприятий РСЧС, направленных на предотвращение или предельное снижение потерь населения и угрозы его жизни и здоровью от поражающих факторов и воздействий источников чрезвычайной ситуации [ГОСТ </w:t>
      </w:r>
      <w:proofErr w:type="gramStart"/>
      <w:r w:rsidRPr="00D75478">
        <w:rPr>
          <w:rFonts w:ascii="Times New Roman" w:hAnsi="Times New Roman" w:cs="Times New Roman"/>
          <w:sz w:val="28"/>
          <w:szCs w:val="28"/>
        </w:rPr>
        <w:t>Р</w:t>
      </w:r>
      <w:proofErr w:type="gramEnd"/>
      <w:r w:rsidRPr="00D75478">
        <w:rPr>
          <w:rFonts w:ascii="Times New Roman" w:hAnsi="Times New Roman" w:cs="Times New Roman"/>
          <w:sz w:val="28"/>
          <w:szCs w:val="28"/>
        </w:rPr>
        <w:t xml:space="preserve"> 22.0.02-94].</w:t>
      </w:r>
    </w:p>
    <w:p w:rsidR="00D75478" w:rsidRPr="00D75478" w:rsidRDefault="00D75478" w:rsidP="00D75478">
      <w:pPr>
        <w:shd w:val="clear" w:color="auto" w:fill="FFFFFF"/>
        <w:spacing w:after="0" w:line="20" w:lineRule="atLeast"/>
        <w:ind w:left="34" w:firstLine="566"/>
        <w:jc w:val="both"/>
        <w:rPr>
          <w:rFonts w:ascii="Times New Roman" w:hAnsi="Times New Roman" w:cs="Times New Roman"/>
          <w:sz w:val="28"/>
          <w:szCs w:val="28"/>
        </w:rPr>
      </w:pPr>
      <w:r w:rsidRPr="00D75478">
        <w:rPr>
          <w:rFonts w:ascii="Times New Roman" w:hAnsi="Times New Roman" w:cs="Times New Roman"/>
          <w:b/>
          <w:bCs/>
          <w:sz w:val="28"/>
          <w:szCs w:val="28"/>
        </w:rPr>
        <w:t xml:space="preserve">Зона вероятной чрезвычайной ситуации </w:t>
      </w:r>
      <w:r w:rsidRPr="00D75478">
        <w:rPr>
          <w:rFonts w:ascii="Times New Roman" w:hAnsi="Times New Roman" w:cs="Times New Roman"/>
          <w:sz w:val="28"/>
          <w:szCs w:val="28"/>
        </w:rPr>
        <w:t xml:space="preserve">- территория или акватория, на которой существует либо не исключена опасность возникновения чрезвычайной ситуации [ГОСТ </w:t>
      </w:r>
      <w:proofErr w:type="gramStart"/>
      <w:r w:rsidRPr="00D75478">
        <w:rPr>
          <w:rFonts w:ascii="Times New Roman" w:hAnsi="Times New Roman" w:cs="Times New Roman"/>
          <w:b/>
          <w:bCs/>
          <w:sz w:val="28"/>
          <w:szCs w:val="28"/>
        </w:rPr>
        <w:t>Р</w:t>
      </w:r>
      <w:proofErr w:type="gramEnd"/>
      <w:r w:rsidRPr="00D75478">
        <w:rPr>
          <w:rFonts w:ascii="Times New Roman" w:hAnsi="Times New Roman" w:cs="Times New Roman"/>
          <w:b/>
          <w:bCs/>
          <w:sz w:val="28"/>
          <w:szCs w:val="28"/>
        </w:rPr>
        <w:t xml:space="preserve"> </w:t>
      </w:r>
      <w:r w:rsidRPr="00D75478">
        <w:rPr>
          <w:rFonts w:ascii="Times New Roman" w:hAnsi="Times New Roman" w:cs="Times New Roman"/>
          <w:sz w:val="28"/>
          <w:szCs w:val="28"/>
        </w:rPr>
        <w:t>22.0.02-94].</w:t>
      </w:r>
    </w:p>
    <w:p w:rsidR="00D75478" w:rsidRPr="00D75478" w:rsidRDefault="00D75478" w:rsidP="00D75478">
      <w:pPr>
        <w:shd w:val="clear" w:color="auto" w:fill="FFFFFF"/>
        <w:spacing w:after="0" w:line="20" w:lineRule="atLeast"/>
        <w:ind w:left="38" w:firstLine="557"/>
        <w:jc w:val="both"/>
        <w:rPr>
          <w:rFonts w:ascii="Times New Roman" w:hAnsi="Times New Roman" w:cs="Times New Roman"/>
          <w:sz w:val="28"/>
          <w:szCs w:val="28"/>
        </w:rPr>
      </w:pPr>
      <w:r w:rsidRPr="00D75478">
        <w:rPr>
          <w:rFonts w:ascii="Times New Roman" w:hAnsi="Times New Roman" w:cs="Times New Roman"/>
          <w:b/>
          <w:bCs/>
          <w:sz w:val="28"/>
          <w:szCs w:val="28"/>
        </w:rPr>
        <w:t xml:space="preserve">Зона чрезвычайной ситуации </w:t>
      </w:r>
      <w:r w:rsidRPr="00D75478">
        <w:rPr>
          <w:rFonts w:ascii="Times New Roman" w:hAnsi="Times New Roman" w:cs="Times New Roman"/>
          <w:sz w:val="28"/>
          <w:szCs w:val="28"/>
        </w:rPr>
        <w:t xml:space="preserve">- территория или акватория, на которой сложилась чрезвычайная ситуация [ГОСТ </w:t>
      </w:r>
      <w:proofErr w:type="gramStart"/>
      <w:r w:rsidRPr="00D75478">
        <w:rPr>
          <w:rFonts w:ascii="Times New Roman" w:hAnsi="Times New Roman" w:cs="Times New Roman"/>
          <w:sz w:val="28"/>
          <w:szCs w:val="28"/>
        </w:rPr>
        <w:t>Р</w:t>
      </w:r>
      <w:proofErr w:type="gramEnd"/>
      <w:r w:rsidRPr="00D75478">
        <w:rPr>
          <w:rFonts w:ascii="Times New Roman" w:hAnsi="Times New Roman" w:cs="Times New Roman"/>
          <w:sz w:val="28"/>
          <w:szCs w:val="28"/>
        </w:rPr>
        <w:t xml:space="preserve"> 22.0.02-94].</w:t>
      </w:r>
    </w:p>
    <w:p w:rsidR="00D75478" w:rsidRPr="00D75478" w:rsidRDefault="00D75478" w:rsidP="00D75478">
      <w:pPr>
        <w:shd w:val="clear" w:color="auto" w:fill="FFFFFF"/>
        <w:spacing w:after="0" w:line="20" w:lineRule="atLeast"/>
        <w:ind w:left="24" w:right="5" w:firstLine="562"/>
        <w:jc w:val="both"/>
        <w:rPr>
          <w:rFonts w:ascii="Times New Roman" w:hAnsi="Times New Roman" w:cs="Times New Roman"/>
          <w:sz w:val="28"/>
          <w:szCs w:val="28"/>
        </w:rPr>
      </w:pPr>
      <w:r w:rsidRPr="00D75478">
        <w:rPr>
          <w:rFonts w:ascii="Times New Roman" w:hAnsi="Times New Roman" w:cs="Times New Roman"/>
          <w:b/>
          <w:bCs/>
          <w:sz w:val="28"/>
          <w:szCs w:val="28"/>
        </w:rPr>
        <w:t xml:space="preserve">Инцидент </w:t>
      </w:r>
      <w:r w:rsidRPr="00D75478">
        <w:rPr>
          <w:rFonts w:ascii="Times New Roman" w:hAnsi="Times New Roman" w:cs="Times New Roman"/>
          <w:sz w:val="28"/>
          <w:szCs w:val="28"/>
        </w:rPr>
        <w:t>- отказ или повреждение технических устройств, применяемых на опасном производственном объекте, отклонение от режима технологического процесса, нарушение положений ФЗ «О промышленной безопасности опасных производственных объектов», других федеральных законов и иных нормативных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 [ФЗ-116].</w:t>
      </w:r>
    </w:p>
    <w:p w:rsidR="00D75478" w:rsidRPr="00D75478" w:rsidRDefault="00D75478" w:rsidP="00D75478">
      <w:pPr>
        <w:shd w:val="clear" w:color="auto" w:fill="FFFFFF"/>
        <w:spacing w:after="0" w:line="20" w:lineRule="atLeast"/>
        <w:ind w:left="10" w:right="10" w:firstLine="562"/>
        <w:jc w:val="both"/>
        <w:rPr>
          <w:rFonts w:ascii="Times New Roman" w:hAnsi="Times New Roman" w:cs="Times New Roman"/>
          <w:sz w:val="28"/>
          <w:szCs w:val="28"/>
        </w:rPr>
      </w:pPr>
      <w:proofErr w:type="gramStart"/>
      <w:r w:rsidRPr="00D75478">
        <w:rPr>
          <w:rFonts w:ascii="Times New Roman" w:hAnsi="Times New Roman" w:cs="Times New Roman"/>
          <w:b/>
          <w:bCs/>
          <w:sz w:val="28"/>
          <w:szCs w:val="28"/>
        </w:rPr>
        <w:t xml:space="preserve">Комиссия по чрезвычайным ситуациям и обеспечению пожарной безопасности </w:t>
      </w:r>
      <w:r w:rsidRPr="00D75478">
        <w:rPr>
          <w:rFonts w:ascii="Times New Roman" w:hAnsi="Times New Roman" w:cs="Times New Roman"/>
          <w:sz w:val="28"/>
          <w:szCs w:val="28"/>
        </w:rPr>
        <w:t xml:space="preserve">- функциональная структура органа исполнительной власти субъекта Российской Федерации и органа местного самоуправления, а также органа управления объектом народного хозяйства, осуществляющая в пределах своей </w:t>
      </w:r>
      <w:r w:rsidRPr="00D75478">
        <w:rPr>
          <w:rFonts w:ascii="Times New Roman" w:hAnsi="Times New Roman" w:cs="Times New Roman"/>
          <w:sz w:val="28"/>
          <w:szCs w:val="28"/>
        </w:rPr>
        <w:lastRenderedPageBreak/>
        <w:t>компетенции руководство соответствующей подсистемой или звеном РСЧС либо проведением всех видов работ по предотвращению возникновения чрезвычайных ситуаций и их ликвидации.</w:t>
      </w:r>
      <w:proofErr w:type="gramEnd"/>
      <w:r w:rsidRPr="00D75478">
        <w:rPr>
          <w:rFonts w:ascii="Times New Roman" w:hAnsi="Times New Roman" w:cs="Times New Roman"/>
          <w:sz w:val="28"/>
          <w:szCs w:val="28"/>
        </w:rPr>
        <w:t xml:space="preserve"> Выделяют следующие виды комиссий: территориальные, ведомственные и объектовые [ГОСТ </w:t>
      </w:r>
      <w:proofErr w:type="gramStart"/>
      <w:r w:rsidRPr="00D75478">
        <w:rPr>
          <w:rFonts w:ascii="Times New Roman" w:hAnsi="Times New Roman" w:cs="Times New Roman"/>
          <w:sz w:val="28"/>
          <w:szCs w:val="28"/>
        </w:rPr>
        <w:t>Р</w:t>
      </w:r>
      <w:proofErr w:type="gramEnd"/>
      <w:r w:rsidRPr="00D75478">
        <w:rPr>
          <w:rFonts w:ascii="Times New Roman" w:hAnsi="Times New Roman" w:cs="Times New Roman"/>
          <w:sz w:val="28"/>
          <w:szCs w:val="28"/>
        </w:rPr>
        <w:t xml:space="preserve"> 22.0.02-94].</w:t>
      </w:r>
    </w:p>
    <w:p w:rsidR="00D75478" w:rsidRPr="00D75478" w:rsidRDefault="00D75478" w:rsidP="00D75478">
      <w:pPr>
        <w:shd w:val="clear" w:color="auto" w:fill="FFFFFF"/>
        <w:spacing w:after="0" w:line="20" w:lineRule="atLeast"/>
        <w:ind w:left="571"/>
        <w:rPr>
          <w:rFonts w:ascii="Times New Roman" w:hAnsi="Times New Roman" w:cs="Times New Roman"/>
          <w:sz w:val="28"/>
          <w:szCs w:val="28"/>
        </w:rPr>
      </w:pPr>
      <w:r w:rsidRPr="00D75478">
        <w:rPr>
          <w:rFonts w:ascii="Times New Roman" w:hAnsi="Times New Roman" w:cs="Times New Roman"/>
          <w:b/>
          <w:bCs/>
          <w:sz w:val="28"/>
          <w:szCs w:val="28"/>
        </w:rPr>
        <w:t xml:space="preserve">Легкие нефтепродукты </w:t>
      </w:r>
      <w:r w:rsidRPr="00D75478">
        <w:rPr>
          <w:rFonts w:ascii="Times New Roman" w:hAnsi="Times New Roman" w:cs="Times New Roman"/>
          <w:sz w:val="28"/>
          <w:szCs w:val="28"/>
        </w:rPr>
        <w:t>- газойль, бензин, керосин [РД 39-132-94].</w:t>
      </w:r>
    </w:p>
    <w:p w:rsidR="00D75478" w:rsidRPr="00D75478" w:rsidRDefault="00D75478" w:rsidP="00D75478">
      <w:pPr>
        <w:shd w:val="clear" w:color="auto" w:fill="FFFFFF"/>
        <w:spacing w:after="0" w:line="20" w:lineRule="atLeast"/>
        <w:ind w:right="24" w:firstLine="566"/>
        <w:jc w:val="both"/>
        <w:rPr>
          <w:rFonts w:ascii="Times New Roman" w:hAnsi="Times New Roman" w:cs="Times New Roman"/>
          <w:sz w:val="28"/>
          <w:szCs w:val="28"/>
        </w:rPr>
      </w:pPr>
      <w:r w:rsidRPr="00D75478">
        <w:rPr>
          <w:rFonts w:ascii="Times New Roman" w:hAnsi="Times New Roman" w:cs="Times New Roman"/>
          <w:b/>
          <w:bCs/>
          <w:spacing w:val="-1"/>
          <w:sz w:val="28"/>
          <w:szCs w:val="28"/>
        </w:rPr>
        <w:t xml:space="preserve">Легковоспламеняющиеся жидкости </w:t>
      </w:r>
      <w:r w:rsidRPr="00D75478">
        <w:rPr>
          <w:rFonts w:ascii="Times New Roman" w:hAnsi="Times New Roman" w:cs="Times New Roman"/>
          <w:spacing w:val="-1"/>
          <w:sz w:val="28"/>
          <w:szCs w:val="28"/>
        </w:rPr>
        <w:t xml:space="preserve">- жидкости, давление паров которых при </w:t>
      </w:r>
      <w:r w:rsidRPr="00D75478">
        <w:rPr>
          <w:rFonts w:ascii="Times New Roman" w:hAnsi="Times New Roman" w:cs="Times New Roman"/>
          <w:sz w:val="28"/>
          <w:szCs w:val="28"/>
        </w:rPr>
        <w:t>температуре +50</w:t>
      </w:r>
      <w:proofErr w:type="gramStart"/>
      <w:r w:rsidRPr="00D75478">
        <w:rPr>
          <w:rFonts w:ascii="Times New Roman" w:hAnsi="Times New Roman" w:cs="Times New Roman"/>
          <w:sz w:val="28"/>
          <w:szCs w:val="28"/>
        </w:rPr>
        <w:t>°С</w:t>
      </w:r>
      <w:proofErr w:type="gramEnd"/>
      <w:r w:rsidRPr="00D75478">
        <w:rPr>
          <w:rFonts w:ascii="Times New Roman" w:hAnsi="Times New Roman" w:cs="Times New Roman"/>
          <w:sz w:val="28"/>
          <w:szCs w:val="28"/>
        </w:rPr>
        <w:t xml:space="preserve"> составляет не более 300 кПа (3 бара), а температура вспышки (см.) - не более 100°С. Класс 3 - ЛВЖ, смеси жидкостей, а также жидкости, содержащие твердые вещества в растворе или суспензии, которые выделяют легковоспламеняющиеся пары, имеющие температуру вспышки в закрытом тигле +61°С и ниже: подкласс 3.1 ЛВЖ с низкой температурой вспышки и жидкости, имеющие температуру вспышки в закрытом тигле ниже -18</w:t>
      </w:r>
      <w:proofErr w:type="gramStart"/>
      <w:r w:rsidRPr="00D75478">
        <w:rPr>
          <w:rFonts w:ascii="Times New Roman" w:hAnsi="Times New Roman" w:cs="Times New Roman"/>
          <w:sz w:val="28"/>
          <w:szCs w:val="28"/>
        </w:rPr>
        <w:t>°С</w:t>
      </w:r>
      <w:proofErr w:type="gramEnd"/>
      <w:r w:rsidRPr="00D75478">
        <w:rPr>
          <w:rFonts w:ascii="Times New Roman" w:hAnsi="Times New Roman" w:cs="Times New Roman"/>
          <w:sz w:val="28"/>
          <w:szCs w:val="28"/>
        </w:rPr>
        <w:t xml:space="preserve"> или имеющие температуру вспышки в сочетании с другими опасными свойствами, кроме </w:t>
      </w:r>
      <w:proofErr w:type="spellStart"/>
      <w:r w:rsidRPr="00D75478">
        <w:rPr>
          <w:rFonts w:ascii="Times New Roman" w:hAnsi="Times New Roman" w:cs="Times New Roman"/>
          <w:sz w:val="28"/>
          <w:szCs w:val="28"/>
        </w:rPr>
        <w:t>легковоспламеняемости</w:t>
      </w:r>
      <w:proofErr w:type="spellEnd"/>
      <w:r w:rsidRPr="00D75478">
        <w:rPr>
          <w:rFonts w:ascii="Times New Roman" w:hAnsi="Times New Roman" w:cs="Times New Roman"/>
          <w:sz w:val="28"/>
          <w:szCs w:val="28"/>
        </w:rPr>
        <w:t>; подкласс 3.2 ЛВЖ со средней температурой вспышки -</w:t>
      </w:r>
    </w:p>
    <w:p w:rsidR="00D75478" w:rsidRPr="00D75478" w:rsidRDefault="00D75478" w:rsidP="00D75478">
      <w:pPr>
        <w:shd w:val="clear" w:color="auto" w:fill="FFFFFF"/>
        <w:spacing w:after="0" w:line="20" w:lineRule="atLeast"/>
        <w:ind w:left="34" w:right="10"/>
        <w:jc w:val="both"/>
        <w:rPr>
          <w:rFonts w:ascii="Times New Roman" w:hAnsi="Times New Roman" w:cs="Times New Roman"/>
          <w:sz w:val="28"/>
          <w:szCs w:val="28"/>
        </w:rPr>
      </w:pPr>
      <w:r w:rsidRPr="00D75478">
        <w:rPr>
          <w:rFonts w:ascii="Times New Roman" w:hAnsi="Times New Roman" w:cs="Times New Roman"/>
          <w:sz w:val="28"/>
          <w:szCs w:val="28"/>
        </w:rPr>
        <w:t>жидкости с температурой вспышки в закрытом тигле от -18 до +23</w:t>
      </w:r>
      <w:proofErr w:type="gramStart"/>
      <w:r w:rsidRPr="00D75478">
        <w:rPr>
          <w:rFonts w:ascii="Times New Roman" w:hAnsi="Times New Roman" w:cs="Times New Roman"/>
          <w:sz w:val="28"/>
          <w:szCs w:val="28"/>
        </w:rPr>
        <w:t>°С</w:t>
      </w:r>
      <w:proofErr w:type="gramEnd"/>
      <w:r w:rsidRPr="00D75478">
        <w:rPr>
          <w:rFonts w:ascii="Times New Roman" w:hAnsi="Times New Roman" w:cs="Times New Roman"/>
          <w:sz w:val="28"/>
          <w:szCs w:val="28"/>
        </w:rPr>
        <w:t xml:space="preserve">; подкласс 3.3 </w:t>
      </w:r>
      <w:r w:rsidRPr="00D75478">
        <w:rPr>
          <w:rFonts w:ascii="Times New Roman" w:hAnsi="Times New Roman" w:cs="Times New Roman"/>
          <w:spacing w:val="-1"/>
          <w:sz w:val="28"/>
          <w:szCs w:val="28"/>
        </w:rPr>
        <w:t xml:space="preserve">ЛВЖ с высокой температурой вспышки - жидкости с температурой вспышки +23 до </w:t>
      </w:r>
      <w:r w:rsidRPr="00D75478">
        <w:rPr>
          <w:rFonts w:ascii="Times New Roman" w:hAnsi="Times New Roman" w:cs="Times New Roman"/>
          <w:sz w:val="28"/>
          <w:szCs w:val="28"/>
        </w:rPr>
        <w:t>+61°С включительно в закрытом тигле [ГОСТ 19433-88].</w:t>
      </w:r>
    </w:p>
    <w:p w:rsidR="00D75478" w:rsidRPr="00D75478" w:rsidRDefault="00D75478" w:rsidP="00D75478">
      <w:pPr>
        <w:shd w:val="clear" w:color="auto" w:fill="FFFFFF"/>
        <w:spacing w:after="0" w:line="20" w:lineRule="atLeast"/>
        <w:ind w:left="19" w:firstLine="562"/>
        <w:jc w:val="both"/>
        <w:rPr>
          <w:rFonts w:ascii="Times New Roman" w:hAnsi="Times New Roman" w:cs="Times New Roman"/>
          <w:sz w:val="28"/>
          <w:szCs w:val="28"/>
        </w:rPr>
      </w:pPr>
      <w:proofErr w:type="gramStart"/>
      <w:r w:rsidRPr="00D75478">
        <w:rPr>
          <w:rFonts w:ascii="Times New Roman" w:hAnsi="Times New Roman" w:cs="Times New Roman"/>
          <w:b/>
          <w:bCs/>
          <w:sz w:val="28"/>
          <w:szCs w:val="28"/>
        </w:rPr>
        <w:t xml:space="preserve">Материальный ущерб </w:t>
      </w:r>
      <w:r w:rsidRPr="00D75478">
        <w:rPr>
          <w:rFonts w:ascii="Times New Roman" w:hAnsi="Times New Roman" w:cs="Times New Roman"/>
          <w:sz w:val="28"/>
          <w:szCs w:val="28"/>
        </w:rPr>
        <w:t>- сумма затрат, состоящая из стоимости безвозвратных потерь нефтепродукта, убытков от перевода кондиционного нефтепродукта, собранного при аварии, повреждении, в нестандартный, и затрат на выполнение работ, связанных с ликвидацией аварии, повреждения, ущерба, нанесенного окружающей природной среде, собственности сторонних предприятий, физических лиц и открытому акционерному обществу [РД 153-39.2-076-01].</w:t>
      </w:r>
      <w:proofErr w:type="gramEnd"/>
    </w:p>
    <w:p w:rsidR="00D75478" w:rsidRPr="00D75478" w:rsidRDefault="00D75478" w:rsidP="00D75478">
      <w:pPr>
        <w:shd w:val="clear" w:color="auto" w:fill="FFFFFF"/>
        <w:spacing w:after="0" w:line="20" w:lineRule="atLeast"/>
        <w:ind w:left="24" w:right="19" w:firstLine="562"/>
        <w:jc w:val="both"/>
        <w:rPr>
          <w:rFonts w:ascii="Times New Roman" w:hAnsi="Times New Roman" w:cs="Times New Roman"/>
          <w:sz w:val="28"/>
          <w:szCs w:val="28"/>
        </w:rPr>
      </w:pPr>
      <w:r w:rsidRPr="00D75478">
        <w:rPr>
          <w:rFonts w:ascii="Times New Roman" w:hAnsi="Times New Roman" w:cs="Times New Roman"/>
          <w:b/>
          <w:bCs/>
          <w:sz w:val="28"/>
          <w:szCs w:val="28"/>
        </w:rPr>
        <w:t xml:space="preserve">Меры пожарной безопасности </w:t>
      </w:r>
      <w:r w:rsidRPr="00D75478">
        <w:rPr>
          <w:rFonts w:ascii="Times New Roman" w:hAnsi="Times New Roman" w:cs="Times New Roman"/>
          <w:sz w:val="28"/>
          <w:szCs w:val="28"/>
        </w:rPr>
        <w:t>- действия по обеспечению пожарной безопасности, в том числе по выполнению требований пожарной безопасности [ФЗ-69].</w:t>
      </w:r>
    </w:p>
    <w:p w:rsidR="00D75478" w:rsidRPr="00D75478" w:rsidRDefault="00D75478" w:rsidP="00D75478">
      <w:pPr>
        <w:shd w:val="clear" w:color="auto" w:fill="FFFFFF"/>
        <w:spacing w:after="0" w:line="20" w:lineRule="atLeast"/>
        <w:ind w:left="19" w:right="14" w:firstLine="557"/>
        <w:jc w:val="both"/>
        <w:rPr>
          <w:rFonts w:ascii="Times New Roman" w:hAnsi="Times New Roman" w:cs="Times New Roman"/>
          <w:sz w:val="28"/>
          <w:szCs w:val="28"/>
        </w:rPr>
      </w:pPr>
      <w:r w:rsidRPr="00D75478">
        <w:rPr>
          <w:rFonts w:ascii="Times New Roman" w:hAnsi="Times New Roman" w:cs="Times New Roman"/>
          <w:b/>
          <w:bCs/>
          <w:sz w:val="28"/>
          <w:szCs w:val="28"/>
        </w:rPr>
        <w:t xml:space="preserve">Места массового пребывания людей </w:t>
      </w:r>
      <w:r w:rsidRPr="00D75478">
        <w:rPr>
          <w:rFonts w:ascii="Times New Roman" w:hAnsi="Times New Roman" w:cs="Times New Roman"/>
          <w:sz w:val="28"/>
          <w:szCs w:val="28"/>
        </w:rPr>
        <w:t>- остановки транспорта, выходы со станций метро, рынки, ярмарки, стадионы и т.п., на которых возможно одновременное пребывание более 100 человек. Места массового пребывания людей определяются администрацией административно-территориальных единиц [НПБ 111-98].</w:t>
      </w:r>
    </w:p>
    <w:p w:rsidR="00D75478" w:rsidRPr="00D75478" w:rsidRDefault="00D75478" w:rsidP="00D75478">
      <w:pPr>
        <w:shd w:val="clear" w:color="auto" w:fill="FFFFFF"/>
        <w:spacing w:after="0" w:line="20" w:lineRule="atLeast"/>
        <w:ind w:left="19" w:right="34" w:firstLine="557"/>
        <w:jc w:val="both"/>
        <w:rPr>
          <w:rFonts w:ascii="Times New Roman" w:hAnsi="Times New Roman" w:cs="Times New Roman"/>
          <w:sz w:val="28"/>
          <w:szCs w:val="28"/>
        </w:rPr>
      </w:pPr>
      <w:r w:rsidRPr="00D75478">
        <w:rPr>
          <w:rFonts w:ascii="Times New Roman" w:hAnsi="Times New Roman" w:cs="Times New Roman"/>
          <w:b/>
          <w:bCs/>
          <w:sz w:val="28"/>
          <w:szCs w:val="28"/>
        </w:rPr>
        <w:t xml:space="preserve">Нефтепродукт </w:t>
      </w:r>
      <w:r w:rsidRPr="00D75478">
        <w:rPr>
          <w:rFonts w:ascii="Times New Roman" w:hAnsi="Times New Roman" w:cs="Times New Roman"/>
          <w:sz w:val="28"/>
          <w:szCs w:val="28"/>
        </w:rPr>
        <w:t>- готовый продукт, полученный при переработке нефти, газоконденсатного, углеводородного и химического сырья [ГОСТ 26098-84].</w:t>
      </w:r>
    </w:p>
    <w:p w:rsidR="00D75478" w:rsidRPr="00D75478" w:rsidRDefault="00D75478" w:rsidP="00D75478">
      <w:pPr>
        <w:shd w:val="clear" w:color="auto" w:fill="FFFFFF"/>
        <w:spacing w:after="0" w:line="20" w:lineRule="atLeast"/>
        <w:ind w:left="14" w:right="24" w:firstLine="562"/>
        <w:jc w:val="both"/>
        <w:rPr>
          <w:rFonts w:ascii="Times New Roman" w:hAnsi="Times New Roman" w:cs="Times New Roman"/>
          <w:sz w:val="28"/>
          <w:szCs w:val="28"/>
        </w:rPr>
      </w:pPr>
      <w:r w:rsidRPr="00D75478">
        <w:rPr>
          <w:rFonts w:ascii="Times New Roman" w:hAnsi="Times New Roman" w:cs="Times New Roman"/>
          <w:b/>
          <w:bCs/>
          <w:sz w:val="28"/>
          <w:szCs w:val="28"/>
        </w:rPr>
        <w:t xml:space="preserve">Обеспечение пожарной безопасности </w:t>
      </w:r>
      <w:r w:rsidRPr="00D75478">
        <w:rPr>
          <w:rFonts w:ascii="Times New Roman" w:hAnsi="Times New Roman" w:cs="Times New Roman"/>
          <w:sz w:val="28"/>
          <w:szCs w:val="28"/>
        </w:rPr>
        <w:t xml:space="preserve">- принятие и соблюдение нормативных правовых актов, правил и требований пожарной безопасности, а также проведение противопожарных мероприятий [ГОСТ </w:t>
      </w:r>
      <w:proofErr w:type="gramStart"/>
      <w:r w:rsidRPr="00D75478">
        <w:rPr>
          <w:rFonts w:ascii="Times New Roman" w:hAnsi="Times New Roman" w:cs="Times New Roman"/>
          <w:sz w:val="28"/>
          <w:szCs w:val="28"/>
        </w:rPr>
        <w:t>Р</w:t>
      </w:r>
      <w:proofErr w:type="gramEnd"/>
      <w:r w:rsidRPr="00D75478">
        <w:rPr>
          <w:rFonts w:ascii="Times New Roman" w:hAnsi="Times New Roman" w:cs="Times New Roman"/>
          <w:sz w:val="28"/>
          <w:szCs w:val="28"/>
        </w:rPr>
        <w:t xml:space="preserve"> 22.0.05-94].</w:t>
      </w:r>
    </w:p>
    <w:p w:rsidR="00D75478" w:rsidRPr="00D75478" w:rsidRDefault="00D75478" w:rsidP="00D75478">
      <w:pPr>
        <w:shd w:val="clear" w:color="auto" w:fill="FFFFFF"/>
        <w:spacing w:after="0" w:line="20" w:lineRule="atLeast"/>
        <w:ind w:right="34" w:firstLine="566"/>
        <w:jc w:val="both"/>
        <w:rPr>
          <w:rFonts w:ascii="Times New Roman" w:hAnsi="Times New Roman" w:cs="Times New Roman"/>
          <w:sz w:val="28"/>
          <w:szCs w:val="28"/>
        </w:rPr>
      </w:pPr>
      <w:r w:rsidRPr="00D75478">
        <w:rPr>
          <w:rFonts w:ascii="Times New Roman" w:hAnsi="Times New Roman" w:cs="Times New Roman"/>
          <w:b/>
          <w:bCs/>
          <w:sz w:val="28"/>
          <w:szCs w:val="28"/>
        </w:rPr>
        <w:t xml:space="preserve">Объект повышенной опасности </w:t>
      </w:r>
      <w:r w:rsidRPr="00D75478">
        <w:rPr>
          <w:rFonts w:ascii="Times New Roman" w:hAnsi="Times New Roman" w:cs="Times New Roman"/>
          <w:sz w:val="28"/>
          <w:szCs w:val="28"/>
        </w:rPr>
        <w:t xml:space="preserve">- объект, на котором используют, производят, перерабатывают, хранят или транспортируют радиоактивные, </w:t>
      </w:r>
      <w:proofErr w:type="spellStart"/>
      <w:r w:rsidRPr="00D75478">
        <w:rPr>
          <w:rFonts w:ascii="Times New Roman" w:hAnsi="Times New Roman" w:cs="Times New Roman"/>
          <w:sz w:val="28"/>
          <w:szCs w:val="28"/>
        </w:rPr>
        <w:t>взрыво</w:t>
      </w:r>
      <w:proofErr w:type="spellEnd"/>
      <w:r w:rsidRPr="00D75478">
        <w:rPr>
          <w:rFonts w:ascii="Times New Roman" w:hAnsi="Times New Roman" w:cs="Times New Roman"/>
          <w:sz w:val="28"/>
          <w:szCs w:val="28"/>
        </w:rPr>
        <w:t>-, пожароопасные, опасные химические и биологические вещества, создающие реальную угрозу возникновения источника чрезвычайной ситуации [РД 78.36.003-2002].</w:t>
      </w:r>
    </w:p>
    <w:p w:rsidR="00D75478" w:rsidRPr="00D75478" w:rsidRDefault="00D75478" w:rsidP="00D75478">
      <w:pPr>
        <w:shd w:val="clear" w:color="auto" w:fill="FFFFFF"/>
        <w:spacing w:after="0" w:line="20" w:lineRule="atLeast"/>
        <w:ind w:right="43" w:firstLine="562"/>
        <w:jc w:val="both"/>
        <w:rPr>
          <w:rFonts w:ascii="Times New Roman" w:hAnsi="Times New Roman" w:cs="Times New Roman"/>
          <w:sz w:val="28"/>
          <w:szCs w:val="28"/>
        </w:rPr>
      </w:pPr>
      <w:r w:rsidRPr="00D75478">
        <w:rPr>
          <w:rFonts w:ascii="Times New Roman" w:hAnsi="Times New Roman" w:cs="Times New Roman"/>
          <w:b/>
          <w:bCs/>
          <w:sz w:val="28"/>
          <w:szCs w:val="28"/>
        </w:rPr>
        <w:t xml:space="preserve">Особо важный объект </w:t>
      </w:r>
      <w:r w:rsidRPr="00D75478">
        <w:rPr>
          <w:rFonts w:ascii="Times New Roman" w:hAnsi="Times New Roman" w:cs="Times New Roman"/>
          <w:sz w:val="28"/>
          <w:szCs w:val="28"/>
        </w:rPr>
        <w:t>- объект, значимость которого определяется органами государственной власти Российской Федерации или местного самоуправления с целью   определения   мер   по   защите   интересов   государства,   юридических   и</w:t>
      </w:r>
    </w:p>
    <w:p w:rsidR="00D75478" w:rsidRPr="00D75478" w:rsidRDefault="00D75478" w:rsidP="00D75478">
      <w:pPr>
        <w:shd w:val="clear" w:color="auto" w:fill="FFFFFF"/>
        <w:spacing w:after="0" w:line="20" w:lineRule="atLeast"/>
        <w:ind w:left="48" w:right="5"/>
        <w:jc w:val="both"/>
        <w:rPr>
          <w:rFonts w:ascii="Times New Roman" w:hAnsi="Times New Roman" w:cs="Times New Roman"/>
          <w:sz w:val="28"/>
          <w:szCs w:val="28"/>
        </w:rPr>
      </w:pPr>
      <w:r w:rsidRPr="00D75478">
        <w:rPr>
          <w:rFonts w:ascii="Times New Roman" w:hAnsi="Times New Roman" w:cs="Times New Roman"/>
          <w:sz w:val="28"/>
          <w:szCs w:val="28"/>
        </w:rPr>
        <w:lastRenderedPageBreak/>
        <w:t>физических лиц от преступных посягательств и предотвращения ущерба, который может быть нанесен природе и обществу, а также от возникновения чрезвычайной ситуации [РД 78.36.003-2002].</w:t>
      </w:r>
    </w:p>
    <w:p w:rsidR="00D75478" w:rsidRPr="00D75478" w:rsidRDefault="00D75478" w:rsidP="00D75478">
      <w:pPr>
        <w:shd w:val="clear" w:color="auto" w:fill="FFFFFF"/>
        <w:spacing w:after="0" w:line="20" w:lineRule="atLeast"/>
        <w:ind w:left="38" w:firstLine="571"/>
        <w:jc w:val="both"/>
        <w:rPr>
          <w:rFonts w:ascii="Times New Roman" w:hAnsi="Times New Roman" w:cs="Times New Roman"/>
          <w:sz w:val="28"/>
          <w:szCs w:val="28"/>
        </w:rPr>
      </w:pPr>
      <w:r w:rsidRPr="00D75478">
        <w:rPr>
          <w:rFonts w:ascii="Times New Roman" w:hAnsi="Times New Roman" w:cs="Times New Roman"/>
          <w:b/>
          <w:bCs/>
          <w:sz w:val="28"/>
          <w:szCs w:val="28"/>
        </w:rPr>
        <w:t xml:space="preserve">Повреждение </w:t>
      </w:r>
      <w:r w:rsidRPr="00D75478">
        <w:rPr>
          <w:rFonts w:ascii="Times New Roman" w:hAnsi="Times New Roman" w:cs="Times New Roman"/>
          <w:sz w:val="28"/>
          <w:szCs w:val="28"/>
        </w:rPr>
        <w:t>- нарушение исправного состояния при сохранении работоспособности [РД 153-39.4-058-00].</w:t>
      </w:r>
    </w:p>
    <w:p w:rsidR="00D75478" w:rsidRPr="00D75478" w:rsidRDefault="00D75478" w:rsidP="00D75478">
      <w:pPr>
        <w:shd w:val="clear" w:color="auto" w:fill="FFFFFF"/>
        <w:spacing w:after="0" w:line="20" w:lineRule="atLeast"/>
        <w:ind w:left="38" w:firstLine="562"/>
        <w:jc w:val="both"/>
        <w:rPr>
          <w:rFonts w:ascii="Times New Roman" w:hAnsi="Times New Roman" w:cs="Times New Roman"/>
          <w:sz w:val="28"/>
          <w:szCs w:val="28"/>
        </w:rPr>
      </w:pPr>
      <w:r w:rsidRPr="00D75478">
        <w:rPr>
          <w:rFonts w:ascii="Times New Roman" w:hAnsi="Times New Roman" w:cs="Times New Roman"/>
          <w:b/>
          <w:bCs/>
          <w:sz w:val="28"/>
          <w:szCs w:val="28"/>
        </w:rPr>
        <w:t xml:space="preserve">Пожар </w:t>
      </w:r>
      <w:r w:rsidRPr="00D75478">
        <w:rPr>
          <w:rFonts w:ascii="Times New Roman" w:hAnsi="Times New Roman" w:cs="Times New Roman"/>
          <w:sz w:val="28"/>
          <w:szCs w:val="28"/>
        </w:rPr>
        <w:t>- неконтролируемое горение, причиняющее материальный ущерб, вред жизни и здоровью граждан, интересам общества и государства [ФЗ-69].</w:t>
      </w:r>
    </w:p>
    <w:p w:rsidR="00D75478" w:rsidRPr="00D75478" w:rsidRDefault="00D75478" w:rsidP="00D75478">
      <w:pPr>
        <w:shd w:val="clear" w:color="auto" w:fill="FFFFFF"/>
        <w:spacing w:after="0" w:line="20" w:lineRule="atLeast"/>
        <w:ind w:left="38" w:right="5" w:firstLine="557"/>
        <w:jc w:val="both"/>
        <w:rPr>
          <w:rFonts w:ascii="Times New Roman" w:hAnsi="Times New Roman" w:cs="Times New Roman"/>
          <w:sz w:val="28"/>
          <w:szCs w:val="28"/>
        </w:rPr>
      </w:pPr>
      <w:r w:rsidRPr="00D75478">
        <w:rPr>
          <w:rFonts w:ascii="Times New Roman" w:hAnsi="Times New Roman" w:cs="Times New Roman"/>
          <w:b/>
          <w:bCs/>
          <w:sz w:val="28"/>
          <w:szCs w:val="28"/>
        </w:rPr>
        <w:t xml:space="preserve">Пожарная безопасность </w:t>
      </w:r>
      <w:r w:rsidRPr="00D75478">
        <w:rPr>
          <w:rFonts w:ascii="Times New Roman" w:hAnsi="Times New Roman" w:cs="Times New Roman"/>
          <w:sz w:val="28"/>
          <w:szCs w:val="28"/>
        </w:rPr>
        <w:t xml:space="preserve">- состояние защищенности населения, объектов народного хозяйства и иного назначения, а также окружающей природной среды от опасных факторов и воздействий пожара [ГОСТ </w:t>
      </w:r>
      <w:proofErr w:type="gramStart"/>
      <w:r w:rsidRPr="00D75478">
        <w:rPr>
          <w:rFonts w:ascii="Times New Roman" w:hAnsi="Times New Roman" w:cs="Times New Roman"/>
          <w:sz w:val="28"/>
          <w:szCs w:val="28"/>
        </w:rPr>
        <w:t>Р</w:t>
      </w:r>
      <w:proofErr w:type="gramEnd"/>
      <w:r w:rsidRPr="00D75478">
        <w:rPr>
          <w:rFonts w:ascii="Times New Roman" w:hAnsi="Times New Roman" w:cs="Times New Roman"/>
          <w:sz w:val="28"/>
          <w:szCs w:val="28"/>
        </w:rPr>
        <w:t xml:space="preserve"> 22.0.05-94].</w:t>
      </w:r>
    </w:p>
    <w:p w:rsidR="00D75478" w:rsidRPr="00D75478" w:rsidRDefault="00D75478" w:rsidP="00D75478">
      <w:pPr>
        <w:shd w:val="clear" w:color="auto" w:fill="FFFFFF"/>
        <w:spacing w:after="0" w:line="20" w:lineRule="atLeast"/>
        <w:ind w:left="34" w:right="14" w:firstLine="557"/>
        <w:jc w:val="both"/>
        <w:rPr>
          <w:rFonts w:ascii="Times New Roman" w:hAnsi="Times New Roman" w:cs="Times New Roman"/>
          <w:sz w:val="28"/>
          <w:szCs w:val="28"/>
        </w:rPr>
      </w:pPr>
      <w:r w:rsidRPr="00D75478">
        <w:rPr>
          <w:rFonts w:ascii="Times New Roman" w:hAnsi="Times New Roman" w:cs="Times New Roman"/>
          <w:b/>
          <w:bCs/>
          <w:sz w:val="28"/>
          <w:szCs w:val="28"/>
        </w:rPr>
        <w:t xml:space="preserve">Поражающее воздействие источника чрезвычайной ситуации </w:t>
      </w:r>
      <w:r w:rsidRPr="00D75478">
        <w:rPr>
          <w:rFonts w:ascii="Times New Roman" w:hAnsi="Times New Roman" w:cs="Times New Roman"/>
          <w:sz w:val="28"/>
          <w:szCs w:val="28"/>
        </w:rPr>
        <w:t xml:space="preserve">- негативное влияние одного или совокупности поражающих факторов источника чрезвычайной ситуации на жизнь и здоровье людей, сельскохозяйственных животных и растения, объекты народного хозяйства и окружающую природную среду [ГОСТ </w:t>
      </w:r>
      <w:proofErr w:type="gramStart"/>
      <w:r w:rsidRPr="00D75478">
        <w:rPr>
          <w:rFonts w:ascii="Times New Roman" w:hAnsi="Times New Roman" w:cs="Times New Roman"/>
          <w:sz w:val="28"/>
          <w:szCs w:val="28"/>
        </w:rPr>
        <w:t>Р</w:t>
      </w:r>
      <w:proofErr w:type="gramEnd"/>
      <w:r w:rsidRPr="00D75478">
        <w:rPr>
          <w:rFonts w:ascii="Times New Roman" w:hAnsi="Times New Roman" w:cs="Times New Roman"/>
          <w:sz w:val="28"/>
          <w:szCs w:val="28"/>
        </w:rPr>
        <w:t xml:space="preserve"> 22.0.02-94].</w:t>
      </w:r>
    </w:p>
    <w:p w:rsidR="00D75478" w:rsidRPr="00D75478" w:rsidRDefault="00D75478" w:rsidP="00D75478">
      <w:pPr>
        <w:shd w:val="clear" w:color="auto" w:fill="FFFFFF"/>
        <w:tabs>
          <w:tab w:val="left" w:pos="2813"/>
          <w:tab w:val="left" w:pos="4392"/>
          <w:tab w:val="left" w:pos="5587"/>
          <w:tab w:val="left" w:pos="8328"/>
        </w:tabs>
        <w:spacing w:after="0" w:line="20" w:lineRule="atLeast"/>
        <w:ind w:left="24" w:right="24" w:firstLine="557"/>
        <w:jc w:val="both"/>
        <w:rPr>
          <w:rFonts w:ascii="Times New Roman" w:hAnsi="Times New Roman" w:cs="Times New Roman"/>
          <w:spacing w:val="-3"/>
          <w:sz w:val="28"/>
          <w:szCs w:val="28"/>
        </w:rPr>
      </w:pPr>
      <w:r w:rsidRPr="00D75478">
        <w:rPr>
          <w:rFonts w:ascii="Times New Roman" w:hAnsi="Times New Roman" w:cs="Times New Roman"/>
          <w:b/>
          <w:bCs/>
          <w:sz w:val="28"/>
          <w:szCs w:val="28"/>
        </w:rPr>
        <w:t xml:space="preserve">Потенциально опасный объект </w:t>
      </w:r>
      <w:r w:rsidRPr="00D75478">
        <w:rPr>
          <w:rFonts w:ascii="Times New Roman" w:hAnsi="Times New Roman" w:cs="Times New Roman"/>
          <w:sz w:val="28"/>
          <w:szCs w:val="28"/>
        </w:rPr>
        <w:t>- объект, на котором используют, производят,</w:t>
      </w:r>
      <w:r w:rsidRPr="00D75478">
        <w:rPr>
          <w:rFonts w:ascii="Times New Roman" w:hAnsi="Times New Roman" w:cs="Times New Roman"/>
          <w:sz w:val="28"/>
          <w:szCs w:val="28"/>
        </w:rPr>
        <w:br/>
      </w:r>
      <w:r w:rsidRPr="00D75478">
        <w:rPr>
          <w:rFonts w:ascii="Times New Roman" w:hAnsi="Times New Roman" w:cs="Times New Roman"/>
          <w:spacing w:val="-4"/>
          <w:sz w:val="28"/>
          <w:szCs w:val="28"/>
        </w:rPr>
        <w:t>перерабатывают,</w:t>
      </w:r>
      <w:r w:rsidRPr="00D75478">
        <w:rPr>
          <w:rFonts w:ascii="Times New Roman" w:hAnsi="Times New Roman" w:cs="Times New Roman"/>
          <w:sz w:val="28"/>
          <w:szCs w:val="28"/>
        </w:rPr>
        <w:tab/>
        <w:t>хранят</w:t>
      </w:r>
      <w:r w:rsidRPr="00D75478">
        <w:rPr>
          <w:rFonts w:ascii="Times New Roman" w:hAnsi="Times New Roman" w:cs="Times New Roman"/>
          <w:sz w:val="28"/>
          <w:szCs w:val="28"/>
        </w:rPr>
        <w:tab/>
      </w:r>
      <w:r w:rsidRPr="00D75478">
        <w:rPr>
          <w:rFonts w:ascii="Times New Roman" w:hAnsi="Times New Roman" w:cs="Times New Roman"/>
          <w:spacing w:val="-4"/>
          <w:sz w:val="28"/>
          <w:szCs w:val="28"/>
        </w:rPr>
        <w:t>или</w:t>
      </w:r>
      <w:r w:rsidRPr="00D75478">
        <w:rPr>
          <w:rFonts w:ascii="Times New Roman" w:hAnsi="Times New Roman" w:cs="Times New Roman"/>
          <w:sz w:val="28"/>
          <w:szCs w:val="28"/>
        </w:rPr>
        <w:tab/>
      </w:r>
      <w:r w:rsidRPr="00D75478">
        <w:rPr>
          <w:rFonts w:ascii="Times New Roman" w:hAnsi="Times New Roman" w:cs="Times New Roman"/>
          <w:spacing w:val="-1"/>
          <w:sz w:val="28"/>
          <w:szCs w:val="28"/>
        </w:rPr>
        <w:t>транспортируют</w:t>
      </w:r>
      <w:r w:rsidRPr="00D75478">
        <w:rPr>
          <w:rFonts w:ascii="Times New Roman" w:hAnsi="Times New Roman" w:cs="Times New Roman"/>
          <w:sz w:val="28"/>
          <w:szCs w:val="28"/>
        </w:rPr>
        <w:tab/>
      </w:r>
      <w:proofErr w:type="gramStart"/>
      <w:r w:rsidRPr="00D75478">
        <w:rPr>
          <w:rFonts w:ascii="Times New Roman" w:hAnsi="Times New Roman" w:cs="Times New Roman"/>
          <w:spacing w:val="-3"/>
          <w:sz w:val="28"/>
          <w:szCs w:val="28"/>
        </w:rPr>
        <w:t>радиоактивные</w:t>
      </w:r>
      <w:proofErr w:type="gramEnd"/>
      <w:r w:rsidRPr="00D75478">
        <w:rPr>
          <w:rFonts w:ascii="Times New Roman" w:hAnsi="Times New Roman" w:cs="Times New Roman"/>
          <w:spacing w:val="-3"/>
          <w:sz w:val="28"/>
          <w:szCs w:val="28"/>
        </w:rPr>
        <w:t>,</w:t>
      </w:r>
    </w:p>
    <w:p w:rsidR="00D75478" w:rsidRPr="00D75478" w:rsidRDefault="00D75478" w:rsidP="00D75478">
      <w:pPr>
        <w:shd w:val="clear" w:color="auto" w:fill="FFFFFF"/>
        <w:spacing w:after="0" w:line="20" w:lineRule="atLeast"/>
        <w:ind w:left="14" w:right="24"/>
        <w:jc w:val="both"/>
        <w:rPr>
          <w:rFonts w:ascii="Times New Roman" w:hAnsi="Times New Roman" w:cs="Times New Roman"/>
          <w:sz w:val="28"/>
          <w:szCs w:val="28"/>
        </w:rPr>
      </w:pPr>
      <w:r w:rsidRPr="00D75478">
        <w:rPr>
          <w:rFonts w:ascii="Times New Roman" w:hAnsi="Times New Roman" w:cs="Times New Roman"/>
          <w:sz w:val="28"/>
          <w:szCs w:val="28"/>
        </w:rPr>
        <w:t xml:space="preserve">взрывопожароопасные, опасные химические и биологические вещества, создающие реальную угрозу возникновения источника чрезвычайной ситуации [ГОСТ </w:t>
      </w:r>
      <w:proofErr w:type="gramStart"/>
      <w:r w:rsidRPr="00D75478">
        <w:rPr>
          <w:rFonts w:ascii="Times New Roman" w:hAnsi="Times New Roman" w:cs="Times New Roman"/>
          <w:sz w:val="28"/>
          <w:szCs w:val="28"/>
        </w:rPr>
        <w:t>Р</w:t>
      </w:r>
      <w:proofErr w:type="gramEnd"/>
      <w:r w:rsidRPr="00D75478">
        <w:rPr>
          <w:rFonts w:ascii="Times New Roman" w:hAnsi="Times New Roman" w:cs="Times New Roman"/>
          <w:sz w:val="28"/>
          <w:szCs w:val="28"/>
        </w:rPr>
        <w:t xml:space="preserve"> 22.0.02-94; приказ МЧС России № 105].</w:t>
      </w:r>
    </w:p>
    <w:p w:rsidR="00D75478" w:rsidRPr="00D75478" w:rsidRDefault="00D75478" w:rsidP="00D75478">
      <w:pPr>
        <w:shd w:val="clear" w:color="auto" w:fill="FFFFFF"/>
        <w:spacing w:after="0" w:line="20" w:lineRule="atLeast"/>
        <w:ind w:left="10" w:right="29" w:firstLine="557"/>
        <w:jc w:val="both"/>
        <w:rPr>
          <w:rFonts w:ascii="Times New Roman" w:hAnsi="Times New Roman" w:cs="Times New Roman"/>
          <w:sz w:val="28"/>
          <w:szCs w:val="28"/>
        </w:rPr>
      </w:pPr>
      <w:r w:rsidRPr="00D75478">
        <w:rPr>
          <w:rFonts w:ascii="Times New Roman" w:hAnsi="Times New Roman" w:cs="Times New Roman"/>
          <w:b/>
          <w:bCs/>
          <w:sz w:val="28"/>
          <w:szCs w:val="28"/>
        </w:rPr>
        <w:t xml:space="preserve">Прогнозирование чрезвычайных ситуаций </w:t>
      </w:r>
      <w:r w:rsidRPr="00D75478">
        <w:rPr>
          <w:rFonts w:ascii="Times New Roman" w:hAnsi="Times New Roman" w:cs="Times New Roman"/>
          <w:sz w:val="28"/>
          <w:szCs w:val="28"/>
        </w:rPr>
        <w:t xml:space="preserve">- опережающее отражение вероятности возникновения и развития чрезвычайной ситуации на основе анализа возможных причин ее возникновения, ее источника в прошлом и настоящем. Может носить долгосрочный, краткосрочный или оперативный характер [ГОСТ </w:t>
      </w:r>
      <w:proofErr w:type="gramStart"/>
      <w:r w:rsidRPr="00D75478">
        <w:rPr>
          <w:rFonts w:ascii="Times New Roman" w:hAnsi="Times New Roman" w:cs="Times New Roman"/>
          <w:sz w:val="28"/>
          <w:szCs w:val="28"/>
        </w:rPr>
        <w:t>Р</w:t>
      </w:r>
      <w:proofErr w:type="gramEnd"/>
      <w:r w:rsidRPr="00D75478">
        <w:rPr>
          <w:rFonts w:ascii="Times New Roman" w:hAnsi="Times New Roman" w:cs="Times New Roman"/>
          <w:sz w:val="28"/>
          <w:szCs w:val="28"/>
        </w:rPr>
        <w:t xml:space="preserve"> 22.1.02-95].</w:t>
      </w:r>
    </w:p>
    <w:p w:rsidR="00D75478" w:rsidRPr="00D75478" w:rsidRDefault="00D75478" w:rsidP="00D75478">
      <w:pPr>
        <w:shd w:val="clear" w:color="auto" w:fill="FFFFFF"/>
        <w:spacing w:after="0" w:line="20" w:lineRule="atLeast"/>
        <w:ind w:right="43" w:firstLine="557"/>
        <w:jc w:val="both"/>
        <w:rPr>
          <w:rFonts w:ascii="Times New Roman" w:hAnsi="Times New Roman" w:cs="Times New Roman"/>
          <w:sz w:val="28"/>
          <w:szCs w:val="28"/>
        </w:rPr>
      </w:pPr>
      <w:r w:rsidRPr="00D75478">
        <w:rPr>
          <w:rFonts w:ascii="Times New Roman" w:hAnsi="Times New Roman" w:cs="Times New Roman"/>
          <w:b/>
          <w:bCs/>
          <w:sz w:val="28"/>
          <w:szCs w:val="28"/>
        </w:rPr>
        <w:t xml:space="preserve">Разлив нефти и нефтепродуктов </w:t>
      </w:r>
      <w:r w:rsidRPr="00D75478">
        <w:rPr>
          <w:rFonts w:ascii="Times New Roman" w:hAnsi="Times New Roman" w:cs="Times New Roman"/>
          <w:sz w:val="28"/>
          <w:szCs w:val="28"/>
        </w:rPr>
        <w:t>- любой сброс и поступление нефти и нефтепродуктов, произошедший как в результате аварии, опасного природного явления, катастрофы стихийного или иного бедствия, так и при транспортировке нефти и нефтепродуктов, при строительстве или эксплуатации объекта, а также в процессе производства ремонтных работ.</w:t>
      </w:r>
    </w:p>
    <w:p w:rsidR="00D75478" w:rsidRPr="00D75478" w:rsidRDefault="00D75478" w:rsidP="00D75478">
      <w:pPr>
        <w:shd w:val="clear" w:color="auto" w:fill="FFFFFF"/>
        <w:spacing w:after="0" w:line="20" w:lineRule="atLeast"/>
        <w:ind w:left="34" w:right="5" w:firstLine="562"/>
        <w:jc w:val="both"/>
        <w:rPr>
          <w:rFonts w:ascii="Times New Roman" w:hAnsi="Times New Roman" w:cs="Times New Roman"/>
          <w:sz w:val="28"/>
          <w:szCs w:val="28"/>
        </w:rPr>
      </w:pPr>
      <w:r w:rsidRPr="00D75478">
        <w:rPr>
          <w:rFonts w:ascii="Times New Roman" w:hAnsi="Times New Roman" w:cs="Times New Roman"/>
          <w:b/>
          <w:bCs/>
          <w:sz w:val="28"/>
          <w:szCs w:val="28"/>
        </w:rPr>
        <w:t xml:space="preserve">Температура вспышки </w:t>
      </w:r>
      <w:r w:rsidRPr="00D75478">
        <w:rPr>
          <w:rFonts w:ascii="Times New Roman" w:hAnsi="Times New Roman" w:cs="Times New Roman"/>
          <w:sz w:val="28"/>
          <w:szCs w:val="28"/>
        </w:rPr>
        <w:t xml:space="preserve">- наименьшая температура горючего вещества, при </w:t>
      </w:r>
      <w:r w:rsidRPr="00D75478">
        <w:rPr>
          <w:rFonts w:ascii="Times New Roman" w:hAnsi="Times New Roman" w:cs="Times New Roman"/>
          <w:spacing w:val="-1"/>
          <w:sz w:val="28"/>
          <w:szCs w:val="28"/>
        </w:rPr>
        <w:t xml:space="preserve">которой в условиях специальных испытаний над его поверхностью образуются пары </w:t>
      </w:r>
      <w:r w:rsidRPr="00D75478">
        <w:rPr>
          <w:rFonts w:ascii="Times New Roman" w:hAnsi="Times New Roman" w:cs="Times New Roman"/>
          <w:sz w:val="28"/>
          <w:szCs w:val="28"/>
        </w:rPr>
        <w:t>или газы, способные вспыхивать в воздухе от внешнего источника зажигания. Устойчивого горения вещества при этом не возникает.</w:t>
      </w:r>
    </w:p>
    <w:p w:rsidR="00D75478" w:rsidRPr="00D75478" w:rsidRDefault="00D75478" w:rsidP="00D75478">
      <w:pPr>
        <w:shd w:val="clear" w:color="auto" w:fill="FFFFFF"/>
        <w:spacing w:after="0" w:line="20" w:lineRule="atLeast"/>
        <w:ind w:left="29" w:firstLine="562"/>
        <w:jc w:val="both"/>
        <w:rPr>
          <w:rFonts w:ascii="Times New Roman" w:hAnsi="Times New Roman" w:cs="Times New Roman"/>
          <w:sz w:val="28"/>
          <w:szCs w:val="28"/>
        </w:rPr>
      </w:pPr>
      <w:r w:rsidRPr="00D75478">
        <w:rPr>
          <w:rFonts w:ascii="Times New Roman" w:hAnsi="Times New Roman" w:cs="Times New Roman"/>
          <w:b/>
          <w:bCs/>
          <w:sz w:val="28"/>
          <w:szCs w:val="28"/>
        </w:rPr>
        <w:t xml:space="preserve">Топливозаправочный пункт </w:t>
      </w:r>
      <w:r w:rsidRPr="00D75478">
        <w:rPr>
          <w:rFonts w:ascii="Times New Roman" w:hAnsi="Times New Roman" w:cs="Times New Roman"/>
          <w:sz w:val="28"/>
          <w:szCs w:val="28"/>
        </w:rPr>
        <w:t xml:space="preserve">- АЗС, </w:t>
      </w:r>
      <w:proofErr w:type="gramStart"/>
      <w:r w:rsidRPr="00D75478">
        <w:rPr>
          <w:rFonts w:ascii="Times New Roman" w:hAnsi="Times New Roman" w:cs="Times New Roman"/>
          <w:sz w:val="28"/>
          <w:szCs w:val="28"/>
        </w:rPr>
        <w:t>размещаемая</w:t>
      </w:r>
      <w:proofErr w:type="gramEnd"/>
      <w:r w:rsidRPr="00D75478">
        <w:rPr>
          <w:rFonts w:ascii="Times New Roman" w:hAnsi="Times New Roman" w:cs="Times New Roman"/>
          <w:sz w:val="28"/>
          <w:szCs w:val="28"/>
        </w:rPr>
        <w:t xml:space="preserve"> на территории предприятия и предназначенная для заправки только транспортных средств этого предприятия [НПБ 111-98].</w:t>
      </w:r>
    </w:p>
    <w:p w:rsidR="00D75478" w:rsidRPr="00D75478" w:rsidRDefault="00D75478" w:rsidP="00D75478">
      <w:pPr>
        <w:shd w:val="clear" w:color="auto" w:fill="FFFFFF"/>
        <w:spacing w:after="0" w:line="20" w:lineRule="atLeast"/>
        <w:ind w:left="38" w:right="5" w:firstLine="547"/>
        <w:jc w:val="both"/>
        <w:rPr>
          <w:rFonts w:ascii="Times New Roman" w:hAnsi="Times New Roman" w:cs="Times New Roman"/>
          <w:sz w:val="28"/>
          <w:szCs w:val="28"/>
        </w:rPr>
      </w:pPr>
      <w:r w:rsidRPr="00D75478">
        <w:rPr>
          <w:rFonts w:ascii="Times New Roman" w:hAnsi="Times New Roman" w:cs="Times New Roman"/>
          <w:b/>
          <w:bCs/>
          <w:sz w:val="28"/>
          <w:szCs w:val="28"/>
        </w:rPr>
        <w:t xml:space="preserve">Ущерб экологический - ущерб, </w:t>
      </w:r>
      <w:r w:rsidRPr="00D75478">
        <w:rPr>
          <w:rFonts w:ascii="Times New Roman" w:hAnsi="Times New Roman" w:cs="Times New Roman"/>
          <w:sz w:val="28"/>
          <w:szCs w:val="28"/>
        </w:rPr>
        <w:t xml:space="preserve">нанесенный окружающей природной среде [ГОСТ </w:t>
      </w:r>
      <w:proofErr w:type="gramStart"/>
      <w:r w:rsidRPr="00D75478">
        <w:rPr>
          <w:rFonts w:ascii="Times New Roman" w:hAnsi="Times New Roman" w:cs="Times New Roman"/>
          <w:sz w:val="28"/>
          <w:szCs w:val="28"/>
        </w:rPr>
        <w:t>Р</w:t>
      </w:r>
      <w:proofErr w:type="gramEnd"/>
      <w:r w:rsidRPr="00D75478">
        <w:rPr>
          <w:rFonts w:ascii="Times New Roman" w:hAnsi="Times New Roman" w:cs="Times New Roman"/>
          <w:sz w:val="28"/>
          <w:szCs w:val="28"/>
        </w:rPr>
        <w:t xml:space="preserve"> 22.0.11-99].</w:t>
      </w:r>
    </w:p>
    <w:p w:rsidR="00D75478" w:rsidRPr="00D75478" w:rsidRDefault="00D75478" w:rsidP="00D75478">
      <w:pPr>
        <w:shd w:val="clear" w:color="auto" w:fill="FFFFFF"/>
        <w:spacing w:after="0" w:line="20" w:lineRule="atLeast"/>
        <w:ind w:left="19" w:right="10" w:firstLine="557"/>
        <w:jc w:val="both"/>
        <w:rPr>
          <w:rFonts w:ascii="Times New Roman" w:hAnsi="Times New Roman" w:cs="Times New Roman"/>
          <w:sz w:val="28"/>
          <w:szCs w:val="28"/>
        </w:rPr>
      </w:pPr>
      <w:r w:rsidRPr="00D75478">
        <w:rPr>
          <w:rFonts w:ascii="Times New Roman" w:hAnsi="Times New Roman" w:cs="Times New Roman"/>
          <w:b/>
          <w:bCs/>
          <w:sz w:val="28"/>
          <w:szCs w:val="28"/>
        </w:rPr>
        <w:t xml:space="preserve">Ущерб экономический </w:t>
      </w:r>
      <w:r w:rsidRPr="00D75478">
        <w:rPr>
          <w:rFonts w:ascii="Times New Roman" w:hAnsi="Times New Roman" w:cs="Times New Roman"/>
          <w:sz w:val="28"/>
          <w:szCs w:val="28"/>
        </w:rPr>
        <w:t xml:space="preserve">- материальные потери и затраты, связанные с повреждениями (разрушениями) объектов производственной сферы экономики, ее </w:t>
      </w:r>
      <w:r w:rsidRPr="00D75478">
        <w:rPr>
          <w:rFonts w:ascii="Times New Roman" w:hAnsi="Times New Roman" w:cs="Times New Roman"/>
          <w:spacing w:val="-1"/>
          <w:sz w:val="28"/>
          <w:szCs w:val="28"/>
        </w:rPr>
        <w:t xml:space="preserve">инфраструктуры и нарушениями производственно-кооперационных связей [ГОСТ </w:t>
      </w:r>
      <w:proofErr w:type="gramStart"/>
      <w:r w:rsidRPr="00D75478">
        <w:rPr>
          <w:rFonts w:ascii="Times New Roman" w:hAnsi="Times New Roman" w:cs="Times New Roman"/>
          <w:spacing w:val="-1"/>
          <w:sz w:val="28"/>
          <w:szCs w:val="28"/>
        </w:rPr>
        <w:t>Р</w:t>
      </w:r>
      <w:proofErr w:type="gramEnd"/>
      <w:r w:rsidRPr="00D75478">
        <w:rPr>
          <w:rFonts w:ascii="Times New Roman" w:hAnsi="Times New Roman" w:cs="Times New Roman"/>
          <w:spacing w:val="-1"/>
          <w:sz w:val="28"/>
          <w:szCs w:val="28"/>
        </w:rPr>
        <w:t xml:space="preserve"> </w:t>
      </w:r>
      <w:r w:rsidRPr="00D75478">
        <w:rPr>
          <w:rFonts w:ascii="Times New Roman" w:hAnsi="Times New Roman" w:cs="Times New Roman"/>
          <w:sz w:val="28"/>
          <w:szCs w:val="28"/>
        </w:rPr>
        <w:t>22.0.11-99].</w:t>
      </w:r>
    </w:p>
    <w:p w:rsidR="00D75478" w:rsidRPr="00D75478" w:rsidRDefault="00D75478" w:rsidP="00D75478">
      <w:pPr>
        <w:shd w:val="clear" w:color="auto" w:fill="FFFFFF"/>
        <w:spacing w:after="0" w:line="20" w:lineRule="atLeast"/>
        <w:ind w:left="5" w:right="14" w:firstLine="557"/>
        <w:jc w:val="both"/>
        <w:rPr>
          <w:rFonts w:ascii="Times New Roman" w:hAnsi="Times New Roman" w:cs="Times New Roman"/>
          <w:sz w:val="28"/>
          <w:szCs w:val="28"/>
        </w:rPr>
      </w:pPr>
      <w:r w:rsidRPr="00D75478">
        <w:rPr>
          <w:rFonts w:ascii="Times New Roman" w:hAnsi="Times New Roman" w:cs="Times New Roman"/>
          <w:b/>
          <w:bCs/>
          <w:sz w:val="28"/>
          <w:szCs w:val="28"/>
        </w:rPr>
        <w:t xml:space="preserve">Чрезвычайная ситуация </w:t>
      </w:r>
      <w:r w:rsidRPr="00D75478">
        <w:rPr>
          <w:rFonts w:ascii="Times New Roman" w:hAnsi="Times New Roman" w:cs="Times New Roman"/>
          <w:sz w:val="28"/>
          <w:szCs w:val="28"/>
        </w:rPr>
        <w:t xml:space="preserve">- обстановка на определенной территории или акватории, сложившаяся в результате аварии, опасного природного явления, </w:t>
      </w:r>
      <w:r w:rsidRPr="00D75478">
        <w:rPr>
          <w:rFonts w:ascii="Times New Roman" w:hAnsi="Times New Roman" w:cs="Times New Roman"/>
          <w:sz w:val="28"/>
          <w:szCs w:val="28"/>
        </w:rPr>
        <w:lastRenderedPageBreak/>
        <w:t xml:space="preserve">катастрофы, стихийного или иного бедствия, которые могут повлечь или повлекли </w:t>
      </w:r>
      <w:r w:rsidRPr="00D75478">
        <w:rPr>
          <w:rFonts w:ascii="Times New Roman" w:hAnsi="Times New Roman" w:cs="Times New Roman"/>
          <w:spacing w:val="-1"/>
          <w:sz w:val="28"/>
          <w:szCs w:val="28"/>
        </w:rPr>
        <w:t xml:space="preserve">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w:t>
      </w:r>
      <w:r w:rsidRPr="00D75478">
        <w:rPr>
          <w:rFonts w:ascii="Times New Roman" w:hAnsi="Times New Roman" w:cs="Times New Roman"/>
          <w:sz w:val="28"/>
          <w:szCs w:val="28"/>
        </w:rPr>
        <w:t>людей [ФЗ-68].</w:t>
      </w:r>
    </w:p>
    <w:p w:rsidR="00D75478" w:rsidRPr="00D75478" w:rsidRDefault="00D75478" w:rsidP="00D75478">
      <w:pPr>
        <w:shd w:val="clear" w:color="auto" w:fill="FFFFFF"/>
        <w:spacing w:after="0" w:line="20" w:lineRule="atLeast"/>
        <w:ind w:right="24" w:firstLine="562"/>
        <w:jc w:val="both"/>
        <w:rPr>
          <w:rFonts w:ascii="Times New Roman" w:hAnsi="Times New Roman" w:cs="Times New Roman"/>
          <w:sz w:val="28"/>
          <w:szCs w:val="28"/>
        </w:rPr>
      </w:pPr>
      <w:r w:rsidRPr="00D75478">
        <w:rPr>
          <w:rFonts w:ascii="Times New Roman" w:hAnsi="Times New Roman" w:cs="Times New Roman"/>
          <w:sz w:val="28"/>
          <w:szCs w:val="28"/>
        </w:rPr>
        <w:t xml:space="preserve">Примечание: различают чрезвычайные ситуации по характеру источника (природные, техногенные, биолого-социальные и военные) и по масштабам (локальные, местные, территориальные, региональные, федеральные и трансграничные) [ГОСТ </w:t>
      </w:r>
      <w:proofErr w:type="gramStart"/>
      <w:r w:rsidRPr="00D75478">
        <w:rPr>
          <w:rFonts w:ascii="Times New Roman" w:hAnsi="Times New Roman" w:cs="Times New Roman"/>
          <w:sz w:val="28"/>
          <w:szCs w:val="28"/>
        </w:rPr>
        <w:t>Р</w:t>
      </w:r>
      <w:proofErr w:type="gramEnd"/>
      <w:r w:rsidRPr="00D75478">
        <w:rPr>
          <w:rFonts w:ascii="Times New Roman" w:hAnsi="Times New Roman" w:cs="Times New Roman"/>
          <w:sz w:val="28"/>
          <w:szCs w:val="28"/>
        </w:rPr>
        <w:t xml:space="preserve"> 22.0.02-94].</w:t>
      </w:r>
    </w:p>
    <w:p w:rsidR="00D75478" w:rsidRPr="00D75478" w:rsidRDefault="00D75478" w:rsidP="00D75478">
      <w:pPr>
        <w:spacing w:after="0" w:line="20" w:lineRule="atLeast"/>
        <w:rPr>
          <w:rFonts w:ascii="Times New Roman" w:hAnsi="Times New Roman" w:cs="Times New Roman"/>
          <w:sz w:val="28"/>
          <w:szCs w:val="28"/>
        </w:rPr>
        <w:sectPr w:rsidR="00D75478" w:rsidRPr="00D75478">
          <w:pgSz w:w="11906" w:h="16838"/>
          <w:pgMar w:top="1440" w:right="862" w:bottom="720" w:left="819" w:header="720" w:footer="720" w:gutter="0"/>
          <w:cols w:space="720"/>
        </w:sectPr>
      </w:pPr>
    </w:p>
    <w:p w:rsidR="00D75478" w:rsidRPr="00D75478" w:rsidRDefault="00D75478" w:rsidP="00D75478">
      <w:pPr>
        <w:shd w:val="clear" w:color="auto" w:fill="FFFFFF"/>
        <w:spacing w:after="0" w:line="20" w:lineRule="atLeast"/>
        <w:ind w:left="86"/>
        <w:jc w:val="center"/>
        <w:rPr>
          <w:rFonts w:ascii="Times New Roman" w:hAnsi="Times New Roman" w:cs="Times New Roman"/>
          <w:b/>
          <w:bCs/>
          <w:sz w:val="28"/>
          <w:szCs w:val="28"/>
        </w:rPr>
      </w:pPr>
      <w:r w:rsidRPr="00D75478">
        <w:rPr>
          <w:rFonts w:ascii="Times New Roman" w:hAnsi="Times New Roman" w:cs="Times New Roman"/>
          <w:b/>
          <w:bCs/>
          <w:sz w:val="28"/>
          <w:szCs w:val="28"/>
        </w:rPr>
        <w:lastRenderedPageBreak/>
        <w:t>ПЕРЕЧЕНЬ СОКРАЩЕНИЙ</w:t>
      </w:r>
    </w:p>
    <w:p w:rsidR="00D75478" w:rsidRPr="00D75478" w:rsidRDefault="00D75478" w:rsidP="00D75478">
      <w:pPr>
        <w:shd w:val="clear" w:color="auto" w:fill="FFFFFF"/>
        <w:tabs>
          <w:tab w:val="left" w:leader="dot" w:pos="2467"/>
        </w:tabs>
        <w:spacing w:after="0" w:line="20" w:lineRule="atLeast"/>
        <w:ind w:left="43"/>
        <w:rPr>
          <w:rFonts w:ascii="Times New Roman" w:hAnsi="Times New Roman" w:cs="Times New Roman"/>
          <w:spacing w:val="-1"/>
          <w:sz w:val="28"/>
          <w:szCs w:val="28"/>
        </w:rPr>
      </w:pPr>
      <w:r w:rsidRPr="00D75478">
        <w:rPr>
          <w:rFonts w:ascii="Times New Roman" w:hAnsi="Times New Roman" w:cs="Times New Roman"/>
          <w:b/>
          <w:bCs/>
          <w:spacing w:val="-14"/>
          <w:sz w:val="28"/>
          <w:szCs w:val="28"/>
        </w:rPr>
        <w:t>АЗС</w:t>
      </w:r>
      <w:r w:rsidRPr="00D75478">
        <w:rPr>
          <w:rFonts w:ascii="Times New Roman" w:hAnsi="Times New Roman" w:cs="Times New Roman"/>
          <w:sz w:val="28"/>
          <w:szCs w:val="28"/>
        </w:rPr>
        <w:tab/>
      </w:r>
      <w:r w:rsidRPr="00D75478">
        <w:rPr>
          <w:rFonts w:ascii="Times New Roman" w:hAnsi="Times New Roman" w:cs="Times New Roman"/>
          <w:spacing w:val="-1"/>
          <w:sz w:val="28"/>
          <w:szCs w:val="28"/>
        </w:rPr>
        <w:t>автозаправочная станция;</w:t>
      </w:r>
    </w:p>
    <w:p w:rsidR="00D75478" w:rsidRPr="00D75478" w:rsidRDefault="00D75478" w:rsidP="00D75478">
      <w:pPr>
        <w:shd w:val="clear" w:color="auto" w:fill="FFFFFF"/>
        <w:tabs>
          <w:tab w:val="left" w:leader="dot" w:pos="2467"/>
        </w:tabs>
        <w:spacing w:after="0" w:line="20" w:lineRule="atLeast"/>
        <w:ind w:left="43"/>
        <w:rPr>
          <w:rFonts w:ascii="Times New Roman" w:hAnsi="Times New Roman" w:cs="Times New Roman"/>
          <w:sz w:val="28"/>
          <w:szCs w:val="28"/>
        </w:rPr>
      </w:pPr>
      <w:r w:rsidRPr="00D75478">
        <w:rPr>
          <w:rFonts w:ascii="Times New Roman" w:hAnsi="Times New Roman" w:cs="Times New Roman"/>
          <w:spacing w:val="-3"/>
          <w:sz w:val="28"/>
          <w:szCs w:val="28"/>
        </w:rPr>
        <w:t>АЦ</w:t>
      </w:r>
      <w:r w:rsidRPr="00D75478">
        <w:rPr>
          <w:rFonts w:ascii="Times New Roman" w:hAnsi="Times New Roman" w:cs="Times New Roman"/>
          <w:sz w:val="28"/>
          <w:szCs w:val="28"/>
        </w:rPr>
        <w:tab/>
        <w:t>автоцистерна для транспортирования топлива;</w:t>
      </w:r>
    </w:p>
    <w:p w:rsidR="00D75478" w:rsidRPr="00D75478" w:rsidRDefault="00D75478" w:rsidP="00D75478">
      <w:pPr>
        <w:shd w:val="clear" w:color="auto" w:fill="FFFFFF"/>
        <w:tabs>
          <w:tab w:val="left" w:leader="dot" w:pos="2467"/>
        </w:tabs>
        <w:spacing w:after="0" w:line="20" w:lineRule="atLeast"/>
        <w:ind w:left="43"/>
        <w:rPr>
          <w:rFonts w:ascii="Times New Roman" w:hAnsi="Times New Roman" w:cs="Times New Roman"/>
          <w:spacing w:val="-1"/>
          <w:sz w:val="28"/>
          <w:szCs w:val="28"/>
        </w:rPr>
      </w:pPr>
      <w:r w:rsidRPr="00D75478">
        <w:rPr>
          <w:rFonts w:ascii="Times New Roman" w:hAnsi="Times New Roman" w:cs="Times New Roman"/>
          <w:b/>
          <w:bCs/>
          <w:spacing w:val="-20"/>
          <w:sz w:val="28"/>
          <w:szCs w:val="28"/>
        </w:rPr>
        <w:t>ГОСТ</w:t>
      </w:r>
      <w:r w:rsidRPr="00D75478">
        <w:rPr>
          <w:rFonts w:ascii="Times New Roman" w:hAnsi="Times New Roman" w:cs="Times New Roman"/>
          <w:sz w:val="28"/>
          <w:szCs w:val="28"/>
        </w:rPr>
        <w:tab/>
      </w:r>
      <w:r w:rsidRPr="00D75478">
        <w:rPr>
          <w:rFonts w:ascii="Times New Roman" w:hAnsi="Times New Roman" w:cs="Times New Roman"/>
          <w:spacing w:val="-1"/>
          <w:sz w:val="28"/>
          <w:szCs w:val="28"/>
        </w:rPr>
        <w:t>государственный стандарт;</w:t>
      </w:r>
    </w:p>
    <w:p w:rsidR="00D75478" w:rsidRPr="00D75478" w:rsidRDefault="00D75478" w:rsidP="00D75478">
      <w:pPr>
        <w:shd w:val="clear" w:color="auto" w:fill="FFFFFF"/>
        <w:tabs>
          <w:tab w:val="left" w:leader="dot" w:pos="2462"/>
        </w:tabs>
        <w:spacing w:after="0" w:line="20" w:lineRule="atLeast"/>
        <w:ind w:left="38"/>
        <w:rPr>
          <w:rFonts w:ascii="Times New Roman" w:hAnsi="Times New Roman" w:cs="Times New Roman"/>
          <w:spacing w:val="-1"/>
          <w:sz w:val="28"/>
          <w:szCs w:val="28"/>
        </w:rPr>
      </w:pPr>
      <w:r w:rsidRPr="00D75478">
        <w:rPr>
          <w:rFonts w:ascii="Times New Roman" w:hAnsi="Times New Roman" w:cs="Times New Roman"/>
          <w:b/>
          <w:bCs/>
          <w:spacing w:val="-20"/>
          <w:sz w:val="28"/>
          <w:szCs w:val="28"/>
        </w:rPr>
        <w:t>ГСМ</w:t>
      </w:r>
      <w:r w:rsidRPr="00D75478">
        <w:rPr>
          <w:rFonts w:ascii="Times New Roman" w:hAnsi="Times New Roman" w:cs="Times New Roman"/>
          <w:sz w:val="28"/>
          <w:szCs w:val="28"/>
        </w:rPr>
        <w:tab/>
      </w:r>
      <w:r w:rsidRPr="00D75478">
        <w:rPr>
          <w:rFonts w:ascii="Times New Roman" w:hAnsi="Times New Roman" w:cs="Times New Roman"/>
          <w:spacing w:val="-1"/>
          <w:sz w:val="28"/>
          <w:szCs w:val="28"/>
        </w:rPr>
        <w:t>горюче-смазочные материалы;</w:t>
      </w:r>
    </w:p>
    <w:p w:rsidR="00D75478" w:rsidRPr="00D75478" w:rsidRDefault="00D75478" w:rsidP="00D75478">
      <w:pPr>
        <w:shd w:val="clear" w:color="auto" w:fill="FFFFFF"/>
        <w:tabs>
          <w:tab w:val="left" w:leader="dot" w:pos="2462"/>
        </w:tabs>
        <w:spacing w:after="0" w:line="20" w:lineRule="atLeast"/>
        <w:ind w:left="43"/>
        <w:rPr>
          <w:rFonts w:ascii="Times New Roman" w:hAnsi="Times New Roman" w:cs="Times New Roman"/>
          <w:spacing w:val="-1"/>
          <w:sz w:val="28"/>
          <w:szCs w:val="28"/>
        </w:rPr>
      </w:pPr>
      <w:r w:rsidRPr="00D75478">
        <w:rPr>
          <w:rFonts w:ascii="Times New Roman" w:hAnsi="Times New Roman" w:cs="Times New Roman"/>
          <w:spacing w:val="-6"/>
          <w:sz w:val="28"/>
          <w:szCs w:val="28"/>
        </w:rPr>
        <w:t>ДТ</w:t>
      </w:r>
      <w:r w:rsidRPr="00D75478">
        <w:rPr>
          <w:rFonts w:ascii="Times New Roman" w:hAnsi="Times New Roman" w:cs="Times New Roman"/>
          <w:sz w:val="28"/>
          <w:szCs w:val="28"/>
        </w:rPr>
        <w:tab/>
      </w:r>
      <w:r w:rsidRPr="00D75478">
        <w:rPr>
          <w:rFonts w:ascii="Times New Roman" w:hAnsi="Times New Roman" w:cs="Times New Roman"/>
          <w:spacing w:val="-1"/>
          <w:sz w:val="28"/>
          <w:szCs w:val="28"/>
        </w:rPr>
        <w:t>дизельное топливо;</w:t>
      </w:r>
    </w:p>
    <w:p w:rsidR="00D75478" w:rsidRPr="00D75478" w:rsidRDefault="00D75478" w:rsidP="00D75478">
      <w:pPr>
        <w:shd w:val="clear" w:color="auto" w:fill="FFFFFF"/>
        <w:tabs>
          <w:tab w:val="left" w:leader="dot" w:pos="2462"/>
        </w:tabs>
        <w:spacing w:after="0" w:line="20" w:lineRule="atLeast"/>
        <w:ind w:left="43"/>
        <w:rPr>
          <w:rFonts w:ascii="Times New Roman" w:hAnsi="Times New Roman" w:cs="Times New Roman"/>
          <w:sz w:val="28"/>
          <w:szCs w:val="28"/>
        </w:rPr>
      </w:pPr>
      <w:r w:rsidRPr="00D75478">
        <w:rPr>
          <w:rFonts w:ascii="Times New Roman" w:hAnsi="Times New Roman" w:cs="Times New Roman"/>
          <w:spacing w:val="-6"/>
          <w:sz w:val="28"/>
          <w:szCs w:val="28"/>
        </w:rPr>
        <w:t>ЕДДС</w:t>
      </w:r>
      <w:r w:rsidRPr="00D75478">
        <w:rPr>
          <w:rFonts w:ascii="Times New Roman" w:hAnsi="Times New Roman" w:cs="Times New Roman"/>
          <w:sz w:val="28"/>
          <w:szCs w:val="28"/>
        </w:rPr>
        <w:tab/>
        <w:t>единая дежурно-диспетчерская служба города;</w:t>
      </w:r>
    </w:p>
    <w:p w:rsidR="00D75478" w:rsidRPr="00D75478" w:rsidRDefault="00D75478" w:rsidP="00D75478">
      <w:pPr>
        <w:shd w:val="clear" w:color="auto" w:fill="FFFFFF"/>
        <w:tabs>
          <w:tab w:val="left" w:leader="dot" w:pos="2458"/>
        </w:tabs>
        <w:spacing w:after="0" w:line="20" w:lineRule="atLeast"/>
        <w:ind w:left="38"/>
        <w:rPr>
          <w:rFonts w:ascii="Times New Roman" w:hAnsi="Times New Roman" w:cs="Times New Roman"/>
          <w:sz w:val="28"/>
          <w:szCs w:val="28"/>
        </w:rPr>
      </w:pPr>
      <w:r w:rsidRPr="00D75478">
        <w:rPr>
          <w:rFonts w:ascii="Times New Roman" w:hAnsi="Times New Roman" w:cs="Times New Roman"/>
          <w:spacing w:val="-5"/>
          <w:sz w:val="28"/>
          <w:szCs w:val="28"/>
        </w:rPr>
        <w:t>КЧС и ОПБ</w:t>
      </w:r>
      <w:r w:rsidRPr="00D75478">
        <w:rPr>
          <w:rFonts w:ascii="Times New Roman" w:hAnsi="Times New Roman" w:cs="Times New Roman"/>
          <w:sz w:val="28"/>
          <w:szCs w:val="28"/>
        </w:rPr>
        <w:tab/>
        <w:t xml:space="preserve">комиссия по предупреждению и ликвидации </w:t>
      </w:r>
      <w:proofErr w:type="gramStart"/>
      <w:r w:rsidRPr="00D75478">
        <w:rPr>
          <w:rFonts w:ascii="Times New Roman" w:hAnsi="Times New Roman" w:cs="Times New Roman"/>
          <w:sz w:val="28"/>
          <w:szCs w:val="28"/>
        </w:rPr>
        <w:t>чрезвычайных</w:t>
      </w:r>
      <w:proofErr w:type="gramEnd"/>
    </w:p>
    <w:p w:rsidR="00D75478" w:rsidRPr="00D75478" w:rsidRDefault="00D75478" w:rsidP="00D75478">
      <w:pPr>
        <w:shd w:val="clear" w:color="auto" w:fill="FFFFFF"/>
        <w:spacing w:after="0" w:line="20" w:lineRule="atLeast"/>
        <w:ind w:left="2558"/>
        <w:rPr>
          <w:rFonts w:ascii="Times New Roman" w:hAnsi="Times New Roman" w:cs="Times New Roman"/>
          <w:sz w:val="28"/>
          <w:szCs w:val="28"/>
        </w:rPr>
      </w:pPr>
      <w:r w:rsidRPr="00D75478">
        <w:rPr>
          <w:rFonts w:ascii="Times New Roman" w:hAnsi="Times New Roman" w:cs="Times New Roman"/>
          <w:sz w:val="28"/>
          <w:szCs w:val="28"/>
        </w:rPr>
        <w:t>ситуаций и обеспечению пожарной безопасности;</w:t>
      </w:r>
    </w:p>
    <w:p w:rsidR="00D75478" w:rsidRPr="00D75478" w:rsidRDefault="00D75478" w:rsidP="00D75478">
      <w:pPr>
        <w:shd w:val="clear" w:color="auto" w:fill="FFFFFF"/>
        <w:tabs>
          <w:tab w:val="left" w:leader="dot" w:pos="2462"/>
        </w:tabs>
        <w:spacing w:after="0" w:line="20" w:lineRule="atLeast"/>
        <w:ind w:left="38"/>
        <w:rPr>
          <w:rFonts w:ascii="Times New Roman" w:hAnsi="Times New Roman" w:cs="Times New Roman"/>
          <w:sz w:val="28"/>
          <w:szCs w:val="28"/>
        </w:rPr>
      </w:pPr>
      <w:r w:rsidRPr="00D75478">
        <w:rPr>
          <w:rFonts w:ascii="Times New Roman" w:hAnsi="Times New Roman" w:cs="Times New Roman"/>
          <w:spacing w:val="-4"/>
          <w:sz w:val="28"/>
          <w:szCs w:val="28"/>
        </w:rPr>
        <w:t>ЛВЖ</w:t>
      </w:r>
      <w:r w:rsidRPr="00D75478">
        <w:rPr>
          <w:rFonts w:ascii="Times New Roman" w:hAnsi="Times New Roman" w:cs="Times New Roman"/>
          <w:sz w:val="28"/>
          <w:szCs w:val="28"/>
        </w:rPr>
        <w:tab/>
        <w:t>легковоспламеняющаяся жидкость;</w:t>
      </w:r>
    </w:p>
    <w:p w:rsidR="00D75478" w:rsidRPr="00D75478" w:rsidRDefault="00D75478" w:rsidP="00D75478">
      <w:pPr>
        <w:shd w:val="clear" w:color="auto" w:fill="FFFFFF"/>
        <w:tabs>
          <w:tab w:val="left" w:leader="dot" w:pos="2462"/>
        </w:tabs>
        <w:spacing w:after="0" w:line="20" w:lineRule="atLeast"/>
        <w:ind w:left="34"/>
        <w:rPr>
          <w:rFonts w:ascii="Times New Roman" w:hAnsi="Times New Roman" w:cs="Times New Roman"/>
          <w:sz w:val="28"/>
          <w:szCs w:val="28"/>
        </w:rPr>
      </w:pPr>
      <w:r w:rsidRPr="00D75478">
        <w:rPr>
          <w:rFonts w:ascii="Times New Roman" w:hAnsi="Times New Roman" w:cs="Times New Roman"/>
          <w:spacing w:val="-3"/>
          <w:sz w:val="28"/>
          <w:szCs w:val="28"/>
        </w:rPr>
        <w:t>ЛЧ</w:t>
      </w:r>
      <w:proofErr w:type="gramStart"/>
      <w:r w:rsidRPr="00D75478">
        <w:rPr>
          <w:rFonts w:ascii="Times New Roman" w:hAnsi="Times New Roman" w:cs="Times New Roman"/>
          <w:spacing w:val="-3"/>
          <w:sz w:val="28"/>
          <w:szCs w:val="28"/>
        </w:rPr>
        <w:t>С(</w:t>
      </w:r>
      <w:proofErr w:type="gramEnd"/>
      <w:r w:rsidRPr="00D75478">
        <w:rPr>
          <w:rFonts w:ascii="Times New Roman" w:hAnsi="Times New Roman" w:cs="Times New Roman"/>
          <w:spacing w:val="-3"/>
          <w:sz w:val="28"/>
          <w:szCs w:val="28"/>
        </w:rPr>
        <w:t>Н)</w:t>
      </w:r>
      <w:r w:rsidRPr="00D75478">
        <w:rPr>
          <w:rFonts w:ascii="Times New Roman" w:hAnsi="Times New Roman" w:cs="Times New Roman"/>
          <w:sz w:val="28"/>
          <w:szCs w:val="28"/>
        </w:rPr>
        <w:tab/>
        <w:t>мероприятия по предупреждению и ликвидации чрезвычайных</w:t>
      </w:r>
    </w:p>
    <w:p w:rsidR="00D75478" w:rsidRPr="00D75478" w:rsidRDefault="00D75478" w:rsidP="00D75478">
      <w:pPr>
        <w:shd w:val="clear" w:color="auto" w:fill="FFFFFF"/>
        <w:tabs>
          <w:tab w:val="left" w:leader="dot" w:pos="2458"/>
        </w:tabs>
        <w:spacing w:after="0" w:line="20" w:lineRule="atLeast"/>
        <w:ind w:left="34" w:firstLine="2520"/>
        <w:rPr>
          <w:rFonts w:ascii="Times New Roman" w:hAnsi="Times New Roman" w:cs="Times New Roman"/>
          <w:sz w:val="28"/>
          <w:szCs w:val="28"/>
        </w:rPr>
      </w:pPr>
      <w:r w:rsidRPr="00D75478">
        <w:rPr>
          <w:rFonts w:ascii="Times New Roman" w:hAnsi="Times New Roman" w:cs="Times New Roman"/>
          <w:spacing w:val="-2"/>
          <w:sz w:val="28"/>
          <w:szCs w:val="28"/>
        </w:rPr>
        <w:t>ситуаций, обусловленных разливами нефти и нефтепродуктов;</w:t>
      </w:r>
      <w:r w:rsidRPr="00D75478">
        <w:rPr>
          <w:rFonts w:ascii="Times New Roman" w:hAnsi="Times New Roman" w:cs="Times New Roman"/>
          <w:spacing w:val="-2"/>
          <w:sz w:val="28"/>
          <w:szCs w:val="28"/>
        </w:rPr>
        <w:br/>
        <w:t>МЧС России</w:t>
      </w:r>
      <w:r w:rsidRPr="00D75478">
        <w:rPr>
          <w:rFonts w:ascii="Times New Roman" w:hAnsi="Times New Roman" w:cs="Times New Roman"/>
          <w:sz w:val="28"/>
          <w:szCs w:val="28"/>
        </w:rPr>
        <w:tab/>
        <w:t>Министерство Российской Федерации по делам гражданской</w:t>
      </w:r>
    </w:p>
    <w:p w:rsidR="00D75478" w:rsidRPr="00D75478" w:rsidRDefault="00D75478" w:rsidP="00D75478">
      <w:pPr>
        <w:shd w:val="clear" w:color="auto" w:fill="FFFFFF"/>
        <w:spacing w:after="0" w:line="20" w:lineRule="atLeast"/>
        <w:jc w:val="right"/>
        <w:rPr>
          <w:rFonts w:ascii="Times New Roman" w:hAnsi="Times New Roman" w:cs="Times New Roman"/>
          <w:spacing w:val="-2"/>
          <w:sz w:val="28"/>
          <w:szCs w:val="28"/>
        </w:rPr>
      </w:pPr>
      <w:r w:rsidRPr="00D75478">
        <w:rPr>
          <w:rFonts w:ascii="Times New Roman" w:hAnsi="Times New Roman" w:cs="Times New Roman"/>
          <w:spacing w:val="-2"/>
          <w:sz w:val="28"/>
          <w:szCs w:val="28"/>
        </w:rPr>
        <w:t>обороны, чрезвычайным ситуациям и ликвидации последствий</w:t>
      </w:r>
    </w:p>
    <w:p w:rsidR="00D75478" w:rsidRPr="00D75478" w:rsidRDefault="00D75478" w:rsidP="00D75478">
      <w:pPr>
        <w:shd w:val="clear" w:color="auto" w:fill="FFFFFF"/>
        <w:spacing w:after="0" w:line="20" w:lineRule="atLeast"/>
        <w:ind w:left="2544"/>
        <w:rPr>
          <w:rFonts w:ascii="Times New Roman" w:hAnsi="Times New Roman" w:cs="Times New Roman"/>
          <w:spacing w:val="-1"/>
          <w:sz w:val="28"/>
          <w:szCs w:val="28"/>
        </w:rPr>
      </w:pPr>
      <w:r w:rsidRPr="00D75478">
        <w:rPr>
          <w:rFonts w:ascii="Times New Roman" w:hAnsi="Times New Roman" w:cs="Times New Roman"/>
          <w:spacing w:val="-1"/>
          <w:sz w:val="28"/>
          <w:szCs w:val="28"/>
        </w:rPr>
        <w:t>стихийных бедствий;</w:t>
      </w:r>
    </w:p>
    <w:p w:rsidR="00D75478" w:rsidRPr="00D75478" w:rsidRDefault="00D75478" w:rsidP="00D75478">
      <w:pPr>
        <w:shd w:val="clear" w:color="auto" w:fill="FFFFFF"/>
        <w:tabs>
          <w:tab w:val="left" w:leader="dot" w:pos="2453"/>
        </w:tabs>
        <w:spacing w:after="0" w:line="20" w:lineRule="atLeast"/>
        <w:ind w:left="29"/>
        <w:rPr>
          <w:rFonts w:ascii="Times New Roman" w:hAnsi="Times New Roman" w:cs="Times New Roman"/>
          <w:sz w:val="28"/>
          <w:szCs w:val="28"/>
        </w:rPr>
      </w:pPr>
      <w:r w:rsidRPr="00D75478">
        <w:rPr>
          <w:rFonts w:ascii="Times New Roman" w:hAnsi="Times New Roman" w:cs="Times New Roman"/>
          <w:spacing w:val="-4"/>
          <w:sz w:val="28"/>
          <w:szCs w:val="28"/>
        </w:rPr>
        <w:t>НКПР</w:t>
      </w:r>
      <w:r w:rsidRPr="00D75478">
        <w:rPr>
          <w:rFonts w:ascii="Times New Roman" w:hAnsi="Times New Roman" w:cs="Times New Roman"/>
          <w:sz w:val="28"/>
          <w:szCs w:val="28"/>
        </w:rPr>
        <w:tab/>
        <w:t>нижний концентрационный предел распространения пламени;</w:t>
      </w:r>
    </w:p>
    <w:p w:rsidR="00D75478" w:rsidRPr="00D75478" w:rsidRDefault="00D75478" w:rsidP="00D75478">
      <w:pPr>
        <w:shd w:val="clear" w:color="auto" w:fill="FFFFFF"/>
        <w:tabs>
          <w:tab w:val="left" w:leader="dot" w:pos="2453"/>
        </w:tabs>
        <w:spacing w:after="0" w:line="20" w:lineRule="atLeast"/>
        <w:ind w:left="29"/>
        <w:rPr>
          <w:rFonts w:ascii="Times New Roman" w:hAnsi="Times New Roman" w:cs="Times New Roman"/>
          <w:spacing w:val="-1"/>
          <w:sz w:val="28"/>
          <w:szCs w:val="28"/>
        </w:rPr>
      </w:pPr>
      <w:r w:rsidRPr="00D75478">
        <w:rPr>
          <w:rFonts w:ascii="Times New Roman" w:hAnsi="Times New Roman" w:cs="Times New Roman"/>
          <w:spacing w:val="-8"/>
          <w:sz w:val="28"/>
          <w:szCs w:val="28"/>
        </w:rPr>
        <w:t>НПБ</w:t>
      </w:r>
      <w:r w:rsidRPr="00D75478">
        <w:rPr>
          <w:rFonts w:ascii="Times New Roman" w:hAnsi="Times New Roman" w:cs="Times New Roman"/>
          <w:sz w:val="28"/>
          <w:szCs w:val="28"/>
        </w:rPr>
        <w:tab/>
      </w:r>
      <w:r w:rsidRPr="00D75478">
        <w:rPr>
          <w:rFonts w:ascii="Times New Roman" w:hAnsi="Times New Roman" w:cs="Times New Roman"/>
          <w:spacing w:val="-1"/>
          <w:sz w:val="28"/>
          <w:szCs w:val="28"/>
        </w:rPr>
        <w:t>нормы пожарной безопасности;</w:t>
      </w:r>
    </w:p>
    <w:p w:rsidR="00D75478" w:rsidRPr="00D75478" w:rsidRDefault="00D75478" w:rsidP="00D75478">
      <w:pPr>
        <w:shd w:val="clear" w:color="auto" w:fill="FFFFFF"/>
        <w:tabs>
          <w:tab w:val="left" w:leader="dot" w:pos="2448"/>
        </w:tabs>
        <w:spacing w:after="0" w:line="20" w:lineRule="atLeast"/>
        <w:ind w:left="29"/>
        <w:rPr>
          <w:rFonts w:ascii="Times New Roman" w:hAnsi="Times New Roman" w:cs="Times New Roman"/>
          <w:spacing w:val="-1"/>
          <w:sz w:val="28"/>
          <w:szCs w:val="28"/>
        </w:rPr>
      </w:pPr>
      <w:proofErr w:type="gramStart"/>
      <w:r w:rsidRPr="00D75478">
        <w:rPr>
          <w:rFonts w:ascii="Times New Roman" w:hAnsi="Times New Roman" w:cs="Times New Roman"/>
          <w:spacing w:val="-9"/>
          <w:sz w:val="28"/>
          <w:szCs w:val="28"/>
        </w:rPr>
        <w:t>ОТВ</w:t>
      </w:r>
      <w:proofErr w:type="gramEnd"/>
      <w:r w:rsidRPr="00D75478">
        <w:rPr>
          <w:rFonts w:ascii="Times New Roman" w:hAnsi="Times New Roman" w:cs="Times New Roman"/>
          <w:sz w:val="28"/>
          <w:szCs w:val="28"/>
        </w:rPr>
        <w:tab/>
      </w:r>
      <w:proofErr w:type="spellStart"/>
      <w:r w:rsidRPr="00D75478">
        <w:rPr>
          <w:rFonts w:ascii="Times New Roman" w:hAnsi="Times New Roman" w:cs="Times New Roman"/>
          <w:spacing w:val="-1"/>
          <w:sz w:val="28"/>
          <w:szCs w:val="28"/>
        </w:rPr>
        <w:t>огне-тушащее</w:t>
      </w:r>
      <w:proofErr w:type="spellEnd"/>
      <w:r w:rsidRPr="00D75478">
        <w:rPr>
          <w:rFonts w:ascii="Times New Roman" w:hAnsi="Times New Roman" w:cs="Times New Roman"/>
          <w:spacing w:val="-1"/>
          <w:sz w:val="28"/>
          <w:szCs w:val="28"/>
        </w:rPr>
        <w:t xml:space="preserve"> вещество;</w:t>
      </w:r>
    </w:p>
    <w:p w:rsidR="00D75478" w:rsidRPr="00D75478" w:rsidRDefault="00D75478" w:rsidP="00D75478">
      <w:pPr>
        <w:shd w:val="clear" w:color="auto" w:fill="FFFFFF"/>
        <w:tabs>
          <w:tab w:val="left" w:leader="dot" w:pos="2453"/>
        </w:tabs>
        <w:spacing w:after="0" w:line="20" w:lineRule="atLeast"/>
        <w:ind w:left="24"/>
        <w:rPr>
          <w:rFonts w:ascii="Times New Roman" w:hAnsi="Times New Roman" w:cs="Times New Roman"/>
          <w:sz w:val="28"/>
          <w:szCs w:val="28"/>
        </w:rPr>
      </w:pPr>
      <w:r w:rsidRPr="00D75478">
        <w:rPr>
          <w:rFonts w:ascii="Times New Roman" w:hAnsi="Times New Roman" w:cs="Times New Roman"/>
          <w:spacing w:val="-3"/>
          <w:sz w:val="28"/>
          <w:szCs w:val="28"/>
        </w:rPr>
        <w:t>ПДВК</w:t>
      </w:r>
      <w:r w:rsidRPr="00D75478">
        <w:rPr>
          <w:rFonts w:ascii="Times New Roman" w:hAnsi="Times New Roman" w:cs="Times New Roman"/>
          <w:sz w:val="28"/>
          <w:szCs w:val="28"/>
        </w:rPr>
        <w:tab/>
        <w:t>предельно допустимая взрывоопасная концентрация;</w:t>
      </w:r>
    </w:p>
    <w:p w:rsidR="00D75478" w:rsidRPr="00D75478" w:rsidRDefault="00D75478" w:rsidP="00D75478">
      <w:pPr>
        <w:shd w:val="clear" w:color="auto" w:fill="FFFFFF"/>
        <w:tabs>
          <w:tab w:val="left" w:leader="dot" w:pos="2453"/>
        </w:tabs>
        <w:spacing w:after="0" w:line="20" w:lineRule="atLeast"/>
        <w:ind w:left="24"/>
        <w:rPr>
          <w:rFonts w:ascii="Times New Roman" w:hAnsi="Times New Roman" w:cs="Times New Roman"/>
          <w:sz w:val="28"/>
          <w:szCs w:val="28"/>
        </w:rPr>
      </w:pPr>
      <w:r w:rsidRPr="00D75478">
        <w:rPr>
          <w:rFonts w:ascii="Times New Roman" w:hAnsi="Times New Roman" w:cs="Times New Roman"/>
          <w:spacing w:val="-3"/>
          <w:sz w:val="28"/>
          <w:szCs w:val="28"/>
        </w:rPr>
        <w:t>ПДК</w:t>
      </w:r>
      <w:r w:rsidRPr="00D75478">
        <w:rPr>
          <w:rFonts w:ascii="Times New Roman" w:hAnsi="Times New Roman" w:cs="Times New Roman"/>
          <w:sz w:val="28"/>
          <w:szCs w:val="28"/>
        </w:rPr>
        <w:tab/>
        <w:t>предельно допустимая концентрация;</w:t>
      </w:r>
    </w:p>
    <w:p w:rsidR="00D75478" w:rsidRPr="00D75478" w:rsidRDefault="00D75478" w:rsidP="00D75478">
      <w:pPr>
        <w:shd w:val="clear" w:color="auto" w:fill="FFFFFF"/>
        <w:tabs>
          <w:tab w:val="left" w:leader="dot" w:pos="2448"/>
        </w:tabs>
        <w:spacing w:after="0" w:line="20" w:lineRule="atLeast"/>
        <w:ind w:left="24"/>
        <w:rPr>
          <w:rFonts w:ascii="Times New Roman" w:hAnsi="Times New Roman" w:cs="Times New Roman"/>
          <w:sz w:val="28"/>
          <w:szCs w:val="28"/>
        </w:rPr>
      </w:pPr>
      <w:r w:rsidRPr="00D75478">
        <w:rPr>
          <w:rFonts w:ascii="Times New Roman" w:hAnsi="Times New Roman" w:cs="Times New Roman"/>
          <w:spacing w:val="-4"/>
          <w:sz w:val="28"/>
          <w:szCs w:val="28"/>
        </w:rPr>
        <w:t>П</w:t>
      </w:r>
      <w:proofErr w:type="gramStart"/>
      <w:r w:rsidRPr="00D75478">
        <w:rPr>
          <w:rFonts w:ascii="Times New Roman" w:hAnsi="Times New Roman" w:cs="Times New Roman"/>
          <w:spacing w:val="-4"/>
          <w:sz w:val="28"/>
          <w:szCs w:val="28"/>
        </w:rPr>
        <w:t>П-</w:t>
      </w:r>
      <w:proofErr w:type="gramEnd"/>
      <w:r w:rsidRPr="00D75478">
        <w:rPr>
          <w:rFonts w:ascii="Times New Roman" w:hAnsi="Times New Roman" w:cs="Times New Roman"/>
          <w:spacing w:val="-4"/>
          <w:sz w:val="28"/>
          <w:szCs w:val="28"/>
        </w:rPr>
        <w:t>№</w:t>
      </w:r>
      <w:r w:rsidRPr="00D75478">
        <w:rPr>
          <w:rFonts w:ascii="Times New Roman" w:hAnsi="Times New Roman" w:cs="Times New Roman"/>
          <w:sz w:val="28"/>
          <w:szCs w:val="28"/>
        </w:rPr>
        <w:tab/>
        <w:t>постановление правительства Российской Федерации;</w:t>
      </w:r>
    </w:p>
    <w:p w:rsidR="00D75478" w:rsidRPr="00D75478" w:rsidRDefault="00D75478" w:rsidP="00D75478">
      <w:pPr>
        <w:shd w:val="clear" w:color="auto" w:fill="FFFFFF"/>
        <w:tabs>
          <w:tab w:val="left" w:leader="dot" w:pos="2448"/>
        </w:tabs>
        <w:spacing w:after="0" w:line="20" w:lineRule="atLeast"/>
        <w:ind w:left="24"/>
        <w:rPr>
          <w:rFonts w:ascii="Times New Roman" w:hAnsi="Times New Roman" w:cs="Times New Roman"/>
          <w:spacing w:val="-1"/>
          <w:sz w:val="28"/>
          <w:szCs w:val="28"/>
        </w:rPr>
      </w:pPr>
      <w:r w:rsidRPr="00D75478">
        <w:rPr>
          <w:rFonts w:ascii="Times New Roman" w:hAnsi="Times New Roman" w:cs="Times New Roman"/>
          <w:spacing w:val="-7"/>
          <w:sz w:val="28"/>
          <w:szCs w:val="28"/>
        </w:rPr>
        <w:t>ПТБ</w:t>
      </w:r>
      <w:r w:rsidRPr="00D75478">
        <w:rPr>
          <w:rFonts w:ascii="Times New Roman" w:hAnsi="Times New Roman" w:cs="Times New Roman"/>
          <w:sz w:val="28"/>
          <w:szCs w:val="28"/>
        </w:rPr>
        <w:tab/>
      </w:r>
      <w:r w:rsidRPr="00D75478">
        <w:rPr>
          <w:rFonts w:ascii="Times New Roman" w:hAnsi="Times New Roman" w:cs="Times New Roman"/>
          <w:spacing w:val="-1"/>
          <w:sz w:val="28"/>
          <w:szCs w:val="28"/>
        </w:rPr>
        <w:t>правила техники безопасности;</w:t>
      </w:r>
    </w:p>
    <w:p w:rsidR="00D75478" w:rsidRPr="00D75478" w:rsidRDefault="00D75478" w:rsidP="00D75478">
      <w:pPr>
        <w:shd w:val="clear" w:color="auto" w:fill="FFFFFF"/>
        <w:tabs>
          <w:tab w:val="left" w:leader="dot" w:pos="2448"/>
        </w:tabs>
        <w:spacing w:after="0" w:line="20" w:lineRule="atLeast"/>
        <w:ind w:left="24"/>
        <w:rPr>
          <w:rFonts w:ascii="Times New Roman" w:hAnsi="Times New Roman" w:cs="Times New Roman"/>
          <w:spacing w:val="-1"/>
          <w:sz w:val="28"/>
          <w:szCs w:val="28"/>
        </w:rPr>
      </w:pPr>
      <w:r w:rsidRPr="00D75478">
        <w:rPr>
          <w:rFonts w:ascii="Times New Roman" w:hAnsi="Times New Roman" w:cs="Times New Roman"/>
          <w:spacing w:val="-7"/>
          <w:sz w:val="28"/>
          <w:szCs w:val="28"/>
        </w:rPr>
        <w:t>ПТЭ</w:t>
      </w:r>
      <w:r w:rsidRPr="00D75478">
        <w:rPr>
          <w:rFonts w:ascii="Times New Roman" w:hAnsi="Times New Roman" w:cs="Times New Roman"/>
          <w:sz w:val="28"/>
          <w:szCs w:val="28"/>
        </w:rPr>
        <w:tab/>
      </w:r>
      <w:r w:rsidRPr="00D75478">
        <w:rPr>
          <w:rFonts w:ascii="Times New Roman" w:hAnsi="Times New Roman" w:cs="Times New Roman"/>
          <w:spacing w:val="-1"/>
          <w:sz w:val="28"/>
          <w:szCs w:val="28"/>
        </w:rPr>
        <w:t>правила технической эксплуатации;</w:t>
      </w:r>
    </w:p>
    <w:p w:rsidR="00D75478" w:rsidRPr="00D75478" w:rsidRDefault="00D75478" w:rsidP="00D75478">
      <w:pPr>
        <w:shd w:val="clear" w:color="auto" w:fill="FFFFFF"/>
        <w:tabs>
          <w:tab w:val="left" w:leader="dot" w:pos="2453"/>
        </w:tabs>
        <w:spacing w:after="0" w:line="20" w:lineRule="atLeast"/>
        <w:ind w:left="24"/>
        <w:rPr>
          <w:rFonts w:ascii="Times New Roman" w:hAnsi="Times New Roman" w:cs="Times New Roman"/>
          <w:spacing w:val="-1"/>
          <w:sz w:val="28"/>
          <w:szCs w:val="28"/>
        </w:rPr>
      </w:pPr>
      <w:r w:rsidRPr="00D75478">
        <w:rPr>
          <w:rFonts w:ascii="Times New Roman" w:hAnsi="Times New Roman" w:cs="Times New Roman"/>
          <w:spacing w:val="-1"/>
          <w:sz w:val="28"/>
          <w:szCs w:val="28"/>
        </w:rPr>
        <w:t>РП</w:t>
      </w:r>
      <w:r w:rsidRPr="00D75478">
        <w:rPr>
          <w:rFonts w:ascii="Times New Roman" w:hAnsi="Times New Roman" w:cs="Times New Roman"/>
          <w:sz w:val="28"/>
          <w:szCs w:val="28"/>
        </w:rPr>
        <w:tab/>
      </w:r>
      <w:r w:rsidRPr="00D75478">
        <w:rPr>
          <w:rFonts w:ascii="Times New Roman" w:hAnsi="Times New Roman" w:cs="Times New Roman"/>
          <w:spacing w:val="-1"/>
          <w:sz w:val="28"/>
          <w:szCs w:val="28"/>
        </w:rPr>
        <w:t>резервуарный парк;</w:t>
      </w:r>
    </w:p>
    <w:p w:rsidR="00D75478" w:rsidRPr="00D75478" w:rsidRDefault="00D75478" w:rsidP="00D75478">
      <w:pPr>
        <w:shd w:val="clear" w:color="auto" w:fill="FFFFFF"/>
        <w:tabs>
          <w:tab w:val="left" w:leader="dot" w:pos="2448"/>
        </w:tabs>
        <w:spacing w:after="0" w:line="20" w:lineRule="atLeast"/>
        <w:ind w:left="19"/>
        <w:rPr>
          <w:rFonts w:ascii="Times New Roman" w:hAnsi="Times New Roman" w:cs="Times New Roman"/>
          <w:spacing w:val="-2"/>
          <w:sz w:val="28"/>
          <w:szCs w:val="28"/>
        </w:rPr>
      </w:pPr>
      <w:r w:rsidRPr="00D75478">
        <w:rPr>
          <w:rFonts w:ascii="Times New Roman" w:hAnsi="Times New Roman" w:cs="Times New Roman"/>
          <w:spacing w:val="-5"/>
          <w:sz w:val="28"/>
          <w:szCs w:val="28"/>
        </w:rPr>
        <w:t>РСЧС</w:t>
      </w:r>
      <w:r w:rsidRPr="00D75478">
        <w:rPr>
          <w:rFonts w:ascii="Times New Roman" w:hAnsi="Times New Roman" w:cs="Times New Roman"/>
          <w:sz w:val="28"/>
          <w:szCs w:val="28"/>
        </w:rPr>
        <w:tab/>
      </w:r>
      <w:r w:rsidRPr="00D75478">
        <w:rPr>
          <w:rFonts w:ascii="Times New Roman" w:hAnsi="Times New Roman" w:cs="Times New Roman"/>
          <w:spacing w:val="-2"/>
          <w:sz w:val="28"/>
          <w:szCs w:val="28"/>
        </w:rPr>
        <w:t>единая государственная система предупреждения и ликвидации</w:t>
      </w:r>
    </w:p>
    <w:p w:rsidR="00D75478" w:rsidRPr="00D75478" w:rsidRDefault="00D75478" w:rsidP="00D75478">
      <w:pPr>
        <w:shd w:val="clear" w:color="auto" w:fill="FFFFFF"/>
        <w:tabs>
          <w:tab w:val="left" w:leader="dot" w:pos="2443"/>
        </w:tabs>
        <w:spacing w:after="0" w:line="20" w:lineRule="atLeast"/>
        <w:ind w:left="19" w:right="1075" w:firstLine="2515"/>
        <w:rPr>
          <w:rFonts w:ascii="Times New Roman" w:hAnsi="Times New Roman" w:cs="Times New Roman"/>
          <w:spacing w:val="-2"/>
          <w:sz w:val="28"/>
          <w:szCs w:val="28"/>
        </w:rPr>
      </w:pPr>
      <w:r w:rsidRPr="00D75478">
        <w:rPr>
          <w:rFonts w:ascii="Times New Roman" w:hAnsi="Times New Roman" w:cs="Times New Roman"/>
          <w:sz w:val="28"/>
          <w:szCs w:val="28"/>
        </w:rPr>
        <w:t>чрезвычайных ситуаций;</w:t>
      </w:r>
      <w:r w:rsidRPr="00D75478">
        <w:rPr>
          <w:rFonts w:ascii="Times New Roman" w:hAnsi="Times New Roman" w:cs="Times New Roman"/>
          <w:sz w:val="28"/>
          <w:szCs w:val="28"/>
        </w:rPr>
        <w:br/>
      </w:r>
      <w:proofErr w:type="spellStart"/>
      <w:r w:rsidRPr="00D75478">
        <w:rPr>
          <w:rFonts w:ascii="Times New Roman" w:hAnsi="Times New Roman" w:cs="Times New Roman"/>
          <w:spacing w:val="-1"/>
          <w:sz w:val="28"/>
          <w:szCs w:val="28"/>
        </w:rPr>
        <w:t>Росприроднадзор</w:t>
      </w:r>
      <w:proofErr w:type="spellEnd"/>
      <w:r w:rsidRPr="00D75478">
        <w:rPr>
          <w:rFonts w:ascii="Times New Roman" w:hAnsi="Times New Roman" w:cs="Times New Roman"/>
          <w:sz w:val="28"/>
          <w:szCs w:val="28"/>
        </w:rPr>
        <w:tab/>
      </w:r>
      <w:r w:rsidRPr="00D75478">
        <w:rPr>
          <w:rFonts w:ascii="Times New Roman" w:hAnsi="Times New Roman" w:cs="Times New Roman"/>
          <w:spacing w:val="-2"/>
          <w:sz w:val="28"/>
          <w:szCs w:val="28"/>
        </w:rPr>
        <w:t>Управление федеральной службы по надзору в сфере</w:t>
      </w:r>
    </w:p>
    <w:p w:rsidR="00D75478" w:rsidRPr="00D75478" w:rsidRDefault="00D75478" w:rsidP="00D75478">
      <w:pPr>
        <w:shd w:val="clear" w:color="auto" w:fill="FFFFFF"/>
        <w:spacing w:after="0" w:line="20" w:lineRule="atLeast"/>
        <w:ind w:left="2534"/>
        <w:rPr>
          <w:rFonts w:ascii="Times New Roman" w:hAnsi="Times New Roman" w:cs="Times New Roman"/>
          <w:sz w:val="28"/>
          <w:szCs w:val="28"/>
        </w:rPr>
      </w:pPr>
      <w:r w:rsidRPr="00D75478">
        <w:rPr>
          <w:rFonts w:ascii="Times New Roman" w:hAnsi="Times New Roman" w:cs="Times New Roman"/>
          <w:sz w:val="28"/>
          <w:szCs w:val="28"/>
        </w:rPr>
        <w:t>природопользования в субъекте Российской федерации;</w:t>
      </w:r>
    </w:p>
    <w:p w:rsidR="00D75478" w:rsidRPr="00D75478" w:rsidRDefault="00D75478" w:rsidP="00D75478">
      <w:pPr>
        <w:shd w:val="clear" w:color="auto" w:fill="FFFFFF"/>
        <w:tabs>
          <w:tab w:val="left" w:leader="dot" w:pos="2443"/>
        </w:tabs>
        <w:spacing w:after="0" w:line="20" w:lineRule="atLeast"/>
        <w:ind w:left="19"/>
        <w:rPr>
          <w:rFonts w:ascii="Times New Roman" w:hAnsi="Times New Roman" w:cs="Times New Roman"/>
          <w:spacing w:val="-1"/>
          <w:sz w:val="28"/>
          <w:szCs w:val="28"/>
        </w:rPr>
      </w:pPr>
      <w:proofErr w:type="spellStart"/>
      <w:r w:rsidRPr="00D75478">
        <w:rPr>
          <w:rFonts w:ascii="Times New Roman" w:hAnsi="Times New Roman" w:cs="Times New Roman"/>
          <w:spacing w:val="-2"/>
          <w:sz w:val="28"/>
          <w:szCs w:val="28"/>
        </w:rPr>
        <w:t>СанПиН</w:t>
      </w:r>
      <w:proofErr w:type="spellEnd"/>
      <w:r w:rsidRPr="00D75478">
        <w:rPr>
          <w:rFonts w:ascii="Times New Roman" w:hAnsi="Times New Roman" w:cs="Times New Roman"/>
          <w:sz w:val="28"/>
          <w:szCs w:val="28"/>
        </w:rPr>
        <w:tab/>
      </w:r>
      <w:r w:rsidRPr="00D75478">
        <w:rPr>
          <w:rFonts w:ascii="Times New Roman" w:hAnsi="Times New Roman" w:cs="Times New Roman"/>
          <w:spacing w:val="-1"/>
          <w:sz w:val="28"/>
          <w:szCs w:val="28"/>
        </w:rPr>
        <w:t>санитарные правила и нормы;</w:t>
      </w:r>
    </w:p>
    <w:p w:rsidR="00D75478" w:rsidRPr="00D75478" w:rsidRDefault="00D75478" w:rsidP="00D75478">
      <w:pPr>
        <w:shd w:val="clear" w:color="auto" w:fill="FFFFFF"/>
        <w:tabs>
          <w:tab w:val="left" w:leader="dot" w:pos="2443"/>
        </w:tabs>
        <w:spacing w:after="0" w:line="20" w:lineRule="atLeast"/>
        <w:ind w:left="24"/>
        <w:rPr>
          <w:rFonts w:ascii="Times New Roman" w:hAnsi="Times New Roman" w:cs="Times New Roman"/>
          <w:spacing w:val="-1"/>
          <w:sz w:val="28"/>
          <w:szCs w:val="28"/>
        </w:rPr>
      </w:pPr>
      <w:r w:rsidRPr="00D75478">
        <w:rPr>
          <w:rFonts w:ascii="Times New Roman" w:hAnsi="Times New Roman" w:cs="Times New Roman"/>
          <w:spacing w:val="-9"/>
          <w:sz w:val="28"/>
          <w:szCs w:val="28"/>
        </w:rPr>
        <w:t>СЗЗ</w:t>
      </w:r>
      <w:r w:rsidRPr="00D75478">
        <w:rPr>
          <w:rFonts w:ascii="Times New Roman" w:hAnsi="Times New Roman" w:cs="Times New Roman"/>
          <w:sz w:val="28"/>
          <w:szCs w:val="28"/>
        </w:rPr>
        <w:tab/>
      </w:r>
      <w:r w:rsidRPr="00D75478">
        <w:rPr>
          <w:rFonts w:ascii="Times New Roman" w:hAnsi="Times New Roman" w:cs="Times New Roman"/>
          <w:spacing w:val="-1"/>
          <w:sz w:val="28"/>
          <w:szCs w:val="28"/>
        </w:rPr>
        <w:t>санитарно-защитная зона;</w:t>
      </w:r>
    </w:p>
    <w:p w:rsidR="00D75478" w:rsidRPr="00D75478" w:rsidRDefault="00D75478" w:rsidP="00D75478">
      <w:pPr>
        <w:shd w:val="clear" w:color="auto" w:fill="FFFFFF"/>
        <w:tabs>
          <w:tab w:val="left" w:leader="dot" w:pos="2438"/>
        </w:tabs>
        <w:spacing w:after="0" w:line="20" w:lineRule="atLeast"/>
        <w:ind w:left="19"/>
        <w:rPr>
          <w:rFonts w:ascii="Times New Roman" w:hAnsi="Times New Roman" w:cs="Times New Roman"/>
          <w:spacing w:val="-1"/>
          <w:sz w:val="28"/>
          <w:szCs w:val="28"/>
        </w:rPr>
      </w:pPr>
      <w:r w:rsidRPr="00D75478">
        <w:rPr>
          <w:rFonts w:ascii="Times New Roman" w:hAnsi="Times New Roman" w:cs="Times New Roman"/>
          <w:spacing w:val="-5"/>
          <w:sz w:val="28"/>
          <w:szCs w:val="28"/>
        </w:rPr>
        <w:t>СН</w:t>
      </w:r>
      <w:r w:rsidRPr="00D75478">
        <w:rPr>
          <w:rFonts w:ascii="Times New Roman" w:hAnsi="Times New Roman" w:cs="Times New Roman"/>
          <w:sz w:val="28"/>
          <w:szCs w:val="28"/>
        </w:rPr>
        <w:tab/>
      </w:r>
      <w:r w:rsidRPr="00D75478">
        <w:rPr>
          <w:rFonts w:ascii="Times New Roman" w:hAnsi="Times New Roman" w:cs="Times New Roman"/>
          <w:spacing w:val="-1"/>
          <w:sz w:val="28"/>
          <w:szCs w:val="28"/>
        </w:rPr>
        <w:t>санитарные нормы;</w:t>
      </w:r>
    </w:p>
    <w:p w:rsidR="00D75478" w:rsidRPr="00D75478" w:rsidRDefault="00D75478" w:rsidP="00D75478">
      <w:pPr>
        <w:shd w:val="clear" w:color="auto" w:fill="FFFFFF"/>
        <w:tabs>
          <w:tab w:val="left" w:leader="dot" w:pos="2438"/>
        </w:tabs>
        <w:spacing w:after="0" w:line="20" w:lineRule="atLeast"/>
        <w:ind w:left="14"/>
        <w:rPr>
          <w:rFonts w:ascii="Times New Roman" w:hAnsi="Times New Roman" w:cs="Times New Roman"/>
          <w:spacing w:val="-1"/>
          <w:sz w:val="28"/>
          <w:szCs w:val="28"/>
        </w:rPr>
      </w:pPr>
      <w:proofErr w:type="spellStart"/>
      <w:r w:rsidRPr="00D75478">
        <w:rPr>
          <w:rFonts w:ascii="Times New Roman" w:hAnsi="Times New Roman" w:cs="Times New Roman"/>
          <w:spacing w:val="-3"/>
          <w:sz w:val="28"/>
          <w:szCs w:val="28"/>
        </w:rPr>
        <w:t>СНиП</w:t>
      </w:r>
      <w:proofErr w:type="spellEnd"/>
      <w:r w:rsidRPr="00D75478">
        <w:rPr>
          <w:rFonts w:ascii="Times New Roman" w:hAnsi="Times New Roman" w:cs="Times New Roman"/>
          <w:sz w:val="28"/>
          <w:szCs w:val="28"/>
        </w:rPr>
        <w:tab/>
      </w:r>
      <w:r w:rsidRPr="00D75478">
        <w:rPr>
          <w:rFonts w:ascii="Times New Roman" w:hAnsi="Times New Roman" w:cs="Times New Roman"/>
          <w:spacing w:val="-1"/>
          <w:sz w:val="28"/>
          <w:szCs w:val="28"/>
        </w:rPr>
        <w:t>строительные нормы и правила;</w:t>
      </w:r>
    </w:p>
    <w:p w:rsidR="00D75478" w:rsidRPr="00D75478" w:rsidRDefault="00D75478" w:rsidP="00D75478">
      <w:pPr>
        <w:shd w:val="clear" w:color="auto" w:fill="FFFFFF"/>
        <w:tabs>
          <w:tab w:val="left" w:leader="dot" w:pos="2438"/>
        </w:tabs>
        <w:spacing w:after="0" w:line="20" w:lineRule="atLeast"/>
        <w:ind w:left="19"/>
        <w:rPr>
          <w:rFonts w:ascii="Times New Roman" w:hAnsi="Times New Roman" w:cs="Times New Roman"/>
          <w:sz w:val="28"/>
          <w:szCs w:val="28"/>
        </w:rPr>
      </w:pPr>
      <w:r w:rsidRPr="00D75478">
        <w:rPr>
          <w:rFonts w:ascii="Times New Roman" w:hAnsi="Times New Roman" w:cs="Times New Roman"/>
          <w:spacing w:val="-5"/>
          <w:sz w:val="28"/>
          <w:szCs w:val="28"/>
        </w:rPr>
        <w:t>СП</w:t>
      </w:r>
      <w:r w:rsidRPr="00D75478">
        <w:rPr>
          <w:rFonts w:ascii="Times New Roman" w:hAnsi="Times New Roman" w:cs="Times New Roman"/>
          <w:sz w:val="28"/>
          <w:szCs w:val="28"/>
        </w:rPr>
        <w:tab/>
        <w:t>своды правил по проектированию и строительству;</w:t>
      </w:r>
    </w:p>
    <w:p w:rsidR="00D75478" w:rsidRPr="00D75478" w:rsidRDefault="00D75478" w:rsidP="00D75478">
      <w:pPr>
        <w:shd w:val="clear" w:color="auto" w:fill="FFFFFF"/>
        <w:tabs>
          <w:tab w:val="left" w:leader="dot" w:pos="2434"/>
        </w:tabs>
        <w:spacing w:after="0" w:line="20" w:lineRule="atLeast"/>
        <w:ind w:left="14"/>
        <w:rPr>
          <w:rFonts w:ascii="Times New Roman" w:hAnsi="Times New Roman" w:cs="Times New Roman"/>
          <w:sz w:val="28"/>
          <w:szCs w:val="28"/>
        </w:rPr>
      </w:pPr>
      <w:r w:rsidRPr="00D75478">
        <w:rPr>
          <w:rFonts w:ascii="Times New Roman" w:hAnsi="Times New Roman" w:cs="Times New Roman"/>
          <w:spacing w:val="-4"/>
          <w:sz w:val="28"/>
          <w:szCs w:val="28"/>
        </w:rPr>
        <w:t>ССБТ</w:t>
      </w:r>
      <w:r w:rsidRPr="00D75478">
        <w:rPr>
          <w:rFonts w:ascii="Times New Roman" w:hAnsi="Times New Roman" w:cs="Times New Roman"/>
          <w:sz w:val="28"/>
          <w:szCs w:val="28"/>
        </w:rPr>
        <w:tab/>
        <w:t>свод стандартов по безопасности труда;</w:t>
      </w:r>
    </w:p>
    <w:p w:rsidR="00D75478" w:rsidRPr="00D75478" w:rsidRDefault="00D75478" w:rsidP="00D75478">
      <w:pPr>
        <w:shd w:val="clear" w:color="auto" w:fill="FFFFFF"/>
        <w:tabs>
          <w:tab w:val="left" w:leader="dot" w:pos="2434"/>
        </w:tabs>
        <w:spacing w:after="0" w:line="20" w:lineRule="atLeast"/>
        <w:ind w:left="14"/>
        <w:rPr>
          <w:rFonts w:ascii="Times New Roman" w:hAnsi="Times New Roman" w:cs="Times New Roman"/>
          <w:spacing w:val="-1"/>
          <w:sz w:val="28"/>
          <w:szCs w:val="28"/>
        </w:rPr>
      </w:pPr>
      <w:r w:rsidRPr="00D75478">
        <w:rPr>
          <w:rFonts w:ascii="Times New Roman" w:hAnsi="Times New Roman" w:cs="Times New Roman"/>
          <w:spacing w:val="-5"/>
          <w:sz w:val="28"/>
          <w:szCs w:val="28"/>
        </w:rPr>
        <w:t>ТЗП</w:t>
      </w:r>
      <w:r w:rsidRPr="00D75478">
        <w:rPr>
          <w:rFonts w:ascii="Times New Roman" w:hAnsi="Times New Roman" w:cs="Times New Roman"/>
          <w:sz w:val="28"/>
          <w:szCs w:val="28"/>
        </w:rPr>
        <w:tab/>
      </w:r>
      <w:proofErr w:type="spellStart"/>
      <w:proofErr w:type="gramStart"/>
      <w:r w:rsidRPr="00D75478">
        <w:rPr>
          <w:rFonts w:ascii="Times New Roman" w:hAnsi="Times New Roman" w:cs="Times New Roman"/>
          <w:spacing w:val="-1"/>
          <w:sz w:val="28"/>
          <w:szCs w:val="28"/>
        </w:rPr>
        <w:t>топливо-заправочный</w:t>
      </w:r>
      <w:proofErr w:type="spellEnd"/>
      <w:proofErr w:type="gramEnd"/>
      <w:r w:rsidRPr="00D75478">
        <w:rPr>
          <w:rFonts w:ascii="Times New Roman" w:hAnsi="Times New Roman" w:cs="Times New Roman"/>
          <w:spacing w:val="-1"/>
          <w:sz w:val="28"/>
          <w:szCs w:val="28"/>
        </w:rPr>
        <w:t xml:space="preserve"> пункт;</w:t>
      </w:r>
    </w:p>
    <w:p w:rsidR="00D75478" w:rsidRPr="00D75478" w:rsidRDefault="00D75478" w:rsidP="00D75478">
      <w:pPr>
        <w:shd w:val="clear" w:color="auto" w:fill="FFFFFF"/>
        <w:tabs>
          <w:tab w:val="left" w:leader="dot" w:pos="2434"/>
        </w:tabs>
        <w:spacing w:after="0" w:line="20" w:lineRule="atLeast"/>
        <w:ind w:left="14"/>
        <w:rPr>
          <w:rFonts w:ascii="Times New Roman" w:hAnsi="Times New Roman" w:cs="Times New Roman"/>
          <w:spacing w:val="-1"/>
          <w:sz w:val="28"/>
          <w:szCs w:val="28"/>
        </w:rPr>
      </w:pPr>
      <w:r w:rsidRPr="00D75478">
        <w:rPr>
          <w:rFonts w:ascii="Times New Roman" w:hAnsi="Times New Roman" w:cs="Times New Roman"/>
          <w:spacing w:val="-5"/>
          <w:sz w:val="28"/>
          <w:szCs w:val="28"/>
        </w:rPr>
        <w:t>ТРК</w:t>
      </w:r>
      <w:r w:rsidRPr="00D75478">
        <w:rPr>
          <w:rFonts w:ascii="Times New Roman" w:hAnsi="Times New Roman" w:cs="Times New Roman"/>
          <w:sz w:val="28"/>
          <w:szCs w:val="28"/>
        </w:rPr>
        <w:tab/>
      </w:r>
      <w:proofErr w:type="spellStart"/>
      <w:proofErr w:type="gramStart"/>
      <w:r w:rsidRPr="00D75478">
        <w:rPr>
          <w:rFonts w:ascii="Times New Roman" w:hAnsi="Times New Roman" w:cs="Times New Roman"/>
          <w:spacing w:val="-1"/>
          <w:sz w:val="28"/>
          <w:szCs w:val="28"/>
        </w:rPr>
        <w:t>топливо-раздаточный</w:t>
      </w:r>
      <w:proofErr w:type="spellEnd"/>
      <w:proofErr w:type="gramEnd"/>
      <w:r w:rsidRPr="00D75478">
        <w:rPr>
          <w:rFonts w:ascii="Times New Roman" w:hAnsi="Times New Roman" w:cs="Times New Roman"/>
          <w:spacing w:val="-1"/>
          <w:sz w:val="28"/>
          <w:szCs w:val="28"/>
        </w:rPr>
        <w:t xml:space="preserve"> комплекс;</w:t>
      </w:r>
    </w:p>
    <w:p w:rsidR="00D75478" w:rsidRPr="00D75478" w:rsidRDefault="00D75478" w:rsidP="00D75478">
      <w:pPr>
        <w:shd w:val="clear" w:color="auto" w:fill="FFFFFF"/>
        <w:tabs>
          <w:tab w:val="left" w:leader="dot" w:pos="2434"/>
        </w:tabs>
        <w:spacing w:after="0" w:line="20" w:lineRule="atLeast"/>
        <w:ind w:left="14"/>
        <w:rPr>
          <w:rFonts w:ascii="Times New Roman" w:hAnsi="Times New Roman" w:cs="Times New Roman"/>
          <w:spacing w:val="-1"/>
          <w:sz w:val="28"/>
          <w:szCs w:val="28"/>
        </w:rPr>
      </w:pPr>
      <w:r w:rsidRPr="00D75478">
        <w:rPr>
          <w:rFonts w:ascii="Times New Roman" w:hAnsi="Times New Roman" w:cs="Times New Roman"/>
          <w:spacing w:val="-7"/>
          <w:sz w:val="28"/>
          <w:szCs w:val="28"/>
        </w:rPr>
        <w:t>ТВС</w:t>
      </w:r>
      <w:r w:rsidRPr="00D75478">
        <w:rPr>
          <w:rFonts w:ascii="Times New Roman" w:hAnsi="Times New Roman" w:cs="Times New Roman"/>
          <w:sz w:val="28"/>
          <w:szCs w:val="28"/>
        </w:rPr>
        <w:tab/>
      </w:r>
      <w:proofErr w:type="spellStart"/>
      <w:proofErr w:type="gramStart"/>
      <w:r w:rsidRPr="00D75478">
        <w:rPr>
          <w:rFonts w:ascii="Times New Roman" w:hAnsi="Times New Roman" w:cs="Times New Roman"/>
          <w:spacing w:val="-1"/>
          <w:sz w:val="28"/>
          <w:szCs w:val="28"/>
        </w:rPr>
        <w:t>топливо-воздушная</w:t>
      </w:r>
      <w:proofErr w:type="spellEnd"/>
      <w:proofErr w:type="gramEnd"/>
      <w:r w:rsidRPr="00D75478">
        <w:rPr>
          <w:rFonts w:ascii="Times New Roman" w:hAnsi="Times New Roman" w:cs="Times New Roman"/>
          <w:spacing w:val="-1"/>
          <w:sz w:val="28"/>
          <w:szCs w:val="28"/>
        </w:rPr>
        <w:t xml:space="preserve"> смесь;</w:t>
      </w:r>
    </w:p>
    <w:p w:rsidR="00D75478" w:rsidRPr="00D75478" w:rsidRDefault="00D75478" w:rsidP="00D75478">
      <w:pPr>
        <w:shd w:val="clear" w:color="auto" w:fill="FFFFFF"/>
        <w:tabs>
          <w:tab w:val="left" w:leader="dot" w:pos="2429"/>
        </w:tabs>
        <w:spacing w:after="0" w:line="20" w:lineRule="atLeast"/>
        <w:ind w:left="10"/>
        <w:rPr>
          <w:rFonts w:ascii="Times New Roman" w:hAnsi="Times New Roman" w:cs="Times New Roman"/>
          <w:spacing w:val="-1"/>
          <w:sz w:val="28"/>
          <w:szCs w:val="28"/>
        </w:rPr>
      </w:pPr>
      <w:r w:rsidRPr="00D75478">
        <w:rPr>
          <w:rFonts w:ascii="Times New Roman" w:hAnsi="Times New Roman" w:cs="Times New Roman"/>
          <w:spacing w:val="-9"/>
          <w:sz w:val="28"/>
          <w:szCs w:val="28"/>
        </w:rPr>
        <w:t>ТС</w:t>
      </w:r>
      <w:r w:rsidRPr="00D75478">
        <w:rPr>
          <w:rFonts w:ascii="Times New Roman" w:hAnsi="Times New Roman" w:cs="Times New Roman"/>
          <w:sz w:val="28"/>
          <w:szCs w:val="28"/>
        </w:rPr>
        <w:tab/>
      </w:r>
      <w:r w:rsidRPr="00D75478">
        <w:rPr>
          <w:rFonts w:ascii="Times New Roman" w:hAnsi="Times New Roman" w:cs="Times New Roman"/>
          <w:spacing w:val="-1"/>
          <w:sz w:val="28"/>
          <w:szCs w:val="28"/>
        </w:rPr>
        <w:t>техническое средство;</w:t>
      </w:r>
    </w:p>
    <w:p w:rsidR="00D75478" w:rsidRPr="00D75478" w:rsidRDefault="00D75478" w:rsidP="00D75478">
      <w:pPr>
        <w:shd w:val="clear" w:color="auto" w:fill="FFFFFF"/>
        <w:tabs>
          <w:tab w:val="left" w:leader="dot" w:pos="2429"/>
        </w:tabs>
        <w:spacing w:after="0" w:line="20" w:lineRule="atLeast"/>
        <w:ind w:left="10"/>
        <w:rPr>
          <w:rFonts w:ascii="Times New Roman" w:hAnsi="Times New Roman" w:cs="Times New Roman"/>
          <w:spacing w:val="-1"/>
          <w:sz w:val="28"/>
          <w:szCs w:val="28"/>
        </w:rPr>
      </w:pPr>
      <w:r w:rsidRPr="00D75478">
        <w:rPr>
          <w:rFonts w:ascii="Times New Roman" w:hAnsi="Times New Roman" w:cs="Times New Roman"/>
          <w:spacing w:val="-10"/>
          <w:sz w:val="28"/>
          <w:szCs w:val="28"/>
        </w:rPr>
        <w:t>ФЗ</w:t>
      </w:r>
      <w:r w:rsidRPr="00D75478">
        <w:rPr>
          <w:rFonts w:ascii="Times New Roman" w:hAnsi="Times New Roman" w:cs="Times New Roman"/>
          <w:sz w:val="28"/>
          <w:szCs w:val="28"/>
        </w:rPr>
        <w:tab/>
      </w:r>
      <w:r w:rsidRPr="00D75478">
        <w:rPr>
          <w:rFonts w:ascii="Times New Roman" w:hAnsi="Times New Roman" w:cs="Times New Roman"/>
          <w:spacing w:val="-1"/>
          <w:sz w:val="28"/>
          <w:szCs w:val="28"/>
        </w:rPr>
        <w:t>Федеральный Закон;</w:t>
      </w:r>
    </w:p>
    <w:p w:rsidR="00D75478" w:rsidRPr="00D75478" w:rsidRDefault="00D75478" w:rsidP="00D75478">
      <w:pPr>
        <w:shd w:val="clear" w:color="auto" w:fill="FFFFFF"/>
        <w:tabs>
          <w:tab w:val="left" w:leader="dot" w:pos="2434"/>
        </w:tabs>
        <w:spacing w:after="0" w:line="20" w:lineRule="atLeast"/>
        <w:ind w:left="5"/>
        <w:rPr>
          <w:rFonts w:ascii="Times New Roman" w:hAnsi="Times New Roman" w:cs="Times New Roman"/>
          <w:sz w:val="28"/>
          <w:szCs w:val="28"/>
        </w:rPr>
      </w:pPr>
      <w:r w:rsidRPr="00D75478">
        <w:rPr>
          <w:rFonts w:ascii="Times New Roman" w:hAnsi="Times New Roman" w:cs="Times New Roman"/>
          <w:spacing w:val="-2"/>
          <w:sz w:val="28"/>
          <w:szCs w:val="28"/>
        </w:rPr>
        <w:t>ЦГСЭН</w:t>
      </w:r>
      <w:r w:rsidRPr="00D75478">
        <w:rPr>
          <w:rFonts w:ascii="Times New Roman" w:hAnsi="Times New Roman" w:cs="Times New Roman"/>
          <w:sz w:val="28"/>
          <w:szCs w:val="28"/>
        </w:rPr>
        <w:tab/>
        <w:t xml:space="preserve">центр </w:t>
      </w:r>
      <w:proofErr w:type="gramStart"/>
      <w:r w:rsidRPr="00D75478">
        <w:rPr>
          <w:rFonts w:ascii="Times New Roman" w:hAnsi="Times New Roman" w:cs="Times New Roman"/>
          <w:sz w:val="28"/>
          <w:szCs w:val="28"/>
        </w:rPr>
        <w:t>государственного</w:t>
      </w:r>
      <w:proofErr w:type="gramEnd"/>
      <w:r w:rsidRPr="00D75478">
        <w:rPr>
          <w:rFonts w:ascii="Times New Roman" w:hAnsi="Times New Roman" w:cs="Times New Roman"/>
          <w:sz w:val="28"/>
          <w:szCs w:val="28"/>
        </w:rPr>
        <w:t xml:space="preserve"> санитарно-эпидемиологического</w:t>
      </w:r>
    </w:p>
    <w:p w:rsidR="00D75478" w:rsidRPr="00D75478" w:rsidRDefault="00D75478" w:rsidP="00D75478">
      <w:pPr>
        <w:shd w:val="clear" w:color="auto" w:fill="FFFFFF"/>
        <w:tabs>
          <w:tab w:val="left" w:leader="dot" w:pos="2424"/>
        </w:tabs>
        <w:spacing w:after="0" w:line="20" w:lineRule="atLeast"/>
        <w:ind w:right="1613" w:firstLine="2520"/>
        <w:rPr>
          <w:rFonts w:ascii="Times New Roman" w:hAnsi="Times New Roman" w:cs="Times New Roman"/>
          <w:spacing w:val="-2"/>
          <w:sz w:val="28"/>
          <w:szCs w:val="28"/>
        </w:rPr>
      </w:pPr>
      <w:r w:rsidRPr="00D75478">
        <w:rPr>
          <w:rFonts w:ascii="Times New Roman" w:hAnsi="Times New Roman" w:cs="Times New Roman"/>
          <w:sz w:val="28"/>
          <w:szCs w:val="28"/>
        </w:rPr>
        <w:t>надзора;</w:t>
      </w:r>
      <w:r w:rsidRPr="00D75478">
        <w:rPr>
          <w:rFonts w:ascii="Times New Roman" w:hAnsi="Times New Roman" w:cs="Times New Roman"/>
          <w:sz w:val="28"/>
          <w:szCs w:val="28"/>
        </w:rPr>
        <w:br/>
      </w:r>
      <w:r w:rsidRPr="00D75478">
        <w:rPr>
          <w:rFonts w:ascii="Times New Roman" w:hAnsi="Times New Roman" w:cs="Times New Roman"/>
          <w:spacing w:val="-2"/>
          <w:sz w:val="28"/>
          <w:szCs w:val="28"/>
        </w:rPr>
        <w:t>ЦСЭН</w:t>
      </w:r>
      <w:r w:rsidRPr="00D75478">
        <w:rPr>
          <w:rFonts w:ascii="Times New Roman" w:hAnsi="Times New Roman" w:cs="Times New Roman"/>
          <w:sz w:val="28"/>
          <w:szCs w:val="28"/>
        </w:rPr>
        <w:tab/>
      </w:r>
      <w:r w:rsidRPr="00D75478">
        <w:rPr>
          <w:rFonts w:ascii="Times New Roman" w:hAnsi="Times New Roman" w:cs="Times New Roman"/>
          <w:spacing w:val="-2"/>
          <w:sz w:val="28"/>
          <w:szCs w:val="28"/>
        </w:rPr>
        <w:t xml:space="preserve">территориальный орган (центр) </w:t>
      </w:r>
      <w:proofErr w:type="spellStart"/>
      <w:r w:rsidRPr="00D75478">
        <w:rPr>
          <w:rFonts w:ascii="Times New Roman" w:hAnsi="Times New Roman" w:cs="Times New Roman"/>
          <w:spacing w:val="-2"/>
          <w:sz w:val="28"/>
          <w:szCs w:val="28"/>
        </w:rPr>
        <w:t>Роспотребнадзор</w:t>
      </w:r>
      <w:proofErr w:type="spellEnd"/>
    </w:p>
    <w:p w:rsidR="00D75478" w:rsidRPr="00D75478" w:rsidRDefault="00D75478" w:rsidP="00D75478">
      <w:pPr>
        <w:shd w:val="clear" w:color="auto" w:fill="FFFFFF"/>
        <w:tabs>
          <w:tab w:val="left" w:leader="dot" w:pos="2424"/>
        </w:tabs>
        <w:spacing w:after="0" w:line="20" w:lineRule="atLeast"/>
        <w:ind w:right="3763" w:firstLine="2510"/>
        <w:rPr>
          <w:rFonts w:ascii="Times New Roman" w:hAnsi="Times New Roman" w:cs="Times New Roman"/>
          <w:spacing w:val="-1"/>
          <w:sz w:val="28"/>
          <w:szCs w:val="28"/>
        </w:rPr>
      </w:pPr>
      <w:proofErr w:type="spellStart"/>
      <w:r w:rsidRPr="00D75478">
        <w:rPr>
          <w:rFonts w:ascii="Times New Roman" w:hAnsi="Times New Roman" w:cs="Times New Roman"/>
          <w:spacing w:val="-3"/>
          <w:sz w:val="28"/>
          <w:szCs w:val="28"/>
        </w:rPr>
        <w:t>Минздравсоцразвития</w:t>
      </w:r>
      <w:proofErr w:type="spellEnd"/>
      <w:r w:rsidRPr="00D75478">
        <w:rPr>
          <w:rFonts w:ascii="Times New Roman" w:hAnsi="Times New Roman" w:cs="Times New Roman"/>
          <w:spacing w:val="-3"/>
          <w:sz w:val="28"/>
          <w:szCs w:val="28"/>
        </w:rPr>
        <w:t xml:space="preserve"> России;</w:t>
      </w:r>
      <w:r w:rsidRPr="00D75478">
        <w:rPr>
          <w:rFonts w:ascii="Times New Roman" w:hAnsi="Times New Roman" w:cs="Times New Roman"/>
          <w:spacing w:val="-3"/>
          <w:sz w:val="28"/>
          <w:szCs w:val="28"/>
        </w:rPr>
        <w:br/>
      </w:r>
      <w:r w:rsidRPr="00D75478">
        <w:rPr>
          <w:rFonts w:ascii="Times New Roman" w:hAnsi="Times New Roman" w:cs="Times New Roman"/>
          <w:spacing w:val="-7"/>
          <w:sz w:val="28"/>
          <w:szCs w:val="28"/>
        </w:rPr>
        <w:t>ЧС</w:t>
      </w:r>
      <w:r w:rsidRPr="00D75478">
        <w:rPr>
          <w:rFonts w:ascii="Times New Roman" w:hAnsi="Times New Roman" w:cs="Times New Roman"/>
          <w:sz w:val="28"/>
          <w:szCs w:val="28"/>
        </w:rPr>
        <w:tab/>
      </w:r>
      <w:r w:rsidRPr="00D75478">
        <w:rPr>
          <w:rFonts w:ascii="Times New Roman" w:hAnsi="Times New Roman" w:cs="Times New Roman"/>
          <w:spacing w:val="-1"/>
          <w:sz w:val="28"/>
          <w:szCs w:val="28"/>
        </w:rPr>
        <w:t>чрезвычайная ситуация.</w:t>
      </w:r>
    </w:p>
    <w:p w:rsidR="00D75478" w:rsidRPr="00D75478" w:rsidRDefault="00D75478" w:rsidP="00D75478">
      <w:pPr>
        <w:spacing w:after="0" w:line="20" w:lineRule="atLeast"/>
        <w:rPr>
          <w:rFonts w:ascii="Times New Roman" w:hAnsi="Times New Roman" w:cs="Times New Roman"/>
          <w:spacing w:val="-1"/>
          <w:sz w:val="28"/>
          <w:szCs w:val="28"/>
        </w:rPr>
        <w:sectPr w:rsidR="00D75478" w:rsidRPr="00D75478">
          <w:pgSz w:w="11906" w:h="16838"/>
          <w:pgMar w:top="914" w:right="1063" w:bottom="360" w:left="651" w:header="720" w:footer="720" w:gutter="0"/>
          <w:cols w:space="720"/>
        </w:sectPr>
      </w:pPr>
    </w:p>
    <w:p w:rsidR="00D75478" w:rsidRPr="00D75478" w:rsidRDefault="00D75478" w:rsidP="00D75478">
      <w:pPr>
        <w:shd w:val="clear" w:color="auto" w:fill="FFFFFF"/>
        <w:spacing w:after="0" w:line="20" w:lineRule="atLeast"/>
        <w:ind w:left="595"/>
        <w:jc w:val="center"/>
        <w:rPr>
          <w:rFonts w:ascii="Times New Roman" w:hAnsi="Times New Roman" w:cs="Times New Roman"/>
          <w:b/>
          <w:bCs/>
          <w:spacing w:val="-18"/>
          <w:w w:val="90"/>
          <w:position w:val="34"/>
          <w:sz w:val="34"/>
          <w:szCs w:val="34"/>
        </w:rPr>
      </w:pPr>
      <w:r w:rsidRPr="00D75478">
        <w:rPr>
          <w:rFonts w:ascii="Times New Roman" w:hAnsi="Times New Roman" w:cs="Times New Roman"/>
          <w:b/>
          <w:bCs/>
          <w:spacing w:val="-18"/>
          <w:w w:val="90"/>
          <w:position w:val="34"/>
          <w:sz w:val="34"/>
          <w:szCs w:val="34"/>
        </w:rPr>
        <w:lastRenderedPageBreak/>
        <w:t>1. Задачи и цели оценки риска</w:t>
      </w:r>
    </w:p>
    <w:p w:rsidR="00D75478" w:rsidRPr="00D75478" w:rsidRDefault="00D75478" w:rsidP="00D75478">
      <w:pPr>
        <w:shd w:val="clear" w:color="auto" w:fill="FFFFFF"/>
        <w:spacing w:after="0" w:line="20" w:lineRule="atLeast"/>
        <w:ind w:left="5" w:firstLine="562"/>
        <w:jc w:val="both"/>
        <w:rPr>
          <w:rFonts w:ascii="Times New Roman" w:hAnsi="Times New Roman" w:cs="Times New Roman"/>
          <w:sz w:val="28"/>
          <w:szCs w:val="28"/>
        </w:rPr>
      </w:pPr>
      <w:r w:rsidRPr="00D75478">
        <w:rPr>
          <w:rFonts w:ascii="Times New Roman" w:hAnsi="Times New Roman" w:cs="Times New Roman"/>
          <w:sz w:val="28"/>
          <w:szCs w:val="28"/>
        </w:rPr>
        <w:t>В настоящее время для анализа опасности техногенных и природных чрезвычайных ситуаций наиболее часто применяется методология оценки риска. Это связано с тем, что методология оценки риска позволяет всесторонне оценивать меру опасности чрезвычайной ситуации. При этом количественно определяется вероятность реализации той или иной чрезвычайной ситуации в течение определенного периода времени, а также тяжесть ее последствий (масштаб). Поэтому основной целью анализа риска является определение всего спектра возможных чрезвычайных ситуаций и их последствий.</w:t>
      </w:r>
    </w:p>
    <w:p w:rsidR="00D75478" w:rsidRPr="00D75478" w:rsidRDefault="00D75478" w:rsidP="00D75478">
      <w:pPr>
        <w:shd w:val="clear" w:color="auto" w:fill="FFFFFF"/>
        <w:spacing w:after="0" w:line="20" w:lineRule="atLeast"/>
        <w:ind w:right="19" w:firstLine="566"/>
        <w:jc w:val="both"/>
        <w:rPr>
          <w:rFonts w:ascii="Times New Roman" w:hAnsi="Times New Roman" w:cs="Times New Roman"/>
          <w:sz w:val="28"/>
          <w:szCs w:val="28"/>
        </w:rPr>
      </w:pPr>
      <w:r w:rsidRPr="00D75478">
        <w:rPr>
          <w:rFonts w:ascii="Times New Roman" w:hAnsi="Times New Roman" w:cs="Times New Roman"/>
          <w:sz w:val="28"/>
          <w:szCs w:val="28"/>
        </w:rPr>
        <w:t>Основные задачи анализа риска чрезвычайных ситуаций на территориальном уровне заключаются в предоставлении лицам, принимающим решения:</w:t>
      </w:r>
    </w:p>
    <w:p w:rsidR="00D75478" w:rsidRPr="00D75478" w:rsidRDefault="00D75478" w:rsidP="009D21C1">
      <w:pPr>
        <w:widowControl w:val="0"/>
        <w:numPr>
          <w:ilvl w:val="0"/>
          <w:numId w:val="5"/>
        </w:numPr>
        <w:shd w:val="clear" w:color="auto" w:fill="FFFFFF"/>
        <w:tabs>
          <w:tab w:val="left" w:pos="542"/>
          <w:tab w:val="left" w:pos="883"/>
        </w:tabs>
        <w:suppressAutoHyphens/>
        <w:autoSpaceDE w:val="0"/>
        <w:spacing w:after="0" w:line="20" w:lineRule="atLeast"/>
        <w:ind w:left="542"/>
        <w:rPr>
          <w:rFonts w:ascii="Times New Roman" w:hAnsi="Times New Roman" w:cs="Times New Roman"/>
          <w:sz w:val="28"/>
          <w:szCs w:val="28"/>
        </w:rPr>
      </w:pPr>
      <w:r w:rsidRPr="00D75478">
        <w:rPr>
          <w:rFonts w:ascii="Times New Roman" w:hAnsi="Times New Roman" w:cs="Times New Roman"/>
          <w:sz w:val="28"/>
          <w:szCs w:val="28"/>
        </w:rPr>
        <w:t>объективной      информации      об      основных      опасностях      присущих рассматриваемому региону и количественных показателях риска;</w:t>
      </w:r>
    </w:p>
    <w:p w:rsidR="00D75478" w:rsidRPr="00D75478" w:rsidRDefault="00D75478" w:rsidP="009D21C1">
      <w:pPr>
        <w:widowControl w:val="0"/>
        <w:numPr>
          <w:ilvl w:val="0"/>
          <w:numId w:val="5"/>
        </w:numPr>
        <w:shd w:val="clear" w:color="auto" w:fill="FFFFFF"/>
        <w:tabs>
          <w:tab w:val="left" w:pos="542"/>
          <w:tab w:val="left" w:pos="883"/>
        </w:tabs>
        <w:suppressAutoHyphens/>
        <w:autoSpaceDE w:val="0"/>
        <w:spacing w:after="0" w:line="20" w:lineRule="atLeast"/>
        <w:ind w:left="542"/>
        <w:rPr>
          <w:rFonts w:ascii="Times New Roman" w:hAnsi="Times New Roman" w:cs="Times New Roman"/>
          <w:sz w:val="28"/>
          <w:szCs w:val="28"/>
        </w:rPr>
      </w:pPr>
      <w:r w:rsidRPr="00D75478">
        <w:rPr>
          <w:rFonts w:ascii="Times New Roman" w:hAnsi="Times New Roman" w:cs="Times New Roman"/>
          <w:sz w:val="28"/>
          <w:szCs w:val="28"/>
        </w:rPr>
        <w:t>сведений о наиболее опасных территориях анализируемого региона с точки зрения безопасности проживающего на них населения;</w:t>
      </w:r>
    </w:p>
    <w:p w:rsidR="00D75478" w:rsidRPr="00D75478" w:rsidRDefault="00D75478" w:rsidP="009D21C1">
      <w:pPr>
        <w:widowControl w:val="0"/>
        <w:numPr>
          <w:ilvl w:val="0"/>
          <w:numId w:val="5"/>
        </w:numPr>
        <w:shd w:val="clear" w:color="auto" w:fill="FFFFFF"/>
        <w:tabs>
          <w:tab w:val="left" w:pos="542"/>
          <w:tab w:val="left" w:pos="883"/>
        </w:tabs>
        <w:suppressAutoHyphens/>
        <w:autoSpaceDE w:val="0"/>
        <w:spacing w:after="0" w:line="20" w:lineRule="atLeast"/>
        <w:ind w:left="542"/>
        <w:rPr>
          <w:rFonts w:ascii="Times New Roman" w:hAnsi="Times New Roman" w:cs="Times New Roman"/>
          <w:sz w:val="28"/>
          <w:szCs w:val="28"/>
        </w:rPr>
      </w:pPr>
      <w:r w:rsidRPr="00D75478">
        <w:rPr>
          <w:rFonts w:ascii="Times New Roman" w:hAnsi="Times New Roman" w:cs="Times New Roman"/>
          <w:sz w:val="28"/>
          <w:szCs w:val="28"/>
        </w:rPr>
        <w:t>предложений    по   уменьшению   риска   и    смягчению    последствий   от чрезвычайных ситуаций природного и техногенного характера.</w:t>
      </w:r>
    </w:p>
    <w:p w:rsidR="00D75478" w:rsidRPr="00D75478" w:rsidRDefault="00D75478" w:rsidP="00D75478">
      <w:pPr>
        <w:shd w:val="clear" w:color="auto" w:fill="FFFFFF"/>
        <w:spacing w:after="0" w:line="20" w:lineRule="atLeast"/>
        <w:ind w:left="38" w:right="691" w:firstLine="566"/>
        <w:jc w:val="center"/>
        <w:rPr>
          <w:rFonts w:ascii="Times New Roman" w:hAnsi="Times New Roman" w:cs="Times New Roman"/>
          <w:b/>
          <w:bCs/>
          <w:spacing w:val="-1"/>
          <w:sz w:val="28"/>
          <w:szCs w:val="28"/>
        </w:rPr>
      </w:pPr>
      <w:r w:rsidRPr="00D75478">
        <w:rPr>
          <w:rFonts w:ascii="Times New Roman" w:hAnsi="Times New Roman" w:cs="Times New Roman"/>
          <w:b/>
          <w:bCs/>
          <w:spacing w:val="-3"/>
          <w:sz w:val="28"/>
          <w:szCs w:val="28"/>
        </w:rPr>
        <w:t xml:space="preserve">2. Краткое описание основных опасностей территории </w:t>
      </w:r>
      <w:proofErr w:type="spellStart"/>
      <w:r w:rsidRPr="00D75478">
        <w:rPr>
          <w:rFonts w:ascii="Times New Roman" w:hAnsi="Times New Roman" w:cs="Times New Roman"/>
          <w:b/>
          <w:bCs/>
          <w:spacing w:val="-3"/>
          <w:sz w:val="28"/>
          <w:szCs w:val="28"/>
        </w:rPr>
        <w:t>Новоясенского</w:t>
      </w:r>
      <w:proofErr w:type="spellEnd"/>
      <w:r w:rsidRPr="00D75478">
        <w:rPr>
          <w:rFonts w:ascii="Times New Roman" w:hAnsi="Times New Roman" w:cs="Times New Roman"/>
          <w:b/>
          <w:bCs/>
          <w:spacing w:val="-3"/>
          <w:sz w:val="28"/>
          <w:szCs w:val="28"/>
        </w:rPr>
        <w:t xml:space="preserve"> сельского поселения </w:t>
      </w:r>
      <w:proofErr w:type="spellStart"/>
      <w:r w:rsidRPr="00D75478">
        <w:rPr>
          <w:rFonts w:ascii="Times New Roman" w:hAnsi="Times New Roman" w:cs="Times New Roman"/>
          <w:b/>
          <w:bCs/>
          <w:spacing w:val="-1"/>
          <w:sz w:val="28"/>
          <w:szCs w:val="28"/>
        </w:rPr>
        <w:t>Староминского</w:t>
      </w:r>
      <w:proofErr w:type="spellEnd"/>
      <w:r w:rsidRPr="00D75478">
        <w:rPr>
          <w:rFonts w:ascii="Times New Roman" w:hAnsi="Times New Roman" w:cs="Times New Roman"/>
          <w:b/>
          <w:bCs/>
          <w:spacing w:val="-1"/>
          <w:sz w:val="28"/>
          <w:szCs w:val="28"/>
        </w:rPr>
        <w:t xml:space="preserve"> района</w:t>
      </w:r>
    </w:p>
    <w:p w:rsidR="00D75478" w:rsidRPr="00D75478" w:rsidRDefault="00D75478" w:rsidP="00D75478">
      <w:pPr>
        <w:shd w:val="clear" w:color="auto" w:fill="FFFFFF"/>
        <w:spacing w:after="0" w:line="20" w:lineRule="atLeast"/>
        <w:ind w:left="34" w:firstLine="557"/>
        <w:jc w:val="both"/>
        <w:rPr>
          <w:rFonts w:ascii="Times New Roman" w:hAnsi="Times New Roman" w:cs="Times New Roman"/>
          <w:sz w:val="28"/>
          <w:szCs w:val="28"/>
        </w:rPr>
      </w:pPr>
      <w:r w:rsidRPr="00D75478">
        <w:rPr>
          <w:rFonts w:ascii="Times New Roman" w:hAnsi="Times New Roman" w:cs="Times New Roman"/>
          <w:spacing w:val="-9"/>
          <w:sz w:val="28"/>
          <w:szCs w:val="28"/>
        </w:rPr>
        <w:t xml:space="preserve">На территории рассматриваемого поселения могут возникнуть, в зависимости от </w:t>
      </w:r>
      <w:r w:rsidRPr="00D75478">
        <w:rPr>
          <w:rFonts w:ascii="Times New Roman" w:hAnsi="Times New Roman" w:cs="Times New Roman"/>
          <w:sz w:val="28"/>
          <w:szCs w:val="28"/>
        </w:rPr>
        <w:t>характера источника следующие опасности:</w:t>
      </w:r>
    </w:p>
    <w:p w:rsidR="00D75478" w:rsidRPr="00D75478" w:rsidRDefault="00D75478" w:rsidP="009D21C1">
      <w:pPr>
        <w:widowControl w:val="0"/>
        <w:numPr>
          <w:ilvl w:val="0"/>
          <w:numId w:val="6"/>
        </w:numPr>
        <w:shd w:val="clear" w:color="auto" w:fill="FFFFFF"/>
        <w:tabs>
          <w:tab w:val="left" w:pos="538"/>
          <w:tab w:val="left" w:pos="893"/>
        </w:tabs>
        <w:suppressAutoHyphens/>
        <w:autoSpaceDE w:val="0"/>
        <w:spacing w:after="0" w:line="20" w:lineRule="atLeast"/>
        <w:ind w:left="538"/>
        <w:rPr>
          <w:rFonts w:ascii="Times New Roman" w:hAnsi="Times New Roman" w:cs="Times New Roman"/>
          <w:spacing w:val="-10"/>
          <w:sz w:val="28"/>
          <w:szCs w:val="28"/>
        </w:rPr>
      </w:pPr>
      <w:r w:rsidRPr="00D75478">
        <w:rPr>
          <w:rFonts w:ascii="Times New Roman" w:hAnsi="Times New Roman" w:cs="Times New Roman"/>
          <w:spacing w:val="-10"/>
          <w:sz w:val="28"/>
          <w:szCs w:val="28"/>
        </w:rPr>
        <w:t>природные (стихийные бедствия);</w:t>
      </w:r>
    </w:p>
    <w:p w:rsidR="00D75478" w:rsidRPr="00D75478" w:rsidRDefault="00D75478" w:rsidP="009D21C1">
      <w:pPr>
        <w:widowControl w:val="0"/>
        <w:numPr>
          <w:ilvl w:val="0"/>
          <w:numId w:val="6"/>
        </w:numPr>
        <w:shd w:val="clear" w:color="auto" w:fill="FFFFFF"/>
        <w:tabs>
          <w:tab w:val="left" w:pos="538"/>
          <w:tab w:val="left" w:pos="893"/>
        </w:tabs>
        <w:suppressAutoHyphens/>
        <w:autoSpaceDE w:val="0"/>
        <w:spacing w:after="0" w:line="20" w:lineRule="atLeast"/>
        <w:ind w:left="538"/>
        <w:rPr>
          <w:rFonts w:ascii="Times New Roman" w:hAnsi="Times New Roman" w:cs="Times New Roman"/>
          <w:spacing w:val="-11"/>
          <w:sz w:val="28"/>
          <w:szCs w:val="28"/>
        </w:rPr>
      </w:pPr>
      <w:r w:rsidRPr="00D75478">
        <w:rPr>
          <w:rFonts w:ascii="Times New Roman" w:hAnsi="Times New Roman" w:cs="Times New Roman"/>
          <w:spacing w:val="-11"/>
          <w:sz w:val="28"/>
          <w:szCs w:val="28"/>
        </w:rPr>
        <w:t>техногенные;</w:t>
      </w:r>
    </w:p>
    <w:p w:rsidR="00D75478" w:rsidRPr="00D75478" w:rsidRDefault="00D75478" w:rsidP="009D21C1">
      <w:pPr>
        <w:widowControl w:val="0"/>
        <w:numPr>
          <w:ilvl w:val="0"/>
          <w:numId w:val="6"/>
        </w:numPr>
        <w:shd w:val="clear" w:color="auto" w:fill="FFFFFF"/>
        <w:tabs>
          <w:tab w:val="left" w:pos="538"/>
          <w:tab w:val="left" w:pos="893"/>
        </w:tabs>
        <w:suppressAutoHyphens/>
        <w:autoSpaceDE w:val="0"/>
        <w:spacing w:after="0" w:line="20" w:lineRule="atLeast"/>
        <w:ind w:left="538"/>
        <w:rPr>
          <w:rFonts w:ascii="Times New Roman" w:hAnsi="Times New Roman" w:cs="Times New Roman"/>
          <w:spacing w:val="-11"/>
          <w:sz w:val="28"/>
          <w:szCs w:val="28"/>
        </w:rPr>
      </w:pPr>
      <w:r w:rsidRPr="00D75478">
        <w:rPr>
          <w:rFonts w:ascii="Times New Roman" w:hAnsi="Times New Roman" w:cs="Times New Roman"/>
          <w:spacing w:val="-11"/>
          <w:sz w:val="28"/>
          <w:szCs w:val="28"/>
        </w:rPr>
        <w:t>биолого-социальные.</w:t>
      </w:r>
    </w:p>
    <w:p w:rsidR="00D75478" w:rsidRPr="00D75478" w:rsidRDefault="00D75478" w:rsidP="00D75478">
      <w:pPr>
        <w:shd w:val="clear" w:color="auto" w:fill="FFFFFF"/>
        <w:tabs>
          <w:tab w:val="left" w:pos="1186"/>
        </w:tabs>
        <w:spacing w:after="0" w:line="20" w:lineRule="atLeast"/>
        <w:ind w:left="557"/>
        <w:rPr>
          <w:rFonts w:ascii="Times New Roman" w:hAnsi="Times New Roman" w:cs="Times New Roman"/>
          <w:i/>
          <w:iCs/>
          <w:sz w:val="28"/>
          <w:szCs w:val="28"/>
        </w:rPr>
      </w:pPr>
      <w:r w:rsidRPr="00D75478">
        <w:rPr>
          <w:rFonts w:ascii="Times New Roman" w:hAnsi="Times New Roman" w:cs="Times New Roman"/>
          <w:i/>
          <w:iCs/>
          <w:sz w:val="28"/>
          <w:szCs w:val="28"/>
        </w:rPr>
        <w:t>2.1</w:t>
      </w:r>
      <w:r w:rsidRPr="00D75478">
        <w:rPr>
          <w:rFonts w:ascii="Times New Roman" w:hAnsi="Times New Roman" w:cs="Times New Roman"/>
          <w:i/>
          <w:iCs/>
          <w:sz w:val="28"/>
          <w:szCs w:val="28"/>
        </w:rPr>
        <w:tab/>
        <w:t>Природные опасности</w:t>
      </w:r>
    </w:p>
    <w:p w:rsidR="00D75478" w:rsidRPr="00D75478" w:rsidRDefault="00D75478" w:rsidP="00D75478">
      <w:pPr>
        <w:shd w:val="clear" w:color="auto" w:fill="FFFFFF"/>
        <w:spacing w:after="0" w:line="20" w:lineRule="atLeast"/>
        <w:ind w:left="19" w:right="14" w:firstLine="562"/>
        <w:jc w:val="both"/>
        <w:rPr>
          <w:rFonts w:ascii="Times New Roman" w:hAnsi="Times New Roman" w:cs="Times New Roman"/>
          <w:sz w:val="30"/>
          <w:szCs w:val="30"/>
        </w:rPr>
      </w:pPr>
      <w:r w:rsidRPr="00D75478">
        <w:rPr>
          <w:rFonts w:ascii="Times New Roman" w:hAnsi="Times New Roman" w:cs="Times New Roman"/>
          <w:spacing w:val="-10"/>
          <w:sz w:val="30"/>
          <w:szCs w:val="30"/>
        </w:rPr>
        <w:t xml:space="preserve">На территории рассматриваемого поселения возможны следующие негативные </w:t>
      </w:r>
      <w:r w:rsidRPr="00D75478">
        <w:rPr>
          <w:rFonts w:ascii="Times New Roman" w:hAnsi="Times New Roman" w:cs="Times New Roman"/>
          <w:sz w:val="30"/>
          <w:szCs w:val="30"/>
        </w:rPr>
        <w:t>природные явления:</w:t>
      </w:r>
    </w:p>
    <w:p w:rsidR="00D75478" w:rsidRPr="00D75478" w:rsidRDefault="00D75478" w:rsidP="009D21C1">
      <w:pPr>
        <w:widowControl w:val="0"/>
        <w:numPr>
          <w:ilvl w:val="0"/>
          <w:numId w:val="7"/>
        </w:numPr>
        <w:shd w:val="clear" w:color="auto" w:fill="FFFFFF"/>
        <w:tabs>
          <w:tab w:val="left" w:pos="538"/>
          <w:tab w:val="left" w:pos="893"/>
        </w:tabs>
        <w:suppressAutoHyphens/>
        <w:autoSpaceDE w:val="0"/>
        <w:spacing w:after="0" w:line="20" w:lineRule="atLeast"/>
        <w:ind w:left="538"/>
        <w:rPr>
          <w:rFonts w:ascii="Times New Roman" w:hAnsi="Times New Roman" w:cs="Times New Roman"/>
          <w:spacing w:val="-9"/>
          <w:sz w:val="30"/>
          <w:szCs w:val="30"/>
        </w:rPr>
      </w:pPr>
      <w:r w:rsidRPr="00D75478">
        <w:rPr>
          <w:rFonts w:ascii="Times New Roman" w:hAnsi="Times New Roman" w:cs="Times New Roman"/>
          <w:spacing w:val="-9"/>
          <w:sz w:val="30"/>
          <w:szCs w:val="30"/>
        </w:rPr>
        <w:t>сильный ветер (свыше 14 м/с);</w:t>
      </w:r>
    </w:p>
    <w:p w:rsidR="00D75478" w:rsidRPr="00D75478" w:rsidRDefault="00D75478" w:rsidP="009D21C1">
      <w:pPr>
        <w:widowControl w:val="0"/>
        <w:numPr>
          <w:ilvl w:val="0"/>
          <w:numId w:val="7"/>
        </w:numPr>
        <w:shd w:val="clear" w:color="auto" w:fill="FFFFFF"/>
        <w:tabs>
          <w:tab w:val="left" w:pos="538"/>
          <w:tab w:val="left" w:pos="893"/>
        </w:tabs>
        <w:suppressAutoHyphens/>
        <w:autoSpaceDE w:val="0"/>
        <w:spacing w:after="0" w:line="20" w:lineRule="atLeast"/>
        <w:ind w:left="538"/>
        <w:rPr>
          <w:rFonts w:ascii="Times New Roman" w:hAnsi="Times New Roman" w:cs="Times New Roman"/>
          <w:spacing w:val="-9"/>
          <w:sz w:val="30"/>
          <w:szCs w:val="30"/>
        </w:rPr>
      </w:pPr>
      <w:r w:rsidRPr="00D75478">
        <w:rPr>
          <w:rFonts w:ascii="Times New Roman" w:hAnsi="Times New Roman" w:cs="Times New Roman"/>
          <w:spacing w:val="-9"/>
          <w:sz w:val="30"/>
          <w:szCs w:val="30"/>
        </w:rPr>
        <w:t>шквал (усиление ветра до 20-30 м/с);</w:t>
      </w:r>
    </w:p>
    <w:p w:rsidR="00D75478" w:rsidRPr="00D75478" w:rsidRDefault="00D75478" w:rsidP="009D21C1">
      <w:pPr>
        <w:widowControl w:val="0"/>
        <w:numPr>
          <w:ilvl w:val="0"/>
          <w:numId w:val="7"/>
        </w:numPr>
        <w:shd w:val="clear" w:color="auto" w:fill="FFFFFF"/>
        <w:tabs>
          <w:tab w:val="left" w:pos="538"/>
          <w:tab w:val="left" w:pos="893"/>
        </w:tabs>
        <w:suppressAutoHyphens/>
        <w:autoSpaceDE w:val="0"/>
        <w:spacing w:after="0" w:line="20" w:lineRule="atLeast"/>
        <w:ind w:left="538"/>
        <w:rPr>
          <w:rFonts w:ascii="Times New Roman" w:hAnsi="Times New Roman" w:cs="Times New Roman"/>
          <w:spacing w:val="-9"/>
          <w:sz w:val="30"/>
          <w:szCs w:val="30"/>
        </w:rPr>
      </w:pPr>
      <w:r w:rsidRPr="00D75478">
        <w:rPr>
          <w:rFonts w:ascii="Times New Roman" w:hAnsi="Times New Roman" w:cs="Times New Roman"/>
          <w:spacing w:val="-9"/>
          <w:sz w:val="30"/>
          <w:szCs w:val="30"/>
        </w:rPr>
        <w:t>ливень (атмосферные осадки количеством не менее 30 мм/час);</w:t>
      </w:r>
    </w:p>
    <w:p w:rsidR="00D75478" w:rsidRPr="00D75478" w:rsidRDefault="00D75478" w:rsidP="009D21C1">
      <w:pPr>
        <w:widowControl w:val="0"/>
        <w:numPr>
          <w:ilvl w:val="0"/>
          <w:numId w:val="7"/>
        </w:numPr>
        <w:shd w:val="clear" w:color="auto" w:fill="FFFFFF"/>
        <w:tabs>
          <w:tab w:val="left" w:pos="538"/>
          <w:tab w:val="left" w:pos="893"/>
        </w:tabs>
        <w:suppressAutoHyphens/>
        <w:autoSpaceDE w:val="0"/>
        <w:spacing w:after="0" w:line="20" w:lineRule="atLeast"/>
        <w:ind w:left="538"/>
        <w:rPr>
          <w:rFonts w:ascii="Times New Roman" w:hAnsi="Times New Roman" w:cs="Times New Roman"/>
          <w:sz w:val="30"/>
          <w:szCs w:val="30"/>
        </w:rPr>
      </w:pPr>
      <w:r w:rsidRPr="00D75478">
        <w:rPr>
          <w:rFonts w:ascii="Times New Roman" w:hAnsi="Times New Roman" w:cs="Times New Roman"/>
          <w:spacing w:val="-7"/>
          <w:sz w:val="30"/>
          <w:szCs w:val="30"/>
        </w:rPr>
        <w:t>сильная метель (перенос снега со скоростью не менее 15 м/</w:t>
      </w:r>
      <w:proofErr w:type="gramStart"/>
      <w:r w:rsidRPr="00D75478">
        <w:rPr>
          <w:rFonts w:ascii="Times New Roman" w:hAnsi="Times New Roman" w:cs="Times New Roman"/>
          <w:spacing w:val="-7"/>
          <w:sz w:val="30"/>
          <w:szCs w:val="30"/>
        </w:rPr>
        <w:t>с</w:t>
      </w:r>
      <w:proofErr w:type="gramEnd"/>
      <w:r w:rsidRPr="00D75478">
        <w:rPr>
          <w:rFonts w:ascii="Times New Roman" w:hAnsi="Times New Roman" w:cs="Times New Roman"/>
          <w:spacing w:val="-7"/>
          <w:sz w:val="30"/>
          <w:szCs w:val="30"/>
        </w:rPr>
        <w:t xml:space="preserve"> при видимости </w:t>
      </w:r>
      <w:r w:rsidRPr="00D75478">
        <w:rPr>
          <w:rFonts w:ascii="Times New Roman" w:hAnsi="Times New Roman" w:cs="Times New Roman"/>
          <w:sz w:val="30"/>
          <w:szCs w:val="30"/>
        </w:rPr>
        <w:t>менее 500 м);</w:t>
      </w:r>
    </w:p>
    <w:p w:rsidR="00D75478" w:rsidRPr="00D75478" w:rsidRDefault="00D75478" w:rsidP="009D21C1">
      <w:pPr>
        <w:widowControl w:val="0"/>
        <w:numPr>
          <w:ilvl w:val="0"/>
          <w:numId w:val="7"/>
        </w:numPr>
        <w:shd w:val="clear" w:color="auto" w:fill="FFFFFF"/>
        <w:tabs>
          <w:tab w:val="left" w:pos="538"/>
          <w:tab w:val="left" w:pos="893"/>
        </w:tabs>
        <w:suppressAutoHyphens/>
        <w:autoSpaceDE w:val="0"/>
        <w:spacing w:after="0" w:line="20" w:lineRule="atLeast"/>
        <w:ind w:left="538"/>
        <w:rPr>
          <w:rFonts w:ascii="Times New Roman" w:hAnsi="Times New Roman" w:cs="Times New Roman"/>
          <w:spacing w:val="-9"/>
          <w:sz w:val="30"/>
          <w:szCs w:val="30"/>
        </w:rPr>
      </w:pPr>
      <w:r w:rsidRPr="00D75478">
        <w:rPr>
          <w:rFonts w:ascii="Times New Roman" w:hAnsi="Times New Roman" w:cs="Times New Roman"/>
          <w:spacing w:val="-9"/>
          <w:sz w:val="30"/>
          <w:szCs w:val="30"/>
        </w:rPr>
        <w:t>крупный град (диаметром от 5 до 20 мм) май-август;</w:t>
      </w:r>
    </w:p>
    <w:p w:rsidR="00D75478" w:rsidRPr="00D75478" w:rsidRDefault="00D75478" w:rsidP="009D21C1">
      <w:pPr>
        <w:widowControl w:val="0"/>
        <w:numPr>
          <w:ilvl w:val="0"/>
          <w:numId w:val="7"/>
        </w:numPr>
        <w:shd w:val="clear" w:color="auto" w:fill="FFFFFF"/>
        <w:tabs>
          <w:tab w:val="left" w:pos="538"/>
          <w:tab w:val="left" w:pos="893"/>
        </w:tabs>
        <w:suppressAutoHyphens/>
        <w:autoSpaceDE w:val="0"/>
        <w:spacing w:after="0" w:line="20" w:lineRule="atLeast"/>
        <w:ind w:left="538"/>
        <w:rPr>
          <w:rFonts w:ascii="Times New Roman" w:hAnsi="Times New Roman" w:cs="Times New Roman"/>
          <w:spacing w:val="-10"/>
          <w:sz w:val="30"/>
          <w:szCs w:val="30"/>
        </w:rPr>
      </w:pPr>
      <w:r w:rsidRPr="00D75478">
        <w:rPr>
          <w:rFonts w:ascii="Times New Roman" w:hAnsi="Times New Roman" w:cs="Times New Roman"/>
          <w:spacing w:val="-10"/>
          <w:sz w:val="30"/>
          <w:szCs w:val="30"/>
        </w:rPr>
        <w:t>туман (ухудшение видимости от 50 до 500 м);</w:t>
      </w:r>
    </w:p>
    <w:p w:rsidR="00D75478" w:rsidRPr="00D75478" w:rsidRDefault="00D75478" w:rsidP="009D21C1">
      <w:pPr>
        <w:widowControl w:val="0"/>
        <w:numPr>
          <w:ilvl w:val="0"/>
          <w:numId w:val="7"/>
        </w:numPr>
        <w:shd w:val="clear" w:color="auto" w:fill="FFFFFF"/>
        <w:tabs>
          <w:tab w:val="left" w:pos="538"/>
          <w:tab w:val="left" w:pos="893"/>
        </w:tabs>
        <w:suppressAutoHyphens/>
        <w:autoSpaceDE w:val="0"/>
        <w:spacing w:after="0" w:line="20" w:lineRule="atLeast"/>
        <w:ind w:left="538"/>
        <w:rPr>
          <w:rFonts w:ascii="Times New Roman" w:hAnsi="Times New Roman" w:cs="Times New Roman"/>
          <w:spacing w:val="-11"/>
          <w:sz w:val="30"/>
          <w:szCs w:val="30"/>
        </w:rPr>
      </w:pPr>
      <w:r w:rsidRPr="00D75478">
        <w:rPr>
          <w:rFonts w:ascii="Times New Roman" w:hAnsi="Times New Roman" w:cs="Times New Roman"/>
          <w:spacing w:val="-11"/>
          <w:sz w:val="30"/>
          <w:szCs w:val="30"/>
        </w:rPr>
        <w:t>подтопление.</w:t>
      </w:r>
    </w:p>
    <w:p w:rsidR="00D75478" w:rsidRPr="00D75478" w:rsidRDefault="00D75478" w:rsidP="00D75478">
      <w:pPr>
        <w:shd w:val="clear" w:color="auto" w:fill="FFFFFF"/>
        <w:tabs>
          <w:tab w:val="left" w:pos="1186"/>
        </w:tabs>
        <w:spacing w:after="0" w:line="20" w:lineRule="atLeast"/>
        <w:ind w:left="557"/>
        <w:rPr>
          <w:rFonts w:ascii="Times New Roman" w:hAnsi="Times New Roman" w:cs="Times New Roman"/>
          <w:i/>
          <w:iCs/>
          <w:sz w:val="28"/>
          <w:szCs w:val="28"/>
        </w:rPr>
      </w:pPr>
      <w:r w:rsidRPr="00D75478">
        <w:rPr>
          <w:rFonts w:ascii="Times New Roman" w:hAnsi="Times New Roman" w:cs="Times New Roman"/>
          <w:i/>
          <w:iCs/>
          <w:sz w:val="28"/>
          <w:szCs w:val="28"/>
        </w:rPr>
        <w:t>2.2</w:t>
      </w:r>
      <w:r w:rsidRPr="00D75478">
        <w:rPr>
          <w:rFonts w:ascii="Times New Roman" w:hAnsi="Times New Roman" w:cs="Times New Roman"/>
          <w:i/>
          <w:iCs/>
          <w:sz w:val="28"/>
          <w:szCs w:val="28"/>
        </w:rPr>
        <w:tab/>
        <w:t>Техногенные опасности</w:t>
      </w:r>
    </w:p>
    <w:p w:rsidR="00D75478" w:rsidRPr="00D75478" w:rsidRDefault="00D75478" w:rsidP="00D75478">
      <w:pPr>
        <w:shd w:val="clear" w:color="auto" w:fill="FFFFFF"/>
        <w:spacing w:after="0" w:line="20" w:lineRule="atLeast"/>
        <w:ind w:left="562"/>
        <w:rPr>
          <w:rFonts w:ascii="Times New Roman" w:hAnsi="Times New Roman" w:cs="Times New Roman"/>
          <w:sz w:val="28"/>
          <w:szCs w:val="28"/>
        </w:rPr>
      </w:pPr>
      <w:r w:rsidRPr="00D75478">
        <w:rPr>
          <w:rFonts w:ascii="Times New Roman" w:hAnsi="Times New Roman" w:cs="Times New Roman"/>
          <w:sz w:val="28"/>
          <w:szCs w:val="28"/>
        </w:rPr>
        <w:t>2.2.1 Аварии на взрывопожароопасных объектах</w:t>
      </w:r>
    </w:p>
    <w:p w:rsidR="00D75478" w:rsidRPr="00D75478" w:rsidRDefault="00D75478" w:rsidP="00D75478">
      <w:pPr>
        <w:shd w:val="clear" w:color="auto" w:fill="FFFFFF"/>
        <w:spacing w:after="0" w:line="20" w:lineRule="atLeast"/>
        <w:ind w:right="38" w:firstLine="552"/>
        <w:jc w:val="both"/>
        <w:rPr>
          <w:rFonts w:ascii="Times New Roman" w:hAnsi="Times New Roman" w:cs="Times New Roman"/>
          <w:sz w:val="30"/>
          <w:szCs w:val="30"/>
        </w:rPr>
      </w:pPr>
      <w:r w:rsidRPr="00D75478">
        <w:rPr>
          <w:rFonts w:ascii="Times New Roman" w:hAnsi="Times New Roman" w:cs="Times New Roman"/>
          <w:spacing w:val="-1"/>
          <w:sz w:val="30"/>
          <w:szCs w:val="30"/>
        </w:rPr>
        <w:t xml:space="preserve">Аварии на взрывопожароопасных объектах поселения способны создавать </w:t>
      </w:r>
      <w:r w:rsidRPr="00D75478">
        <w:rPr>
          <w:rFonts w:ascii="Times New Roman" w:hAnsi="Times New Roman" w:cs="Times New Roman"/>
          <w:spacing w:val="-6"/>
          <w:sz w:val="30"/>
          <w:szCs w:val="30"/>
        </w:rPr>
        <w:t xml:space="preserve">реальную угрозу жизни и здоровью людей, а также вызывать значительный </w:t>
      </w:r>
      <w:r w:rsidRPr="00D75478">
        <w:rPr>
          <w:rFonts w:ascii="Times New Roman" w:hAnsi="Times New Roman" w:cs="Times New Roman"/>
          <w:sz w:val="30"/>
          <w:szCs w:val="30"/>
        </w:rPr>
        <w:t>материальный ущерб.</w:t>
      </w:r>
    </w:p>
    <w:p w:rsidR="00D75478" w:rsidRPr="00D75478" w:rsidRDefault="00D75478" w:rsidP="00D75478">
      <w:pPr>
        <w:shd w:val="clear" w:color="auto" w:fill="FFFFFF"/>
        <w:spacing w:after="0" w:line="20" w:lineRule="atLeast"/>
        <w:ind w:left="552"/>
        <w:rPr>
          <w:rFonts w:ascii="Times New Roman" w:hAnsi="Times New Roman" w:cs="Times New Roman"/>
          <w:spacing w:val="-10"/>
          <w:sz w:val="30"/>
          <w:szCs w:val="30"/>
        </w:rPr>
      </w:pPr>
      <w:r w:rsidRPr="00D75478">
        <w:rPr>
          <w:rFonts w:ascii="Times New Roman" w:hAnsi="Times New Roman" w:cs="Times New Roman"/>
          <w:spacing w:val="-10"/>
          <w:sz w:val="30"/>
          <w:szCs w:val="30"/>
        </w:rPr>
        <w:t>Данные объекты перечислены в таблице 2.1.</w:t>
      </w:r>
    </w:p>
    <w:p w:rsidR="00D75478" w:rsidRPr="00D75478" w:rsidRDefault="00D75478" w:rsidP="00D75478">
      <w:pPr>
        <w:spacing w:after="0" w:line="20" w:lineRule="atLeast"/>
        <w:rPr>
          <w:rFonts w:ascii="Times New Roman" w:hAnsi="Times New Roman" w:cs="Times New Roman"/>
          <w:spacing w:val="-10"/>
          <w:sz w:val="30"/>
          <w:szCs w:val="30"/>
        </w:rPr>
        <w:sectPr w:rsidR="00D75478" w:rsidRPr="00D75478">
          <w:pgSz w:w="11906" w:h="16838"/>
          <w:pgMar w:top="1308" w:right="580" w:bottom="360" w:left="1100" w:header="720" w:footer="720" w:gutter="0"/>
          <w:cols w:space="720"/>
        </w:sectPr>
      </w:pPr>
    </w:p>
    <w:p w:rsidR="00D75478" w:rsidRPr="00D75478" w:rsidRDefault="00D75478" w:rsidP="00D75478">
      <w:pPr>
        <w:shd w:val="clear" w:color="auto" w:fill="FFFFFF"/>
        <w:spacing w:after="0" w:line="20" w:lineRule="atLeast"/>
        <w:ind w:left="182"/>
        <w:rPr>
          <w:rFonts w:ascii="Times New Roman" w:hAnsi="Times New Roman" w:cs="Times New Roman"/>
          <w:spacing w:val="-5"/>
          <w:sz w:val="26"/>
          <w:szCs w:val="26"/>
        </w:rPr>
      </w:pPr>
      <w:r w:rsidRPr="00D75478">
        <w:rPr>
          <w:rFonts w:ascii="Times New Roman" w:hAnsi="Times New Roman" w:cs="Times New Roman"/>
          <w:spacing w:val="-5"/>
          <w:sz w:val="26"/>
          <w:szCs w:val="26"/>
        </w:rPr>
        <w:lastRenderedPageBreak/>
        <w:t>Таблица 2.1. - Взрывопожароопасные объекты</w:t>
      </w:r>
    </w:p>
    <w:p w:rsidR="00D75478" w:rsidRPr="00D75478" w:rsidRDefault="00D75478" w:rsidP="00D75478">
      <w:pPr>
        <w:spacing w:after="0" w:line="20" w:lineRule="atLeast"/>
        <w:rPr>
          <w:rFonts w:ascii="Times New Roman" w:hAnsi="Times New Roman" w:cs="Times New Roman"/>
          <w:sz w:val="2"/>
          <w:szCs w:val="2"/>
        </w:rPr>
      </w:pPr>
    </w:p>
    <w:tbl>
      <w:tblPr>
        <w:tblW w:w="0" w:type="auto"/>
        <w:tblInd w:w="40" w:type="dxa"/>
        <w:tblLayout w:type="fixed"/>
        <w:tblCellMar>
          <w:left w:w="40" w:type="dxa"/>
          <w:right w:w="40" w:type="dxa"/>
        </w:tblCellMar>
        <w:tblLook w:val="04A0"/>
      </w:tblPr>
      <w:tblGrid>
        <w:gridCol w:w="1891"/>
        <w:gridCol w:w="2760"/>
        <w:gridCol w:w="2880"/>
        <w:gridCol w:w="1814"/>
        <w:gridCol w:w="1044"/>
      </w:tblGrid>
      <w:tr w:rsidR="00D75478" w:rsidRPr="00D75478" w:rsidTr="00D75478">
        <w:trPr>
          <w:trHeight w:hRule="exact" w:val="874"/>
        </w:trPr>
        <w:tc>
          <w:tcPr>
            <w:tcW w:w="1891" w:type="dxa"/>
            <w:tcBorders>
              <w:top w:val="single" w:sz="4" w:space="0" w:color="000000"/>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82"/>
              <w:rPr>
                <w:rFonts w:ascii="Times New Roman" w:hAnsi="Times New Roman" w:cs="Times New Roman"/>
                <w:b/>
                <w:bCs/>
                <w:sz w:val="24"/>
                <w:szCs w:val="24"/>
                <w:lang w:eastAsia="ar-SA"/>
              </w:rPr>
            </w:pPr>
            <w:r w:rsidRPr="00D75478">
              <w:rPr>
                <w:rFonts w:ascii="Times New Roman" w:hAnsi="Times New Roman" w:cs="Times New Roman"/>
                <w:b/>
                <w:bCs/>
                <w:spacing w:val="-3"/>
              </w:rPr>
              <w:t xml:space="preserve">Наименование </w:t>
            </w:r>
            <w:r w:rsidRPr="00D75478">
              <w:rPr>
                <w:rFonts w:ascii="Times New Roman" w:hAnsi="Times New Roman" w:cs="Times New Roman"/>
                <w:b/>
                <w:bCs/>
              </w:rPr>
              <w:t>объектов</w:t>
            </w:r>
          </w:p>
        </w:tc>
        <w:tc>
          <w:tcPr>
            <w:tcW w:w="2760" w:type="dxa"/>
            <w:tcBorders>
              <w:top w:val="single" w:sz="4" w:space="0" w:color="000000"/>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974"/>
              <w:rPr>
                <w:rFonts w:ascii="Times New Roman" w:hAnsi="Times New Roman" w:cs="Times New Roman"/>
                <w:b/>
                <w:bCs/>
                <w:sz w:val="24"/>
                <w:szCs w:val="24"/>
                <w:lang w:eastAsia="ar-SA"/>
              </w:rPr>
            </w:pPr>
            <w:r w:rsidRPr="00D75478">
              <w:rPr>
                <w:rFonts w:ascii="Times New Roman" w:hAnsi="Times New Roman" w:cs="Times New Roman"/>
                <w:b/>
                <w:bCs/>
              </w:rPr>
              <w:t>Адрес</w:t>
            </w:r>
          </w:p>
        </w:tc>
        <w:tc>
          <w:tcPr>
            <w:tcW w:w="2880" w:type="dxa"/>
            <w:tcBorders>
              <w:top w:val="single" w:sz="4" w:space="0" w:color="000000"/>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446" w:right="403" w:firstLine="72"/>
              <w:rPr>
                <w:rFonts w:ascii="Times New Roman" w:hAnsi="Times New Roman" w:cs="Times New Roman"/>
                <w:b/>
                <w:bCs/>
                <w:spacing w:val="-3"/>
                <w:sz w:val="24"/>
                <w:szCs w:val="24"/>
                <w:lang w:eastAsia="ar-SA"/>
              </w:rPr>
            </w:pPr>
            <w:r w:rsidRPr="00D75478">
              <w:rPr>
                <w:rFonts w:ascii="Times New Roman" w:hAnsi="Times New Roman" w:cs="Times New Roman"/>
                <w:b/>
                <w:bCs/>
              </w:rPr>
              <w:t xml:space="preserve">Ведомственная </w:t>
            </w:r>
            <w:r w:rsidRPr="00D75478">
              <w:rPr>
                <w:rFonts w:ascii="Times New Roman" w:hAnsi="Times New Roman" w:cs="Times New Roman"/>
                <w:b/>
                <w:bCs/>
                <w:spacing w:val="-3"/>
              </w:rPr>
              <w:t>принадлежность</w:t>
            </w:r>
          </w:p>
        </w:tc>
        <w:tc>
          <w:tcPr>
            <w:tcW w:w="1814" w:type="dxa"/>
            <w:tcBorders>
              <w:top w:val="single" w:sz="4" w:space="0" w:color="000000"/>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91" w:right="34"/>
              <w:rPr>
                <w:rFonts w:ascii="Times New Roman" w:hAnsi="Times New Roman" w:cs="Times New Roman"/>
                <w:b/>
                <w:bCs/>
                <w:sz w:val="24"/>
                <w:szCs w:val="24"/>
                <w:lang w:eastAsia="ar-SA"/>
              </w:rPr>
            </w:pPr>
            <w:r w:rsidRPr="00D75478">
              <w:rPr>
                <w:rFonts w:ascii="Times New Roman" w:hAnsi="Times New Roman" w:cs="Times New Roman"/>
                <w:b/>
                <w:bCs/>
                <w:spacing w:val="-3"/>
              </w:rPr>
              <w:t xml:space="preserve">Тип опасного </w:t>
            </w:r>
            <w:r w:rsidRPr="00D75478">
              <w:rPr>
                <w:rFonts w:ascii="Times New Roman" w:hAnsi="Times New Roman" w:cs="Times New Roman"/>
                <w:b/>
                <w:bCs/>
              </w:rPr>
              <w:t>вещества</w:t>
            </w:r>
          </w:p>
        </w:tc>
        <w:tc>
          <w:tcPr>
            <w:tcW w:w="1044" w:type="dxa"/>
            <w:tcBorders>
              <w:top w:val="single" w:sz="4" w:space="0" w:color="000000"/>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01" w:right="96"/>
              <w:jc w:val="center"/>
              <w:rPr>
                <w:rFonts w:ascii="Times New Roman" w:hAnsi="Times New Roman" w:cs="Times New Roman"/>
                <w:b/>
                <w:bCs/>
                <w:sz w:val="24"/>
                <w:szCs w:val="24"/>
                <w:lang w:eastAsia="ar-SA"/>
              </w:rPr>
            </w:pPr>
            <w:proofErr w:type="spellStart"/>
            <w:proofErr w:type="gramStart"/>
            <w:r w:rsidRPr="00D75478">
              <w:rPr>
                <w:rFonts w:ascii="Times New Roman" w:hAnsi="Times New Roman" w:cs="Times New Roman"/>
                <w:b/>
                <w:bCs/>
              </w:rPr>
              <w:t>К-во</w:t>
            </w:r>
            <w:proofErr w:type="spellEnd"/>
            <w:proofErr w:type="gramEnd"/>
            <w:r w:rsidRPr="00D75478">
              <w:rPr>
                <w:rFonts w:ascii="Times New Roman" w:hAnsi="Times New Roman" w:cs="Times New Roman"/>
                <w:b/>
                <w:bCs/>
              </w:rPr>
              <w:t>, т</w:t>
            </w:r>
          </w:p>
        </w:tc>
      </w:tr>
      <w:tr w:rsidR="00D75478" w:rsidRPr="00D75478" w:rsidTr="00D75478">
        <w:trPr>
          <w:trHeight w:hRule="exact" w:val="1675"/>
        </w:trPr>
        <w:tc>
          <w:tcPr>
            <w:tcW w:w="1891"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67"/>
              <w:jc w:val="center"/>
              <w:rPr>
                <w:rFonts w:ascii="Times New Roman" w:hAnsi="Times New Roman" w:cs="Times New Roman"/>
                <w:sz w:val="24"/>
                <w:szCs w:val="24"/>
                <w:lang w:eastAsia="ar-SA"/>
              </w:rPr>
            </w:pPr>
            <w:r w:rsidRPr="00D75478">
              <w:rPr>
                <w:rFonts w:ascii="Times New Roman" w:hAnsi="Times New Roman" w:cs="Times New Roman"/>
              </w:rPr>
              <w:t xml:space="preserve">Площадка для заправки автомобилей         </w:t>
            </w:r>
          </w:p>
        </w:tc>
        <w:tc>
          <w:tcPr>
            <w:tcW w:w="276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4" w:firstLine="14"/>
              <w:jc w:val="center"/>
              <w:rPr>
                <w:rFonts w:ascii="Times New Roman" w:hAnsi="Times New Roman" w:cs="Times New Roman"/>
                <w:sz w:val="24"/>
                <w:szCs w:val="24"/>
                <w:lang w:eastAsia="ar-SA"/>
              </w:rPr>
            </w:pPr>
            <w:r w:rsidRPr="00D75478">
              <w:rPr>
                <w:rFonts w:ascii="Times New Roman" w:hAnsi="Times New Roman" w:cs="Times New Roman"/>
              </w:rPr>
              <w:t xml:space="preserve">353613  Краснодарский  край   Староминской  район  ст. Новоясенская  ул. </w:t>
            </w:r>
            <w:proofErr w:type="gramStart"/>
            <w:r w:rsidRPr="00D75478">
              <w:rPr>
                <w:rFonts w:ascii="Times New Roman" w:hAnsi="Times New Roman" w:cs="Times New Roman"/>
              </w:rPr>
              <w:t>Красная</w:t>
            </w:r>
            <w:proofErr w:type="gramEnd"/>
            <w:r w:rsidRPr="00D75478">
              <w:rPr>
                <w:rFonts w:ascii="Times New Roman" w:hAnsi="Times New Roman" w:cs="Times New Roman"/>
              </w:rPr>
              <w:t xml:space="preserve">  2</w:t>
            </w:r>
          </w:p>
        </w:tc>
        <w:tc>
          <w:tcPr>
            <w:tcW w:w="288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9"/>
              <w:jc w:val="center"/>
              <w:rPr>
                <w:rFonts w:ascii="Times New Roman" w:hAnsi="Times New Roman" w:cs="Times New Roman"/>
                <w:sz w:val="24"/>
                <w:szCs w:val="24"/>
                <w:lang w:eastAsia="ar-SA"/>
              </w:rPr>
            </w:pPr>
            <w:r w:rsidRPr="00D75478">
              <w:rPr>
                <w:rFonts w:ascii="Times New Roman" w:hAnsi="Times New Roman" w:cs="Times New Roman"/>
              </w:rPr>
              <w:t>ОТД.№3                             ЗАО «</w:t>
            </w:r>
            <w:proofErr w:type="spellStart"/>
            <w:r w:rsidRPr="00D75478">
              <w:rPr>
                <w:rFonts w:ascii="Times New Roman" w:hAnsi="Times New Roman" w:cs="Times New Roman"/>
              </w:rPr>
              <w:t>Староминское</w:t>
            </w:r>
            <w:proofErr w:type="spellEnd"/>
            <w:r w:rsidRPr="00D75478">
              <w:rPr>
                <w:rFonts w:ascii="Times New Roman" w:hAnsi="Times New Roman" w:cs="Times New Roman"/>
              </w:rPr>
              <w:t xml:space="preserve">»                ст. Новоясенская  </w:t>
            </w:r>
            <w:proofErr w:type="spellStart"/>
            <w:proofErr w:type="gramStart"/>
            <w:r w:rsidRPr="00D75478">
              <w:rPr>
                <w:rFonts w:ascii="Times New Roman" w:hAnsi="Times New Roman" w:cs="Times New Roman"/>
              </w:rPr>
              <w:t>ул</w:t>
            </w:r>
            <w:proofErr w:type="spellEnd"/>
            <w:proofErr w:type="gramEnd"/>
            <w:r w:rsidRPr="00D75478">
              <w:rPr>
                <w:rFonts w:ascii="Times New Roman" w:hAnsi="Times New Roman" w:cs="Times New Roman"/>
              </w:rPr>
              <w:t xml:space="preserve">  Красная  17а</w:t>
            </w:r>
          </w:p>
        </w:tc>
        <w:tc>
          <w:tcPr>
            <w:tcW w:w="1814"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9"/>
              <w:rPr>
                <w:rFonts w:ascii="Times New Roman" w:hAnsi="Times New Roman" w:cs="Times New Roman"/>
                <w:spacing w:val="-2"/>
                <w:sz w:val="24"/>
                <w:szCs w:val="24"/>
                <w:lang w:eastAsia="ar-SA"/>
              </w:rPr>
            </w:pPr>
            <w:r w:rsidRPr="00D75478">
              <w:rPr>
                <w:rFonts w:ascii="Times New Roman" w:hAnsi="Times New Roman" w:cs="Times New Roman"/>
                <w:spacing w:val="-2"/>
              </w:rPr>
              <w:t>нефтепродукты</w:t>
            </w:r>
          </w:p>
        </w:tc>
        <w:tc>
          <w:tcPr>
            <w:tcW w:w="1044"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sz w:val="24"/>
                <w:szCs w:val="24"/>
                <w:lang w:eastAsia="ar-SA"/>
              </w:rPr>
            </w:pPr>
            <w:r w:rsidRPr="00D75478">
              <w:rPr>
                <w:rFonts w:ascii="Times New Roman" w:hAnsi="Times New Roman" w:cs="Times New Roman"/>
              </w:rPr>
              <w:t>320</w:t>
            </w:r>
          </w:p>
        </w:tc>
      </w:tr>
    </w:tbl>
    <w:p w:rsidR="00D75478" w:rsidRPr="00D75478" w:rsidRDefault="00D75478" w:rsidP="00D75478">
      <w:pPr>
        <w:shd w:val="clear" w:color="auto" w:fill="FFFFFF"/>
        <w:spacing w:after="0" w:line="20" w:lineRule="atLeast"/>
        <w:ind w:left="29" w:firstLine="552"/>
        <w:jc w:val="both"/>
        <w:rPr>
          <w:rFonts w:ascii="Times New Roman" w:hAnsi="Times New Roman" w:cs="Times New Roman"/>
          <w:sz w:val="28"/>
          <w:szCs w:val="28"/>
          <w:lang w:eastAsia="ar-SA"/>
        </w:rPr>
      </w:pPr>
      <w:r w:rsidRPr="00D75478">
        <w:rPr>
          <w:rFonts w:ascii="Times New Roman" w:hAnsi="Times New Roman" w:cs="Times New Roman"/>
          <w:sz w:val="28"/>
          <w:szCs w:val="28"/>
        </w:rPr>
        <w:t>В случае нарушения регламентов ведения технологических процессов и несоблюдения требований промышленной (пожарной) безопасности на производственных объектах, использующих в своем технологическом цикле горючие вещества и легковоспламеняющиеся жидкости, может сложиться сложная пожарная обстановка, при которой площадь пожара может охватить большинство технологических площадок, на которых производятся, перерабатываются, перемещаются или хранятся взрывопожароопасные вещества.</w:t>
      </w:r>
    </w:p>
    <w:p w:rsidR="00D75478" w:rsidRPr="00D75478" w:rsidRDefault="00D75478" w:rsidP="00D75478">
      <w:pPr>
        <w:shd w:val="clear" w:color="auto" w:fill="FFFFFF"/>
        <w:spacing w:after="0" w:line="20" w:lineRule="atLeast"/>
        <w:ind w:left="29" w:right="10" w:firstLine="562"/>
        <w:jc w:val="both"/>
        <w:rPr>
          <w:rFonts w:ascii="Times New Roman" w:hAnsi="Times New Roman" w:cs="Times New Roman"/>
          <w:sz w:val="28"/>
          <w:szCs w:val="28"/>
        </w:rPr>
      </w:pPr>
      <w:r w:rsidRPr="00D75478">
        <w:rPr>
          <w:rFonts w:ascii="Times New Roman" w:hAnsi="Times New Roman" w:cs="Times New Roman"/>
          <w:sz w:val="28"/>
          <w:szCs w:val="28"/>
        </w:rPr>
        <w:t>Возникновение ЧС на взрывопожароопасных промышленных объектах может привести к гибели персонала и наличию большого количества пострадавших с ожогами различной степени тяжести. Будет нарушен производственный процесс, возможно разрушение производственных зданий. Ликвидация возникших пожаров потребует привлечения большого количества сил и сре</w:t>
      </w:r>
      <w:proofErr w:type="gramStart"/>
      <w:r w:rsidRPr="00D75478">
        <w:rPr>
          <w:rFonts w:ascii="Times New Roman" w:hAnsi="Times New Roman" w:cs="Times New Roman"/>
          <w:sz w:val="28"/>
          <w:szCs w:val="28"/>
        </w:rPr>
        <w:t>дств пр</w:t>
      </w:r>
      <w:proofErr w:type="gramEnd"/>
      <w:r w:rsidRPr="00D75478">
        <w:rPr>
          <w:rFonts w:ascii="Times New Roman" w:hAnsi="Times New Roman" w:cs="Times New Roman"/>
          <w:sz w:val="28"/>
          <w:szCs w:val="28"/>
        </w:rPr>
        <w:t>отивопожарной службы.</w:t>
      </w:r>
    </w:p>
    <w:p w:rsidR="00D75478" w:rsidRPr="00D75478" w:rsidRDefault="00D75478" w:rsidP="00D75478">
      <w:pPr>
        <w:shd w:val="clear" w:color="auto" w:fill="FFFFFF"/>
        <w:spacing w:after="0" w:line="20" w:lineRule="atLeast"/>
        <w:ind w:left="14" w:right="24" w:firstLine="562"/>
        <w:jc w:val="both"/>
        <w:rPr>
          <w:rFonts w:ascii="Times New Roman" w:hAnsi="Times New Roman" w:cs="Times New Roman"/>
          <w:sz w:val="28"/>
          <w:szCs w:val="28"/>
        </w:rPr>
      </w:pPr>
      <w:r w:rsidRPr="00D75478">
        <w:rPr>
          <w:rFonts w:ascii="Times New Roman" w:hAnsi="Times New Roman" w:cs="Times New Roman"/>
          <w:sz w:val="28"/>
          <w:szCs w:val="28"/>
        </w:rPr>
        <w:t>Как показывают расчеты, в подавляющем большинстве случаев последствия данных ЧС значительного воздействия на близлежащий жилой фонд и население не оказывают, однако, возможно задымление прилегающей территории, что в критической ситуации может потребовать проведения временного отселения населения.</w:t>
      </w:r>
    </w:p>
    <w:p w:rsidR="00D75478" w:rsidRPr="00D75478" w:rsidRDefault="00D75478" w:rsidP="00D75478">
      <w:pPr>
        <w:shd w:val="clear" w:color="auto" w:fill="FFFFFF"/>
        <w:spacing w:after="0" w:line="20" w:lineRule="atLeast"/>
        <w:ind w:left="5" w:right="29" w:firstLine="566"/>
        <w:jc w:val="both"/>
        <w:rPr>
          <w:rFonts w:ascii="Times New Roman" w:hAnsi="Times New Roman" w:cs="Times New Roman"/>
          <w:sz w:val="28"/>
          <w:szCs w:val="28"/>
        </w:rPr>
      </w:pPr>
      <w:r w:rsidRPr="00D75478">
        <w:rPr>
          <w:rFonts w:ascii="Times New Roman" w:hAnsi="Times New Roman" w:cs="Times New Roman"/>
          <w:sz w:val="28"/>
          <w:szCs w:val="28"/>
        </w:rPr>
        <w:t>Среди подобного рода объектов значимую опасность для населения поселения представляют аварии на автозаправочных станциях, поскольку в момент аварии на территории автозаправочной станции (где постоянно сосредоточено большое количество легко воспламеняющихся жидкостей) может находиться значительное количество потребителей топлива.</w:t>
      </w:r>
    </w:p>
    <w:p w:rsidR="00D75478" w:rsidRPr="00D75478" w:rsidRDefault="00D75478" w:rsidP="00D75478">
      <w:pPr>
        <w:shd w:val="clear" w:color="auto" w:fill="FFFFFF"/>
        <w:spacing w:after="0" w:line="20" w:lineRule="atLeast"/>
        <w:ind w:right="43" w:firstLine="562"/>
        <w:jc w:val="both"/>
        <w:rPr>
          <w:rFonts w:ascii="Times New Roman" w:hAnsi="Times New Roman" w:cs="Times New Roman"/>
          <w:sz w:val="28"/>
          <w:szCs w:val="28"/>
        </w:rPr>
      </w:pPr>
      <w:r w:rsidRPr="00D75478">
        <w:rPr>
          <w:rFonts w:ascii="Times New Roman" w:hAnsi="Times New Roman" w:cs="Times New Roman"/>
          <w:sz w:val="28"/>
          <w:szCs w:val="28"/>
        </w:rPr>
        <w:t>Опыт функционирования предприятий по хранению и переработке нефтепродуктов показывает, что возможными причинами аварий на Площадке для заправки автомобилей могут быть:</w:t>
      </w:r>
    </w:p>
    <w:p w:rsidR="00D75478" w:rsidRPr="00D75478" w:rsidRDefault="00D75478" w:rsidP="009D21C1">
      <w:pPr>
        <w:widowControl w:val="0"/>
        <w:numPr>
          <w:ilvl w:val="0"/>
          <w:numId w:val="8"/>
        </w:numPr>
        <w:shd w:val="clear" w:color="auto" w:fill="FFFFFF"/>
        <w:tabs>
          <w:tab w:val="left" w:pos="538"/>
          <w:tab w:val="left" w:pos="888"/>
        </w:tabs>
        <w:suppressAutoHyphens/>
        <w:autoSpaceDE w:val="0"/>
        <w:spacing w:after="0" w:line="20" w:lineRule="atLeast"/>
        <w:ind w:left="538"/>
        <w:rPr>
          <w:rFonts w:ascii="Times New Roman" w:hAnsi="Times New Roman" w:cs="Times New Roman"/>
          <w:spacing w:val="-1"/>
          <w:sz w:val="28"/>
          <w:szCs w:val="28"/>
        </w:rPr>
      </w:pPr>
      <w:r w:rsidRPr="00D75478">
        <w:rPr>
          <w:rFonts w:ascii="Times New Roman" w:hAnsi="Times New Roman" w:cs="Times New Roman"/>
          <w:spacing w:val="-1"/>
          <w:sz w:val="28"/>
          <w:szCs w:val="28"/>
        </w:rPr>
        <w:t>выход из строя оборудования;</w:t>
      </w:r>
    </w:p>
    <w:p w:rsidR="00D75478" w:rsidRPr="00D75478" w:rsidRDefault="00D75478" w:rsidP="009D21C1">
      <w:pPr>
        <w:widowControl w:val="0"/>
        <w:numPr>
          <w:ilvl w:val="0"/>
          <w:numId w:val="8"/>
        </w:numPr>
        <w:shd w:val="clear" w:color="auto" w:fill="FFFFFF"/>
        <w:tabs>
          <w:tab w:val="left" w:pos="538"/>
          <w:tab w:val="left" w:pos="888"/>
        </w:tabs>
        <w:suppressAutoHyphens/>
        <w:autoSpaceDE w:val="0"/>
        <w:spacing w:after="0" w:line="20" w:lineRule="atLeast"/>
        <w:ind w:left="538"/>
        <w:rPr>
          <w:rFonts w:ascii="Times New Roman" w:hAnsi="Times New Roman" w:cs="Times New Roman"/>
          <w:sz w:val="28"/>
          <w:szCs w:val="28"/>
        </w:rPr>
      </w:pPr>
      <w:r w:rsidRPr="00D75478">
        <w:rPr>
          <w:rFonts w:ascii="Times New Roman" w:hAnsi="Times New Roman" w:cs="Times New Roman"/>
          <w:sz w:val="28"/>
          <w:szCs w:val="28"/>
        </w:rPr>
        <w:t>отклонение от нормальных режимов слива и отпуска нефтепродуктов;</w:t>
      </w:r>
    </w:p>
    <w:p w:rsidR="00D75478" w:rsidRPr="00D75478" w:rsidRDefault="00D75478" w:rsidP="009D21C1">
      <w:pPr>
        <w:widowControl w:val="0"/>
        <w:numPr>
          <w:ilvl w:val="0"/>
          <w:numId w:val="8"/>
        </w:numPr>
        <w:shd w:val="clear" w:color="auto" w:fill="FFFFFF"/>
        <w:tabs>
          <w:tab w:val="left" w:pos="538"/>
          <w:tab w:val="left" w:pos="888"/>
        </w:tabs>
        <w:suppressAutoHyphens/>
        <w:autoSpaceDE w:val="0"/>
        <w:spacing w:after="0" w:line="20" w:lineRule="atLeast"/>
        <w:ind w:left="538"/>
        <w:rPr>
          <w:rFonts w:ascii="Times New Roman" w:hAnsi="Times New Roman" w:cs="Times New Roman"/>
          <w:sz w:val="28"/>
          <w:szCs w:val="28"/>
        </w:rPr>
      </w:pPr>
      <w:r w:rsidRPr="00D75478">
        <w:rPr>
          <w:rFonts w:ascii="Times New Roman" w:hAnsi="Times New Roman" w:cs="Times New Roman"/>
          <w:sz w:val="28"/>
          <w:szCs w:val="28"/>
        </w:rPr>
        <w:t>ошибки персонала при приемке и отпуске нефтепродуктов, эксплуатации оборудования;</w:t>
      </w:r>
    </w:p>
    <w:p w:rsidR="00D75478" w:rsidRPr="00D75478" w:rsidRDefault="00D75478" w:rsidP="009D21C1">
      <w:pPr>
        <w:widowControl w:val="0"/>
        <w:numPr>
          <w:ilvl w:val="0"/>
          <w:numId w:val="9"/>
        </w:numPr>
        <w:shd w:val="clear" w:color="auto" w:fill="FFFFFF"/>
        <w:tabs>
          <w:tab w:val="left" w:pos="576"/>
          <w:tab w:val="left" w:pos="931"/>
        </w:tabs>
        <w:suppressAutoHyphens/>
        <w:autoSpaceDE w:val="0"/>
        <w:spacing w:after="0" w:line="20" w:lineRule="atLeast"/>
        <w:ind w:left="576"/>
        <w:rPr>
          <w:rFonts w:ascii="Times New Roman" w:hAnsi="Times New Roman" w:cs="Times New Roman"/>
          <w:spacing w:val="-1"/>
          <w:sz w:val="28"/>
          <w:szCs w:val="28"/>
        </w:rPr>
      </w:pPr>
      <w:r w:rsidRPr="00D75478">
        <w:rPr>
          <w:rFonts w:ascii="Times New Roman" w:hAnsi="Times New Roman" w:cs="Times New Roman"/>
          <w:spacing w:val="-1"/>
          <w:sz w:val="28"/>
          <w:szCs w:val="28"/>
        </w:rPr>
        <w:t>не соблюдение техники безопасности;</w:t>
      </w:r>
    </w:p>
    <w:p w:rsidR="00D75478" w:rsidRPr="00D75478" w:rsidRDefault="00D75478" w:rsidP="009D21C1">
      <w:pPr>
        <w:widowControl w:val="0"/>
        <w:numPr>
          <w:ilvl w:val="0"/>
          <w:numId w:val="9"/>
        </w:numPr>
        <w:shd w:val="clear" w:color="auto" w:fill="FFFFFF"/>
        <w:tabs>
          <w:tab w:val="left" w:pos="576"/>
          <w:tab w:val="left" w:pos="931"/>
        </w:tabs>
        <w:suppressAutoHyphens/>
        <w:autoSpaceDE w:val="0"/>
        <w:spacing w:after="0" w:line="20" w:lineRule="atLeast"/>
        <w:ind w:left="576"/>
        <w:rPr>
          <w:rFonts w:ascii="Times New Roman" w:hAnsi="Times New Roman" w:cs="Times New Roman"/>
          <w:sz w:val="28"/>
          <w:szCs w:val="28"/>
        </w:rPr>
      </w:pPr>
      <w:r w:rsidRPr="00D75478">
        <w:rPr>
          <w:rFonts w:ascii="Times New Roman" w:hAnsi="Times New Roman" w:cs="Times New Roman"/>
          <w:sz w:val="28"/>
          <w:szCs w:val="28"/>
        </w:rPr>
        <w:t>ведение не разрешенных огнеопасных работ;</w:t>
      </w:r>
    </w:p>
    <w:p w:rsidR="00D75478" w:rsidRPr="00D75478" w:rsidRDefault="00D75478" w:rsidP="009D21C1">
      <w:pPr>
        <w:widowControl w:val="0"/>
        <w:numPr>
          <w:ilvl w:val="0"/>
          <w:numId w:val="9"/>
        </w:numPr>
        <w:shd w:val="clear" w:color="auto" w:fill="FFFFFF"/>
        <w:tabs>
          <w:tab w:val="left" w:pos="576"/>
          <w:tab w:val="left" w:pos="931"/>
        </w:tabs>
        <w:suppressAutoHyphens/>
        <w:autoSpaceDE w:val="0"/>
        <w:spacing w:after="0" w:line="20" w:lineRule="atLeast"/>
        <w:ind w:left="576"/>
        <w:rPr>
          <w:rFonts w:ascii="Times New Roman" w:hAnsi="Times New Roman" w:cs="Times New Roman"/>
          <w:spacing w:val="-1"/>
          <w:sz w:val="28"/>
          <w:szCs w:val="28"/>
        </w:rPr>
      </w:pPr>
      <w:r w:rsidRPr="00D75478">
        <w:rPr>
          <w:rFonts w:ascii="Times New Roman" w:hAnsi="Times New Roman" w:cs="Times New Roman"/>
          <w:spacing w:val="-1"/>
          <w:sz w:val="28"/>
          <w:szCs w:val="28"/>
        </w:rPr>
        <w:t>аварии на автотранспорте;</w:t>
      </w:r>
    </w:p>
    <w:p w:rsidR="00D75478" w:rsidRPr="00D75478" w:rsidRDefault="00D75478" w:rsidP="009D21C1">
      <w:pPr>
        <w:widowControl w:val="0"/>
        <w:numPr>
          <w:ilvl w:val="0"/>
          <w:numId w:val="9"/>
        </w:numPr>
        <w:shd w:val="clear" w:color="auto" w:fill="FFFFFF"/>
        <w:tabs>
          <w:tab w:val="left" w:pos="576"/>
          <w:tab w:val="left" w:pos="931"/>
        </w:tabs>
        <w:suppressAutoHyphens/>
        <w:autoSpaceDE w:val="0"/>
        <w:spacing w:after="0" w:line="20" w:lineRule="atLeast"/>
        <w:ind w:left="576"/>
        <w:rPr>
          <w:rFonts w:ascii="Times New Roman" w:hAnsi="Times New Roman" w:cs="Times New Roman"/>
          <w:spacing w:val="-1"/>
          <w:sz w:val="28"/>
          <w:szCs w:val="28"/>
        </w:rPr>
      </w:pPr>
      <w:r w:rsidRPr="00D75478">
        <w:rPr>
          <w:rFonts w:ascii="Times New Roman" w:hAnsi="Times New Roman" w:cs="Times New Roman"/>
          <w:spacing w:val="-1"/>
          <w:sz w:val="28"/>
          <w:szCs w:val="28"/>
        </w:rPr>
        <w:t>акты саботажа и террора;</w:t>
      </w:r>
    </w:p>
    <w:p w:rsidR="00D75478" w:rsidRPr="00D75478" w:rsidRDefault="00D75478" w:rsidP="009D21C1">
      <w:pPr>
        <w:widowControl w:val="0"/>
        <w:numPr>
          <w:ilvl w:val="0"/>
          <w:numId w:val="9"/>
        </w:numPr>
        <w:shd w:val="clear" w:color="auto" w:fill="FFFFFF"/>
        <w:tabs>
          <w:tab w:val="left" w:pos="576"/>
          <w:tab w:val="left" w:pos="931"/>
        </w:tabs>
        <w:suppressAutoHyphens/>
        <w:autoSpaceDE w:val="0"/>
        <w:spacing w:after="0" w:line="20" w:lineRule="atLeast"/>
        <w:ind w:left="576"/>
        <w:rPr>
          <w:rFonts w:ascii="Times New Roman" w:hAnsi="Times New Roman" w:cs="Times New Roman"/>
          <w:sz w:val="28"/>
          <w:szCs w:val="28"/>
        </w:rPr>
      </w:pPr>
      <w:r w:rsidRPr="00D75478">
        <w:rPr>
          <w:rFonts w:ascii="Times New Roman" w:hAnsi="Times New Roman" w:cs="Times New Roman"/>
          <w:sz w:val="28"/>
          <w:szCs w:val="28"/>
        </w:rPr>
        <w:t>природные явления (подтопления, землетрясения).</w:t>
      </w:r>
    </w:p>
    <w:p w:rsidR="00D75478" w:rsidRPr="00D75478" w:rsidRDefault="00D75478" w:rsidP="00D75478">
      <w:pPr>
        <w:shd w:val="clear" w:color="auto" w:fill="FFFFFF"/>
        <w:spacing w:after="0" w:line="20" w:lineRule="atLeast"/>
        <w:ind w:left="24" w:firstLine="562"/>
        <w:jc w:val="both"/>
        <w:rPr>
          <w:rFonts w:ascii="Times New Roman" w:hAnsi="Times New Roman" w:cs="Times New Roman"/>
          <w:sz w:val="28"/>
          <w:szCs w:val="28"/>
        </w:rPr>
      </w:pPr>
      <w:r w:rsidRPr="00D75478">
        <w:rPr>
          <w:rFonts w:ascii="Times New Roman" w:hAnsi="Times New Roman" w:cs="Times New Roman"/>
          <w:sz w:val="28"/>
          <w:szCs w:val="28"/>
        </w:rPr>
        <w:t xml:space="preserve">Большую опасность представляют пожары (взрывы) на Площадке для заправки автомобилей, что в подавляющем большинстве случаев будет </w:t>
      </w:r>
      <w:r w:rsidRPr="00D75478">
        <w:rPr>
          <w:rFonts w:ascii="Times New Roman" w:hAnsi="Times New Roman" w:cs="Times New Roman"/>
          <w:sz w:val="28"/>
          <w:szCs w:val="28"/>
        </w:rPr>
        <w:lastRenderedPageBreak/>
        <w:t xml:space="preserve">являться локальной чрезвычайной ситуацией. Смертельные и санитарные поражения люди могут получить не только в пределах горящего разлития, но и на некотором удалении вследствие действия теплового потока высокой интенсивности и избыточного давления в воздушной </w:t>
      </w:r>
      <w:r w:rsidRPr="00D75478">
        <w:rPr>
          <w:rFonts w:ascii="Times New Roman" w:hAnsi="Times New Roman" w:cs="Times New Roman"/>
          <w:spacing w:val="-1"/>
          <w:sz w:val="28"/>
          <w:szCs w:val="28"/>
        </w:rPr>
        <w:t xml:space="preserve">ударной волне. Пожар на </w:t>
      </w:r>
      <w:r w:rsidRPr="00D75478">
        <w:rPr>
          <w:rFonts w:ascii="Times New Roman" w:hAnsi="Times New Roman" w:cs="Times New Roman"/>
          <w:sz w:val="28"/>
          <w:szCs w:val="28"/>
        </w:rPr>
        <w:t>Площадке для заправки автомобилей</w:t>
      </w:r>
      <w:r w:rsidRPr="00D75478">
        <w:rPr>
          <w:rFonts w:ascii="Times New Roman" w:hAnsi="Times New Roman" w:cs="Times New Roman"/>
          <w:spacing w:val="-1"/>
          <w:sz w:val="28"/>
          <w:szCs w:val="28"/>
        </w:rPr>
        <w:t xml:space="preserve"> может нанести большой материальный ущерб за счет </w:t>
      </w:r>
      <w:r w:rsidRPr="00D75478">
        <w:rPr>
          <w:rFonts w:ascii="Times New Roman" w:hAnsi="Times New Roman" w:cs="Times New Roman"/>
          <w:sz w:val="28"/>
          <w:szCs w:val="28"/>
        </w:rPr>
        <w:t>выгорания нефтепродуктов, разрушения оборудования и строений станции, транспорта и других материальных ценностей под воздействием высокой температуры.</w:t>
      </w:r>
    </w:p>
    <w:p w:rsidR="00D75478" w:rsidRPr="00D75478" w:rsidRDefault="00D75478" w:rsidP="00D75478">
      <w:pPr>
        <w:shd w:val="clear" w:color="auto" w:fill="FFFFFF"/>
        <w:spacing w:after="0" w:line="20" w:lineRule="atLeast"/>
        <w:ind w:left="14" w:right="19" w:firstLine="566"/>
        <w:jc w:val="both"/>
        <w:rPr>
          <w:rFonts w:ascii="Times New Roman" w:hAnsi="Times New Roman" w:cs="Times New Roman"/>
          <w:sz w:val="28"/>
          <w:szCs w:val="28"/>
        </w:rPr>
      </w:pPr>
      <w:r w:rsidRPr="00D75478">
        <w:rPr>
          <w:rFonts w:ascii="Times New Roman" w:hAnsi="Times New Roman" w:cs="Times New Roman"/>
          <w:sz w:val="28"/>
          <w:szCs w:val="28"/>
        </w:rPr>
        <w:t>При нарушении операций слива приводящей к воспламенению бензина Площадке для заправки автомобилей оказываются в зоне высокой вероятности возгорания материалов и конструкций. Возможна детонация бензина и дизельного топлива в емкостях Площадке для заправки автомобилей, повреждение автомобилей, находящихся на открытых автостоянках.</w:t>
      </w:r>
    </w:p>
    <w:p w:rsidR="00D75478" w:rsidRPr="00D75478" w:rsidRDefault="00D75478" w:rsidP="00D75478">
      <w:pPr>
        <w:shd w:val="clear" w:color="auto" w:fill="FFFFFF"/>
        <w:spacing w:after="0" w:line="20" w:lineRule="atLeast"/>
        <w:ind w:left="14" w:right="24" w:firstLine="552"/>
        <w:jc w:val="both"/>
        <w:rPr>
          <w:rFonts w:ascii="Times New Roman" w:hAnsi="Times New Roman" w:cs="Times New Roman"/>
          <w:sz w:val="28"/>
          <w:szCs w:val="28"/>
        </w:rPr>
      </w:pPr>
      <w:r w:rsidRPr="00D75478">
        <w:rPr>
          <w:rFonts w:ascii="Times New Roman" w:hAnsi="Times New Roman" w:cs="Times New Roman"/>
          <w:sz w:val="28"/>
          <w:szCs w:val="28"/>
        </w:rPr>
        <w:t xml:space="preserve">На прилегающей к станциям территории может возникнуть сложная пожарная </w:t>
      </w:r>
      <w:r w:rsidRPr="00D75478">
        <w:rPr>
          <w:rFonts w:ascii="Times New Roman" w:hAnsi="Times New Roman" w:cs="Times New Roman"/>
          <w:spacing w:val="-1"/>
          <w:sz w:val="28"/>
          <w:szCs w:val="28"/>
        </w:rPr>
        <w:t xml:space="preserve">обстановка. Люди получат ожоги и отравления окисью углерода различной степени </w:t>
      </w:r>
      <w:r w:rsidRPr="00D75478">
        <w:rPr>
          <w:rFonts w:ascii="Times New Roman" w:hAnsi="Times New Roman" w:cs="Times New Roman"/>
          <w:sz w:val="28"/>
          <w:szCs w:val="28"/>
        </w:rPr>
        <w:t>тяжести.</w:t>
      </w:r>
    </w:p>
    <w:p w:rsidR="00D75478" w:rsidRPr="00D75478" w:rsidRDefault="00D75478" w:rsidP="00D75478">
      <w:pPr>
        <w:shd w:val="clear" w:color="auto" w:fill="FFFFFF"/>
        <w:spacing w:after="0" w:line="20" w:lineRule="atLeast"/>
        <w:ind w:left="5" w:right="24" w:firstLine="552"/>
        <w:jc w:val="both"/>
        <w:rPr>
          <w:rFonts w:ascii="Times New Roman" w:hAnsi="Times New Roman" w:cs="Times New Roman"/>
          <w:sz w:val="28"/>
          <w:szCs w:val="28"/>
        </w:rPr>
      </w:pPr>
      <w:r w:rsidRPr="00D75478">
        <w:rPr>
          <w:rFonts w:ascii="Times New Roman" w:hAnsi="Times New Roman" w:cs="Times New Roman"/>
          <w:sz w:val="28"/>
          <w:szCs w:val="28"/>
        </w:rPr>
        <w:t>При воспламенении автомобильной цистерны, и взрыве топлива Площадке для заправки автомобилей оказываются в зоне полных и сильных разрушений. При этом находящиеся на территории  Площадке для заправки автомобилей  люди получат травмы различной степени тяжести, а сама станция окажется разрушенной.</w:t>
      </w:r>
    </w:p>
    <w:p w:rsidR="00D75478" w:rsidRPr="00D75478" w:rsidRDefault="00D75478" w:rsidP="00D75478">
      <w:pPr>
        <w:shd w:val="clear" w:color="auto" w:fill="FFFFFF"/>
        <w:spacing w:after="0" w:line="20" w:lineRule="atLeast"/>
        <w:ind w:right="34" w:firstLine="557"/>
        <w:jc w:val="both"/>
        <w:rPr>
          <w:rFonts w:ascii="Times New Roman" w:hAnsi="Times New Roman" w:cs="Times New Roman"/>
          <w:sz w:val="28"/>
          <w:szCs w:val="28"/>
        </w:rPr>
      </w:pPr>
      <w:r w:rsidRPr="00D75478">
        <w:rPr>
          <w:rFonts w:ascii="Times New Roman" w:hAnsi="Times New Roman" w:cs="Times New Roman"/>
          <w:sz w:val="28"/>
          <w:szCs w:val="28"/>
        </w:rPr>
        <w:t>При возникновении аварий, на данных объектах может возникнуть необходимость временного приостановления движения на близлежащих магистралях, увеличится содержание токсичных продуктов горения в воздухе на прилегающей территории.</w:t>
      </w:r>
    </w:p>
    <w:p w:rsidR="00D75478" w:rsidRPr="00D75478" w:rsidRDefault="00D75478" w:rsidP="00D75478">
      <w:pPr>
        <w:shd w:val="clear" w:color="auto" w:fill="FFFFFF"/>
        <w:spacing w:after="0" w:line="20" w:lineRule="atLeast"/>
        <w:ind w:right="34" w:firstLine="557"/>
        <w:jc w:val="both"/>
        <w:rPr>
          <w:rFonts w:ascii="Times New Roman" w:hAnsi="Times New Roman" w:cs="Times New Roman"/>
          <w:b/>
          <w:bCs/>
          <w:sz w:val="28"/>
          <w:szCs w:val="28"/>
        </w:rPr>
      </w:pPr>
      <w:r w:rsidRPr="00D75478">
        <w:rPr>
          <w:rFonts w:ascii="Times New Roman" w:hAnsi="Times New Roman" w:cs="Times New Roman"/>
          <w:b/>
          <w:bCs/>
          <w:sz w:val="28"/>
          <w:szCs w:val="28"/>
        </w:rPr>
        <w:t>2.2.2</w:t>
      </w:r>
      <w:r w:rsidRPr="00D75478">
        <w:rPr>
          <w:rFonts w:ascii="Times New Roman" w:hAnsi="Times New Roman" w:cs="Times New Roman"/>
          <w:b/>
          <w:bCs/>
          <w:sz w:val="28"/>
          <w:szCs w:val="28"/>
        </w:rPr>
        <w:tab/>
        <w:t>Аварии на радиационно-опасных объектах</w:t>
      </w:r>
    </w:p>
    <w:p w:rsidR="00D75478" w:rsidRPr="00D75478" w:rsidRDefault="00D75478" w:rsidP="00D75478">
      <w:pPr>
        <w:shd w:val="clear" w:color="auto" w:fill="FFFFFF"/>
        <w:spacing w:after="0" w:line="20" w:lineRule="atLeast"/>
        <w:ind w:left="154" w:firstLine="566"/>
        <w:jc w:val="both"/>
        <w:rPr>
          <w:rFonts w:ascii="Times New Roman" w:hAnsi="Times New Roman" w:cs="Times New Roman"/>
          <w:sz w:val="28"/>
          <w:szCs w:val="28"/>
        </w:rPr>
      </w:pPr>
      <w:r w:rsidRPr="00D75478">
        <w:rPr>
          <w:rFonts w:ascii="Times New Roman" w:hAnsi="Times New Roman" w:cs="Times New Roman"/>
          <w:spacing w:val="-1"/>
          <w:sz w:val="28"/>
          <w:szCs w:val="28"/>
        </w:rPr>
        <w:t xml:space="preserve">Радиационно-опасных объектов на территории поселения не расположено. Однако </w:t>
      </w:r>
      <w:r w:rsidRPr="00D75478">
        <w:rPr>
          <w:rFonts w:ascii="Times New Roman" w:hAnsi="Times New Roman" w:cs="Times New Roman"/>
          <w:sz w:val="28"/>
          <w:szCs w:val="28"/>
        </w:rPr>
        <w:t>радиоактивное заражение местности возможно в случае аварий на радиационно-опасных объектах и ядерных установках, расположенных в соседних районах и областях (Волго-Донская АЭС Ростовская область). Масштабы такого заражения непредсказуемы. Наиболее вероятным результатом серьезных аварий (подобных Чернобыльской АЭС) на близлежащих объектах ядерного цикла может быть 100% загрязнение территории района радиоактивными веществами с необходимостью введения особого режима работы предприятий и поведения населения. Возникнет необходимость принятия защитных мер, а в случае значительного превышения уровней радиационного загрязнения проведение эвакуации.</w:t>
      </w:r>
    </w:p>
    <w:p w:rsidR="00D75478" w:rsidRPr="00D75478" w:rsidRDefault="00D75478" w:rsidP="00D75478">
      <w:pPr>
        <w:shd w:val="clear" w:color="auto" w:fill="FFFFFF"/>
        <w:spacing w:after="0" w:line="20" w:lineRule="atLeast"/>
        <w:ind w:left="139" w:right="19" w:firstLine="566"/>
        <w:jc w:val="both"/>
        <w:rPr>
          <w:rFonts w:ascii="Times New Roman" w:hAnsi="Times New Roman" w:cs="Times New Roman"/>
          <w:sz w:val="28"/>
          <w:szCs w:val="28"/>
        </w:rPr>
      </w:pPr>
      <w:r w:rsidRPr="00D75478">
        <w:rPr>
          <w:rFonts w:ascii="Times New Roman" w:hAnsi="Times New Roman" w:cs="Times New Roman"/>
          <w:sz w:val="28"/>
          <w:szCs w:val="28"/>
        </w:rPr>
        <w:t xml:space="preserve">Одним из наиболее вероятных источников радиационной опасности для рассматриваемого поселения может быть преднамеренный или случайный сброс </w:t>
      </w:r>
      <w:r w:rsidRPr="00D75478">
        <w:rPr>
          <w:rFonts w:ascii="Times New Roman" w:hAnsi="Times New Roman" w:cs="Times New Roman"/>
          <w:spacing w:val="-1"/>
          <w:sz w:val="28"/>
          <w:szCs w:val="28"/>
        </w:rPr>
        <w:t xml:space="preserve">зараженного грунта, отходов производства, отдельных узлов, деталей и т.п. в местах </w:t>
      </w:r>
      <w:r w:rsidRPr="00D75478">
        <w:rPr>
          <w:rFonts w:ascii="Times New Roman" w:hAnsi="Times New Roman" w:cs="Times New Roman"/>
          <w:sz w:val="28"/>
          <w:szCs w:val="28"/>
        </w:rPr>
        <w:t>обитания людей. Серьезной опасности для населения поселения данный инцидент не представляет, тем не менее, при обнаружении подобного очага заражения кроме дезактивации местности возможно временное отселение близлежащего населения.</w:t>
      </w:r>
    </w:p>
    <w:p w:rsidR="00D75478" w:rsidRPr="00D75478" w:rsidRDefault="00D75478" w:rsidP="00D75478">
      <w:pPr>
        <w:shd w:val="clear" w:color="auto" w:fill="FFFFFF"/>
        <w:tabs>
          <w:tab w:val="left" w:pos="1512"/>
        </w:tabs>
        <w:spacing w:after="0" w:line="20" w:lineRule="atLeast"/>
        <w:ind w:left="706"/>
        <w:jc w:val="center"/>
        <w:rPr>
          <w:rFonts w:ascii="Times New Roman" w:hAnsi="Times New Roman" w:cs="Times New Roman"/>
          <w:b/>
          <w:bCs/>
          <w:sz w:val="28"/>
          <w:szCs w:val="28"/>
        </w:rPr>
      </w:pPr>
      <w:r w:rsidRPr="00D75478">
        <w:rPr>
          <w:rFonts w:ascii="Times New Roman" w:hAnsi="Times New Roman" w:cs="Times New Roman"/>
          <w:b/>
          <w:bCs/>
          <w:sz w:val="28"/>
          <w:szCs w:val="28"/>
        </w:rPr>
        <w:t>2.2.3</w:t>
      </w:r>
      <w:r w:rsidRPr="00D75478">
        <w:rPr>
          <w:rFonts w:ascii="Times New Roman" w:hAnsi="Times New Roman" w:cs="Times New Roman"/>
          <w:b/>
          <w:bCs/>
          <w:sz w:val="28"/>
          <w:szCs w:val="28"/>
        </w:rPr>
        <w:tab/>
        <w:t>Аварии на химически опасных объектах</w:t>
      </w:r>
    </w:p>
    <w:p w:rsidR="00D75478" w:rsidRPr="00D75478" w:rsidRDefault="00D75478" w:rsidP="00D75478">
      <w:pPr>
        <w:shd w:val="clear" w:color="auto" w:fill="FFFFFF"/>
        <w:spacing w:after="0" w:line="20" w:lineRule="atLeast"/>
        <w:ind w:left="691"/>
        <w:rPr>
          <w:rFonts w:ascii="Times New Roman" w:hAnsi="Times New Roman" w:cs="Times New Roman"/>
          <w:sz w:val="28"/>
          <w:szCs w:val="28"/>
        </w:rPr>
      </w:pPr>
      <w:r w:rsidRPr="00D75478">
        <w:rPr>
          <w:rFonts w:ascii="Times New Roman" w:hAnsi="Times New Roman" w:cs="Times New Roman"/>
          <w:sz w:val="28"/>
          <w:szCs w:val="28"/>
        </w:rPr>
        <w:t xml:space="preserve">      На территории поселения нет  химически опасные объектов.</w:t>
      </w:r>
    </w:p>
    <w:p w:rsidR="00D75478" w:rsidRPr="00D75478" w:rsidRDefault="00D75478" w:rsidP="00D75478">
      <w:pPr>
        <w:spacing w:after="0" w:line="20" w:lineRule="atLeast"/>
        <w:rPr>
          <w:rFonts w:ascii="Times New Roman" w:hAnsi="Times New Roman" w:cs="Times New Roman"/>
          <w:sz w:val="2"/>
          <w:szCs w:val="2"/>
        </w:rPr>
      </w:pPr>
    </w:p>
    <w:p w:rsidR="00D75478" w:rsidRPr="00D75478" w:rsidRDefault="00D75478" w:rsidP="00D75478">
      <w:pPr>
        <w:shd w:val="clear" w:color="auto" w:fill="FFFFFF"/>
        <w:spacing w:after="0" w:line="20" w:lineRule="atLeast"/>
        <w:ind w:left="686"/>
        <w:jc w:val="center"/>
        <w:rPr>
          <w:rFonts w:ascii="Times New Roman" w:hAnsi="Times New Roman" w:cs="Times New Roman"/>
          <w:sz w:val="20"/>
          <w:szCs w:val="20"/>
        </w:rPr>
      </w:pPr>
    </w:p>
    <w:p w:rsidR="00D75478" w:rsidRPr="00D75478" w:rsidRDefault="00D75478" w:rsidP="00D75478">
      <w:pPr>
        <w:shd w:val="clear" w:color="auto" w:fill="FFFFFF"/>
        <w:spacing w:after="0" w:line="20" w:lineRule="atLeast"/>
        <w:ind w:left="686"/>
        <w:jc w:val="center"/>
        <w:rPr>
          <w:rFonts w:ascii="Times New Roman" w:hAnsi="Times New Roman" w:cs="Times New Roman"/>
          <w:b/>
          <w:bCs/>
          <w:sz w:val="28"/>
          <w:szCs w:val="28"/>
        </w:rPr>
      </w:pPr>
      <w:r w:rsidRPr="00D75478">
        <w:rPr>
          <w:rFonts w:ascii="Times New Roman" w:hAnsi="Times New Roman" w:cs="Times New Roman"/>
          <w:b/>
          <w:bCs/>
          <w:sz w:val="28"/>
          <w:szCs w:val="28"/>
        </w:rPr>
        <w:lastRenderedPageBreak/>
        <w:t>2.2.4 Аварии на транспорте</w:t>
      </w:r>
    </w:p>
    <w:p w:rsidR="00D75478" w:rsidRPr="00D75478" w:rsidRDefault="00D75478" w:rsidP="00D75478">
      <w:pPr>
        <w:shd w:val="clear" w:color="auto" w:fill="FFFFFF"/>
        <w:spacing w:after="0" w:line="20" w:lineRule="atLeast"/>
        <w:ind w:left="115" w:right="10" w:firstLine="557"/>
        <w:jc w:val="both"/>
        <w:rPr>
          <w:rFonts w:ascii="Times New Roman" w:hAnsi="Times New Roman" w:cs="Times New Roman"/>
          <w:sz w:val="28"/>
          <w:szCs w:val="28"/>
        </w:rPr>
      </w:pPr>
      <w:r w:rsidRPr="00D75478">
        <w:rPr>
          <w:rFonts w:ascii="Times New Roman" w:hAnsi="Times New Roman" w:cs="Times New Roman"/>
          <w:sz w:val="28"/>
          <w:szCs w:val="28"/>
        </w:rPr>
        <w:t xml:space="preserve">Анализ состояния и динамики аварийности на автомобильном транспорте показывает, что уровень дорожно-транспортной аварийности на территории </w:t>
      </w:r>
      <w:proofErr w:type="spellStart"/>
      <w:r w:rsidRPr="00D75478">
        <w:rPr>
          <w:rFonts w:ascii="Times New Roman" w:hAnsi="Times New Roman" w:cs="Times New Roman"/>
          <w:sz w:val="28"/>
          <w:szCs w:val="28"/>
        </w:rPr>
        <w:t>Староминского</w:t>
      </w:r>
      <w:proofErr w:type="spellEnd"/>
      <w:r w:rsidRPr="00D75478">
        <w:rPr>
          <w:rFonts w:ascii="Times New Roman" w:hAnsi="Times New Roman" w:cs="Times New Roman"/>
          <w:sz w:val="28"/>
          <w:szCs w:val="28"/>
        </w:rPr>
        <w:t xml:space="preserve"> сельского поселения продолжает оставаться недопустимо высоким.</w:t>
      </w:r>
    </w:p>
    <w:p w:rsidR="00D75478" w:rsidRPr="00D75478" w:rsidRDefault="00D75478" w:rsidP="00D75478">
      <w:pPr>
        <w:shd w:val="clear" w:color="auto" w:fill="FFFFFF"/>
        <w:spacing w:after="0" w:line="20" w:lineRule="atLeast"/>
        <w:ind w:left="106" w:right="24" w:firstLine="562"/>
        <w:jc w:val="both"/>
        <w:rPr>
          <w:rFonts w:ascii="Times New Roman" w:hAnsi="Times New Roman" w:cs="Times New Roman"/>
          <w:sz w:val="28"/>
          <w:szCs w:val="28"/>
        </w:rPr>
      </w:pPr>
      <w:r w:rsidRPr="00D75478">
        <w:rPr>
          <w:rFonts w:ascii="Times New Roman" w:hAnsi="Times New Roman" w:cs="Times New Roman"/>
          <w:sz w:val="28"/>
          <w:szCs w:val="28"/>
        </w:rPr>
        <w:t>Результаты исследований и данные статистики свидетельствуют о том, что причиной совершения водителями ДТП является их недисциплинированность, что выражается в нарушении ими правил дорожного движения (ПДД). Наибольшее число ДТП возникает из-за управления транспортным средством в нетрезвом состоянии (почти 25%), превышение скорости (более 17%), нарушение правил обгона (почти 16%).</w:t>
      </w:r>
    </w:p>
    <w:p w:rsidR="00D75478" w:rsidRPr="00D75478" w:rsidRDefault="00D75478" w:rsidP="00D75478">
      <w:pPr>
        <w:shd w:val="clear" w:color="auto" w:fill="FFFFFF"/>
        <w:spacing w:after="0" w:line="20" w:lineRule="atLeast"/>
        <w:ind w:left="96" w:right="34" w:firstLine="562"/>
        <w:jc w:val="both"/>
        <w:rPr>
          <w:rFonts w:ascii="Times New Roman" w:hAnsi="Times New Roman" w:cs="Times New Roman"/>
          <w:sz w:val="28"/>
          <w:szCs w:val="28"/>
        </w:rPr>
      </w:pPr>
      <w:proofErr w:type="gramStart"/>
      <w:r w:rsidRPr="00D75478">
        <w:rPr>
          <w:rFonts w:ascii="Times New Roman" w:hAnsi="Times New Roman" w:cs="Times New Roman"/>
          <w:sz w:val="28"/>
          <w:szCs w:val="28"/>
        </w:rPr>
        <w:t xml:space="preserve">Наиболее типичными причинами ДТП с особо тяжелыми последствиями являются: нарушение правил обгона (более 45%), превышение скорости (почти 20%), нетрезвое состояние водителя (11 %), нарушение правил маневрирования (9 </w:t>
      </w:r>
      <w:r w:rsidRPr="00D75478">
        <w:rPr>
          <w:rFonts w:ascii="Times New Roman" w:hAnsi="Times New Roman" w:cs="Times New Roman"/>
          <w:spacing w:val="-1"/>
          <w:sz w:val="28"/>
          <w:szCs w:val="28"/>
        </w:rPr>
        <w:t>%), проезда перекрестков (6,5%), проезда ж/</w:t>
      </w:r>
      <w:proofErr w:type="spellStart"/>
      <w:r w:rsidRPr="00D75478">
        <w:rPr>
          <w:rFonts w:ascii="Times New Roman" w:hAnsi="Times New Roman" w:cs="Times New Roman"/>
          <w:spacing w:val="-1"/>
          <w:sz w:val="28"/>
          <w:szCs w:val="28"/>
        </w:rPr>
        <w:t>д</w:t>
      </w:r>
      <w:proofErr w:type="spellEnd"/>
      <w:r w:rsidRPr="00D75478">
        <w:rPr>
          <w:rFonts w:ascii="Times New Roman" w:hAnsi="Times New Roman" w:cs="Times New Roman"/>
          <w:spacing w:val="-1"/>
          <w:sz w:val="28"/>
          <w:szCs w:val="28"/>
        </w:rPr>
        <w:t xml:space="preserve"> переездов (4,5%), перевозки людей (до 4%), несоблюдение дистанции (более 2,5 %), неподчинение сигналам регулирования </w:t>
      </w:r>
      <w:r w:rsidRPr="00D75478">
        <w:rPr>
          <w:rFonts w:ascii="Times New Roman" w:hAnsi="Times New Roman" w:cs="Times New Roman"/>
          <w:sz w:val="28"/>
          <w:szCs w:val="28"/>
        </w:rPr>
        <w:t>(до 2%), переутомление, сон за рулем (до 2%).</w:t>
      </w:r>
      <w:proofErr w:type="gramEnd"/>
    </w:p>
    <w:p w:rsidR="00D75478" w:rsidRPr="00D75478" w:rsidRDefault="00D75478" w:rsidP="00D75478">
      <w:pPr>
        <w:shd w:val="clear" w:color="auto" w:fill="FFFFFF"/>
        <w:spacing w:after="0" w:line="20" w:lineRule="atLeast"/>
        <w:ind w:left="77" w:right="48" w:firstLine="562"/>
        <w:jc w:val="both"/>
        <w:rPr>
          <w:rFonts w:ascii="Times New Roman" w:hAnsi="Times New Roman" w:cs="Times New Roman"/>
          <w:spacing w:val="-10"/>
          <w:sz w:val="30"/>
          <w:szCs w:val="30"/>
        </w:rPr>
      </w:pPr>
      <w:r w:rsidRPr="00D75478">
        <w:rPr>
          <w:rFonts w:ascii="Times New Roman" w:hAnsi="Times New Roman" w:cs="Times New Roman"/>
          <w:sz w:val="28"/>
          <w:szCs w:val="28"/>
        </w:rPr>
        <w:t xml:space="preserve">Большую опасность представляют аварии на автомагистралях поселения, связанные с разливом ГСМ и возникновением по этой причине пожаров и взрывов. Сложность ситуации при оценке риска таких техногенных событий заключается в том, что невозможно с достаточной степенью достоверности спрогнозировать место возникновения дорожно-транспортного происшествия по пути маршрута перевозки опасных грузов, что в свою очередь приводит к увеличению времени на реагирование и ликвидацию аварии. </w:t>
      </w:r>
      <w:r w:rsidRPr="00D75478">
        <w:rPr>
          <w:rFonts w:ascii="Times New Roman" w:hAnsi="Times New Roman" w:cs="Times New Roman"/>
          <w:spacing w:val="-10"/>
          <w:sz w:val="30"/>
          <w:szCs w:val="30"/>
        </w:rPr>
        <w:t>Маршруты перевозки опасных грузов по территории поселения согласовываются с Главным управлением МЧС России по Краснодарскому краю.</w:t>
      </w:r>
    </w:p>
    <w:p w:rsidR="00D75478" w:rsidRPr="00D75478" w:rsidRDefault="00D75478" w:rsidP="00D75478">
      <w:pPr>
        <w:shd w:val="clear" w:color="auto" w:fill="FFFFFF"/>
        <w:spacing w:after="0" w:line="20" w:lineRule="atLeast"/>
        <w:ind w:left="48" w:right="5" w:firstLine="552"/>
        <w:jc w:val="both"/>
        <w:rPr>
          <w:rFonts w:ascii="Times New Roman" w:hAnsi="Times New Roman" w:cs="Times New Roman"/>
          <w:sz w:val="30"/>
          <w:szCs w:val="30"/>
        </w:rPr>
      </w:pPr>
      <w:r w:rsidRPr="00D75478">
        <w:rPr>
          <w:rFonts w:ascii="Times New Roman" w:hAnsi="Times New Roman" w:cs="Times New Roman"/>
          <w:spacing w:val="-7"/>
          <w:sz w:val="30"/>
          <w:szCs w:val="30"/>
        </w:rPr>
        <w:t xml:space="preserve">В качестве наиболее вероятных аварийных ситуаций на транспортных </w:t>
      </w:r>
      <w:r w:rsidRPr="00D75478">
        <w:rPr>
          <w:rFonts w:ascii="Times New Roman" w:hAnsi="Times New Roman" w:cs="Times New Roman"/>
          <w:spacing w:val="-11"/>
          <w:sz w:val="30"/>
          <w:szCs w:val="30"/>
        </w:rPr>
        <w:t xml:space="preserve">автомагистралях, которые могут привести к возникновению поражающих факторов, </w:t>
      </w:r>
      <w:r w:rsidRPr="00D75478">
        <w:rPr>
          <w:rFonts w:ascii="Times New Roman" w:hAnsi="Times New Roman" w:cs="Times New Roman"/>
          <w:sz w:val="30"/>
          <w:szCs w:val="30"/>
        </w:rPr>
        <w:t>следует считать:</w:t>
      </w:r>
    </w:p>
    <w:p w:rsidR="00D75478" w:rsidRPr="00D75478" w:rsidRDefault="00D75478" w:rsidP="00D75478">
      <w:pPr>
        <w:shd w:val="clear" w:color="auto" w:fill="FFFFFF"/>
        <w:tabs>
          <w:tab w:val="left" w:pos="926"/>
        </w:tabs>
        <w:spacing w:after="0" w:line="20" w:lineRule="atLeast"/>
        <w:ind w:left="926" w:hanging="341"/>
        <w:rPr>
          <w:rFonts w:ascii="Times New Roman" w:hAnsi="Times New Roman" w:cs="Times New Roman"/>
          <w:sz w:val="30"/>
          <w:szCs w:val="30"/>
        </w:rPr>
      </w:pPr>
      <w:r w:rsidRPr="00D75478">
        <w:rPr>
          <w:rFonts w:ascii="Times New Roman" w:hAnsi="Times New Roman" w:cs="Times New Roman"/>
          <w:sz w:val="30"/>
          <w:szCs w:val="30"/>
        </w:rPr>
        <w:t>-</w:t>
      </w:r>
      <w:r w:rsidRPr="00D75478">
        <w:rPr>
          <w:rFonts w:ascii="Times New Roman" w:hAnsi="Times New Roman" w:cs="Times New Roman"/>
          <w:sz w:val="30"/>
          <w:szCs w:val="30"/>
        </w:rPr>
        <w:tab/>
      </w:r>
      <w:r w:rsidRPr="00D75478">
        <w:rPr>
          <w:rFonts w:ascii="Times New Roman" w:hAnsi="Times New Roman" w:cs="Times New Roman"/>
          <w:spacing w:val="-6"/>
          <w:sz w:val="30"/>
          <w:szCs w:val="30"/>
        </w:rPr>
        <w:t>разлив     сжиженных     углеводородных     газов     (СУГ)     в     результате</w:t>
      </w:r>
      <w:r w:rsidRPr="00D75478">
        <w:rPr>
          <w:rFonts w:ascii="Times New Roman" w:hAnsi="Times New Roman" w:cs="Times New Roman"/>
          <w:spacing w:val="-6"/>
          <w:sz w:val="30"/>
          <w:szCs w:val="30"/>
        </w:rPr>
        <w:br/>
      </w:r>
      <w:r w:rsidRPr="00D75478">
        <w:rPr>
          <w:rFonts w:ascii="Times New Roman" w:hAnsi="Times New Roman" w:cs="Times New Roman"/>
          <w:sz w:val="30"/>
          <w:szCs w:val="30"/>
        </w:rPr>
        <w:t>разгерметизации автоцистерны;</w:t>
      </w:r>
    </w:p>
    <w:p w:rsidR="00D75478" w:rsidRPr="00D75478" w:rsidRDefault="00D75478" w:rsidP="00D75478">
      <w:pPr>
        <w:shd w:val="clear" w:color="auto" w:fill="FFFFFF"/>
        <w:tabs>
          <w:tab w:val="left" w:pos="922"/>
        </w:tabs>
        <w:spacing w:after="0" w:line="20" w:lineRule="atLeast"/>
        <w:ind w:left="586"/>
        <w:rPr>
          <w:rFonts w:ascii="Times New Roman" w:hAnsi="Times New Roman" w:cs="Times New Roman"/>
          <w:spacing w:val="-9"/>
          <w:sz w:val="30"/>
          <w:szCs w:val="30"/>
        </w:rPr>
      </w:pPr>
      <w:r w:rsidRPr="00D75478">
        <w:rPr>
          <w:rFonts w:ascii="Times New Roman" w:hAnsi="Times New Roman" w:cs="Times New Roman"/>
          <w:sz w:val="30"/>
          <w:szCs w:val="30"/>
        </w:rPr>
        <w:t>-</w:t>
      </w:r>
      <w:r w:rsidRPr="00D75478">
        <w:rPr>
          <w:rFonts w:ascii="Times New Roman" w:hAnsi="Times New Roman" w:cs="Times New Roman"/>
          <w:sz w:val="30"/>
          <w:szCs w:val="30"/>
        </w:rPr>
        <w:tab/>
      </w:r>
      <w:r w:rsidRPr="00D75478">
        <w:rPr>
          <w:rFonts w:ascii="Times New Roman" w:hAnsi="Times New Roman" w:cs="Times New Roman"/>
          <w:spacing w:val="-9"/>
          <w:sz w:val="30"/>
          <w:szCs w:val="30"/>
        </w:rPr>
        <w:t>разлив (утечка) из цистерны легко воспламеняемых жидкостей (ЛВЖ).</w:t>
      </w:r>
      <w:r w:rsidRPr="00D75478">
        <w:rPr>
          <w:rFonts w:ascii="Times New Roman" w:hAnsi="Times New Roman" w:cs="Times New Roman"/>
          <w:spacing w:val="-9"/>
          <w:sz w:val="30"/>
          <w:szCs w:val="30"/>
        </w:rPr>
        <w:br/>
      </w:r>
    </w:p>
    <w:p w:rsidR="00D75478" w:rsidRPr="00D75478" w:rsidRDefault="00D75478" w:rsidP="00D75478">
      <w:pPr>
        <w:shd w:val="clear" w:color="auto" w:fill="FFFFFF"/>
        <w:spacing w:after="0" w:line="20" w:lineRule="atLeast"/>
        <w:ind w:left="29" w:right="1075" w:firstLine="571"/>
        <w:jc w:val="center"/>
        <w:rPr>
          <w:rFonts w:ascii="Times New Roman" w:hAnsi="Times New Roman" w:cs="Times New Roman"/>
          <w:b/>
          <w:bCs/>
          <w:sz w:val="28"/>
          <w:szCs w:val="28"/>
        </w:rPr>
      </w:pPr>
      <w:r w:rsidRPr="00D75478">
        <w:rPr>
          <w:rFonts w:ascii="Times New Roman" w:hAnsi="Times New Roman" w:cs="Times New Roman"/>
          <w:b/>
          <w:bCs/>
          <w:sz w:val="28"/>
          <w:szCs w:val="28"/>
        </w:rPr>
        <w:t>2.2.5 Аварии на коммунально-энергетических сетях и трубопроводах</w:t>
      </w:r>
    </w:p>
    <w:p w:rsidR="00D75478" w:rsidRPr="00D75478" w:rsidRDefault="00D75478" w:rsidP="00D75478">
      <w:pPr>
        <w:shd w:val="clear" w:color="auto" w:fill="FFFFFF"/>
        <w:spacing w:after="0" w:line="20" w:lineRule="atLeast"/>
        <w:ind w:left="24" w:right="34" w:firstLine="547"/>
        <w:jc w:val="both"/>
        <w:rPr>
          <w:rFonts w:ascii="Times New Roman" w:hAnsi="Times New Roman" w:cs="Times New Roman"/>
          <w:spacing w:val="-10"/>
          <w:sz w:val="30"/>
          <w:szCs w:val="30"/>
        </w:rPr>
      </w:pPr>
      <w:r w:rsidRPr="00D75478">
        <w:rPr>
          <w:rFonts w:ascii="Times New Roman" w:hAnsi="Times New Roman" w:cs="Times New Roman"/>
          <w:spacing w:val="-6"/>
          <w:sz w:val="30"/>
          <w:szCs w:val="30"/>
        </w:rPr>
        <w:t xml:space="preserve">На коммунально-энергетических сетях возможно возникновении аварий, </w:t>
      </w:r>
      <w:r w:rsidRPr="00D75478">
        <w:rPr>
          <w:rFonts w:ascii="Times New Roman" w:hAnsi="Times New Roman" w:cs="Times New Roman"/>
          <w:spacing w:val="-10"/>
          <w:sz w:val="30"/>
          <w:szCs w:val="30"/>
        </w:rPr>
        <w:t>влияющих на жизнедеятельность поселения и представляющих угрозу для постоянно проживающего населения и работающих на территории поселения.</w:t>
      </w:r>
    </w:p>
    <w:p w:rsidR="00D75478" w:rsidRPr="00D75478" w:rsidRDefault="00D75478" w:rsidP="00D75478">
      <w:pPr>
        <w:shd w:val="clear" w:color="auto" w:fill="FFFFFF"/>
        <w:spacing w:after="0" w:line="20" w:lineRule="atLeast"/>
        <w:ind w:left="14" w:right="38" w:firstLine="562"/>
        <w:jc w:val="both"/>
        <w:rPr>
          <w:rFonts w:ascii="Times New Roman" w:hAnsi="Times New Roman" w:cs="Times New Roman"/>
          <w:sz w:val="30"/>
          <w:szCs w:val="30"/>
        </w:rPr>
      </w:pPr>
      <w:r w:rsidRPr="00D75478">
        <w:rPr>
          <w:rFonts w:ascii="Times New Roman" w:hAnsi="Times New Roman" w:cs="Times New Roman"/>
          <w:spacing w:val="-8"/>
          <w:sz w:val="30"/>
          <w:szCs w:val="30"/>
        </w:rPr>
        <w:t xml:space="preserve">На системах энергоснабжения возможны, вследствие нарушений правил </w:t>
      </w:r>
      <w:r w:rsidRPr="00D75478">
        <w:rPr>
          <w:rFonts w:ascii="Times New Roman" w:hAnsi="Times New Roman" w:cs="Times New Roman"/>
          <w:spacing w:val="-7"/>
          <w:sz w:val="30"/>
          <w:szCs w:val="30"/>
        </w:rPr>
        <w:t xml:space="preserve">эксплуатации: пробои кабеля, короткое замыкание, возгорание кабельных сетей и </w:t>
      </w:r>
      <w:r w:rsidRPr="00D75478">
        <w:rPr>
          <w:rFonts w:ascii="Times New Roman" w:hAnsi="Times New Roman" w:cs="Times New Roman"/>
          <w:spacing w:val="-8"/>
          <w:sz w:val="30"/>
          <w:szCs w:val="30"/>
        </w:rPr>
        <w:t xml:space="preserve">как следствие временные отключения электроэнергии от потребителей, возможно </w:t>
      </w:r>
      <w:r w:rsidRPr="00D75478">
        <w:rPr>
          <w:rFonts w:ascii="Times New Roman" w:hAnsi="Times New Roman" w:cs="Times New Roman"/>
          <w:sz w:val="30"/>
          <w:szCs w:val="30"/>
        </w:rPr>
        <w:t>остановка движения электротранспорта.</w:t>
      </w:r>
    </w:p>
    <w:p w:rsidR="00D75478" w:rsidRPr="00D75478" w:rsidRDefault="00D75478" w:rsidP="00D75478">
      <w:pPr>
        <w:shd w:val="clear" w:color="auto" w:fill="FFFFFF"/>
        <w:spacing w:after="0" w:line="20" w:lineRule="atLeast"/>
        <w:ind w:left="5" w:right="48" w:firstLine="552"/>
        <w:jc w:val="both"/>
        <w:rPr>
          <w:rFonts w:ascii="Times New Roman" w:hAnsi="Times New Roman" w:cs="Times New Roman"/>
          <w:spacing w:val="-10"/>
          <w:sz w:val="30"/>
          <w:szCs w:val="30"/>
        </w:rPr>
      </w:pPr>
      <w:r w:rsidRPr="00D75478">
        <w:rPr>
          <w:rFonts w:ascii="Times New Roman" w:hAnsi="Times New Roman" w:cs="Times New Roman"/>
          <w:spacing w:val="-11"/>
          <w:sz w:val="30"/>
          <w:szCs w:val="30"/>
        </w:rPr>
        <w:t xml:space="preserve">Вследствие аварий на тепловых и водопроводных сетях возможно подтопление </w:t>
      </w:r>
      <w:r w:rsidRPr="00D75478">
        <w:rPr>
          <w:rFonts w:ascii="Times New Roman" w:hAnsi="Times New Roman" w:cs="Times New Roman"/>
          <w:spacing w:val="-9"/>
          <w:sz w:val="30"/>
          <w:szCs w:val="30"/>
        </w:rPr>
        <w:t xml:space="preserve">городской застройки, подвалов зданий и сооружений, подмыв </w:t>
      </w:r>
      <w:r w:rsidRPr="00D75478">
        <w:rPr>
          <w:rFonts w:ascii="Times New Roman" w:hAnsi="Times New Roman" w:cs="Times New Roman"/>
          <w:spacing w:val="-9"/>
          <w:sz w:val="30"/>
          <w:szCs w:val="30"/>
        </w:rPr>
        <w:lastRenderedPageBreak/>
        <w:t xml:space="preserve">участков дорог и </w:t>
      </w:r>
      <w:r w:rsidRPr="00D75478">
        <w:rPr>
          <w:rFonts w:ascii="Times New Roman" w:hAnsi="Times New Roman" w:cs="Times New Roman"/>
          <w:sz w:val="30"/>
          <w:szCs w:val="30"/>
        </w:rPr>
        <w:t xml:space="preserve">территорий, прекращение обеспечения теплом и водой жилых домов и </w:t>
      </w:r>
      <w:r w:rsidRPr="00D75478">
        <w:rPr>
          <w:rFonts w:ascii="Times New Roman" w:hAnsi="Times New Roman" w:cs="Times New Roman"/>
          <w:spacing w:val="-3"/>
          <w:sz w:val="30"/>
          <w:szCs w:val="30"/>
        </w:rPr>
        <w:t xml:space="preserve">промышленных объектов, что наиболее опасно в зимний период. Возможны </w:t>
      </w:r>
      <w:r w:rsidRPr="00D75478">
        <w:rPr>
          <w:rFonts w:ascii="Times New Roman" w:hAnsi="Times New Roman" w:cs="Times New Roman"/>
          <w:spacing w:val="-7"/>
          <w:sz w:val="30"/>
          <w:szCs w:val="30"/>
        </w:rPr>
        <w:t xml:space="preserve">подмывы фундаментов зданий, опор мостов и дорожного покрытия, что может </w:t>
      </w:r>
      <w:r w:rsidRPr="00D75478">
        <w:rPr>
          <w:rFonts w:ascii="Times New Roman" w:hAnsi="Times New Roman" w:cs="Times New Roman"/>
          <w:spacing w:val="-10"/>
          <w:sz w:val="30"/>
          <w:szCs w:val="30"/>
        </w:rPr>
        <w:t>привести к обрушению конструкций и образованию провалов грунта.</w:t>
      </w:r>
    </w:p>
    <w:p w:rsidR="00D75478" w:rsidRPr="00D75478" w:rsidRDefault="00D75478" w:rsidP="00D75478">
      <w:pPr>
        <w:shd w:val="clear" w:color="auto" w:fill="FFFFFF"/>
        <w:spacing w:after="0" w:line="20" w:lineRule="atLeast"/>
        <w:ind w:right="53" w:firstLine="701"/>
        <w:rPr>
          <w:rFonts w:ascii="Times New Roman" w:hAnsi="Times New Roman" w:cs="Times New Roman"/>
          <w:b/>
          <w:i/>
          <w:iCs/>
          <w:sz w:val="28"/>
          <w:szCs w:val="28"/>
        </w:rPr>
      </w:pPr>
      <w:r w:rsidRPr="00D75478">
        <w:rPr>
          <w:rFonts w:ascii="Times New Roman" w:hAnsi="Times New Roman" w:cs="Times New Roman"/>
          <w:spacing w:val="-10"/>
          <w:sz w:val="30"/>
          <w:szCs w:val="30"/>
        </w:rPr>
        <w:t xml:space="preserve">Аварии на газовых магистралях могут вызвать взрывы и пожары, что приведет </w:t>
      </w:r>
      <w:r w:rsidRPr="00D75478">
        <w:rPr>
          <w:rFonts w:ascii="Times New Roman" w:hAnsi="Times New Roman" w:cs="Times New Roman"/>
          <w:spacing w:val="-9"/>
          <w:sz w:val="30"/>
          <w:szCs w:val="30"/>
        </w:rPr>
        <w:t xml:space="preserve">к гибели людей, значительным разрушениям и ущербу. Вследствие аварий может, </w:t>
      </w:r>
      <w:r w:rsidRPr="00D75478">
        <w:rPr>
          <w:rFonts w:ascii="Times New Roman" w:hAnsi="Times New Roman" w:cs="Times New Roman"/>
          <w:spacing w:val="-10"/>
          <w:sz w:val="30"/>
          <w:szCs w:val="30"/>
        </w:rPr>
        <w:t>прекратится подача газа в жилые дома и на объекты экономики.</w:t>
      </w:r>
      <w:r w:rsidRPr="00D75478">
        <w:rPr>
          <w:rFonts w:ascii="Times New Roman" w:hAnsi="Times New Roman" w:cs="Times New Roman"/>
          <w:spacing w:val="-10"/>
          <w:sz w:val="30"/>
          <w:szCs w:val="30"/>
        </w:rPr>
        <w:tab/>
      </w:r>
      <w:r w:rsidRPr="00D75478">
        <w:rPr>
          <w:rFonts w:ascii="Times New Roman" w:hAnsi="Times New Roman" w:cs="Times New Roman"/>
          <w:spacing w:val="-10"/>
          <w:sz w:val="30"/>
          <w:szCs w:val="30"/>
        </w:rPr>
        <w:tab/>
      </w:r>
      <w:r w:rsidRPr="00D75478">
        <w:rPr>
          <w:rFonts w:ascii="Times New Roman" w:hAnsi="Times New Roman" w:cs="Times New Roman"/>
          <w:spacing w:val="-10"/>
          <w:sz w:val="30"/>
          <w:szCs w:val="30"/>
        </w:rPr>
        <w:tab/>
      </w:r>
      <w:r w:rsidRPr="00D75478">
        <w:rPr>
          <w:rFonts w:ascii="Times New Roman" w:hAnsi="Times New Roman" w:cs="Times New Roman"/>
          <w:spacing w:val="-10"/>
          <w:sz w:val="30"/>
          <w:szCs w:val="30"/>
        </w:rPr>
        <w:tab/>
      </w:r>
      <w:r w:rsidRPr="00D75478">
        <w:rPr>
          <w:rFonts w:ascii="Times New Roman" w:hAnsi="Times New Roman" w:cs="Times New Roman"/>
          <w:b/>
          <w:i/>
          <w:iCs/>
          <w:sz w:val="28"/>
          <w:szCs w:val="28"/>
        </w:rPr>
        <w:t>3. Биолого-социальные опасности</w:t>
      </w:r>
    </w:p>
    <w:p w:rsidR="00D75478" w:rsidRPr="00D75478" w:rsidRDefault="00D75478" w:rsidP="00D75478">
      <w:pPr>
        <w:shd w:val="clear" w:color="auto" w:fill="FFFFFF"/>
        <w:spacing w:after="0" w:line="20" w:lineRule="atLeast"/>
        <w:rPr>
          <w:rFonts w:ascii="Times New Roman" w:hAnsi="Times New Roman" w:cs="Times New Roman"/>
          <w:spacing w:val="-1"/>
          <w:sz w:val="28"/>
          <w:szCs w:val="28"/>
        </w:rPr>
      </w:pPr>
      <w:r w:rsidRPr="00D75478">
        <w:rPr>
          <w:rFonts w:ascii="Times New Roman" w:hAnsi="Times New Roman" w:cs="Times New Roman"/>
          <w:spacing w:val="-1"/>
          <w:sz w:val="28"/>
          <w:szCs w:val="28"/>
        </w:rPr>
        <w:t>По заболеваниям людей прогнозируется:</w:t>
      </w:r>
    </w:p>
    <w:p w:rsidR="00D75478" w:rsidRPr="00D75478" w:rsidRDefault="00D75478" w:rsidP="00D75478">
      <w:pPr>
        <w:shd w:val="clear" w:color="auto" w:fill="FFFFFF"/>
        <w:tabs>
          <w:tab w:val="left" w:pos="0"/>
          <w:tab w:val="left" w:pos="346"/>
        </w:tabs>
        <w:spacing w:after="0" w:line="20" w:lineRule="atLeast"/>
        <w:ind w:right="14"/>
        <w:jc w:val="both"/>
        <w:rPr>
          <w:rFonts w:ascii="Times New Roman" w:hAnsi="Times New Roman" w:cs="Times New Roman"/>
          <w:sz w:val="28"/>
          <w:szCs w:val="28"/>
        </w:rPr>
      </w:pPr>
      <w:r w:rsidRPr="00D75478">
        <w:rPr>
          <w:rFonts w:ascii="Times New Roman" w:hAnsi="Times New Roman" w:cs="Times New Roman"/>
          <w:sz w:val="28"/>
          <w:szCs w:val="28"/>
        </w:rPr>
        <w:t>единичные заболевания людей туляремией, сибирской язвой, бешенством, бруцеллезом и ГЛПС. Не исключены единичные случаи завоза холеры из неблагополучных территорий;</w:t>
      </w:r>
    </w:p>
    <w:p w:rsidR="00D75478" w:rsidRPr="00D75478" w:rsidRDefault="00D75478" w:rsidP="00D75478">
      <w:pPr>
        <w:shd w:val="clear" w:color="auto" w:fill="FFFFFF"/>
        <w:tabs>
          <w:tab w:val="left" w:pos="0"/>
          <w:tab w:val="left" w:pos="346"/>
        </w:tabs>
        <w:spacing w:after="0" w:line="20" w:lineRule="atLeast"/>
        <w:ind w:right="14"/>
        <w:jc w:val="both"/>
        <w:rPr>
          <w:rFonts w:ascii="Times New Roman" w:hAnsi="Times New Roman" w:cs="Times New Roman"/>
          <w:spacing w:val="-1"/>
          <w:sz w:val="28"/>
          <w:szCs w:val="28"/>
        </w:rPr>
      </w:pPr>
      <w:r w:rsidRPr="00D75478">
        <w:rPr>
          <w:rFonts w:ascii="Times New Roman" w:hAnsi="Times New Roman" w:cs="Times New Roman"/>
          <w:sz w:val="28"/>
          <w:szCs w:val="28"/>
        </w:rPr>
        <w:t xml:space="preserve">сохранение мощного резервуара ВИЧ-инфекции за счет циркуляции ее в среде наркоманов;                                                                                                                        </w:t>
      </w:r>
      <w:r w:rsidRPr="00D75478">
        <w:rPr>
          <w:rFonts w:ascii="Times New Roman" w:hAnsi="Times New Roman" w:cs="Times New Roman"/>
          <w:spacing w:val="-1"/>
          <w:sz w:val="28"/>
          <w:szCs w:val="28"/>
        </w:rPr>
        <w:t>заболевание дизентерией;</w:t>
      </w:r>
    </w:p>
    <w:p w:rsidR="00D75478" w:rsidRPr="00D75478" w:rsidRDefault="00D75478" w:rsidP="009D21C1">
      <w:pPr>
        <w:widowControl w:val="0"/>
        <w:numPr>
          <w:ilvl w:val="0"/>
          <w:numId w:val="10"/>
        </w:numPr>
        <w:shd w:val="clear" w:color="auto" w:fill="FFFFFF"/>
        <w:tabs>
          <w:tab w:val="left" w:pos="494"/>
          <w:tab w:val="left" w:pos="840"/>
        </w:tabs>
        <w:suppressAutoHyphens/>
        <w:autoSpaceDE w:val="0"/>
        <w:spacing w:after="0" w:line="20" w:lineRule="atLeast"/>
        <w:ind w:left="494" w:right="19"/>
        <w:jc w:val="both"/>
        <w:rPr>
          <w:rFonts w:ascii="Times New Roman" w:hAnsi="Times New Roman" w:cs="Times New Roman"/>
          <w:sz w:val="28"/>
          <w:szCs w:val="28"/>
        </w:rPr>
      </w:pPr>
      <w:r w:rsidRPr="00D75478">
        <w:rPr>
          <w:rFonts w:ascii="Times New Roman" w:hAnsi="Times New Roman" w:cs="Times New Roman"/>
          <w:sz w:val="28"/>
          <w:szCs w:val="28"/>
        </w:rPr>
        <w:t>рост заболеваемости населения ОРВИ и ОРЗ в осенне-зимний период в связи с резкими перепадами температуры и повышенной влажностью воздуха;</w:t>
      </w:r>
    </w:p>
    <w:p w:rsidR="00D75478" w:rsidRPr="00D75478" w:rsidRDefault="00D75478" w:rsidP="009D21C1">
      <w:pPr>
        <w:widowControl w:val="0"/>
        <w:numPr>
          <w:ilvl w:val="0"/>
          <w:numId w:val="10"/>
        </w:numPr>
        <w:shd w:val="clear" w:color="auto" w:fill="FFFFFF"/>
        <w:tabs>
          <w:tab w:val="left" w:pos="494"/>
          <w:tab w:val="left" w:pos="840"/>
        </w:tabs>
        <w:suppressAutoHyphens/>
        <w:autoSpaceDE w:val="0"/>
        <w:spacing w:after="0" w:line="20" w:lineRule="atLeast"/>
        <w:ind w:left="494" w:right="34"/>
        <w:jc w:val="both"/>
        <w:rPr>
          <w:rFonts w:ascii="Times New Roman" w:hAnsi="Times New Roman" w:cs="Times New Roman"/>
          <w:sz w:val="28"/>
          <w:szCs w:val="28"/>
        </w:rPr>
      </w:pPr>
      <w:r w:rsidRPr="00D75478">
        <w:rPr>
          <w:rFonts w:ascii="Times New Roman" w:hAnsi="Times New Roman" w:cs="Times New Roman"/>
          <w:sz w:val="28"/>
          <w:szCs w:val="28"/>
        </w:rPr>
        <w:t xml:space="preserve">обострение аллергических заболеваний </w:t>
      </w:r>
      <w:proofErr w:type="gramStart"/>
      <w:r w:rsidRPr="00D75478">
        <w:rPr>
          <w:rFonts w:ascii="Times New Roman" w:hAnsi="Times New Roman" w:cs="Times New Roman"/>
          <w:sz w:val="28"/>
          <w:szCs w:val="28"/>
        </w:rPr>
        <w:t>у людей в период с августа по сентябрь в связи</w:t>
      </w:r>
      <w:proofErr w:type="gramEnd"/>
      <w:r w:rsidRPr="00D75478">
        <w:rPr>
          <w:rFonts w:ascii="Times New Roman" w:hAnsi="Times New Roman" w:cs="Times New Roman"/>
          <w:sz w:val="28"/>
          <w:szCs w:val="28"/>
        </w:rPr>
        <w:t xml:space="preserve"> с цветением амброзии;</w:t>
      </w:r>
    </w:p>
    <w:p w:rsidR="00D75478" w:rsidRPr="00D75478" w:rsidRDefault="00D75478" w:rsidP="009D21C1">
      <w:pPr>
        <w:widowControl w:val="0"/>
        <w:numPr>
          <w:ilvl w:val="0"/>
          <w:numId w:val="10"/>
        </w:numPr>
        <w:shd w:val="clear" w:color="auto" w:fill="FFFFFF"/>
        <w:tabs>
          <w:tab w:val="left" w:pos="494"/>
          <w:tab w:val="left" w:pos="840"/>
        </w:tabs>
        <w:suppressAutoHyphens/>
        <w:autoSpaceDE w:val="0"/>
        <w:spacing w:after="0" w:line="20" w:lineRule="atLeast"/>
        <w:ind w:left="494"/>
        <w:rPr>
          <w:rFonts w:ascii="Times New Roman" w:hAnsi="Times New Roman" w:cs="Times New Roman"/>
          <w:sz w:val="28"/>
          <w:szCs w:val="28"/>
        </w:rPr>
      </w:pPr>
      <w:r w:rsidRPr="00D75478">
        <w:rPr>
          <w:rFonts w:ascii="Times New Roman" w:hAnsi="Times New Roman" w:cs="Times New Roman"/>
          <w:sz w:val="28"/>
          <w:szCs w:val="28"/>
        </w:rPr>
        <w:t>отравление населения грибами с мая по июнь и с сентября по октябрь;</w:t>
      </w:r>
    </w:p>
    <w:p w:rsidR="00D75478" w:rsidRPr="00D75478" w:rsidRDefault="00D75478" w:rsidP="009D21C1">
      <w:pPr>
        <w:widowControl w:val="0"/>
        <w:numPr>
          <w:ilvl w:val="0"/>
          <w:numId w:val="10"/>
        </w:numPr>
        <w:shd w:val="clear" w:color="auto" w:fill="FFFFFF"/>
        <w:tabs>
          <w:tab w:val="left" w:pos="494"/>
          <w:tab w:val="left" w:pos="840"/>
        </w:tabs>
        <w:suppressAutoHyphens/>
        <w:autoSpaceDE w:val="0"/>
        <w:spacing w:after="0" w:line="20" w:lineRule="atLeast"/>
        <w:ind w:left="494" w:right="38"/>
        <w:jc w:val="both"/>
        <w:rPr>
          <w:rFonts w:ascii="Times New Roman" w:hAnsi="Times New Roman" w:cs="Times New Roman"/>
          <w:sz w:val="28"/>
          <w:szCs w:val="28"/>
        </w:rPr>
      </w:pPr>
      <w:r w:rsidRPr="00D75478">
        <w:rPr>
          <w:rFonts w:ascii="Times New Roman" w:hAnsi="Times New Roman" w:cs="Times New Roman"/>
          <w:sz w:val="28"/>
          <w:szCs w:val="28"/>
        </w:rPr>
        <w:t xml:space="preserve">увеличение обострений сердечнососудистых заболеваний и тепловые удары </w:t>
      </w:r>
      <w:proofErr w:type="gramStart"/>
      <w:r w:rsidRPr="00D75478">
        <w:rPr>
          <w:rFonts w:ascii="Times New Roman" w:hAnsi="Times New Roman" w:cs="Times New Roman"/>
          <w:sz w:val="28"/>
          <w:szCs w:val="28"/>
        </w:rPr>
        <w:t>у людей с июля по сентябрь в связи с высокой температурой</w:t>
      </w:r>
      <w:proofErr w:type="gramEnd"/>
      <w:r w:rsidRPr="00D75478">
        <w:rPr>
          <w:rFonts w:ascii="Times New Roman" w:hAnsi="Times New Roman" w:cs="Times New Roman"/>
          <w:sz w:val="28"/>
          <w:szCs w:val="28"/>
        </w:rPr>
        <w:t xml:space="preserve"> воздуха.</w:t>
      </w:r>
    </w:p>
    <w:p w:rsidR="00D75478" w:rsidRPr="00D75478" w:rsidRDefault="00D75478" w:rsidP="00D75478">
      <w:pPr>
        <w:shd w:val="clear" w:color="auto" w:fill="FFFFFF"/>
        <w:spacing w:after="0" w:line="20" w:lineRule="atLeast"/>
        <w:ind w:left="528"/>
        <w:rPr>
          <w:rFonts w:ascii="Times New Roman" w:hAnsi="Times New Roman" w:cs="Times New Roman"/>
          <w:spacing w:val="-1"/>
          <w:sz w:val="28"/>
          <w:szCs w:val="28"/>
        </w:rPr>
      </w:pPr>
      <w:r w:rsidRPr="00D75478">
        <w:rPr>
          <w:rFonts w:ascii="Times New Roman" w:hAnsi="Times New Roman" w:cs="Times New Roman"/>
          <w:spacing w:val="-1"/>
          <w:sz w:val="28"/>
          <w:szCs w:val="28"/>
        </w:rPr>
        <w:t>По заболеваниям животных и птиц прогнозируется:</w:t>
      </w:r>
    </w:p>
    <w:p w:rsidR="00D75478" w:rsidRPr="00D75478" w:rsidRDefault="00D75478" w:rsidP="009D21C1">
      <w:pPr>
        <w:widowControl w:val="0"/>
        <w:numPr>
          <w:ilvl w:val="0"/>
          <w:numId w:val="11"/>
        </w:numPr>
        <w:shd w:val="clear" w:color="auto" w:fill="FFFFFF"/>
        <w:tabs>
          <w:tab w:val="left" w:pos="494"/>
          <w:tab w:val="left" w:pos="840"/>
        </w:tabs>
        <w:suppressAutoHyphens/>
        <w:autoSpaceDE w:val="0"/>
        <w:spacing w:after="0" w:line="20" w:lineRule="atLeast"/>
        <w:ind w:left="494" w:right="43"/>
        <w:jc w:val="both"/>
        <w:rPr>
          <w:rFonts w:ascii="Times New Roman" w:hAnsi="Times New Roman" w:cs="Times New Roman"/>
          <w:sz w:val="28"/>
          <w:szCs w:val="28"/>
        </w:rPr>
      </w:pPr>
      <w:r w:rsidRPr="00D75478">
        <w:rPr>
          <w:rFonts w:ascii="Times New Roman" w:hAnsi="Times New Roman" w:cs="Times New Roman"/>
          <w:sz w:val="28"/>
          <w:szCs w:val="28"/>
        </w:rPr>
        <w:t>заболевания животных бешенством среди собак, лис, кошек, крупного рогатого скота;</w:t>
      </w:r>
    </w:p>
    <w:p w:rsidR="00D75478" w:rsidRPr="00D75478" w:rsidRDefault="00D75478" w:rsidP="009D21C1">
      <w:pPr>
        <w:widowControl w:val="0"/>
        <w:numPr>
          <w:ilvl w:val="0"/>
          <w:numId w:val="11"/>
        </w:numPr>
        <w:shd w:val="clear" w:color="auto" w:fill="FFFFFF"/>
        <w:tabs>
          <w:tab w:val="left" w:pos="494"/>
          <w:tab w:val="left" w:pos="840"/>
        </w:tabs>
        <w:suppressAutoHyphens/>
        <w:autoSpaceDE w:val="0"/>
        <w:spacing w:after="0" w:line="20" w:lineRule="atLeast"/>
        <w:ind w:left="494" w:right="48"/>
        <w:jc w:val="both"/>
        <w:rPr>
          <w:rFonts w:ascii="Times New Roman" w:hAnsi="Times New Roman" w:cs="Times New Roman"/>
          <w:sz w:val="28"/>
          <w:szCs w:val="28"/>
        </w:rPr>
      </w:pPr>
      <w:r w:rsidRPr="00D75478">
        <w:rPr>
          <w:rFonts w:ascii="Times New Roman" w:hAnsi="Times New Roman" w:cs="Times New Roman"/>
          <w:sz w:val="28"/>
          <w:szCs w:val="28"/>
        </w:rPr>
        <w:t>случаи заболевания крупного рогатого скота туберкулезом в хозяйствах и животноводческих фермах района;</w:t>
      </w:r>
    </w:p>
    <w:p w:rsidR="00D75478" w:rsidRPr="00D75478" w:rsidRDefault="00D75478" w:rsidP="009D21C1">
      <w:pPr>
        <w:widowControl w:val="0"/>
        <w:numPr>
          <w:ilvl w:val="0"/>
          <w:numId w:val="11"/>
        </w:numPr>
        <w:shd w:val="clear" w:color="auto" w:fill="FFFFFF"/>
        <w:tabs>
          <w:tab w:val="left" w:pos="494"/>
          <w:tab w:val="left" w:pos="840"/>
        </w:tabs>
        <w:suppressAutoHyphens/>
        <w:autoSpaceDE w:val="0"/>
        <w:spacing w:after="0" w:line="20" w:lineRule="atLeast"/>
        <w:ind w:left="494"/>
        <w:rPr>
          <w:rFonts w:ascii="Times New Roman" w:hAnsi="Times New Roman" w:cs="Times New Roman"/>
          <w:sz w:val="28"/>
          <w:szCs w:val="28"/>
        </w:rPr>
      </w:pPr>
      <w:r w:rsidRPr="00D75478">
        <w:rPr>
          <w:rFonts w:ascii="Times New Roman" w:hAnsi="Times New Roman" w:cs="Times New Roman"/>
          <w:sz w:val="28"/>
          <w:szCs w:val="28"/>
        </w:rPr>
        <w:t>случаи заболевания классической чумой свиней;</w:t>
      </w:r>
    </w:p>
    <w:p w:rsidR="00D75478" w:rsidRPr="00D75478" w:rsidRDefault="00D75478" w:rsidP="009D21C1">
      <w:pPr>
        <w:widowControl w:val="0"/>
        <w:numPr>
          <w:ilvl w:val="0"/>
          <w:numId w:val="11"/>
        </w:numPr>
        <w:shd w:val="clear" w:color="auto" w:fill="FFFFFF"/>
        <w:tabs>
          <w:tab w:val="left" w:pos="494"/>
          <w:tab w:val="left" w:pos="840"/>
        </w:tabs>
        <w:suppressAutoHyphens/>
        <w:autoSpaceDE w:val="0"/>
        <w:spacing w:after="0" w:line="20" w:lineRule="atLeast"/>
        <w:ind w:left="494" w:right="53"/>
        <w:jc w:val="both"/>
        <w:rPr>
          <w:rFonts w:ascii="Times New Roman" w:hAnsi="Times New Roman" w:cs="Times New Roman"/>
          <w:sz w:val="28"/>
          <w:szCs w:val="28"/>
        </w:rPr>
      </w:pPr>
      <w:r w:rsidRPr="00D75478">
        <w:rPr>
          <w:rFonts w:ascii="Times New Roman" w:hAnsi="Times New Roman" w:cs="Times New Roman"/>
          <w:sz w:val="28"/>
          <w:szCs w:val="28"/>
        </w:rPr>
        <w:t>эпизоотические вспышки заболевания птичьим гриппом в промышленном и домашнем птицеводстве.</w:t>
      </w:r>
      <w:r w:rsidRPr="00D75478">
        <w:rPr>
          <w:rFonts w:ascii="Times New Roman" w:hAnsi="Times New Roman" w:cs="Times New Roman"/>
          <w:sz w:val="28"/>
          <w:szCs w:val="28"/>
        </w:rPr>
        <w:tab/>
      </w:r>
      <w:r w:rsidRPr="00D75478">
        <w:rPr>
          <w:rFonts w:ascii="Times New Roman" w:hAnsi="Times New Roman" w:cs="Times New Roman"/>
          <w:sz w:val="28"/>
          <w:szCs w:val="28"/>
        </w:rPr>
        <w:tab/>
      </w:r>
      <w:r w:rsidRPr="00D75478">
        <w:rPr>
          <w:rFonts w:ascii="Times New Roman" w:hAnsi="Times New Roman" w:cs="Times New Roman"/>
          <w:sz w:val="28"/>
          <w:szCs w:val="28"/>
        </w:rPr>
        <w:tab/>
      </w:r>
      <w:r w:rsidRPr="00D75478">
        <w:rPr>
          <w:rFonts w:ascii="Times New Roman" w:hAnsi="Times New Roman" w:cs="Times New Roman"/>
          <w:sz w:val="28"/>
          <w:szCs w:val="28"/>
        </w:rPr>
        <w:tab/>
      </w:r>
      <w:r w:rsidRPr="00D75478">
        <w:rPr>
          <w:rFonts w:ascii="Times New Roman" w:hAnsi="Times New Roman" w:cs="Times New Roman"/>
          <w:sz w:val="28"/>
          <w:szCs w:val="28"/>
        </w:rPr>
        <w:tab/>
      </w:r>
      <w:r w:rsidRPr="00D75478">
        <w:rPr>
          <w:rFonts w:ascii="Times New Roman" w:hAnsi="Times New Roman" w:cs="Times New Roman"/>
          <w:sz w:val="28"/>
          <w:szCs w:val="28"/>
        </w:rPr>
        <w:tab/>
      </w:r>
      <w:r w:rsidRPr="00D75478">
        <w:rPr>
          <w:rFonts w:ascii="Times New Roman" w:hAnsi="Times New Roman" w:cs="Times New Roman"/>
          <w:sz w:val="28"/>
          <w:szCs w:val="28"/>
        </w:rPr>
        <w:tab/>
      </w:r>
      <w:r w:rsidRPr="00D75478">
        <w:rPr>
          <w:rFonts w:ascii="Times New Roman" w:hAnsi="Times New Roman" w:cs="Times New Roman"/>
          <w:sz w:val="28"/>
          <w:szCs w:val="28"/>
        </w:rPr>
        <w:tab/>
      </w:r>
      <w:r w:rsidRPr="00D75478">
        <w:rPr>
          <w:rFonts w:ascii="Times New Roman" w:hAnsi="Times New Roman" w:cs="Times New Roman"/>
          <w:sz w:val="28"/>
          <w:szCs w:val="28"/>
        </w:rPr>
        <w:tab/>
      </w:r>
      <w:r w:rsidRPr="00D75478">
        <w:rPr>
          <w:rFonts w:ascii="Times New Roman" w:hAnsi="Times New Roman" w:cs="Times New Roman"/>
          <w:sz w:val="28"/>
          <w:szCs w:val="28"/>
        </w:rPr>
        <w:tab/>
        <w:t>По распространению вредителей и заболеваниям растений прогнозируется:</w:t>
      </w:r>
    </w:p>
    <w:p w:rsidR="00D75478" w:rsidRPr="00D75478" w:rsidRDefault="00D75478" w:rsidP="009D21C1">
      <w:pPr>
        <w:widowControl w:val="0"/>
        <w:numPr>
          <w:ilvl w:val="0"/>
          <w:numId w:val="12"/>
        </w:numPr>
        <w:shd w:val="clear" w:color="auto" w:fill="FFFFFF"/>
        <w:tabs>
          <w:tab w:val="left" w:pos="548"/>
          <w:tab w:val="left" w:pos="898"/>
        </w:tabs>
        <w:suppressAutoHyphens/>
        <w:autoSpaceDE w:val="0"/>
        <w:spacing w:after="0" w:line="20" w:lineRule="atLeast"/>
        <w:ind w:left="548"/>
        <w:jc w:val="both"/>
        <w:rPr>
          <w:rFonts w:ascii="Times New Roman" w:hAnsi="Times New Roman" w:cs="Times New Roman"/>
          <w:spacing w:val="-1"/>
          <w:sz w:val="28"/>
          <w:szCs w:val="28"/>
        </w:rPr>
      </w:pPr>
      <w:r w:rsidRPr="00D75478">
        <w:rPr>
          <w:rFonts w:ascii="Times New Roman" w:hAnsi="Times New Roman" w:cs="Times New Roman"/>
          <w:sz w:val="28"/>
          <w:szCs w:val="28"/>
        </w:rPr>
        <w:t xml:space="preserve">повышение численности мышевидных грызунов в случае благоприятных </w:t>
      </w:r>
      <w:r w:rsidRPr="00D75478">
        <w:rPr>
          <w:rFonts w:ascii="Times New Roman" w:hAnsi="Times New Roman" w:cs="Times New Roman"/>
          <w:spacing w:val="-1"/>
          <w:sz w:val="28"/>
          <w:szCs w:val="28"/>
        </w:rPr>
        <w:t>условиях летнего периода возможен переход в фазу массового размножения;</w:t>
      </w:r>
    </w:p>
    <w:p w:rsidR="00D75478" w:rsidRPr="00D75478" w:rsidRDefault="00D75478" w:rsidP="009D21C1">
      <w:pPr>
        <w:widowControl w:val="0"/>
        <w:numPr>
          <w:ilvl w:val="0"/>
          <w:numId w:val="12"/>
        </w:numPr>
        <w:shd w:val="clear" w:color="auto" w:fill="FFFFFF"/>
        <w:tabs>
          <w:tab w:val="left" w:pos="548"/>
          <w:tab w:val="left" w:pos="898"/>
        </w:tabs>
        <w:suppressAutoHyphens/>
        <w:autoSpaceDE w:val="0"/>
        <w:spacing w:after="0" w:line="20" w:lineRule="atLeast"/>
        <w:ind w:left="548" w:right="5"/>
        <w:jc w:val="both"/>
        <w:rPr>
          <w:rFonts w:ascii="Times New Roman" w:hAnsi="Times New Roman" w:cs="Times New Roman"/>
          <w:sz w:val="28"/>
          <w:szCs w:val="28"/>
        </w:rPr>
      </w:pPr>
      <w:proofErr w:type="gramStart"/>
      <w:r w:rsidRPr="00D75478">
        <w:rPr>
          <w:rFonts w:ascii="Times New Roman" w:hAnsi="Times New Roman" w:cs="Times New Roman"/>
          <w:sz w:val="28"/>
          <w:szCs w:val="28"/>
        </w:rPr>
        <w:t xml:space="preserve">повышение численности и вредоносности лугового мотылька при </w:t>
      </w:r>
      <w:r w:rsidRPr="00D75478">
        <w:rPr>
          <w:rFonts w:ascii="Times New Roman" w:hAnsi="Times New Roman" w:cs="Times New Roman"/>
          <w:spacing w:val="-1"/>
          <w:sz w:val="28"/>
          <w:szCs w:val="28"/>
        </w:rPr>
        <w:t xml:space="preserve">благоприятных погодных условиях в период формирования </w:t>
      </w:r>
      <w:proofErr w:type="spellStart"/>
      <w:r w:rsidRPr="00D75478">
        <w:rPr>
          <w:rFonts w:ascii="Times New Roman" w:hAnsi="Times New Roman" w:cs="Times New Roman"/>
          <w:spacing w:val="-1"/>
          <w:sz w:val="28"/>
          <w:szCs w:val="28"/>
        </w:rPr>
        <w:t>яйцепродукции</w:t>
      </w:r>
      <w:proofErr w:type="spellEnd"/>
      <w:r w:rsidRPr="00D75478">
        <w:rPr>
          <w:rFonts w:ascii="Times New Roman" w:hAnsi="Times New Roman" w:cs="Times New Roman"/>
          <w:spacing w:val="-1"/>
          <w:sz w:val="28"/>
          <w:szCs w:val="28"/>
        </w:rPr>
        <w:t xml:space="preserve"> у </w:t>
      </w:r>
      <w:r w:rsidRPr="00D75478">
        <w:rPr>
          <w:rFonts w:ascii="Times New Roman" w:hAnsi="Times New Roman" w:cs="Times New Roman"/>
          <w:sz w:val="28"/>
          <w:szCs w:val="28"/>
        </w:rPr>
        <w:t>самок; вылет бабочек лугового мотылька из труднодоступных мест плавневой зоны, а также залет их из сопредельных территорий;</w:t>
      </w:r>
      <w:proofErr w:type="gramEnd"/>
    </w:p>
    <w:p w:rsidR="00D75478" w:rsidRPr="00D75478" w:rsidRDefault="00D75478" w:rsidP="009D21C1">
      <w:pPr>
        <w:widowControl w:val="0"/>
        <w:numPr>
          <w:ilvl w:val="0"/>
          <w:numId w:val="12"/>
        </w:numPr>
        <w:shd w:val="clear" w:color="auto" w:fill="FFFFFF"/>
        <w:tabs>
          <w:tab w:val="left" w:pos="548"/>
          <w:tab w:val="left" w:pos="898"/>
        </w:tabs>
        <w:suppressAutoHyphens/>
        <w:autoSpaceDE w:val="0"/>
        <w:spacing w:after="0" w:line="20" w:lineRule="atLeast"/>
        <w:ind w:left="548" w:right="10"/>
        <w:jc w:val="both"/>
        <w:rPr>
          <w:rFonts w:ascii="Times New Roman" w:hAnsi="Times New Roman" w:cs="Times New Roman"/>
          <w:sz w:val="28"/>
          <w:szCs w:val="28"/>
        </w:rPr>
      </w:pPr>
      <w:proofErr w:type="gramStart"/>
      <w:r w:rsidRPr="00D75478">
        <w:rPr>
          <w:rFonts w:ascii="Times New Roman" w:hAnsi="Times New Roman" w:cs="Times New Roman"/>
          <w:sz w:val="28"/>
          <w:szCs w:val="28"/>
        </w:rPr>
        <w:t>увеличение численности азиатской перелетной саранчи и итальянского прусса, переход их в стадную фазу в случае повышенных температур в ранневесенний и весенний периоды;</w:t>
      </w:r>
      <w:proofErr w:type="gramEnd"/>
    </w:p>
    <w:p w:rsidR="00D75478" w:rsidRPr="00D75478" w:rsidRDefault="00D75478" w:rsidP="009D21C1">
      <w:pPr>
        <w:widowControl w:val="0"/>
        <w:numPr>
          <w:ilvl w:val="0"/>
          <w:numId w:val="12"/>
        </w:numPr>
        <w:shd w:val="clear" w:color="auto" w:fill="FFFFFF"/>
        <w:tabs>
          <w:tab w:val="left" w:pos="548"/>
          <w:tab w:val="left" w:pos="898"/>
        </w:tabs>
        <w:suppressAutoHyphens/>
        <w:autoSpaceDE w:val="0"/>
        <w:spacing w:after="0" w:line="20" w:lineRule="atLeast"/>
        <w:ind w:left="548" w:right="14"/>
        <w:jc w:val="both"/>
        <w:rPr>
          <w:rFonts w:ascii="Times New Roman" w:hAnsi="Times New Roman" w:cs="Times New Roman"/>
          <w:sz w:val="28"/>
          <w:szCs w:val="28"/>
        </w:rPr>
      </w:pPr>
      <w:r w:rsidRPr="00D75478">
        <w:rPr>
          <w:rFonts w:ascii="Times New Roman" w:hAnsi="Times New Roman" w:cs="Times New Roman"/>
          <w:sz w:val="28"/>
          <w:szCs w:val="28"/>
        </w:rPr>
        <w:t xml:space="preserve">распространение клопов вредной черепашки в зависимости от численности, сохранившейся после перезимовки и своевременности </w:t>
      </w:r>
      <w:r w:rsidRPr="00D75478">
        <w:rPr>
          <w:rFonts w:ascii="Times New Roman" w:hAnsi="Times New Roman" w:cs="Times New Roman"/>
          <w:sz w:val="28"/>
          <w:szCs w:val="28"/>
        </w:rPr>
        <w:lastRenderedPageBreak/>
        <w:t>проведения защитных мероприятий;</w:t>
      </w:r>
    </w:p>
    <w:p w:rsidR="00D75478" w:rsidRPr="00D75478" w:rsidRDefault="00D75478" w:rsidP="009D21C1">
      <w:pPr>
        <w:widowControl w:val="0"/>
        <w:numPr>
          <w:ilvl w:val="0"/>
          <w:numId w:val="12"/>
        </w:numPr>
        <w:shd w:val="clear" w:color="auto" w:fill="FFFFFF"/>
        <w:tabs>
          <w:tab w:val="left" w:pos="548"/>
          <w:tab w:val="left" w:pos="898"/>
        </w:tabs>
        <w:suppressAutoHyphens/>
        <w:autoSpaceDE w:val="0"/>
        <w:spacing w:after="0" w:line="20" w:lineRule="atLeast"/>
        <w:ind w:left="548" w:right="19"/>
        <w:jc w:val="both"/>
        <w:rPr>
          <w:rFonts w:ascii="Times New Roman" w:hAnsi="Times New Roman" w:cs="Times New Roman"/>
          <w:sz w:val="28"/>
          <w:szCs w:val="28"/>
        </w:rPr>
      </w:pPr>
      <w:r w:rsidRPr="00D75478">
        <w:rPr>
          <w:rFonts w:ascii="Times New Roman" w:hAnsi="Times New Roman" w:cs="Times New Roman"/>
          <w:spacing w:val="-1"/>
          <w:sz w:val="28"/>
          <w:szCs w:val="28"/>
        </w:rPr>
        <w:t xml:space="preserve">заболевание растений бурой ржавчиной при условии теплой и мягкой зимы и </w:t>
      </w:r>
      <w:r w:rsidRPr="00D75478">
        <w:rPr>
          <w:rFonts w:ascii="Times New Roman" w:hAnsi="Times New Roman" w:cs="Times New Roman"/>
          <w:sz w:val="28"/>
          <w:szCs w:val="28"/>
        </w:rPr>
        <w:t>влажной ранней весны;</w:t>
      </w:r>
    </w:p>
    <w:p w:rsidR="00D75478" w:rsidRPr="00D75478" w:rsidRDefault="00D75478" w:rsidP="009D21C1">
      <w:pPr>
        <w:widowControl w:val="0"/>
        <w:numPr>
          <w:ilvl w:val="0"/>
          <w:numId w:val="12"/>
        </w:numPr>
        <w:shd w:val="clear" w:color="auto" w:fill="FFFFFF"/>
        <w:tabs>
          <w:tab w:val="left" w:pos="548"/>
          <w:tab w:val="left" w:pos="898"/>
        </w:tabs>
        <w:suppressAutoHyphens/>
        <w:autoSpaceDE w:val="0"/>
        <w:spacing w:after="0" w:line="20" w:lineRule="atLeast"/>
        <w:ind w:left="548" w:right="24"/>
        <w:jc w:val="both"/>
        <w:rPr>
          <w:rFonts w:ascii="Times New Roman" w:hAnsi="Times New Roman" w:cs="Times New Roman"/>
          <w:sz w:val="28"/>
          <w:szCs w:val="28"/>
        </w:rPr>
      </w:pPr>
      <w:r w:rsidRPr="00D75478">
        <w:rPr>
          <w:rFonts w:ascii="Times New Roman" w:hAnsi="Times New Roman" w:cs="Times New Roman"/>
          <w:sz w:val="28"/>
          <w:szCs w:val="28"/>
        </w:rPr>
        <w:t>поражение фитофторозом картофеля и томатов в условиях дождливой погоды в летний период;</w:t>
      </w:r>
    </w:p>
    <w:p w:rsidR="00D75478" w:rsidRPr="00D75478" w:rsidRDefault="00D75478" w:rsidP="00D75478">
      <w:pPr>
        <w:shd w:val="clear" w:color="auto" w:fill="FFFFFF"/>
        <w:spacing w:after="0" w:line="20" w:lineRule="atLeast"/>
        <w:ind w:right="34" w:firstLine="557"/>
        <w:jc w:val="both"/>
        <w:rPr>
          <w:rFonts w:ascii="Times New Roman" w:hAnsi="Times New Roman" w:cs="Times New Roman"/>
          <w:sz w:val="28"/>
          <w:szCs w:val="28"/>
        </w:rPr>
      </w:pPr>
      <w:r w:rsidRPr="00D75478">
        <w:rPr>
          <w:rFonts w:ascii="Times New Roman" w:hAnsi="Times New Roman" w:cs="Times New Roman"/>
          <w:sz w:val="28"/>
          <w:szCs w:val="28"/>
        </w:rPr>
        <w:t xml:space="preserve">В случае возникновения инфекционной опасности меры по ее ликвидации,     </w:t>
      </w:r>
    </w:p>
    <w:p w:rsidR="00D75478" w:rsidRPr="00D75478" w:rsidRDefault="00D75478" w:rsidP="00D75478">
      <w:pPr>
        <w:shd w:val="clear" w:color="auto" w:fill="FFFFFF"/>
        <w:spacing w:after="0" w:line="20" w:lineRule="atLeast"/>
        <w:ind w:right="34" w:firstLine="557"/>
        <w:jc w:val="both"/>
        <w:rPr>
          <w:rFonts w:ascii="Times New Roman" w:hAnsi="Times New Roman" w:cs="Times New Roman"/>
          <w:sz w:val="28"/>
          <w:szCs w:val="28"/>
        </w:rPr>
      </w:pPr>
      <w:r w:rsidRPr="00D75478">
        <w:rPr>
          <w:rFonts w:ascii="Times New Roman" w:hAnsi="Times New Roman" w:cs="Times New Roman"/>
          <w:sz w:val="28"/>
          <w:szCs w:val="28"/>
        </w:rPr>
        <w:t xml:space="preserve">в интересах поселения будут проводиться поселенческими и районными  </w:t>
      </w:r>
    </w:p>
    <w:p w:rsidR="00D75478" w:rsidRPr="00D75478" w:rsidRDefault="00D75478" w:rsidP="00D75478">
      <w:pPr>
        <w:shd w:val="clear" w:color="auto" w:fill="FFFFFF"/>
        <w:spacing w:after="0" w:line="20" w:lineRule="atLeast"/>
        <w:ind w:right="34" w:firstLine="557"/>
        <w:jc w:val="both"/>
        <w:rPr>
          <w:rFonts w:ascii="Times New Roman" w:hAnsi="Times New Roman" w:cs="Times New Roman"/>
          <w:sz w:val="28"/>
          <w:szCs w:val="28"/>
        </w:rPr>
      </w:pPr>
      <w:r w:rsidRPr="00D75478">
        <w:rPr>
          <w:rFonts w:ascii="Times New Roman" w:hAnsi="Times New Roman" w:cs="Times New Roman"/>
          <w:sz w:val="28"/>
          <w:szCs w:val="28"/>
        </w:rPr>
        <w:t xml:space="preserve">силами </w:t>
      </w:r>
    </w:p>
    <w:p w:rsidR="00D75478" w:rsidRPr="00D75478" w:rsidRDefault="00D75478" w:rsidP="00D75478">
      <w:pPr>
        <w:shd w:val="clear" w:color="auto" w:fill="FFFFFF"/>
        <w:spacing w:after="0" w:line="20" w:lineRule="atLeast"/>
        <w:ind w:right="34" w:firstLine="557"/>
        <w:jc w:val="both"/>
        <w:rPr>
          <w:rFonts w:ascii="Times New Roman" w:hAnsi="Times New Roman" w:cs="Times New Roman"/>
          <w:sz w:val="28"/>
          <w:szCs w:val="28"/>
        </w:rPr>
      </w:pPr>
      <w:r w:rsidRPr="00D75478">
        <w:rPr>
          <w:rFonts w:ascii="Times New Roman" w:hAnsi="Times New Roman" w:cs="Times New Roman"/>
          <w:sz w:val="28"/>
          <w:szCs w:val="28"/>
        </w:rPr>
        <w:t xml:space="preserve">и средствами, в первую очередь силами Центра государственного </w:t>
      </w:r>
    </w:p>
    <w:p w:rsidR="00D75478" w:rsidRPr="00D75478" w:rsidRDefault="00D75478" w:rsidP="00D75478">
      <w:pPr>
        <w:shd w:val="clear" w:color="auto" w:fill="FFFFFF"/>
        <w:spacing w:after="0" w:line="20" w:lineRule="atLeast"/>
        <w:ind w:right="34" w:firstLine="557"/>
        <w:jc w:val="both"/>
        <w:rPr>
          <w:rFonts w:ascii="Times New Roman" w:hAnsi="Times New Roman" w:cs="Times New Roman"/>
          <w:sz w:val="28"/>
          <w:szCs w:val="28"/>
        </w:rPr>
      </w:pPr>
      <w:r w:rsidRPr="00D75478">
        <w:rPr>
          <w:rFonts w:ascii="Times New Roman" w:hAnsi="Times New Roman" w:cs="Times New Roman"/>
          <w:sz w:val="28"/>
          <w:szCs w:val="28"/>
        </w:rPr>
        <w:t xml:space="preserve">эпидемиологического надзора (ЦГСЭН), расположенного в станице </w:t>
      </w:r>
    </w:p>
    <w:p w:rsidR="00D75478" w:rsidRPr="00D75478" w:rsidRDefault="00D75478" w:rsidP="00D75478">
      <w:pPr>
        <w:shd w:val="clear" w:color="auto" w:fill="FFFFFF"/>
        <w:spacing w:after="0" w:line="20" w:lineRule="atLeast"/>
        <w:ind w:right="34" w:firstLine="557"/>
        <w:jc w:val="both"/>
        <w:rPr>
          <w:rFonts w:ascii="Times New Roman" w:hAnsi="Times New Roman" w:cs="Times New Roman"/>
          <w:sz w:val="28"/>
          <w:szCs w:val="28"/>
        </w:rPr>
      </w:pPr>
      <w:r w:rsidRPr="00D75478">
        <w:rPr>
          <w:rFonts w:ascii="Times New Roman" w:hAnsi="Times New Roman" w:cs="Times New Roman"/>
          <w:sz w:val="28"/>
          <w:szCs w:val="28"/>
        </w:rPr>
        <w:t>Староминской.</w:t>
      </w:r>
    </w:p>
    <w:p w:rsidR="00D75478" w:rsidRPr="00D75478" w:rsidRDefault="00D75478" w:rsidP="00D75478">
      <w:pPr>
        <w:shd w:val="clear" w:color="auto" w:fill="FFFFFF"/>
        <w:spacing w:after="0" w:line="20" w:lineRule="atLeast"/>
        <w:ind w:left="557"/>
        <w:jc w:val="center"/>
        <w:rPr>
          <w:rFonts w:ascii="Times New Roman" w:hAnsi="Times New Roman" w:cs="Times New Roman"/>
          <w:b/>
          <w:bCs/>
          <w:i/>
          <w:iCs/>
          <w:sz w:val="28"/>
          <w:szCs w:val="28"/>
        </w:rPr>
      </w:pPr>
      <w:r w:rsidRPr="00D75478">
        <w:rPr>
          <w:rFonts w:ascii="Times New Roman" w:hAnsi="Times New Roman" w:cs="Times New Roman"/>
          <w:b/>
          <w:bCs/>
          <w:i/>
          <w:iCs/>
          <w:sz w:val="28"/>
          <w:szCs w:val="28"/>
        </w:rPr>
        <w:t>2.4 Террористическая опасность.</w:t>
      </w:r>
    </w:p>
    <w:p w:rsidR="00D75478" w:rsidRPr="00D75478" w:rsidRDefault="00D75478" w:rsidP="00D75478">
      <w:pPr>
        <w:shd w:val="clear" w:color="auto" w:fill="FFFFFF"/>
        <w:spacing w:after="0" w:line="20" w:lineRule="atLeast"/>
        <w:ind w:right="38" w:firstLine="557"/>
        <w:jc w:val="both"/>
        <w:rPr>
          <w:rFonts w:ascii="Times New Roman" w:hAnsi="Times New Roman" w:cs="Times New Roman"/>
          <w:sz w:val="28"/>
          <w:szCs w:val="28"/>
        </w:rPr>
      </w:pPr>
      <w:r w:rsidRPr="00D75478">
        <w:rPr>
          <w:rFonts w:ascii="Times New Roman" w:hAnsi="Times New Roman" w:cs="Times New Roman"/>
          <w:sz w:val="28"/>
          <w:szCs w:val="28"/>
        </w:rPr>
        <w:t xml:space="preserve">В условиях сложной общественно-политической обстановки характерной   </w:t>
      </w:r>
    </w:p>
    <w:p w:rsidR="00D75478" w:rsidRPr="00D75478" w:rsidRDefault="00D75478" w:rsidP="00D75478">
      <w:pPr>
        <w:shd w:val="clear" w:color="auto" w:fill="FFFFFF"/>
        <w:spacing w:after="0" w:line="20" w:lineRule="atLeast"/>
        <w:ind w:right="38" w:firstLine="557"/>
        <w:jc w:val="both"/>
        <w:rPr>
          <w:rFonts w:ascii="Times New Roman" w:hAnsi="Times New Roman" w:cs="Times New Roman"/>
          <w:sz w:val="28"/>
          <w:szCs w:val="28"/>
        </w:rPr>
      </w:pPr>
      <w:r w:rsidRPr="00D75478">
        <w:rPr>
          <w:rFonts w:ascii="Times New Roman" w:hAnsi="Times New Roman" w:cs="Times New Roman"/>
          <w:sz w:val="28"/>
          <w:szCs w:val="28"/>
        </w:rPr>
        <w:t xml:space="preserve">для настоящего   времени   и   близкого   расположения   </w:t>
      </w:r>
      <w:proofErr w:type="gramStart"/>
      <w:r w:rsidRPr="00D75478">
        <w:rPr>
          <w:rFonts w:ascii="Times New Roman" w:hAnsi="Times New Roman" w:cs="Times New Roman"/>
          <w:sz w:val="28"/>
          <w:szCs w:val="28"/>
        </w:rPr>
        <w:t>Чеченской</w:t>
      </w:r>
      <w:proofErr w:type="gramEnd"/>
      <w:r w:rsidRPr="00D75478">
        <w:rPr>
          <w:rFonts w:ascii="Times New Roman" w:hAnsi="Times New Roman" w:cs="Times New Roman"/>
          <w:sz w:val="28"/>
          <w:szCs w:val="28"/>
        </w:rPr>
        <w:t xml:space="preserve">     </w:t>
      </w:r>
    </w:p>
    <w:p w:rsidR="00D75478" w:rsidRPr="00D75478" w:rsidRDefault="00D75478" w:rsidP="00D75478">
      <w:pPr>
        <w:shd w:val="clear" w:color="auto" w:fill="FFFFFF"/>
        <w:spacing w:after="0" w:line="20" w:lineRule="atLeast"/>
        <w:ind w:right="38" w:firstLine="557"/>
        <w:jc w:val="both"/>
        <w:rPr>
          <w:rFonts w:ascii="Times New Roman" w:hAnsi="Times New Roman" w:cs="Times New Roman"/>
          <w:sz w:val="28"/>
          <w:szCs w:val="28"/>
        </w:rPr>
      </w:pPr>
      <w:r w:rsidRPr="00D75478">
        <w:rPr>
          <w:rFonts w:ascii="Times New Roman" w:hAnsi="Times New Roman" w:cs="Times New Roman"/>
          <w:sz w:val="28"/>
          <w:szCs w:val="28"/>
        </w:rPr>
        <w:t xml:space="preserve">республики, Ингушетии и Дагестана, где действуют бандформирования, </w:t>
      </w:r>
    </w:p>
    <w:p w:rsidR="00D75478" w:rsidRPr="00D75478" w:rsidRDefault="00D75478" w:rsidP="00D75478">
      <w:pPr>
        <w:shd w:val="clear" w:color="auto" w:fill="FFFFFF"/>
        <w:spacing w:after="0" w:line="20" w:lineRule="atLeast"/>
        <w:ind w:right="38" w:firstLine="557"/>
        <w:jc w:val="both"/>
        <w:rPr>
          <w:rFonts w:ascii="Times New Roman" w:hAnsi="Times New Roman" w:cs="Times New Roman"/>
          <w:sz w:val="28"/>
          <w:szCs w:val="28"/>
        </w:rPr>
      </w:pPr>
      <w:r w:rsidRPr="00D75478">
        <w:rPr>
          <w:rFonts w:ascii="Times New Roman" w:hAnsi="Times New Roman" w:cs="Times New Roman"/>
          <w:sz w:val="28"/>
          <w:szCs w:val="28"/>
        </w:rPr>
        <w:t xml:space="preserve">сохраняется определенная вероятность осуществления </w:t>
      </w:r>
      <w:proofErr w:type="gramStart"/>
      <w:r w:rsidRPr="00D75478">
        <w:rPr>
          <w:rFonts w:ascii="Times New Roman" w:hAnsi="Times New Roman" w:cs="Times New Roman"/>
          <w:sz w:val="28"/>
          <w:szCs w:val="28"/>
        </w:rPr>
        <w:t>террористических</w:t>
      </w:r>
      <w:proofErr w:type="gramEnd"/>
      <w:r w:rsidRPr="00D75478">
        <w:rPr>
          <w:rFonts w:ascii="Times New Roman" w:hAnsi="Times New Roman" w:cs="Times New Roman"/>
          <w:sz w:val="28"/>
          <w:szCs w:val="28"/>
        </w:rPr>
        <w:t xml:space="preserve"> </w:t>
      </w:r>
    </w:p>
    <w:p w:rsidR="00D75478" w:rsidRPr="00D75478" w:rsidRDefault="00D75478" w:rsidP="00D75478">
      <w:pPr>
        <w:shd w:val="clear" w:color="auto" w:fill="FFFFFF"/>
        <w:spacing w:after="0" w:line="20" w:lineRule="atLeast"/>
        <w:ind w:right="38" w:firstLine="557"/>
        <w:jc w:val="both"/>
        <w:rPr>
          <w:rFonts w:ascii="Times New Roman" w:hAnsi="Times New Roman" w:cs="Times New Roman"/>
          <w:sz w:val="28"/>
          <w:szCs w:val="28"/>
        </w:rPr>
      </w:pPr>
      <w:r w:rsidRPr="00D75478">
        <w:rPr>
          <w:rFonts w:ascii="Times New Roman" w:hAnsi="Times New Roman" w:cs="Times New Roman"/>
          <w:sz w:val="28"/>
          <w:szCs w:val="28"/>
        </w:rPr>
        <w:t xml:space="preserve">актов всевозможного характера на территории </w:t>
      </w:r>
      <w:proofErr w:type="spellStart"/>
      <w:r w:rsidRPr="00D75478">
        <w:rPr>
          <w:rFonts w:ascii="Times New Roman" w:hAnsi="Times New Roman" w:cs="Times New Roman"/>
          <w:sz w:val="28"/>
          <w:szCs w:val="28"/>
        </w:rPr>
        <w:t>Новоясенского</w:t>
      </w:r>
      <w:proofErr w:type="spellEnd"/>
      <w:r w:rsidRPr="00D75478">
        <w:rPr>
          <w:rFonts w:ascii="Times New Roman" w:hAnsi="Times New Roman" w:cs="Times New Roman"/>
          <w:sz w:val="28"/>
          <w:szCs w:val="28"/>
        </w:rPr>
        <w:t xml:space="preserve"> сельского </w:t>
      </w:r>
    </w:p>
    <w:p w:rsidR="00D75478" w:rsidRPr="00D75478" w:rsidRDefault="00D75478" w:rsidP="00D75478">
      <w:pPr>
        <w:shd w:val="clear" w:color="auto" w:fill="FFFFFF"/>
        <w:spacing w:after="0" w:line="20" w:lineRule="atLeast"/>
        <w:ind w:right="38" w:firstLine="557"/>
        <w:jc w:val="both"/>
        <w:rPr>
          <w:rFonts w:ascii="Times New Roman" w:hAnsi="Times New Roman" w:cs="Times New Roman"/>
          <w:sz w:val="28"/>
          <w:szCs w:val="28"/>
        </w:rPr>
      </w:pPr>
      <w:r w:rsidRPr="00D75478">
        <w:rPr>
          <w:rFonts w:ascii="Times New Roman" w:hAnsi="Times New Roman" w:cs="Times New Roman"/>
          <w:sz w:val="28"/>
          <w:szCs w:val="28"/>
        </w:rPr>
        <w:t>поселения. Наибольшую опасность для населения представляют:</w:t>
      </w:r>
    </w:p>
    <w:p w:rsidR="00D75478" w:rsidRPr="00D75478" w:rsidRDefault="00D75478" w:rsidP="009D21C1">
      <w:pPr>
        <w:widowControl w:val="0"/>
        <w:numPr>
          <w:ilvl w:val="0"/>
          <w:numId w:val="13"/>
        </w:numPr>
        <w:shd w:val="clear" w:color="auto" w:fill="FFFFFF"/>
        <w:tabs>
          <w:tab w:val="left" w:pos="556"/>
          <w:tab w:val="left" w:pos="902"/>
        </w:tabs>
        <w:suppressAutoHyphens/>
        <w:autoSpaceDE w:val="0"/>
        <w:spacing w:after="0" w:line="20" w:lineRule="atLeast"/>
        <w:ind w:left="556"/>
        <w:jc w:val="both"/>
        <w:rPr>
          <w:rFonts w:ascii="Times New Roman" w:hAnsi="Times New Roman" w:cs="Times New Roman"/>
          <w:sz w:val="28"/>
          <w:szCs w:val="28"/>
        </w:rPr>
      </w:pPr>
      <w:r w:rsidRPr="00D75478">
        <w:rPr>
          <w:rFonts w:ascii="Times New Roman" w:hAnsi="Times New Roman" w:cs="Times New Roman"/>
          <w:sz w:val="28"/>
          <w:szCs w:val="28"/>
        </w:rPr>
        <w:t>подрыв емкостей с АХОВ на химически опасных объектах или при их транспортировке железнодорожным и автомобильным транспортом;</w:t>
      </w:r>
    </w:p>
    <w:p w:rsidR="00D75478" w:rsidRPr="00D75478" w:rsidRDefault="00D75478" w:rsidP="009D21C1">
      <w:pPr>
        <w:widowControl w:val="0"/>
        <w:numPr>
          <w:ilvl w:val="0"/>
          <w:numId w:val="13"/>
        </w:numPr>
        <w:shd w:val="clear" w:color="auto" w:fill="FFFFFF"/>
        <w:tabs>
          <w:tab w:val="left" w:pos="556"/>
          <w:tab w:val="left" w:pos="902"/>
        </w:tabs>
        <w:suppressAutoHyphens/>
        <w:autoSpaceDE w:val="0"/>
        <w:spacing w:after="0" w:line="20" w:lineRule="atLeast"/>
        <w:ind w:left="556" w:right="10"/>
        <w:jc w:val="both"/>
        <w:rPr>
          <w:rFonts w:ascii="Times New Roman" w:hAnsi="Times New Roman" w:cs="Times New Roman"/>
          <w:sz w:val="28"/>
          <w:szCs w:val="28"/>
        </w:rPr>
      </w:pPr>
      <w:proofErr w:type="gramStart"/>
      <w:r w:rsidRPr="00D75478">
        <w:rPr>
          <w:rFonts w:ascii="Times New Roman" w:hAnsi="Times New Roman" w:cs="Times New Roman"/>
          <w:sz w:val="28"/>
          <w:szCs w:val="28"/>
        </w:rPr>
        <w:t>использование взрывных устройств в местах массового скопления людей (школы, больницы, кинотеатры, стадионы, церкви, автовокзалы, рынки, торговые центры, остановки);</w:t>
      </w:r>
      <w:proofErr w:type="gramEnd"/>
    </w:p>
    <w:p w:rsidR="00D75478" w:rsidRPr="00D75478" w:rsidRDefault="00D75478" w:rsidP="009D21C1">
      <w:pPr>
        <w:widowControl w:val="0"/>
        <w:numPr>
          <w:ilvl w:val="0"/>
          <w:numId w:val="14"/>
        </w:numPr>
        <w:shd w:val="clear" w:color="auto" w:fill="FFFFFF"/>
        <w:tabs>
          <w:tab w:val="left" w:pos="557"/>
          <w:tab w:val="left" w:pos="902"/>
        </w:tabs>
        <w:suppressAutoHyphens/>
        <w:autoSpaceDE w:val="0"/>
        <w:spacing w:after="0" w:line="20" w:lineRule="atLeast"/>
        <w:ind w:left="557"/>
        <w:rPr>
          <w:rFonts w:ascii="Times New Roman" w:hAnsi="Times New Roman" w:cs="Times New Roman"/>
          <w:spacing w:val="-1"/>
          <w:sz w:val="28"/>
          <w:szCs w:val="28"/>
        </w:rPr>
      </w:pPr>
      <w:r w:rsidRPr="00D75478">
        <w:rPr>
          <w:rFonts w:ascii="Times New Roman" w:hAnsi="Times New Roman" w:cs="Times New Roman"/>
          <w:spacing w:val="-1"/>
          <w:sz w:val="28"/>
          <w:szCs w:val="28"/>
        </w:rPr>
        <w:t>захват заложников.</w:t>
      </w:r>
    </w:p>
    <w:p w:rsidR="00D75478" w:rsidRPr="00D75478" w:rsidRDefault="00D75478" w:rsidP="00D75478">
      <w:pPr>
        <w:shd w:val="clear" w:color="auto" w:fill="FFFFFF"/>
        <w:spacing w:after="0" w:line="20" w:lineRule="atLeast"/>
        <w:ind w:left="14" w:right="19" w:firstLine="562"/>
        <w:jc w:val="both"/>
        <w:rPr>
          <w:rFonts w:ascii="Times New Roman" w:hAnsi="Times New Roman" w:cs="Times New Roman"/>
          <w:spacing w:val="-1"/>
          <w:sz w:val="28"/>
          <w:szCs w:val="28"/>
        </w:rPr>
      </w:pPr>
      <w:r w:rsidRPr="00D75478">
        <w:rPr>
          <w:rFonts w:ascii="Times New Roman" w:hAnsi="Times New Roman" w:cs="Times New Roman"/>
          <w:spacing w:val="-1"/>
          <w:sz w:val="28"/>
          <w:szCs w:val="28"/>
        </w:rPr>
        <w:t xml:space="preserve">Учитывая значительные скопления людей на большинстве объектов, </w:t>
      </w:r>
    </w:p>
    <w:p w:rsidR="00D75478" w:rsidRPr="00D75478" w:rsidRDefault="00D75478" w:rsidP="00D75478">
      <w:pPr>
        <w:shd w:val="clear" w:color="auto" w:fill="FFFFFF"/>
        <w:spacing w:after="0" w:line="20" w:lineRule="atLeast"/>
        <w:ind w:left="14" w:right="19" w:firstLine="562"/>
        <w:jc w:val="both"/>
        <w:rPr>
          <w:rFonts w:ascii="Times New Roman" w:hAnsi="Times New Roman" w:cs="Times New Roman"/>
          <w:sz w:val="28"/>
          <w:szCs w:val="28"/>
        </w:rPr>
      </w:pPr>
      <w:r w:rsidRPr="00D75478">
        <w:rPr>
          <w:rFonts w:ascii="Times New Roman" w:hAnsi="Times New Roman" w:cs="Times New Roman"/>
          <w:spacing w:val="-1"/>
          <w:sz w:val="28"/>
          <w:szCs w:val="28"/>
        </w:rPr>
        <w:t xml:space="preserve">возможная </w:t>
      </w:r>
      <w:r w:rsidRPr="00D75478">
        <w:rPr>
          <w:rFonts w:ascii="Times New Roman" w:hAnsi="Times New Roman" w:cs="Times New Roman"/>
          <w:sz w:val="28"/>
          <w:szCs w:val="28"/>
        </w:rPr>
        <w:t xml:space="preserve">обстановка в случае взрыва (обрушения) зданий будет </w:t>
      </w:r>
    </w:p>
    <w:p w:rsidR="00D75478" w:rsidRPr="00D75478" w:rsidRDefault="00D75478" w:rsidP="00D75478">
      <w:pPr>
        <w:shd w:val="clear" w:color="auto" w:fill="FFFFFF"/>
        <w:spacing w:after="0" w:line="20" w:lineRule="atLeast"/>
        <w:ind w:left="14" w:right="19" w:firstLine="562"/>
        <w:jc w:val="both"/>
        <w:rPr>
          <w:rFonts w:ascii="Times New Roman" w:hAnsi="Times New Roman" w:cs="Times New Roman"/>
          <w:spacing w:val="-1"/>
          <w:sz w:val="28"/>
          <w:szCs w:val="28"/>
        </w:rPr>
      </w:pPr>
      <w:r w:rsidRPr="00D75478">
        <w:rPr>
          <w:rFonts w:ascii="Times New Roman" w:hAnsi="Times New Roman" w:cs="Times New Roman"/>
          <w:sz w:val="28"/>
          <w:szCs w:val="28"/>
        </w:rPr>
        <w:t xml:space="preserve">характеризоваться: большим </w:t>
      </w:r>
      <w:r w:rsidRPr="00D75478">
        <w:rPr>
          <w:rFonts w:ascii="Times New Roman" w:hAnsi="Times New Roman" w:cs="Times New Roman"/>
          <w:spacing w:val="-1"/>
          <w:sz w:val="28"/>
          <w:szCs w:val="28"/>
        </w:rPr>
        <w:t xml:space="preserve">количеством пострадавших, наличием людей </w:t>
      </w:r>
    </w:p>
    <w:p w:rsidR="00D75478" w:rsidRPr="00D75478" w:rsidRDefault="00D75478" w:rsidP="00D75478">
      <w:pPr>
        <w:shd w:val="clear" w:color="auto" w:fill="FFFFFF"/>
        <w:spacing w:after="0" w:line="20" w:lineRule="atLeast"/>
        <w:ind w:left="14" w:right="19" w:firstLine="562"/>
        <w:jc w:val="both"/>
        <w:rPr>
          <w:rFonts w:ascii="Times New Roman" w:hAnsi="Times New Roman" w:cs="Times New Roman"/>
          <w:spacing w:val="-1"/>
          <w:sz w:val="28"/>
          <w:szCs w:val="28"/>
        </w:rPr>
      </w:pPr>
      <w:r w:rsidRPr="00D75478">
        <w:rPr>
          <w:rFonts w:ascii="Times New Roman" w:hAnsi="Times New Roman" w:cs="Times New Roman"/>
          <w:spacing w:val="-1"/>
          <w:sz w:val="28"/>
          <w:szCs w:val="28"/>
        </w:rPr>
        <w:t>под завалами, возникновением паники.</w:t>
      </w:r>
    </w:p>
    <w:p w:rsidR="00D75478" w:rsidRPr="00D75478" w:rsidRDefault="00D75478" w:rsidP="00D75478">
      <w:pPr>
        <w:shd w:val="clear" w:color="auto" w:fill="FFFFFF"/>
        <w:spacing w:after="0" w:line="20" w:lineRule="atLeast"/>
        <w:ind w:right="19" w:firstLine="562"/>
        <w:jc w:val="both"/>
        <w:rPr>
          <w:rFonts w:ascii="Times New Roman" w:hAnsi="Times New Roman" w:cs="Times New Roman"/>
          <w:sz w:val="28"/>
          <w:szCs w:val="28"/>
        </w:rPr>
      </w:pPr>
      <w:r w:rsidRPr="00D75478">
        <w:rPr>
          <w:rFonts w:ascii="Times New Roman" w:hAnsi="Times New Roman" w:cs="Times New Roman"/>
          <w:sz w:val="28"/>
          <w:szCs w:val="28"/>
        </w:rPr>
        <w:t xml:space="preserve">Проведение спасательных работ потребует привлечение </w:t>
      </w:r>
      <w:proofErr w:type="gramStart"/>
      <w:r w:rsidRPr="00D75478">
        <w:rPr>
          <w:rFonts w:ascii="Times New Roman" w:hAnsi="Times New Roman" w:cs="Times New Roman"/>
          <w:sz w:val="28"/>
          <w:szCs w:val="28"/>
        </w:rPr>
        <w:t>большого</w:t>
      </w:r>
      <w:proofErr w:type="gramEnd"/>
      <w:r w:rsidRPr="00D75478">
        <w:rPr>
          <w:rFonts w:ascii="Times New Roman" w:hAnsi="Times New Roman" w:cs="Times New Roman"/>
          <w:sz w:val="28"/>
          <w:szCs w:val="28"/>
        </w:rPr>
        <w:t xml:space="preserve"> </w:t>
      </w:r>
    </w:p>
    <w:p w:rsidR="00D75478" w:rsidRPr="00D75478" w:rsidRDefault="00D75478" w:rsidP="00D75478">
      <w:pPr>
        <w:shd w:val="clear" w:color="auto" w:fill="FFFFFF"/>
        <w:spacing w:after="0" w:line="20" w:lineRule="atLeast"/>
        <w:ind w:right="19" w:firstLine="562"/>
        <w:jc w:val="both"/>
        <w:rPr>
          <w:rFonts w:ascii="Times New Roman" w:hAnsi="Times New Roman" w:cs="Times New Roman"/>
          <w:sz w:val="28"/>
          <w:szCs w:val="28"/>
        </w:rPr>
      </w:pPr>
      <w:r w:rsidRPr="00D75478">
        <w:rPr>
          <w:rFonts w:ascii="Times New Roman" w:hAnsi="Times New Roman" w:cs="Times New Roman"/>
          <w:sz w:val="28"/>
          <w:szCs w:val="28"/>
        </w:rPr>
        <w:t xml:space="preserve">количества спасателей со специальным оборудованием для извлечения </w:t>
      </w:r>
    </w:p>
    <w:p w:rsidR="00D75478" w:rsidRPr="00D75478" w:rsidRDefault="00D75478" w:rsidP="00D75478">
      <w:pPr>
        <w:shd w:val="clear" w:color="auto" w:fill="FFFFFF"/>
        <w:spacing w:after="0" w:line="20" w:lineRule="atLeast"/>
        <w:ind w:right="19" w:firstLine="562"/>
        <w:jc w:val="both"/>
        <w:rPr>
          <w:rFonts w:ascii="Times New Roman" w:hAnsi="Times New Roman" w:cs="Times New Roman"/>
          <w:spacing w:val="-1"/>
          <w:sz w:val="28"/>
          <w:szCs w:val="28"/>
        </w:rPr>
      </w:pPr>
      <w:r w:rsidRPr="00D75478">
        <w:rPr>
          <w:rFonts w:ascii="Times New Roman" w:hAnsi="Times New Roman" w:cs="Times New Roman"/>
          <w:sz w:val="28"/>
          <w:szCs w:val="28"/>
        </w:rPr>
        <w:t xml:space="preserve">людей из-под завалов, </w:t>
      </w:r>
      <w:r w:rsidRPr="00D75478">
        <w:rPr>
          <w:rFonts w:ascii="Times New Roman" w:hAnsi="Times New Roman" w:cs="Times New Roman"/>
          <w:spacing w:val="-1"/>
          <w:sz w:val="28"/>
          <w:szCs w:val="28"/>
        </w:rPr>
        <w:t xml:space="preserve">тяжелой грузоподъемной техники для подъема </w:t>
      </w:r>
    </w:p>
    <w:p w:rsidR="00D75478" w:rsidRPr="00D75478" w:rsidRDefault="00D75478" w:rsidP="00D75478">
      <w:pPr>
        <w:shd w:val="clear" w:color="auto" w:fill="FFFFFF"/>
        <w:spacing w:after="0" w:line="20" w:lineRule="atLeast"/>
        <w:ind w:right="19" w:firstLine="562"/>
        <w:jc w:val="both"/>
        <w:rPr>
          <w:rFonts w:ascii="Times New Roman" w:hAnsi="Times New Roman" w:cs="Times New Roman"/>
          <w:sz w:val="28"/>
          <w:szCs w:val="28"/>
        </w:rPr>
      </w:pPr>
      <w:r w:rsidRPr="00D75478">
        <w:rPr>
          <w:rFonts w:ascii="Times New Roman" w:hAnsi="Times New Roman" w:cs="Times New Roman"/>
          <w:spacing w:val="-1"/>
          <w:sz w:val="28"/>
          <w:szCs w:val="28"/>
        </w:rPr>
        <w:t xml:space="preserve">крупногабаритных элементов завала, </w:t>
      </w:r>
      <w:r w:rsidRPr="00D75478">
        <w:rPr>
          <w:rFonts w:ascii="Times New Roman" w:hAnsi="Times New Roman" w:cs="Times New Roman"/>
          <w:sz w:val="28"/>
          <w:szCs w:val="28"/>
        </w:rPr>
        <w:t xml:space="preserve">большого количества </w:t>
      </w:r>
      <w:proofErr w:type="gramStart"/>
      <w:r w:rsidRPr="00D75478">
        <w:rPr>
          <w:rFonts w:ascii="Times New Roman" w:hAnsi="Times New Roman" w:cs="Times New Roman"/>
          <w:sz w:val="28"/>
          <w:szCs w:val="28"/>
        </w:rPr>
        <w:t>медицинской</w:t>
      </w:r>
      <w:proofErr w:type="gramEnd"/>
      <w:r w:rsidRPr="00D75478">
        <w:rPr>
          <w:rFonts w:ascii="Times New Roman" w:hAnsi="Times New Roman" w:cs="Times New Roman"/>
          <w:sz w:val="28"/>
          <w:szCs w:val="28"/>
        </w:rPr>
        <w:t xml:space="preserve"> </w:t>
      </w:r>
    </w:p>
    <w:p w:rsidR="00D75478" w:rsidRPr="00D75478" w:rsidRDefault="00D75478" w:rsidP="00D75478">
      <w:pPr>
        <w:shd w:val="clear" w:color="auto" w:fill="FFFFFF"/>
        <w:spacing w:after="0" w:line="20" w:lineRule="atLeast"/>
        <w:ind w:right="19" w:firstLine="562"/>
        <w:jc w:val="both"/>
        <w:rPr>
          <w:rFonts w:ascii="Times New Roman" w:hAnsi="Times New Roman" w:cs="Times New Roman"/>
          <w:sz w:val="28"/>
          <w:szCs w:val="28"/>
        </w:rPr>
      </w:pPr>
      <w:r w:rsidRPr="00D75478">
        <w:rPr>
          <w:rFonts w:ascii="Times New Roman" w:hAnsi="Times New Roman" w:cs="Times New Roman"/>
          <w:sz w:val="28"/>
          <w:szCs w:val="28"/>
        </w:rPr>
        <w:t xml:space="preserve">техники для эвакуации </w:t>
      </w:r>
      <w:proofErr w:type="gramStart"/>
      <w:r w:rsidRPr="00D75478">
        <w:rPr>
          <w:rFonts w:ascii="Times New Roman" w:hAnsi="Times New Roman" w:cs="Times New Roman"/>
          <w:sz w:val="28"/>
          <w:szCs w:val="28"/>
        </w:rPr>
        <w:t>пораженных</w:t>
      </w:r>
      <w:proofErr w:type="gramEnd"/>
      <w:r w:rsidRPr="00D75478">
        <w:rPr>
          <w:rFonts w:ascii="Times New Roman" w:hAnsi="Times New Roman" w:cs="Times New Roman"/>
          <w:sz w:val="28"/>
          <w:szCs w:val="28"/>
        </w:rPr>
        <w:t xml:space="preserve"> в лечебные учреждения поселения.</w:t>
      </w:r>
      <w:r w:rsidRPr="00D75478">
        <w:rPr>
          <w:rFonts w:ascii="Times New Roman" w:hAnsi="Times New Roman" w:cs="Times New Roman"/>
          <w:sz w:val="28"/>
          <w:szCs w:val="28"/>
        </w:rPr>
        <w:tab/>
      </w:r>
      <w:r w:rsidRPr="00D75478">
        <w:rPr>
          <w:rFonts w:ascii="Times New Roman" w:hAnsi="Times New Roman" w:cs="Times New Roman"/>
          <w:sz w:val="28"/>
          <w:szCs w:val="28"/>
        </w:rPr>
        <w:tab/>
      </w:r>
      <w:r w:rsidRPr="00D75478">
        <w:rPr>
          <w:rFonts w:ascii="Times New Roman" w:hAnsi="Times New Roman" w:cs="Times New Roman"/>
          <w:sz w:val="28"/>
          <w:szCs w:val="28"/>
        </w:rPr>
        <w:tab/>
      </w:r>
      <w:r w:rsidRPr="00D75478">
        <w:rPr>
          <w:rFonts w:ascii="Times New Roman" w:hAnsi="Times New Roman" w:cs="Times New Roman"/>
          <w:sz w:val="28"/>
          <w:szCs w:val="28"/>
        </w:rPr>
        <w:tab/>
      </w:r>
      <w:r w:rsidRPr="00D75478">
        <w:rPr>
          <w:rFonts w:ascii="Times New Roman" w:hAnsi="Times New Roman" w:cs="Times New Roman"/>
          <w:sz w:val="28"/>
          <w:szCs w:val="28"/>
        </w:rPr>
        <w:tab/>
      </w:r>
      <w:r w:rsidRPr="00D75478">
        <w:rPr>
          <w:rFonts w:ascii="Times New Roman" w:hAnsi="Times New Roman" w:cs="Times New Roman"/>
          <w:sz w:val="28"/>
          <w:szCs w:val="28"/>
        </w:rPr>
        <w:tab/>
      </w:r>
      <w:r w:rsidRPr="00D75478">
        <w:rPr>
          <w:rFonts w:ascii="Times New Roman" w:hAnsi="Times New Roman" w:cs="Times New Roman"/>
          <w:sz w:val="28"/>
          <w:szCs w:val="28"/>
        </w:rPr>
        <w:tab/>
      </w:r>
      <w:r w:rsidRPr="00D75478">
        <w:rPr>
          <w:rFonts w:ascii="Times New Roman" w:hAnsi="Times New Roman" w:cs="Times New Roman"/>
          <w:sz w:val="28"/>
          <w:szCs w:val="28"/>
        </w:rPr>
        <w:tab/>
      </w:r>
      <w:r w:rsidRPr="00D75478">
        <w:rPr>
          <w:rFonts w:ascii="Times New Roman" w:hAnsi="Times New Roman" w:cs="Times New Roman"/>
          <w:sz w:val="28"/>
          <w:szCs w:val="28"/>
        </w:rPr>
        <w:tab/>
      </w:r>
      <w:r w:rsidRPr="00D75478">
        <w:rPr>
          <w:rFonts w:ascii="Times New Roman" w:hAnsi="Times New Roman" w:cs="Times New Roman"/>
          <w:sz w:val="28"/>
          <w:szCs w:val="28"/>
        </w:rPr>
        <w:tab/>
      </w:r>
      <w:r w:rsidRPr="00D75478">
        <w:rPr>
          <w:rFonts w:ascii="Times New Roman" w:hAnsi="Times New Roman" w:cs="Times New Roman"/>
          <w:sz w:val="28"/>
          <w:szCs w:val="28"/>
        </w:rPr>
        <w:tab/>
      </w:r>
      <w:r w:rsidRPr="00D75478">
        <w:rPr>
          <w:rFonts w:ascii="Times New Roman" w:hAnsi="Times New Roman" w:cs="Times New Roman"/>
          <w:sz w:val="28"/>
          <w:szCs w:val="28"/>
        </w:rPr>
        <w:tab/>
      </w:r>
      <w:r w:rsidRPr="00D75478">
        <w:rPr>
          <w:rFonts w:ascii="Times New Roman" w:hAnsi="Times New Roman" w:cs="Times New Roman"/>
          <w:sz w:val="28"/>
          <w:szCs w:val="28"/>
        </w:rPr>
        <w:tab/>
      </w:r>
    </w:p>
    <w:p w:rsidR="00D75478" w:rsidRPr="00D75478" w:rsidRDefault="00D75478" w:rsidP="00D75478">
      <w:pPr>
        <w:shd w:val="clear" w:color="auto" w:fill="FFFFFF"/>
        <w:spacing w:after="0" w:line="20" w:lineRule="atLeast"/>
        <w:ind w:right="19" w:firstLine="562"/>
        <w:jc w:val="both"/>
        <w:rPr>
          <w:rFonts w:ascii="Times New Roman" w:hAnsi="Times New Roman" w:cs="Times New Roman"/>
          <w:b/>
          <w:bCs/>
          <w:spacing w:val="-14"/>
          <w:sz w:val="28"/>
          <w:szCs w:val="28"/>
        </w:rPr>
      </w:pPr>
      <w:r w:rsidRPr="00D75478">
        <w:rPr>
          <w:rFonts w:ascii="Times New Roman" w:hAnsi="Times New Roman" w:cs="Times New Roman"/>
          <w:b/>
          <w:bCs/>
          <w:spacing w:val="-12"/>
          <w:sz w:val="28"/>
          <w:szCs w:val="28"/>
        </w:rPr>
        <w:t xml:space="preserve">3. Методология оценки риска, исходные данные и </w:t>
      </w:r>
      <w:r w:rsidRPr="00D75478">
        <w:rPr>
          <w:rFonts w:ascii="Times New Roman" w:hAnsi="Times New Roman" w:cs="Times New Roman"/>
          <w:b/>
          <w:bCs/>
          <w:spacing w:val="-14"/>
          <w:sz w:val="28"/>
          <w:szCs w:val="28"/>
        </w:rPr>
        <w:t xml:space="preserve">ограничения </w:t>
      </w:r>
      <w:proofErr w:type="gramStart"/>
      <w:r w:rsidRPr="00D75478">
        <w:rPr>
          <w:rFonts w:ascii="Times New Roman" w:hAnsi="Times New Roman" w:cs="Times New Roman"/>
          <w:b/>
          <w:bCs/>
          <w:spacing w:val="-14"/>
          <w:sz w:val="28"/>
          <w:szCs w:val="28"/>
        </w:rPr>
        <w:t>для</w:t>
      </w:r>
      <w:proofErr w:type="gramEnd"/>
      <w:r w:rsidRPr="00D75478">
        <w:rPr>
          <w:rFonts w:ascii="Times New Roman" w:hAnsi="Times New Roman" w:cs="Times New Roman"/>
          <w:b/>
          <w:bCs/>
          <w:spacing w:val="-14"/>
          <w:sz w:val="28"/>
          <w:szCs w:val="28"/>
        </w:rPr>
        <w:t xml:space="preserve">  </w:t>
      </w:r>
    </w:p>
    <w:p w:rsidR="00D75478" w:rsidRPr="00D75478" w:rsidRDefault="00D75478" w:rsidP="00D75478">
      <w:pPr>
        <w:shd w:val="clear" w:color="auto" w:fill="FFFFFF"/>
        <w:spacing w:after="0" w:line="20" w:lineRule="atLeast"/>
        <w:ind w:right="19" w:firstLine="562"/>
        <w:jc w:val="both"/>
        <w:rPr>
          <w:rFonts w:ascii="Times New Roman" w:hAnsi="Times New Roman" w:cs="Times New Roman"/>
          <w:b/>
          <w:bCs/>
          <w:sz w:val="28"/>
          <w:szCs w:val="28"/>
        </w:rPr>
      </w:pPr>
      <w:r w:rsidRPr="00D75478">
        <w:rPr>
          <w:rFonts w:ascii="Times New Roman" w:hAnsi="Times New Roman" w:cs="Times New Roman"/>
          <w:b/>
          <w:bCs/>
          <w:spacing w:val="-14"/>
          <w:sz w:val="28"/>
          <w:szCs w:val="28"/>
        </w:rPr>
        <w:t xml:space="preserve">определения показателей степени риска </w:t>
      </w:r>
      <w:r w:rsidRPr="00D75478">
        <w:rPr>
          <w:rFonts w:ascii="Times New Roman" w:hAnsi="Times New Roman" w:cs="Times New Roman"/>
          <w:b/>
          <w:bCs/>
          <w:sz w:val="28"/>
          <w:szCs w:val="28"/>
        </w:rPr>
        <w:t>чрезвычайных ситуаций</w:t>
      </w:r>
    </w:p>
    <w:p w:rsidR="00D75478" w:rsidRPr="00D75478" w:rsidRDefault="00D75478" w:rsidP="00D75478">
      <w:pPr>
        <w:shd w:val="clear" w:color="auto" w:fill="FFFFFF"/>
        <w:spacing w:after="0" w:line="20" w:lineRule="atLeast"/>
        <w:ind w:left="586"/>
        <w:jc w:val="center"/>
        <w:rPr>
          <w:rFonts w:ascii="Times New Roman" w:hAnsi="Times New Roman" w:cs="Times New Roman"/>
          <w:b/>
          <w:bCs/>
          <w:i/>
          <w:iCs/>
          <w:sz w:val="28"/>
          <w:szCs w:val="28"/>
        </w:rPr>
      </w:pPr>
      <w:r w:rsidRPr="00D75478">
        <w:rPr>
          <w:rFonts w:ascii="Times New Roman" w:hAnsi="Times New Roman" w:cs="Times New Roman"/>
          <w:b/>
          <w:bCs/>
          <w:i/>
          <w:iCs/>
          <w:sz w:val="28"/>
          <w:szCs w:val="28"/>
        </w:rPr>
        <w:t>3.1 Основные термины и определения</w:t>
      </w:r>
    </w:p>
    <w:p w:rsidR="00D75478" w:rsidRPr="00D75478" w:rsidRDefault="00D75478" w:rsidP="00D75478">
      <w:pPr>
        <w:shd w:val="clear" w:color="auto" w:fill="FFFFFF"/>
        <w:spacing w:after="0" w:line="20" w:lineRule="atLeast"/>
        <w:ind w:left="14" w:firstLine="562"/>
        <w:jc w:val="both"/>
        <w:rPr>
          <w:rFonts w:ascii="Times New Roman" w:hAnsi="Times New Roman" w:cs="Times New Roman"/>
          <w:spacing w:val="-8"/>
          <w:sz w:val="30"/>
          <w:szCs w:val="30"/>
        </w:rPr>
      </w:pPr>
      <w:r w:rsidRPr="00D75478">
        <w:rPr>
          <w:rFonts w:ascii="Times New Roman" w:hAnsi="Times New Roman" w:cs="Times New Roman"/>
          <w:b/>
          <w:bCs/>
          <w:spacing w:val="-8"/>
          <w:sz w:val="30"/>
          <w:szCs w:val="30"/>
        </w:rPr>
        <w:t xml:space="preserve">Авария </w:t>
      </w:r>
      <w:r w:rsidRPr="00D75478">
        <w:rPr>
          <w:rFonts w:ascii="Times New Roman" w:hAnsi="Times New Roman" w:cs="Times New Roman"/>
          <w:spacing w:val="-8"/>
          <w:sz w:val="30"/>
          <w:szCs w:val="30"/>
        </w:rPr>
        <w:t xml:space="preserve">- разрушение сооружений и (или) технических устройств, </w:t>
      </w:r>
      <w:proofErr w:type="gramStart"/>
      <w:r w:rsidRPr="00D75478">
        <w:rPr>
          <w:rFonts w:ascii="Times New Roman" w:hAnsi="Times New Roman" w:cs="Times New Roman"/>
          <w:spacing w:val="-8"/>
          <w:sz w:val="30"/>
          <w:szCs w:val="30"/>
        </w:rPr>
        <w:t>на</w:t>
      </w:r>
      <w:proofErr w:type="gramEnd"/>
      <w:r w:rsidRPr="00D75478">
        <w:rPr>
          <w:rFonts w:ascii="Times New Roman" w:hAnsi="Times New Roman" w:cs="Times New Roman"/>
          <w:spacing w:val="-8"/>
          <w:sz w:val="30"/>
          <w:szCs w:val="30"/>
        </w:rPr>
        <w:t xml:space="preserve"> </w:t>
      </w:r>
    </w:p>
    <w:p w:rsidR="00D75478" w:rsidRPr="00D75478" w:rsidRDefault="00D75478" w:rsidP="00D75478">
      <w:pPr>
        <w:shd w:val="clear" w:color="auto" w:fill="FFFFFF"/>
        <w:spacing w:after="0" w:line="20" w:lineRule="atLeast"/>
        <w:ind w:left="14" w:firstLine="562"/>
        <w:jc w:val="both"/>
        <w:rPr>
          <w:rFonts w:ascii="Times New Roman" w:hAnsi="Times New Roman" w:cs="Times New Roman"/>
          <w:spacing w:val="-4"/>
          <w:sz w:val="30"/>
          <w:szCs w:val="30"/>
        </w:rPr>
      </w:pPr>
      <w:r w:rsidRPr="00D75478">
        <w:rPr>
          <w:rFonts w:ascii="Times New Roman" w:hAnsi="Times New Roman" w:cs="Times New Roman"/>
          <w:spacing w:val="-8"/>
          <w:sz w:val="30"/>
          <w:szCs w:val="30"/>
        </w:rPr>
        <w:t xml:space="preserve">опасном </w:t>
      </w:r>
      <w:r w:rsidRPr="00D75478">
        <w:rPr>
          <w:rFonts w:ascii="Times New Roman" w:hAnsi="Times New Roman" w:cs="Times New Roman"/>
          <w:spacing w:val="-4"/>
          <w:sz w:val="30"/>
          <w:szCs w:val="30"/>
        </w:rPr>
        <w:t xml:space="preserve">производственном объекте, </w:t>
      </w:r>
      <w:proofErr w:type="gramStart"/>
      <w:r w:rsidRPr="00D75478">
        <w:rPr>
          <w:rFonts w:ascii="Times New Roman" w:hAnsi="Times New Roman" w:cs="Times New Roman"/>
          <w:spacing w:val="-4"/>
          <w:sz w:val="30"/>
          <w:szCs w:val="30"/>
        </w:rPr>
        <w:t>неконтролируемые</w:t>
      </w:r>
      <w:proofErr w:type="gramEnd"/>
      <w:r w:rsidRPr="00D75478">
        <w:rPr>
          <w:rFonts w:ascii="Times New Roman" w:hAnsi="Times New Roman" w:cs="Times New Roman"/>
          <w:spacing w:val="-4"/>
          <w:sz w:val="30"/>
          <w:szCs w:val="30"/>
        </w:rPr>
        <w:t xml:space="preserve"> взрыв и (или) </w:t>
      </w:r>
    </w:p>
    <w:p w:rsidR="00D75478" w:rsidRPr="00D75478" w:rsidRDefault="00D75478" w:rsidP="00D75478">
      <w:pPr>
        <w:shd w:val="clear" w:color="auto" w:fill="FFFFFF"/>
        <w:spacing w:after="0" w:line="20" w:lineRule="atLeast"/>
        <w:ind w:left="14" w:firstLine="562"/>
        <w:jc w:val="both"/>
        <w:rPr>
          <w:rFonts w:ascii="Times New Roman" w:hAnsi="Times New Roman" w:cs="Times New Roman"/>
          <w:spacing w:val="-8"/>
          <w:sz w:val="30"/>
          <w:szCs w:val="30"/>
        </w:rPr>
      </w:pPr>
      <w:proofErr w:type="gramStart"/>
      <w:r w:rsidRPr="00D75478">
        <w:rPr>
          <w:rFonts w:ascii="Times New Roman" w:hAnsi="Times New Roman" w:cs="Times New Roman"/>
          <w:spacing w:val="-4"/>
          <w:sz w:val="30"/>
          <w:szCs w:val="30"/>
        </w:rPr>
        <w:t xml:space="preserve">выброс опасных </w:t>
      </w:r>
      <w:r w:rsidRPr="00D75478">
        <w:rPr>
          <w:rFonts w:ascii="Times New Roman" w:hAnsi="Times New Roman" w:cs="Times New Roman"/>
          <w:spacing w:val="-8"/>
          <w:sz w:val="30"/>
          <w:szCs w:val="30"/>
        </w:rPr>
        <w:t xml:space="preserve">веществ (ст. 1 Федерального закона "О промышленной  </w:t>
      </w:r>
      <w:proofErr w:type="gramEnd"/>
    </w:p>
    <w:p w:rsidR="00D75478" w:rsidRPr="00D75478" w:rsidRDefault="00D75478" w:rsidP="00D75478">
      <w:pPr>
        <w:shd w:val="clear" w:color="auto" w:fill="FFFFFF"/>
        <w:spacing w:after="0" w:line="20" w:lineRule="atLeast"/>
        <w:ind w:left="14" w:firstLine="562"/>
        <w:jc w:val="both"/>
        <w:rPr>
          <w:rFonts w:ascii="Times New Roman" w:hAnsi="Times New Roman" w:cs="Times New Roman"/>
          <w:sz w:val="30"/>
          <w:szCs w:val="30"/>
        </w:rPr>
      </w:pPr>
      <w:r w:rsidRPr="00D75478">
        <w:rPr>
          <w:rFonts w:ascii="Times New Roman" w:hAnsi="Times New Roman" w:cs="Times New Roman"/>
          <w:spacing w:val="-8"/>
          <w:sz w:val="30"/>
          <w:szCs w:val="30"/>
        </w:rPr>
        <w:t xml:space="preserve">безопасности опасных </w:t>
      </w:r>
      <w:r w:rsidRPr="00D75478">
        <w:rPr>
          <w:rFonts w:ascii="Times New Roman" w:hAnsi="Times New Roman" w:cs="Times New Roman"/>
          <w:sz w:val="30"/>
          <w:szCs w:val="30"/>
        </w:rPr>
        <w:t>производственных объектов" от 21.07.97 № 116-</w:t>
      </w:r>
    </w:p>
    <w:p w:rsidR="00D75478" w:rsidRPr="00D75478" w:rsidRDefault="00D75478" w:rsidP="00D75478">
      <w:pPr>
        <w:shd w:val="clear" w:color="auto" w:fill="FFFFFF"/>
        <w:spacing w:after="0" w:line="20" w:lineRule="atLeast"/>
        <w:ind w:left="14" w:firstLine="562"/>
        <w:jc w:val="both"/>
        <w:rPr>
          <w:rFonts w:ascii="Times New Roman" w:hAnsi="Times New Roman" w:cs="Times New Roman"/>
          <w:sz w:val="30"/>
          <w:szCs w:val="30"/>
        </w:rPr>
      </w:pPr>
      <w:proofErr w:type="gramStart"/>
      <w:r w:rsidRPr="00D75478">
        <w:rPr>
          <w:rFonts w:ascii="Times New Roman" w:hAnsi="Times New Roman" w:cs="Times New Roman"/>
          <w:sz w:val="30"/>
          <w:szCs w:val="30"/>
        </w:rPr>
        <w:t>ФЗ).</w:t>
      </w:r>
      <w:proofErr w:type="gramEnd"/>
    </w:p>
    <w:p w:rsidR="00D75478" w:rsidRPr="00D75478" w:rsidRDefault="00D75478" w:rsidP="00D75478">
      <w:pPr>
        <w:shd w:val="clear" w:color="auto" w:fill="FFFFFF"/>
        <w:spacing w:after="0" w:line="20" w:lineRule="atLeast"/>
        <w:ind w:left="19" w:right="5" w:firstLine="557"/>
        <w:jc w:val="both"/>
        <w:rPr>
          <w:rFonts w:ascii="Times New Roman" w:hAnsi="Times New Roman" w:cs="Times New Roman"/>
          <w:spacing w:val="-8"/>
          <w:sz w:val="30"/>
          <w:szCs w:val="30"/>
        </w:rPr>
      </w:pPr>
      <w:r w:rsidRPr="00D75478">
        <w:rPr>
          <w:rFonts w:ascii="Times New Roman" w:hAnsi="Times New Roman" w:cs="Times New Roman"/>
          <w:b/>
          <w:bCs/>
          <w:spacing w:val="-8"/>
          <w:sz w:val="30"/>
          <w:szCs w:val="30"/>
        </w:rPr>
        <w:t xml:space="preserve">Анализ риска аварии </w:t>
      </w:r>
      <w:r w:rsidRPr="00D75478">
        <w:rPr>
          <w:rFonts w:ascii="Times New Roman" w:hAnsi="Times New Roman" w:cs="Times New Roman"/>
          <w:spacing w:val="-8"/>
          <w:sz w:val="30"/>
          <w:szCs w:val="30"/>
        </w:rPr>
        <w:t xml:space="preserve">- процесс идентификации опасностей и оценки </w:t>
      </w:r>
    </w:p>
    <w:p w:rsidR="00D75478" w:rsidRPr="00D75478" w:rsidRDefault="00D75478" w:rsidP="00D75478">
      <w:pPr>
        <w:shd w:val="clear" w:color="auto" w:fill="FFFFFF"/>
        <w:spacing w:after="0" w:line="20" w:lineRule="atLeast"/>
        <w:ind w:left="19" w:right="5" w:firstLine="557"/>
        <w:jc w:val="both"/>
        <w:rPr>
          <w:rFonts w:ascii="Times New Roman" w:hAnsi="Times New Roman" w:cs="Times New Roman"/>
          <w:spacing w:val="-10"/>
          <w:sz w:val="30"/>
          <w:szCs w:val="30"/>
        </w:rPr>
      </w:pPr>
      <w:r w:rsidRPr="00D75478">
        <w:rPr>
          <w:rFonts w:ascii="Times New Roman" w:hAnsi="Times New Roman" w:cs="Times New Roman"/>
          <w:spacing w:val="-8"/>
          <w:sz w:val="30"/>
          <w:szCs w:val="30"/>
        </w:rPr>
        <w:t xml:space="preserve">риска </w:t>
      </w:r>
      <w:r w:rsidRPr="00D75478">
        <w:rPr>
          <w:rFonts w:ascii="Times New Roman" w:hAnsi="Times New Roman" w:cs="Times New Roman"/>
          <w:spacing w:val="-10"/>
          <w:sz w:val="30"/>
          <w:szCs w:val="30"/>
        </w:rPr>
        <w:t xml:space="preserve">аварии на опасном производственном объекте для отдельных лиц </w:t>
      </w:r>
    </w:p>
    <w:p w:rsidR="00D75478" w:rsidRPr="00D75478" w:rsidRDefault="00D75478" w:rsidP="00D75478">
      <w:pPr>
        <w:shd w:val="clear" w:color="auto" w:fill="FFFFFF"/>
        <w:spacing w:after="0" w:line="20" w:lineRule="atLeast"/>
        <w:ind w:left="19" w:right="5" w:firstLine="557"/>
        <w:jc w:val="both"/>
        <w:rPr>
          <w:rFonts w:ascii="Times New Roman" w:hAnsi="Times New Roman" w:cs="Times New Roman"/>
          <w:sz w:val="30"/>
          <w:szCs w:val="30"/>
        </w:rPr>
      </w:pPr>
      <w:r w:rsidRPr="00D75478">
        <w:rPr>
          <w:rFonts w:ascii="Times New Roman" w:hAnsi="Times New Roman" w:cs="Times New Roman"/>
          <w:spacing w:val="-10"/>
          <w:sz w:val="30"/>
          <w:szCs w:val="30"/>
        </w:rPr>
        <w:t xml:space="preserve">или групп людей, </w:t>
      </w:r>
      <w:r w:rsidRPr="00D75478">
        <w:rPr>
          <w:rFonts w:ascii="Times New Roman" w:hAnsi="Times New Roman" w:cs="Times New Roman"/>
          <w:sz w:val="30"/>
          <w:szCs w:val="30"/>
        </w:rPr>
        <w:t>имущества или окружающей природной среды.</w:t>
      </w:r>
    </w:p>
    <w:p w:rsidR="00D75478" w:rsidRPr="00D75478" w:rsidRDefault="00D75478" w:rsidP="00D75478">
      <w:pPr>
        <w:shd w:val="clear" w:color="auto" w:fill="FFFFFF"/>
        <w:spacing w:after="0" w:line="20" w:lineRule="atLeast"/>
        <w:ind w:left="19" w:right="10" w:firstLine="557"/>
        <w:jc w:val="both"/>
        <w:rPr>
          <w:rFonts w:ascii="Times New Roman" w:hAnsi="Times New Roman" w:cs="Times New Roman"/>
          <w:spacing w:val="-9"/>
          <w:sz w:val="30"/>
          <w:szCs w:val="30"/>
        </w:rPr>
      </w:pPr>
      <w:r w:rsidRPr="00D75478">
        <w:rPr>
          <w:rFonts w:ascii="Times New Roman" w:hAnsi="Times New Roman" w:cs="Times New Roman"/>
          <w:b/>
          <w:bCs/>
          <w:spacing w:val="-9"/>
          <w:sz w:val="30"/>
          <w:szCs w:val="30"/>
        </w:rPr>
        <w:t xml:space="preserve">Идентификация опасностей аварии </w:t>
      </w:r>
      <w:r w:rsidRPr="00D75478">
        <w:rPr>
          <w:rFonts w:ascii="Times New Roman" w:hAnsi="Times New Roman" w:cs="Times New Roman"/>
          <w:spacing w:val="-9"/>
          <w:sz w:val="30"/>
          <w:szCs w:val="30"/>
        </w:rPr>
        <w:t xml:space="preserve">- процесс выявления и признания, </w:t>
      </w:r>
    </w:p>
    <w:p w:rsidR="00D75478" w:rsidRPr="00D75478" w:rsidRDefault="00D75478" w:rsidP="00D75478">
      <w:pPr>
        <w:shd w:val="clear" w:color="auto" w:fill="FFFFFF"/>
        <w:spacing w:after="0" w:line="20" w:lineRule="atLeast"/>
        <w:ind w:left="19" w:right="10" w:firstLine="557"/>
        <w:jc w:val="both"/>
        <w:rPr>
          <w:rFonts w:ascii="Times New Roman" w:hAnsi="Times New Roman" w:cs="Times New Roman"/>
          <w:sz w:val="30"/>
          <w:szCs w:val="30"/>
        </w:rPr>
      </w:pPr>
      <w:r w:rsidRPr="00D75478">
        <w:rPr>
          <w:rFonts w:ascii="Times New Roman" w:hAnsi="Times New Roman" w:cs="Times New Roman"/>
          <w:spacing w:val="-9"/>
          <w:sz w:val="30"/>
          <w:szCs w:val="30"/>
        </w:rPr>
        <w:lastRenderedPageBreak/>
        <w:t xml:space="preserve">что </w:t>
      </w:r>
      <w:r w:rsidRPr="00D75478">
        <w:rPr>
          <w:rFonts w:ascii="Times New Roman" w:hAnsi="Times New Roman" w:cs="Times New Roman"/>
          <w:sz w:val="30"/>
          <w:szCs w:val="30"/>
        </w:rPr>
        <w:t xml:space="preserve">опасности аварии на опасном производственном объекте </w:t>
      </w:r>
    </w:p>
    <w:p w:rsidR="00D75478" w:rsidRPr="00D75478" w:rsidRDefault="00D75478" w:rsidP="00D75478">
      <w:pPr>
        <w:shd w:val="clear" w:color="auto" w:fill="FFFFFF"/>
        <w:spacing w:after="0" w:line="20" w:lineRule="atLeast"/>
        <w:ind w:left="19" w:right="10" w:firstLine="557"/>
        <w:jc w:val="both"/>
        <w:rPr>
          <w:rFonts w:ascii="Times New Roman" w:hAnsi="Times New Roman" w:cs="Times New Roman"/>
          <w:sz w:val="30"/>
          <w:szCs w:val="30"/>
        </w:rPr>
      </w:pPr>
      <w:r w:rsidRPr="00D75478">
        <w:rPr>
          <w:rFonts w:ascii="Times New Roman" w:hAnsi="Times New Roman" w:cs="Times New Roman"/>
          <w:sz w:val="30"/>
          <w:szCs w:val="30"/>
        </w:rPr>
        <w:t>существуют, и определения их характеристик.</w:t>
      </w:r>
    </w:p>
    <w:p w:rsidR="00D75478" w:rsidRPr="00D75478" w:rsidRDefault="00D75478" w:rsidP="00D75478">
      <w:pPr>
        <w:shd w:val="clear" w:color="auto" w:fill="FFFFFF"/>
        <w:spacing w:after="0" w:line="20" w:lineRule="atLeast"/>
        <w:ind w:left="10" w:right="14" w:firstLine="566"/>
        <w:jc w:val="both"/>
        <w:rPr>
          <w:rFonts w:ascii="Times New Roman" w:hAnsi="Times New Roman" w:cs="Times New Roman"/>
          <w:spacing w:val="-5"/>
          <w:sz w:val="30"/>
          <w:szCs w:val="30"/>
        </w:rPr>
      </w:pPr>
      <w:r w:rsidRPr="00D75478">
        <w:rPr>
          <w:rFonts w:ascii="Times New Roman" w:hAnsi="Times New Roman" w:cs="Times New Roman"/>
          <w:b/>
          <w:bCs/>
          <w:spacing w:val="-5"/>
          <w:sz w:val="30"/>
          <w:szCs w:val="30"/>
        </w:rPr>
        <w:t xml:space="preserve">Опасность аварии </w:t>
      </w:r>
      <w:r w:rsidRPr="00D75478">
        <w:rPr>
          <w:rFonts w:ascii="Times New Roman" w:hAnsi="Times New Roman" w:cs="Times New Roman"/>
          <w:spacing w:val="-5"/>
          <w:sz w:val="30"/>
          <w:szCs w:val="30"/>
        </w:rPr>
        <w:t xml:space="preserve">- угроза, возможность причинения ущерба человеку, </w:t>
      </w:r>
    </w:p>
    <w:p w:rsidR="00D75478" w:rsidRPr="00D75478" w:rsidRDefault="00D75478" w:rsidP="00D75478">
      <w:pPr>
        <w:shd w:val="clear" w:color="auto" w:fill="FFFFFF"/>
        <w:spacing w:after="0" w:line="20" w:lineRule="atLeast"/>
        <w:ind w:left="10" w:right="14" w:firstLine="566"/>
        <w:jc w:val="both"/>
        <w:rPr>
          <w:rFonts w:ascii="Times New Roman" w:hAnsi="Times New Roman" w:cs="Times New Roman"/>
          <w:sz w:val="30"/>
          <w:szCs w:val="30"/>
        </w:rPr>
      </w:pPr>
      <w:r w:rsidRPr="00D75478">
        <w:rPr>
          <w:rFonts w:ascii="Times New Roman" w:hAnsi="Times New Roman" w:cs="Times New Roman"/>
          <w:sz w:val="30"/>
          <w:szCs w:val="30"/>
        </w:rPr>
        <w:t xml:space="preserve">имуществу и (или) окружающей среде вследствие аварии на </w:t>
      </w:r>
      <w:proofErr w:type="gramStart"/>
      <w:r w:rsidRPr="00D75478">
        <w:rPr>
          <w:rFonts w:ascii="Times New Roman" w:hAnsi="Times New Roman" w:cs="Times New Roman"/>
          <w:sz w:val="30"/>
          <w:szCs w:val="30"/>
        </w:rPr>
        <w:t>опасном</w:t>
      </w:r>
      <w:proofErr w:type="gramEnd"/>
      <w:r w:rsidRPr="00D75478">
        <w:rPr>
          <w:rFonts w:ascii="Times New Roman" w:hAnsi="Times New Roman" w:cs="Times New Roman"/>
          <w:sz w:val="30"/>
          <w:szCs w:val="30"/>
        </w:rPr>
        <w:t xml:space="preserve"> </w:t>
      </w:r>
    </w:p>
    <w:p w:rsidR="00D75478" w:rsidRPr="00D75478" w:rsidRDefault="00D75478" w:rsidP="00D75478">
      <w:pPr>
        <w:shd w:val="clear" w:color="auto" w:fill="FFFFFF"/>
        <w:spacing w:after="0" w:line="20" w:lineRule="atLeast"/>
        <w:ind w:left="10" w:right="14" w:firstLine="566"/>
        <w:jc w:val="both"/>
        <w:rPr>
          <w:rFonts w:ascii="Times New Roman" w:hAnsi="Times New Roman" w:cs="Times New Roman"/>
          <w:spacing w:val="-4"/>
          <w:sz w:val="30"/>
          <w:szCs w:val="30"/>
        </w:rPr>
      </w:pPr>
      <w:r w:rsidRPr="00D75478">
        <w:rPr>
          <w:rFonts w:ascii="Times New Roman" w:hAnsi="Times New Roman" w:cs="Times New Roman"/>
          <w:spacing w:val="-4"/>
          <w:sz w:val="30"/>
          <w:szCs w:val="30"/>
        </w:rPr>
        <w:t xml:space="preserve">производственном </w:t>
      </w:r>
      <w:proofErr w:type="gramStart"/>
      <w:r w:rsidRPr="00D75478">
        <w:rPr>
          <w:rFonts w:ascii="Times New Roman" w:hAnsi="Times New Roman" w:cs="Times New Roman"/>
          <w:spacing w:val="-4"/>
          <w:sz w:val="30"/>
          <w:szCs w:val="30"/>
        </w:rPr>
        <w:t>объекте</w:t>
      </w:r>
      <w:proofErr w:type="gramEnd"/>
      <w:r w:rsidRPr="00D75478">
        <w:rPr>
          <w:rFonts w:ascii="Times New Roman" w:hAnsi="Times New Roman" w:cs="Times New Roman"/>
          <w:spacing w:val="-4"/>
          <w:sz w:val="30"/>
          <w:szCs w:val="30"/>
        </w:rPr>
        <w:t xml:space="preserve">. Опасности аварий </w:t>
      </w:r>
      <w:proofErr w:type="gramStart"/>
      <w:r w:rsidRPr="00D75478">
        <w:rPr>
          <w:rFonts w:ascii="Times New Roman" w:hAnsi="Times New Roman" w:cs="Times New Roman"/>
          <w:spacing w:val="-4"/>
          <w:sz w:val="30"/>
          <w:szCs w:val="30"/>
        </w:rPr>
        <w:t>на</w:t>
      </w:r>
      <w:proofErr w:type="gramEnd"/>
      <w:r w:rsidRPr="00D75478">
        <w:rPr>
          <w:rFonts w:ascii="Times New Roman" w:hAnsi="Times New Roman" w:cs="Times New Roman"/>
          <w:spacing w:val="-4"/>
          <w:sz w:val="30"/>
          <w:szCs w:val="30"/>
        </w:rPr>
        <w:t xml:space="preserve"> опасных </w:t>
      </w:r>
    </w:p>
    <w:p w:rsidR="00D75478" w:rsidRPr="00D75478" w:rsidRDefault="00D75478" w:rsidP="00D75478">
      <w:pPr>
        <w:shd w:val="clear" w:color="auto" w:fill="FFFFFF"/>
        <w:spacing w:after="0" w:line="20" w:lineRule="atLeast"/>
        <w:ind w:left="10" w:right="14" w:firstLine="566"/>
        <w:jc w:val="both"/>
        <w:rPr>
          <w:rFonts w:ascii="Times New Roman" w:hAnsi="Times New Roman" w:cs="Times New Roman"/>
          <w:spacing w:val="-9"/>
          <w:sz w:val="30"/>
          <w:szCs w:val="30"/>
        </w:rPr>
      </w:pPr>
      <w:r w:rsidRPr="00D75478">
        <w:rPr>
          <w:rFonts w:ascii="Times New Roman" w:hAnsi="Times New Roman" w:cs="Times New Roman"/>
          <w:spacing w:val="-4"/>
          <w:sz w:val="30"/>
          <w:szCs w:val="30"/>
        </w:rPr>
        <w:t xml:space="preserve">производственных </w:t>
      </w:r>
      <w:proofErr w:type="gramStart"/>
      <w:r w:rsidRPr="00D75478">
        <w:rPr>
          <w:rFonts w:ascii="Times New Roman" w:hAnsi="Times New Roman" w:cs="Times New Roman"/>
          <w:spacing w:val="-9"/>
          <w:sz w:val="30"/>
          <w:szCs w:val="30"/>
        </w:rPr>
        <w:t>объектах</w:t>
      </w:r>
      <w:proofErr w:type="gramEnd"/>
      <w:r w:rsidRPr="00D75478">
        <w:rPr>
          <w:rFonts w:ascii="Times New Roman" w:hAnsi="Times New Roman" w:cs="Times New Roman"/>
          <w:spacing w:val="-9"/>
          <w:sz w:val="30"/>
          <w:szCs w:val="30"/>
        </w:rPr>
        <w:t xml:space="preserve"> связаны с возможностью разрушения </w:t>
      </w:r>
    </w:p>
    <w:p w:rsidR="00D75478" w:rsidRPr="00D75478" w:rsidRDefault="00D75478" w:rsidP="00D75478">
      <w:pPr>
        <w:shd w:val="clear" w:color="auto" w:fill="FFFFFF"/>
        <w:spacing w:after="0" w:line="20" w:lineRule="atLeast"/>
        <w:ind w:left="10" w:right="14" w:firstLine="566"/>
        <w:jc w:val="both"/>
        <w:rPr>
          <w:rFonts w:ascii="Times New Roman" w:hAnsi="Times New Roman" w:cs="Times New Roman"/>
          <w:spacing w:val="-9"/>
          <w:sz w:val="30"/>
          <w:szCs w:val="30"/>
        </w:rPr>
      </w:pPr>
      <w:r w:rsidRPr="00D75478">
        <w:rPr>
          <w:rFonts w:ascii="Times New Roman" w:hAnsi="Times New Roman" w:cs="Times New Roman"/>
          <w:spacing w:val="-9"/>
          <w:sz w:val="30"/>
          <w:szCs w:val="30"/>
        </w:rPr>
        <w:t xml:space="preserve">сооружений взрывом и (или) выбросом опасных веществ с ущербом </w:t>
      </w:r>
    </w:p>
    <w:p w:rsidR="00D75478" w:rsidRPr="00D75478" w:rsidRDefault="00D75478" w:rsidP="00D75478">
      <w:pPr>
        <w:shd w:val="clear" w:color="auto" w:fill="FFFFFF"/>
        <w:spacing w:after="0" w:line="20" w:lineRule="atLeast"/>
        <w:ind w:left="10" w:right="14" w:firstLine="566"/>
        <w:jc w:val="both"/>
        <w:rPr>
          <w:rFonts w:ascii="Times New Roman" w:hAnsi="Times New Roman" w:cs="Times New Roman"/>
          <w:sz w:val="30"/>
          <w:szCs w:val="30"/>
        </w:rPr>
      </w:pPr>
      <w:r w:rsidRPr="00D75478">
        <w:rPr>
          <w:rFonts w:ascii="Times New Roman" w:hAnsi="Times New Roman" w:cs="Times New Roman"/>
          <w:spacing w:val="-9"/>
          <w:sz w:val="30"/>
          <w:szCs w:val="30"/>
        </w:rPr>
        <w:t xml:space="preserve">человеку, имуществу и (или) </w:t>
      </w:r>
      <w:r w:rsidRPr="00D75478">
        <w:rPr>
          <w:rFonts w:ascii="Times New Roman" w:hAnsi="Times New Roman" w:cs="Times New Roman"/>
          <w:sz w:val="30"/>
          <w:szCs w:val="30"/>
        </w:rPr>
        <w:t>нанесением вреда окружающей среде.</w:t>
      </w:r>
    </w:p>
    <w:p w:rsidR="00D75478" w:rsidRPr="00D75478" w:rsidRDefault="00D75478" w:rsidP="00D75478">
      <w:pPr>
        <w:shd w:val="clear" w:color="auto" w:fill="FFFFFF"/>
        <w:spacing w:after="0" w:line="20" w:lineRule="atLeast"/>
        <w:ind w:right="19" w:firstLine="576"/>
        <w:jc w:val="both"/>
        <w:rPr>
          <w:rFonts w:ascii="Times New Roman" w:hAnsi="Times New Roman" w:cs="Times New Roman"/>
          <w:sz w:val="30"/>
          <w:szCs w:val="30"/>
        </w:rPr>
      </w:pPr>
      <w:proofErr w:type="gramStart"/>
      <w:r w:rsidRPr="00D75478">
        <w:rPr>
          <w:rFonts w:ascii="Times New Roman" w:hAnsi="Times New Roman" w:cs="Times New Roman"/>
          <w:b/>
          <w:bCs/>
          <w:spacing w:val="-9"/>
          <w:sz w:val="30"/>
          <w:szCs w:val="30"/>
        </w:rPr>
        <w:t xml:space="preserve">Опасные вещества </w:t>
      </w:r>
      <w:r w:rsidRPr="00D75478">
        <w:rPr>
          <w:rFonts w:ascii="Times New Roman" w:hAnsi="Times New Roman" w:cs="Times New Roman"/>
          <w:spacing w:val="-9"/>
          <w:sz w:val="30"/>
          <w:szCs w:val="30"/>
        </w:rPr>
        <w:t xml:space="preserve">- воспламеняющиеся, окисляющие, горючие, взрывчатые, </w:t>
      </w:r>
      <w:r w:rsidRPr="00D75478">
        <w:rPr>
          <w:rFonts w:ascii="Times New Roman" w:hAnsi="Times New Roman" w:cs="Times New Roman"/>
          <w:spacing w:val="-10"/>
          <w:sz w:val="30"/>
          <w:szCs w:val="30"/>
        </w:rPr>
        <w:t xml:space="preserve">токсичные, высокотоксичные вещества и вещества, представляющих опасность для </w:t>
      </w:r>
      <w:r w:rsidRPr="00D75478">
        <w:rPr>
          <w:rFonts w:ascii="Times New Roman" w:hAnsi="Times New Roman" w:cs="Times New Roman"/>
          <w:spacing w:val="-9"/>
          <w:sz w:val="30"/>
          <w:szCs w:val="30"/>
        </w:rPr>
        <w:t xml:space="preserve">окружающей природной среды, перечисленные в приложении 1 к Федеральному закону "О </w:t>
      </w:r>
      <w:r w:rsidRPr="00D75478">
        <w:rPr>
          <w:rFonts w:ascii="Times New Roman" w:hAnsi="Times New Roman" w:cs="Times New Roman"/>
          <w:spacing w:val="-6"/>
          <w:sz w:val="30"/>
          <w:szCs w:val="30"/>
        </w:rPr>
        <w:t xml:space="preserve">промышленной безопасности опасных производственных объектов" от 21.07.97 № </w:t>
      </w:r>
      <w:r w:rsidRPr="00D75478">
        <w:rPr>
          <w:rFonts w:ascii="Times New Roman" w:hAnsi="Times New Roman" w:cs="Times New Roman"/>
          <w:sz w:val="30"/>
          <w:szCs w:val="30"/>
        </w:rPr>
        <w:t>116-ФЗ.</w:t>
      </w:r>
      <w:proofErr w:type="gramEnd"/>
    </w:p>
    <w:p w:rsidR="00D75478" w:rsidRPr="00D75478" w:rsidRDefault="00D75478" w:rsidP="00D75478">
      <w:pPr>
        <w:shd w:val="clear" w:color="auto" w:fill="FFFFFF"/>
        <w:spacing w:after="0" w:line="20" w:lineRule="atLeast"/>
        <w:ind w:left="5" w:right="29" w:firstLine="566"/>
        <w:jc w:val="both"/>
        <w:rPr>
          <w:rFonts w:ascii="Times New Roman" w:hAnsi="Times New Roman" w:cs="Times New Roman"/>
          <w:spacing w:val="-9"/>
          <w:sz w:val="30"/>
          <w:szCs w:val="30"/>
        </w:rPr>
      </w:pPr>
      <w:r w:rsidRPr="00D75478">
        <w:rPr>
          <w:rFonts w:ascii="Times New Roman" w:hAnsi="Times New Roman" w:cs="Times New Roman"/>
          <w:b/>
          <w:bCs/>
          <w:spacing w:val="-9"/>
          <w:sz w:val="30"/>
          <w:szCs w:val="30"/>
        </w:rPr>
        <w:t xml:space="preserve">Оценка риска аварии </w:t>
      </w:r>
      <w:r w:rsidRPr="00D75478">
        <w:rPr>
          <w:rFonts w:ascii="Times New Roman" w:hAnsi="Times New Roman" w:cs="Times New Roman"/>
          <w:spacing w:val="-9"/>
          <w:sz w:val="30"/>
          <w:szCs w:val="30"/>
        </w:rPr>
        <w:t xml:space="preserve">- процесс, используемый для определения вероятности </w:t>
      </w:r>
      <w:r w:rsidRPr="00D75478">
        <w:rPr>
          <w:rFonts w:ascii="Times New Roman" w:hAnsi="Times New Roman" w:cs="Times New Roman"/>
          <w:spacing w:val="-4"/>
          <w:sz w:val="30"/>
          <w:szCs w:val="30"/>
        </w:rPr>
        <w:t xml:space="preserve">(или частоты) и степени </w:t>
      </w:r>
      <w:proofErr w:type="gramStart"/>
      <w:r w:rsidRPr="00D75478">
        <w:rPr>
          <w:rFonts w:ascii="Times New Roman" w:hAnsi="Times New Roman" w:cs="Times New Roman"/>
          <w:spacing w:val="-4"/>
          <w:sz w:val="30"/>
          <w:szCs w:val="30"/>
        </w:rPr>
        <w:t>тяжести последствий реализации опасностей аварий</w:t>
      </w:r>
      <w:proofErr w:type="gramEnd"/>
      <w:r w:rsidRPr="00D75478">
        <w:rPr>
          <w:rFonts w:ascii="Times New Roman" w:hAnsi="Times New Roman" w:cs="Times New Roman"/>
          <w:spacing w:val="-4"/>
          <w:sz w:val="30"/>
          <w:szCs w:val="30"/>
        </w:rPr>
        <w:t xml:space="preserve"> для </w:t>
      </w:r>
      <w:r w:rsidRPr="00D75478">
        <w:rPr>
          <w:rFonts w:ascii="Times New Roman" w:hAnsi="Times New Roman" w:cs="Times New Roman"/>
          <w:spacing w:val="-10"/>
          <w:sz w:val="30"/>
          <w:szCs w:val="30"/>
        </w:rPr>
        <w:t xml:space="preserve">здоровья человека, имущества и (или) окружающей природной среды. Оценка риска </w:t>
      </w:r>
      <w:r w:rsidRPr="00D75478">
        <w:rPr>
          <w:rFonts w:ascii="Times New Roman" w:hAnsi="Times New Roman" w:cs="Times New Roman"/>
          <w:spacing w:val="-9"/>
          <w:sz w:val="30"/>
          <w:szCs w:val="30"/>
        </w:rPr>
        <w:t>включает анализ вероятности (или частоты), анализ последствий и их сочетания.</w:t>
      </w:r>
    </w:p>
    <w:p w:rsidR="00D75478" w:rsidRPr="00D75478" w:rsidRDefault="00D75478" w:rsidP="00D75478">
      <w:pPr>
        <w:shd w:val="clear" w:color="auto" w:fill="FFFFFF"/>
        <w:spacing w:after="0" w:line="20" w:lineRule="atLeast"/>
        <w:ind w:left="14" w:right="24" w:firstLine="557"/>
        <w:jc w:val="both"/>
        <w:rPr>
          <w:rFonts w:ascii="Times New Roman" w:hAnsi="Times New Roman" w:cs="Times New Roman"/>
          <w:sz w:val="30"/>
          <w:szCs w:val="30"/>
        </w:rPr>
      </w:pPr>
      <w:r w:rsidRPr="00D75478">
        <w:rPr>
          <w:rFonts w:ascii="Times New Roman" w:hAnsi="Times New Roman" w:cs="Times New Roman"/>
          <w:b/>
          <w:bCs/>
          <w:spacing w:val="-8"/>
          <w:sz w:val="30"/>
          <w:szCs w:val="30"/>
        </w:rPr>
        <w:t xml:space="preserve">Приемлемый риск аварии </w:t>
      </w:r>
      <w:r w:rsidRPr="00D75478">
        <w:rPr>
          <w:rFonts w:ascii="Times New Roman" w:hAnsi="Times New Roman" w:cs="Times New Roman"/>
          <w:spacing w:val="-8"/>
          <w:sz w:val="30"/>
          <w:szCs w:val="30"/>
        </w:rPr>
        <w:t xml:space="preserve">- риск, уровень которого допустим и обоснован </w:t>
      </w:r>
      <w:r w:rsidRPr="00D75478">
        <w:rPr>
          <w:rFonts w:ascii="Times New Roman" w:hAnsi="Times New Roman" w:cs="Times New Roman"/>
          <w:spacing w:val="-7"/>
          <w:sz w:val="30"/>
          <w:szCs w:val="30"/>
        </w:rPr>
        <w:t xml:space="preserve">исходя из социально-экономических соображений. Риск эксплуатации объекте </w:t>
      </w:r>
      <w:r w:rsidRPr="00D75478">
        <w:rPr>
          <w:rFonts w:ascii="Times New Roman" w:hAnsi="Times New Roman" w:cs="Times New Roman"/>
          <w:spacing w:val="-9"/>
          <w:sz w:val="30"/>
          <w:szCs w:val="30"/>
        </w:rPr>
        <w:t xml:space="preserve">является приемлемым, если ради выгоды, получаемой от эксплуатации объекта, </w:t>
      </w:r>
      <w:r w:rsidRPr="00D75478">
        <w:rPr>
          <w:rFonts w:ascii="Times New Roman" w:hAnsi="Times New Roman" w:cs="Times New Roman"/>
          <w:sz w:val="30"/>
          <w:szCs w:val="30"/>
        </w:rPr>
        <w:t>общество готово пойти на этот риск.</w:t>
      </w:r>
    </w:p>
    <w:p w:rsidR="00D75478" w:rsidRPr="00D75478" w:rsidRDefault="00D75478" w:rsidP="00D75478">
      <w:pPr>
        <w:shd w:val="clear" w:color="auto" w:fill="FFFFFF"/>
        <w:spacing w:after="0" w:line="20" w:lineRule="atLeast"/>
        <w:ind w:left="19" w:right="14" w:firstLine="557"/>
        <w:jc w:val="both"/>
        <w:rPr>
          <w:rFonts w:ascii="Times New Roman" w:hAnsi="Times New Roman" w:cs="Times New Roman"/>
          <w:spacing w:val="-10"/>
          <w:sz w:val="30"/>
          <w:szCs w:val="30"/>
        </w:rPr>
      </w:pPr>
      <w:r w:rsidRPr="00D75478">
        <w:rPr>
          <w:rFonts w:ascii="Times New Roman" w:hAnsi="Times New Roman" w:cs="Times New Roman"/>
          <w:b/>
          <w:bCs/>
          <w:spacing w:val="-10"/>
          <w:sz w:val="30"/>
          <w:szCs w:val="30"/>
        </w:rPr>
        <w:t xml:space="preserve">Риск аварии </w:t>
      </w:r>
      <w:r w:rsidRPr="00D75478">
        <w:rPr>
          <w:rFonts w:ascii="Times New Roman" w:hAnsi="Times New Roman" w:cs="Times New Roman"/>
          <w:spacing w:val="-10"/>
          <w:sz w:val="30"/>
          <w:szCs w:val="30"/>
        </w:rPr>
        <w:t xml:space="preserve">- мера опасности, характеризующая возможность возникновения </w:t>
      </w:r>
      <w:r w:rsidRPr="00D75478">
        <w:rPr>
          <w:rFonts w:ascii="Times New Roman" w:hAnsi="Times New Roman" w:cs="Times New Roman"/>
          <w:sz w:val="30"/>
          <w:szCs w:val="30"/>
        </w:rPr>
        <w:t xml:space="preserve">аварии на опасном производственном объекте и тяжесть ее последствий. </w:t>
      </w:r>
      <w:r w:rsidRPr="00D75478">
        <w:rPr>
          <w:rFonts w:ascii="Times New Roman" w:hAnsi="Times New Roman" w:cs="Times New Roman"/>
          <w:spacing w:val="-10"/>
          <w:sz w:val="30"/>
          <w:szCs w:val="30"/>
        </w:rPr>
        <w:t>Основными количественными показателями риска аварии являются:</w:t>
      </w:r>
    </w:p>
    <w:p w:rsidR="00D75478" w:rsidRPr="00D75478" w:rsidRDefault="00D75478" w:rsidP="009D21C1">
      <w:pPr>
        <w:widowControl w:val="0"/>
        <w:numPr>
          <w:ilvl w:val="0"/>
          <w:numId w:val="15"/>
        </w:numPr>
        <w:shd w:val="clear" w:color="auto" w:fill="FFFFFF"/>
        <w:tabs>
          <w:tab w:val="left" w:pos="543"/>
          <w:tab w:val="left" w:pos="893"/>
        </w:tabs>
        <w:suppressAutoHyphens/>
        <w:autoSpaceDE w:val="0"/>
        <w:spacing w:after="0" w:line="20" w:lineRule="atLeast"/>
        <w:ind w:left="543" w:right="5"/>
        <w:jc w:val="both"/>
        <w:rPr>
          <w:rFonts w:ascii="Times New Roman" w:hAnsi="Times New Roman" w:cs="Times New Roman"/>
          <w:spacing w:val="-10"/>
          <w:sz w:val="30"/>
          <w:szCs w:val="30"/>
        </w:rPr>
      </w:pPr>
      <w:r w:rsidRPr="00D75478">
        <w:rPr>
          <w:rFonts w:ascii="Times New Roman" w:hAnsi="Times New Roman" w:cs="Times New Roman"/>
          <w:sz w:val="30"/>
          <w:szCs w:val="30"/>
        </w:rPr>
        <w:t xml:space="preserve">технический риск - вероятность отказа технических устройств с </w:t>
      </w:r>
      <w:r w:rsidRPr="00D75478">
        <w:rPr>
          <w:rFonts w:ascii="Times New Roman" w:hAnsi="Times New Roman" w:cs="Times New Roman"/>
          <w:spacing w:val="-9"/>
          <w:sz w:val="30"/>
          <w:szCs w:val="30"/>
        </w:rPr>
        <w:t xml:space="preserve">последствиями определенного уровня (класса) за определенный период </w:t>
      </w:r>
      <w:r w:rsidRPr="00D75478">
        <w:rPr>
          <w:rFonts w:ascii="Times New Roman" w:hAnsi="Times New Roman" w:cs="Times New Roman"/>
          <w:spacing w:val="-10"/>
          <w:sz w:val="30"/>
          <w:szCs w:val="30"/>
        </w:rPr>
        <w:t>функционирования опасного производственного объекта;</w:t>
      </w:r>
    </w:p>
    <w:p w:rsidR="00D75478" w:rsidRPr="00D75478" w:rsidRDefault="00D75478" w:rsidP="009D21C1">
      <w:pPr>
        <w:widowControl w:val="0"/>
        <w:numPr>
          <w:ilvl w:val="0"/>
          <w:numId w:val="15"/>
        </w:numPr>
        <w:shd w:val="clear" w:color="auto" w:fill="FFFFFF"/>
        <w:tabs>
          <w:tab w:val="left" w:pos="543"/>
          <w:tab w:val="left" w:pos="893"/>
        </w:tabs>
        <w:suppressAutoHyphens/>
        <w:autoSpaceDE w:val="0"/>
        <w:spacing w:after="0" w:line="20" w:lineRule="atLeast"/>
        <w:ind w:left="543" w:right="5"/>
        <w:jc w:val="both"/>
        <w:rPr>
          <w:rFonts w:ascii="Times New Roman" w:hAnsi="Times New Roman" w:cs="Times New Roman"/>
          <w:sz w:val="30"/>
          <w:szCs w:val="30"/>
        </w:rPr>
      </w:pPr>
      <w:r w:rsidRPr="00D75478">
        <w:rPr>
          <w:rFonts w:ascii="Times New Roman" w:hAnsi="Times New Roman" w:cs="Times New Roman"/>
          <w:spacing w:val="-10"/>
          <w:sz w:val="30"/>
          <w:szCs w:val="30"/>
        </w:rPr>
        <w:t xml:space="preserve">индивидуальный риск - частота поражения отдельного человека в результате </w:t>
      </w:r>
      <w:r w:rsidRPr="00D75478">
        <w:rPr>
          <w:rFonts w:ascii="Times New Roman" w:hAnsi="Times New Roman" w:cs="Times New Roman"/>
          <w:sz w:val="30"/>
          <w:szCs w:val="30"/>
        </w:rPr>
        <w:t>воздействия исследуемых факторов опасности аварий;</w:t>
      </w:r>
    </w:p>
    <w:p w:rsidR="00D75478" w:rsidRPr="00D75478" w:rsidRDefault="00D75478" w:rsidP="009D21C1">
      <w:pPr>
        <w:widowControl w:val="0"/>
        <w:numPr>
          <w:ilvl w:val="0"/>
          <w:numId w:val="15"/>
        </w:numPr>
        <w:shd w:val="clear" w:color="auto" w:fill="FFFFFF"/>
        <w:tabs>
          <w:tab w:val="left" w:pos="543"/>
          <w:tab w:val="left" w:pos="893"/>
        </w:tabs>
        <w:suppressAutoHyphens/>
        <w:autoSpaceDE w:val="0"/>
        <w:spacing w:after="0" w:line="20" w:lineRule="atLeast"/>
        <w:ind w:left="543"/>
        <w:jc w:val="both"/>
        <w:rPr>
          <w:rFonts w:ascii="Times New Roman" w:hAnsi="Times New Roman" w:cs="Times New Roman"/>
          <w:sz w:val="30"/>
          <w:szCs w:val="30"/>
        </w:rPr>
      </w:pPr>
      <w:r w:rsidRPr="00D75478">
        <w:rPr>
          <w:rFonts w:ascii="Times New Roman" w:hAnsi="Times New Roman" w:cs="Times New Roman"/>
          <w:spacing w:val="-9"/>
          <w:sz w:val="30"/>
          <w:szCs w:val="30"/>
        </w:rPr>
        <w:t xml:space="preserve">потенциальный территориальный риск (или потенциальный риск) - частота </w:t>
      </w:r>
      <w:r w:rsidRPr="00D75478">
        <w:rPr>
          <w:rFonts w:ascii="Times New Roman" w:hAnsi="Times New Roman" w:cs="Times New Roman"/>
          <w:spacing w:val="-3"/>
          <w:sz w:val="30"/>
          <w:szCs w:val="30"/>
        </w:rPr>
        <w:t xml:space="preserve">реализации поражающих факторов аварии в рассматриваемой точке </w:t>
      </w:r>
      <w:r w:rsidRPr="00D75478">
        <w:rPr>
          <w:rFonts w:ascii="Times New Roman" w:hAnsi="Times New Roman" w:cs="Times New Roman"/>
          <w:sz w:val="30"/>
          <w:szCs w:val="30"/>
        </w:rPr>
        <w:t>территории;</w:t>
      </w:r>
    </w:p>
    <w:p w:rsidR="00D75478" w:rsidRPr="00D75478" w:rsidRDefault="00D75478" w:rsidP="009D21C1">
      <w:pPr>
        <w:widowControl w:val="0"/>
        <w:numPr>
          <w:ilvl w:val="0"/>
          <w:numId w:val="15"/>
        </w:numPr>
        <w:shd w:val="clear" w:color="auto" w:fill="FFFFFF"/>
        <w:tabs>
          <w:tab w:val="left" w:pos="543"/>
          <w:tab w:val="left" w:pos="893"/>
        </w:tabs>
        <w:suppressAutoHyphens/>
        <w:autoSpaceDE w:val="0"/>
        <w:spacing w:after="0" w:line="20" w:lineRule="atLeast"/>
        <w:ind w:left="543" w:right="19"/>
        <w:jc w:val="both"/>
        <w:rPr>
          <w:rFonts w:ascii="Times New Roman" w:hAnsi="Times New Roman" w:cs="Times New Roman"/>
          <w:sz w:val="30"/>
          <w:szCs w:val="30"/>
        </w:rPr>
      </w:pPr>
      <w:r w:rsidRPr="00D75478">
        <w:rPr>
          <w:rFonts w:ascii="Times New Roman" w:hAnsi="Times New Roman" w:cs="Times New Roman"/>
          <w:spacing w:val="-6"/>
          <w:sz w:val="30"/>
          <w:szCs w:val="30"/>
        </w:rPr>
        <w:t xml:space="preserve">коллективный риск - ожидаемое количество пораженных в результате </w:t>
      </w:r>
      <w:r w:rsidRPr="00D75478">
        <w:rPr>
          <w:rFonts w:ascii="Times New Roman" w:hAnsi="Times New Roman" w:cs="Times New Roman"/>
          <w:sz w:val="30"/>
          <w:szCs w:val="30"/>
        </w:rPr>
        <w:t>возможных аварий за определенное время;</w:t>
      </w:r>
    </w:p>
    <w:p w:rsidR="00D75478" w:rsidRPr="00D75478" w:rsidRDefault="00D75478" w:rsidP="009D21C1">
      <w:pPr>
        <w:widowControl w:val="0"/>
        <w:numPr>
          <w:ilvl w:val="0"/>
          <w:numId w:val="15"/>
        </w:numPr>
        <w:shd w:val="clear" w:color="auto" w:fill="FFFFFF"/>
        <w:tabs>
          <w:tab w:val="left" w:pos="543"/>
          <w:tab w:val="left" w:pos="893"/>
        </w:tabs>
        <w:suppressAutoHyphens/>
        <w:autoSpaceDE w:val="0"/>
        <w:spacing w:after="0" w:line="20" w:lineRule="atLeast"/>
        <w:ind w:left="543" w:right="10"/>
        <w:jc w:val="both"/>
        <w:rPr>
          <w:rFonts w:ascii="Times New Roman" w:hAnsi="Times New Roman" w:cs="Times New Roman"/>
          <w:sz w:val="30"/>
          <w:szCs w:val="30"/>
        </w:rPr>
      </w:pPr>
      <w:r w:rsidRPr="00D75478">
        <w:rPr>
          <w:rFonts w:ascii="Times New Roman" w:hAnsi="Times New Roman" w:cs="Times New Roman"/>
          <w:spacing w:val="-9"/>
          <w:sz w:val="30"/>
          <w:szCs w:val="30"/>
        </w:rPr>
        <w:t xml:space="preserve">социальный риск, или </w:t>
      </w:r>
      <w:proofErr w:type="spellStart"/>
      <w:r w:rsidRPr="00D75478">
        <w:rPr>
          <w:rFonts w:ascii="Times New Roman" w:hAnsi="Times New Roman" w:cs="Times New Roman"/>
          <w:spacing w:val="-9"/>
          <w:sz w:val="30"/>
          <w:szCs w:val="30"/>
        </w:rPr>
        <w:t>РЛЧ-кривая</w:t>
      </w:r>
      <w:proofErr w:type="spellEnd"/>
      <w:r w:rsidRPr="00D75478">
        <w:rPr>
          <w:rFonts w:ascii="Times New Roman" w:hAnsi="Times New Roman" w:cs="Times New Roman"/>
          <w:spacing w:val="-9"/>
          <w:sz w:val="30"/>
          <w:szCs w:val="30"/>
        </w:rPr>
        <w:t xml:space="preserve">, - зависимость частоты возникновения </w:t>
      </w:r>
      <w:r w:rsidRPr="00D75478">
        <w:rPr>
          <w:rFonts w:ascii="Times New Roman" w:hAnsi="Times New Roman" w:cs="Times New Roman"/>
          <w:spacing w:val="-3"/>
          <w:sz w:val="30"/>
          <w:szCs w:val="30"/>
        </w:rPr>
        <w:t xml:space="preserve">событий </w:t>
      </w:r>
      <w:proofErr w:type="gramStart"/>
      <w:r w:rsidRPr="00D75478">
        <w:rPr>
          <w:rFonts w:ascii="Times New Roman" w:hAnsi="Times New Roman" w:cs="Times New Roman"/>
          <w:spacing w:val="-3"/>
          <w:sz w:val="30"/>
          <w:szCs w:val="30"/>
        </w:rPr>
        <w:t>Р</w:t>
      </w:r>
      <w:proofErr w:type="gramEnd"/>
      <w:r w:rsidRPr="00D75478">
        <w:rPr>
          <w:rFonts w:ascii="Times New Roman" w:hAnsi="Times New Roman" w:cs="Times New Roman"/>
          <w:spacing w:val="-3"/>
          <w:sz w:val="30"/>
          <w:szCs w:val="30"/>
        </w:rPr>
        <w:t xml:space="preserve">, в которых пострадало на определенном уровне не менее N </w:t>
      </w:r>
      <w:r w:rsidRPr="00D75478">
        <w:rPr>
          <w:rFonts w:ascii="Times New Roman" w:hAnsi="Times New Roman" w:cs="Times New Roman"/>
          <w:sz w:val="30"/>
          <w:szCs w:val="30"/>
        </w:rPr>
        <w:t>человек, от этого числа N. Характеризует тяжесть последствий (катастрофичность) реализации опасностей;</w:t>
      </w:r>
    </w:p>
    <w:p w:rsidR="00D75478" w:rsidRPr="00D75478" w:rsidRDefault="00D75478" w:rsidP="009D21C1">
      <w:pPr>
        <w:widowControl w:val="0"/>
        <w:numPr>
          <w:ilvl w:val="0"/>
          <w:numId w:val="15"/>
        </w:numPr>
        <w:shd w:val="clear" w:color="auto" w:fill="FFFFFF"/>
        <w:tabs>
          <w:tab w:val="left" w:pos="543"/>
          <w:tab w:val="left" w:pos="893"/>
        </w:tabs>
        <w:suppressAutoHyphens/>
        <w:autoSpaceDE w:val="0"/>
        <w:spacing w:after="0" w:line="20" w:lineRule="atLeast"/>
        <w:ind w:left="543" w:right="10"/>
        <w:jc w:val="both"/>
        <w:rPr>
          <w:rFonts w:ascii="Times New Roman" w:hAnsi="Times New Roman" w:cs="Times New Roman"/>
          <w:sz w:val="30"/>
          <w:szCs w:val="30"/>
        </w:rPr>
      </w:pPr>
      <w:r w:rsidRPr="00D75478">
        <w:rPr>
          <w:rFonts w:ascii="Times New Roman" w:hAnsi="Times New Roman" w:cs="Times New Roman"/>
          <w:spacing w:val="-1"/>
          <w:sz w:val="30"/>
          <w:szCs w:val="30"/>
        </w:rPr>
        <w:t xml:space="preserve">ожидаемый ущерб - математическое ожидание величины ущерба от </w:t>
      </w:r>
      <w:r w:rsidRPr="00D75478">
        <w:rPr>
          <w:rFonts w:ascii="Times New Roman" w:hAnsi="Times New Roman" w:cs="Times New Roman"/>
          <w:sz w:val="30"/>
          <w:szCs w:val="30"/>
        </w:rPr>
        <w:t>возможной аварии за определенное время.</w:t>
      </w:r>
    </w:p>
    <w:p w:rsidR="00D75478" w:rsidRPr="00D75478" w:rsidRDefault="00D75478" w:rsidP="00D75478">
      <w:pPr>
        <w:shd w:val="clear" w:color="auto" w:fill="FFFFFF"/>
        <w:spacing w:after="0" w:line="20" w:lineRule="atLeast"/>
        <w:ind w:right="14" w:firstLine="562"/>
        <w:jc w:val="both"/>
        <w:rPr>
          <w:rFonts w:ascii="Times New Roman" w:hAnsi="Times New Roman" w:cs="Times New Roman"/>
          <w:sz w:val="30"/>
          <w:szCs w:val="30"/>
        </w:rPr>
      </w:pPr>
      <w:proofErr w:type="gramStart"/>
      <w:r w:rsidRPr="00D75478">
        <w:rPr>
          <w:rFonts w:ascii="Times New Roman" w:hAnsi="Times New Roman" w:cs="Times New Roman"/>
          <w:b/>
          <w:bCs/>
          <w:spacing w:val="-10"/>
          <w:sz w:val="30"/>
          <w:szCs w:val="30"/>
        </w:rPr>
        <w:t xml:space="preserve">Требования промышленной безопасности </w:t>
      </w:r>
      <w:r w:rsidRPr="00D75478">
        <w:rPr>
          <w:rFonts w:ascii="Times New Roman" w:hAnsi="Times New Roman" w:cs="Times New Roman"/>
          <w:spacing w:val="-10"/>
          <w:sz w:val="30"/>
          <w:szCs w:val="30"/>
        </w:rPr>
        <w:t xml:space="preserve">- условия, запреты, ограничения и </w:t>
      </w:r>
      <w:r w:rsidRPr="00D75478">
        <w:rPr>
          <w:rFonts w:ascii="Times New Roman" w:hAnsi="Times New Roman" w:cs="Times New Roman"/>
          <w:spacing w:val="-9"/>
          <w:sz w:val="30"/>
          <w:szCs w:val="30"/>
        </w:rPr>
        <w:t xml:space="preserve">другие обязательные требования, содержащиеся в федеральных </w:t>
      </w:r>
      <w:r w:rsidRPr="00D75478">
        <w:rPr>
          <w:rFonts w:ascii="Times New Roman" w:hAnsi="Times New Roman" w:cs="Times New Roman"/>
          <w:spacing w:val="-9"/>
          <w:sz w:val="30"/>
          <w:szCs w:val="30"/>
        </w:rPr>
        <w:lastRenderedPageBreak/>
        <w:t xml:space="preserve">законах и иных </w:t>
      </w:r>
      <w:r w:rsidRPr="00D75478">
        <w:rPr>
          <w:rFonts w:ascii="Times New Roman" w:hAnsi="Times New Roman" w:cs="Times New Roman"/>
          <w:spacing w:val="-8"/>
          <w:sz w:val="30"/>
          <w:szCs w:val="30"/>
        </w:rPr>
        <w:t xml:space="preserve">нормативных правовых актах Российской Федерации, а также в нормативных </w:t>
      </w:r>
      <w:r w:rsidRPr="00D75478">
        <w:rPr>
          <w:rFonts w:ascii="Times New Roman" w:hAnsi="Times New Roman" w:cs="Times New Roman"/>
          <w:spacing w:val="-4"/>
          <w:sz w:val="30"/>
          <w:szCs w:val="30"/>
        </w:rPr>
        <w:t xml:space="preserve">технических документах, которые принимаются в установленном порядке и </w:t>
      </w:r>
      <w:r w:rsidRPr="00D75478">
        <w:rPr>
          <w:rFonts w:ascii="Times New Roman" w:hAnsi="Times New Roman" w:cs="Times New Roman"/>
          <w:spacing w:val="-10"/>
          <w:sz w:val="30"/>
          <w:szCs w:val="30"/>
        </w:rPr>
        <w:t>соблюдение которых обеспечивает промышленную безопасность.</w:t>
      </w:r>
      <w:proofErr w:type="gramEnd"/>
      <w:r w:rsidRPr="00D75478">
        <w:rPr>
          <w:rFonts w:ascii="Times New Roman" w:hAnsi="Times New Roman" w:cs="Times New Roman"/>
          <w:spacing w:val="-10"/>
          <w:sz w:val="30"/>
          <w:szCs w:val="30"/>
        </w:rPr>
        <w:t xml:space="preserve">   </w:t>
      </w:r>
      <w:r w:rsidRPr="00D75478">
        <w:rPr>
          <w:rFonts w:ascii="Times New Roman" w:hAnsi="Times New Roman" w:cs="Times New Roman"/>
          <w:b/>
          <w:bCs/>
          <w:spacing w:val="-10"/>
          <w:sz w:val="30"/>
          <w:szCs w:val="30"/>
        </w:rPr>
        <w:t xml:space="preserve">Ущерб от аварии </w:t>
      </w:r>
      <w:r w:rsidRPr="00D75478">
        <w:rPr>
          <w:rFonts w:ascii="Times New Roman" w:hAnsi="Times New Roman" w:cs="Times New Roman"/>
          <w:spacing w:val="-10"/>
          <w:sz w:val="30"/>
          <w:szCs w:val="30"/>
        </w:rPr>
        <w:t xml:space="preserve">- потери (убытки) в производственной и непроизводственной </w:t>
      </w:r>
      <w:r w:rsidRPr="00D75478">
        <w:rPr>
          <w:rFonts w:ascii="Times New Roman" w:hAnsi="Times New Roman" w:cs="Times New Roman"/>
          <w:sz w:val="30"/>
          <w:szCs w:val="30"/>
        </w:rPr>
        <w:t xml:space="preserve">сфере жизнедеятельности человека, вред окружающей природной среде, </w:t>
      </w:r>
      <w:r w:rsidRPr="00D75478">
        <w:rPr>
          <w:rFonts w:ascii="Times New Roman" w:hAnsi="Times New Roman" w:cs="Times New Roman"/>
          <w:spacing w:val="-3"/>
          <w:sz w:val="30"/>
          <w:szCs w:val="30"/>
        </w:rPr>
        <w:t xml:space="preserve">причиненные в результате аварии на опасном производственном объекте и </w:t>
      </w:r>
      <w:r w:rsidRPr="00D75478">
        <w:rPr>
          <w:rFonts w:ascii="Times New Roman" w:hAnsi="Times New Roman" w:cs="Times New Roman"/>
          <w:sz w:val="30"/>
          <w:szCs w:val="30"/>
        </w:rPr>
        <w:t>исчисляемые в денежном эквиваленте.</w:t>
      </w:r>
    </w:p>
    <w:p w:rsidR="00D75478" w:rsidRPr="00D75478" w:rsidRDefault="00D75478" w:rsidP="00D75478">
      <w:pPr>
        <w:shd w:val="clear" w:color="auto" w:fill="FFFFFF"/>
        <w:spacing w:after="0" w:line="20" w:lineRule="atLeast"/>
        <w:ind w:left="586"/>
        <w:jc w:val="center"/>
        <w:rPr>
          <w:rFonts w:ascii="Times New Roman" w:hAnsi="Times New Roman" w:cs="Times New Roman"/>
          <w:b/>
          <w:bCs/>
          <w:i/>
          <w:iCs/>
          <w:sz w:val="32"/>
          <w:szCs w:val="32"/>
        </w:rPr>
      </w:pPr>
      <w:r w:rsidRPr="00D75478">
        <w:rPr>
          <w:rFonts w:ascii="Times New Roman" w:hAnsi="Times New Roman" w:cs="Times New Roman"/>
          <w:b/>
          <w:bCs/>
          <w:i/>
          <w:iCs/>
          <w:sz w:val="32"/>
          <w:szCs w:val="32"/>
        </w:rPr>
        <w:t>3.2 Методология оценки риска</w:t>
      </w:r>
    </w:p>
    <w:p w:rsidR="00D75478" w:rsidRPr="00D75478" w:rsidRDefault="00D75478" w:rsidP="00D75478">
      <w:pPr>
        <w:shd w:val="clear" w:color="auto" w:fill="FFFFFF"/>
        <w:spacing w:after="0" w:line="20" w:lineRule="atLeast"/>
        <w:ind w:left="14" w:right="5" w:firstLine="552"/>
        <w:jc w:val="both"/>
        <w:rPr>
          <w:rFonts w:ascii="Times New Roman" w:hAnsi="Times New Roman" w:cs="Times New Roman"/>
          <w:sz w:val="30"/>
          <w:szCs w:val="30"/>
        </w:rPr>
      </w:pPr>
      <w:r w:rsidRPr="00D75478">
        <w:rPr>
          <w:rFonts w:ascii="Times New Roman" w:hAnsi="Times New Roman" w:cs="Times New Roman"/>
          <w:spacing w:val="-6"/>
          <w:sz w:val="30"/>
          <w:szCs w:val="30"/>
        </w:rPr>
        <w:t xml:space="preserve">В общем виде под риском понимают количественную меру опасностей </w:t>
      </w:r>
      <w:r w:rsidRPr="00D75478">
        <w:rPr>
          <w:rFonts w:ascii="Times New Roman" w:hAnsi="Times New Roman" w:cs="Times New Roman"/>
          <w:spacing w:val="-9"/>
          <w:sz w:val="30"/>
          <w:szCs w:val="30"/>
        </w:rPr>
        <w:t xml:space="preserve">определенного класса, в который входят и чрезвычайные ситуации на территории </w:t>
      </w:r>
      <w:r w:rsidRPr="00D75478">
        <w:rPr>
          <w:rFonts w:ascii="Times New Roman" w:hAnsi="Times New Roman" w:cs="Times New Roman"/>
          <w:spacing w:val="-10"/>
          <w:sz w:val="30"/>
          <w:szCs w:val="30"/>
        </w:rPr>
        <w:t xml:space="preserve">какого либо региона, вызванные опасными природными явлениями и авариями на </w:t>
      </w:r>
      <w:r w:rsidRPr="00D75478">
        <w:rPr>
          <w:rFonts w:ascii="Times New Roman" w:hAnsi="Times New Roman" w:cs="Times New Roman"/>
          <w:spacing w:val="-6"/>
          <w:sz w:val="30"/>
          <w:szCs w:val="30"/>
        </w:rPr>
        <w:t xml:space="preserve">опасных объектах. Поскольку чрезвычайные ситуации на территории региона </w:t>
      </w:r>
      <w:r w:rsidRPr="00D75478">
        <w:rPr>
          <w:rFonts w:ascii="Times New Roman" w:hAnsi="Times New Roman" w:cs="Times New Roman"/>
          <w:spacing w:val="-9"/>
          <w:sz w:val="30"/>
          <w:szCs w:val="30"/>
        </w:rPr>
        <w:t xml:space="preserve">относятся к случайным событиям, то для их количественной оценки, как правило, </w:t>
      </w:r>
      <w:r w:rsidRPr="00D75478">
        <w:rPr>
          <w:rFonts w:ascii="Times New Roman" w:hAnsi="Times New Roman" w:cs="Times New Roman"/>
          <w:spacing w:val="-1"/>
          <w:sz w:val="30"/>
          <w:szCs w:val="30"/>
        </w:rPr>
        <w:t xml:space="preserve">применяют аппарат теории вероятностей. При этом, говоря о возможности </w:t>
      </w:r>
      <w:r w:rsidRPr="00D75478">
        <w:rPr>
          <w:rFonts w:ascii="Times New Roman" w:hAnsi="Times New Roman" w:cs="Times New Roman"/>
          <w:spacing w:val="-8"/>
          <w:sz w:val="30"/>
          <w:szCs w:val="30"/>
        </w:rPr>
        <w:t xml:space="preserve">реализации какой либо опасности, наиболее часто оперируют либо вероятностью, </w:t>
      </w:r>
      <w:r w:rsidRPr="00D75478">
        <w:rPr>
          <w:rFonts w:ascii="Times New Roman" w:hAnsi="Times New Roman" w:cs="Times New Roman"/>
          <w:sz w:val="30"/>
          <w:szCs w:val="30"/>
        </w:rPr>
        <w:t>либо статистической частотой, либо интенсивностью ее проявления за определенный промежуток времени.</w:t>
      </w:r>
    </w:p>
    <w:p w:rsidR="00D75478" w:rsidRPr="00D75478" w:rsidRDefault="00D75478" w:rsidP="00D75478">
      <w:pPr>
        <w:shd w:val="clear" w:color="auto" w:fill="FFFFFF"/>
        <w:spacing w:after="0" w:line="20" w:lineRule="atLeast"/>
        <w:ind w:left="5" w:right="19" w:firstLine="557"/>
        <w:jc w:val="both"/>
        <w:rPr>
          <w:rFonts w:ascii="Times New Roman" w:hAnsi="Times New Roman" w:cs="Times New Roman"/>
          <w:spacing w:val="-10"/>
          <w:sz w:val="30"/>
          <w:szCs w:val="30"/>
        </w:rPr>
      </w:pPr>
      <w:r w:rsidRPr="00D75478">
        <w:rPr>
          <w:rFonts w:ascii="Times New Roman" w:hAnsi="Times New Roman" w:cs="Times New Roman"/>
          <w:spacing w:val="-10"/>
          <w:sz w:val="30"/>
          <w:szCs w:val="30"/>
        </w:rPr>
        <w:t xml:space="preserve">Параллельное использование этих, строго говоря, разных понятий для описания </w:t>
      </w:r>
      <w:r w:rsidRPr="00D75478">
        <w:rPr>
          <w:rFonts w:ascii="Times New Roman" w:hAnsi="Times New Roman" w:cs="Times New Roman"/>
          <w:spacing w:val="-9"/>
          <w:sz w:val="30"/>
          <w:szCs w:val="30"/>
        </w:rPr>
        <w:t xml:space="preserve">одного и того же явления объясняется следующими обстоятельствами. Поскольку чрезвычайные ситуации на территории региона можно отнести к редким событиям, </w:t>
      </w:r>
      <w:r w:rsidRPr="00D75478">
        <w:rPr>
          <w:rFonts w:ascii="Times New Roman" w:hAnsi="Times New Roman" w:cs="Times New Roman"/>
          <w:spacing w:val="-7"/>
          <w:sz w:val="30"/>
          <w:szCs w:val="30"/>
        </w:rPr>
        <w:t xml:space="preserve">то для описания таких явлений наиболее подходит распределение Пуассона или </w:t>
      </w:r>
      <w:r w:rsidRPr="00D75478">
        <w:rPr>
          <w:rFonts w:ascii="Times New Roman" w:hAnsi="Times New Roman" w:cs="Times New Roman"/>
          <w:spacing w:val="-1"/>
          <w:sz w:val="30"/>
          <w:szCs w:val="30"/>
        </w:rPr>
        <w:t xml:space="preserve">«закона редких явлений». При этом приходиться идти на допущение, что </w:t>
      </w:r>
      <w:r w:rsidRPr="00D75478">
        <w:rPr>
          <w:rFonts w:ascii="Times New Roman" w:hAnsi="Times New Roman" w:cs="Times New Roman"/>
          <w:spacing w:val="-2"/>
          <w:sz w:val="30"/>
          <w:szCs w:val="30"/>
        </w:rPr>
        <w:t xml:space="preserve">интенсивность </w:t>
      </w:r>
      <w:proofErr w:type="gramStart"/>
      <w:r w:rsidRPr="00D75478">
        <w:rPr>
          <w:rFonts w:ascii="Times New Roman" w:hAnsi="Times New Roman" w:cs="Times New Roman"/>
          <w:spacing w:val="-2"/>
          <w:sz w:val="30"/>
          <w:szCs w:val="30"/>
        </w:rPr>
        <w:t xml:space="preserve">чрезвычайных ситуаций, вызванных опасными природными </w:t>
      </w:r>
      <w:r w:rsidRPr="00D75478">
        <w:rPr>
          <w:rFonts w:ascii="Times New Roman" w:hAnsi="Times New Roman" w:cs="Times New Roman"/>
          <w:spacing w:val="-9"/>
          <w:sz w:val="30"/>
          <w:szCs w:val="30"/>
        </w:rPr>
        <w:t xml:space="preserve">явлениями и авариями на опасных объектах в рассматриваемом регионе на всем </w:t>
      </w:r>
      <w:r w:rsidRPr="00D75478">
        <w:rPr>
          <w:rFonts w:ascii="Times New Roman" w:hAnsi="Times New Roman" w:cs="Times New Roman"/>
          <w:spacing w:val="-10"/>
          <w:sz w:val="30"/>
          <w:szCs w:val="30"/>
        </w:rPr>
        <w:t>протяжении его существования является</w:t>
      </w:r>
      <w:proofErr w:type="gramEnd"/>
      <w:r w:rsidRPr="00D75478">
        <w:rPr>
          <w:rFonts w:ascii="Times New Roman" w:hAnsi="Times New Roman" w:cs="Times New Roman"/>
          <w:spacing w:val="-10"/>
          <w:sz w:val="30"/>
          <w:szCs w:val="30"/>
        </w:rPr>
        <w:t xml:space="preserve"> величиной постоянной.</w:t>
      </w:r>
    </w:p>
    <w:p w:rsidR="00D75478" w:rsidRPr="00D75478" w:rsidRDefault="00D75478" w:rsidP="00D75478">
      <w:pPr>
        <w:shd w:val="clear" w:color="auto" w:fill="FFFFFF"/>
        <w:spacing w:after="0" w:line="20" w:lineRule="atLeast"/>
        <w:ind w:right="38" w:firstLine="557"/>
        <w:jc w:val="both"/>
        <w:rPr>
          <w:rFonts w:ascii="Times New Roman" w:hAnsi="Times New Roman" w:cs="Times New Roman"/>
          <w:sz w:val="30"/>
          <w:szCs w:val="30"/>
        </w:rPr>
      </w:pPr>
      <w:r w:rsidRPr="00D75478">
        <w:rPr>
          <w:rFonts w:ascii="Times New Roman" w:hAnsi="Times New Roman" w:cs="Times New Roman"/>
          <w:spacing w:val="-10"/>
          <w:sz w:val="30"/>
          <w:szCs w:val="30"/>
        </w:rPr>
        <w:t xml:space="preserve">С учетом этого допущения, можно рассматривать возможные чрезвычайные </w:t>
      </w:r>
      <w:r w:rsidRPr="00D75478">
        <w:rPr>
          <w:rFonts w:ascii="Times New Roman" w:hAnsi="Times New Roman" w:cs="Times New Roman"/>
          <w:spacing w:val="-9"/>
          <w:sz w:val="30"/>
          <w:szCs w:val="30"/>
        </w:rPr>
        <w:t xml:space="preserve">ситуации на территории поселения как стационарный пуассоновский поток событий, </w:t>
      </w:r>
      <w:r w:rsidRPr="00D75478">
        <w:rPr>
          <w:rFonts w:ascii="Times New Roman" w:hAnsi="Times New Roman" w:cs="Times New Roman"/>
          <w:spacing w:val="-12"/>
          <w:sz w:val="30"/>
          <w:szCs w:val="30"/>
        </w:rPr>
        <w:t>для которого между вероятностью реализации чрезвычайной ситуации Р</w:t>
      </w:r>
      <w:r w:rsidRPr="00D75478">
        <w:rPr>
          <w:rFonts w:ascii="Times New Roman" w:hAnsi="Times New Roman" w:cs="Times New Roman"/>
          <w:spacing w:val="-12"/>
          <w:vertAlign w:val="subscript"/>
        </w:rPr>
        <w:t>А</w:t>
      </w:r>
      <w:r w:rsidRPr="00D75478">
        <w:rPr>
          <w:rFonts w:ascii="Times New Roman" w:hAnsi="Times New Roman" w:cs="Times New Roman"/>
          <w:spacing w:val="-12"/>
          <w:sz w:val="28"/>
          <w:szCs w:val="28"/>
        </w:rPr>
        <w:t>(</w:t>
      </w:r>
      <w:r w:rsidRPr="00D75478">
        <w:rPr>
          <w:rFonts w:ascii="Times New Roman" w:hAnsi="Times New Roman" w:cs="Times New Roman"/>
          <w:spacing w:val="-12"/>
          <w:sz w:val="28"/>
          <w:szCs w:val="28"/>
          <w:lang w:val="en-US"/>
        </w:rPr>
        <w:t>t</w:t>
      </w:r>
      <w:r w:rsidRPr="00D75478">
        <w:rPr>
          <w:rFonts w:ascii="Times New Roman" w:hAnsi="Times New Roman" w:cs="Times New Roman"/>
          <w:spacing w:val="-12"/>
          <w:sz w:val="28"/>
          <w:szCs w:val="28"/>
        </w:rPr>
        <w:t>)</w:t>
      </w:r>
      <w:r w:rsidRPr="00D75478">
        <w:rPr>
          <w:rFonts w:ascii="Times New Roman" w:hAnsi="Times New Roman" w:cs="Times New Roman"/>
          <w:spacing w:val="-12"/>
          <w:sz w:val="30"/>
          <w:szCs w:val="30"/>
        </w:rPr>
        <w:t xml:space="preserve"> и ее</w:t>
      </w:r>
      <w:proofErr w:type="gramStart"/>
      <w:r w:rsidRPr="00D75478">
        <w:rPr>
          <w:rFonts w:ascii="Times New Roman" w:hAnsi="Times New Roman" w:cs="Times New Roman"/>
          <w:spacing w:val="-12"/>
          <w:sz w:val="30"/>
          <w:szCs w:val="30"/>
        </w:rPr>
        <w:t xml:space="preserve"> </w:t>
      </w:r>
      <w:r w:rsidRPr="00D75478">
        <w:rPr>
          <w:rFonts w:ascii="Times New Roman" w:hAnsi="Times New Roman" w:cs="Times New Roman"/>
          <w:sz w:val="30"/>
          <w:szCs w:val="30"/>
        </w:rPr>
        <w:t>)</w:t>
      </w:r>
      <w:proofErr w:type="gramEnd"/>
      <w:r w:rsidRPr="00D75478">
        <w:rPr>
          <w:rFonts w:ascii="Times New Roman" w:hAnsi="Times New Roman" w:cs="Times New Roman"/>
          <w:sz w:val="30"/>
          <w:szCs w:val="30"/>
        </w:rPr>
        <w:sym w:font="Times New Roman" w:char="F06C"/>
      </w:r>
      <w:r w:rsidRPr="00D75478">
        <w:rPr>
          <w:rFonts w:ascii="Times New Roman" w:hAnsi="Times New Roman" w:cs="Times New Roman"/>
          <w:sz w:val="30"/>
          <w:szCs w:val="30"/>
        </w:rPr>
        <w:t>интенсивностью ( существует зависимость:</w:t>
      </w:r>
    </w:p>
    <w:p w:rsidR="00D75478" w:rsidRPr="00D75478" w:rsidRDefault="00D75478" w:rsidP="00D75478">
      <w:pPr>
        <w:shd w:val="clear" w:color="auto" w:fill="FFFFFF"/>
        <w:tabs>
          <w:tab w:val="left" w:pos="9662"/>
        </w:tabs>
        <w:spacing w:after="0" w:line="20" w:lineRule="atLeast"/>
        <w:ind w:left="4258"/>
        <w:rPr>
          <w:rFonts w:ascii="Times New Roman" w:hAnsi="Times New Roman" w:cs="Times New Roman"/>
          <w:bCs/>
          <w:spacing w:val="-5"/>
          <w:w w:val="79"/>
          <w:sz w:val="32"/>
          <w:szCs w:val="32"/>
        </w:rPr>
      </w:pPr>
      <w:r w:rsidRPr="00D75478">
        <w:rPr>
          <w:rFonts w:ascii="Times New Roman" w:hAnsi="Times New Roman" w:cs="Times New Roman"/>
          <w:b/>
          <w:bCs/>
          <w:i/>
          <w:iCs/>
          <w:spacing w:val="-5"/>
          <w:sz w:val="36"/>
          <w:szCs w:val="36"/>
        </w:rPr>
        <w:t>Р</w:t>
      </w:r>
      <w:r w:rsidRPr="00D75478">
        <w:rPr>
          <w:rFonts w:ascii="Times New Roman" w:hAnsi="Times New Roman" w:cs="Times New Roman"/>
          <w:b/>
          <w:bCs/>
          <w:i/>
          <w:iCs/>
          <w:spacing w:val="-5"/>
          <w:sz w:val="36"/>
          <w:szCs w:val="36"/>
          <w:vertAlign w:val="subscript"/>
        </w:rPr>
        <w:t>А</w:t>
      </w:r>
      <w:r w:rsidRPr="00D75478">
        <w:rPr>
          <w:rFonts w:ascii="Times New Roman" w:hAnsi="Times New Roman" w:cs="Times New Roman"/>
          <w:b/>
          <w:bCs/>
          <w:i/>
          <w:iCs/>
          <w:spacing w:val="-5"/>
          <w:sz w:val="36"/>
          <w:szCs w:val="36"/>
        </w:rPr>
        <w:t>(</w:t>
      </w:r>
      <w:r w:rsidRPr="00D75478">
        <w:rPr>
          <w:rFonts w:ascii="Times New Roman" w:hAnsi="Times New Roman" w:cs="Times New Roman"/>
          <w:b/>
          <w:bCs/>
          <w:i/>
          <w:iCs/>
          <w:spacing w:val="-5"/>
          <w:sz w:val="36"/>
          <w:szCs w:val="36"/>
          <w:lang w:val="en-US"/>
        </w:rPr>
        <w:t>t</w:t>
      </w:r>
      <w:r w:rsidRPr="00D75478">
        <w:rPr>
          <w:rFonts w:ascii="Times New Roman" w:hAnsi="Times New Roman" w:cs="Times New Roman"/>
          <w:b/>
          <w:bCs/>
          <w:i/>
          <w:iCs/>
          <w:spacing w:val="-5"/>
          <w:sz w:val="36"/>
          <w:szCs w:val="36"/>
        </w:rPr>
        <w:t>) =1</w:t>
      </w:r>
      <w:r w:rsidRPr="00D75478">
        <w:rPr>
          <w:rFonts w:ascii="Times New Roman" w:hAnsi="Times New Roman" w:cs="Times New Roman"/>
          <w:b/>
          <w:bCs/>
          <w:i/>
          <w:iCs/>
          <w:spacing w:val="59"/>
          <w:sz w:val="36"/>
          <w:szCs w:val="36"/>
        </w:rPr>
        <w:t>-е</w:t>
      </w:r>
      <w:r w:rsidRPr="00D75478">
        <w:rPr>
          <w:rFonts w:ascii="Times New Roman" w:hAnsi="Times New Roman" w:cs="Times New Roman"/>
          <w:b/>
          <w:bCs/>
          <w:i/>
          <w:iCs/>
          <w:spacing w:val="59"/>
          <w:sz w:val="36"/>
          <w:szCs w:val="36"/>
          <w:vertAlign w:val="superscript"/>
        </w:rPr>
        <w:sym w:font="Times New Roman" w:char="F06C"/>
      </w:r>
      <w:r w:rsidRPr="00D75478">
        <w:rPr>
          <w:rFonts w:ascii="Times New Roman" w:hAnsi="Times New Roman" w:cs="Times New Roman"/>
          <w:b/>
          <w:bCs/>
          <w:i/>
          <w:iCs/>
          <w:spacing w:val="59"/>
          <w:sz w:val="36"/>
          <w:szCs w:val="36"/>
          <w:vertAlign w:val="superscript"/>
        </w:rPr>
        <w:t>-</w:t>
      </w:r>
      <w:r w:rsidRPr="00D75478">
        <w:rPr>
          <w:rFonts w:ascii="Times New Roman" w:hAnsi="Times New Roman" w:cs="Times New Roman"/>
          <w:b/>
          <w:bCs/>
          <w:i/>
          <w:iCs/>
          <w:spacing w:val="59"/>
          <w:sz w:val="36"/>
          <w:szCs w:val="36"/>
          <w:vertAlign w:val="superscript"/>
          <w:lang w:val="en-US"/>
        </w:rPr>
        <w:t>t</w:t>
      </w:r>
      <w:r w:rsidRPr="00D75478">
        <w:rPr>
          <w:rFonts w:ascii="Times New Roman" w:hAnsi="Times New Roman" w:cs="Times New Roman"/>
          <w:b/>
          <w:bCs/>
          <w:i/>
          <w:iCs/>
          <w:sz w:val="36"/>
          <w:szCs w:val="36"/>
        </w:rPr>
        <w:tab/>
      </w:r>
      <w:r w:rsidRPr="00D75478">
        <w:rPr>
          <w:rFonts w:ascii="Times New Roman" w:hAnsi="Times New Roman" w:cs="Times New Roman"/>
          <w:bCs/>
          <w:spacing w:val="-5"/>
          <w:w w:val="79"/>
          <w:sz w:val="32"/>
          <w:szCs w:val="32"/>
        </w:rPr>
        <w:t>(3.1)</w:t>
      </w:r>
    </w:p>
    <w:p w:rsidR="00D75478" w:rsidRPr="00D75478" w:rsidRDefault="00D75478" w:rsidP="00D75478">
      <w:pPr>
        <w:shd w:val="clear" w:color="auto" w:fill="FFFFFF"/>
        <w:spacing w:after="0" w:line="20" w:lineRule="atLeast"/>
        <w:ind w:left="528"/>
        <w:rPr>
          <w:rFonts w:ascii="Times New Roman" w:hAnsi="Times New Roman" w:cs="Times New Roman"/>
          <w:spacing w:val="-6"/>
          <w:sz w:val="30"/>
          <w:szCs w:val="30"/>
          <w:vertAlign w:val="subscript"/>
        </w:rPr>
      </w:pPr>
      <w:r w:rsidRPr="00D75478">
        <w:rPr>
          <w:rFonts w:ascii="Times New Roman" w:hAnsi="Times New Roman" w:cs="Times New Roman"/>
          <w:spacing w:val="-6"/>
          <w:sz w:val="30"/>
          <w:szCs w:val="30"/>
        </w:rPr>
        <w:t xml:space="preserve">согласно которой при </w:t>
      </w:r>
      <w:r w:rsidRPr="00D75478">
        <w:rPr>
          <w:rFonts w:ascii="Times New Roman" w:hAnsi="Times New Roman" w:cs="Times New Roman"/>
          <w:i/>
          <w:iCs/>
          <w:spacing w:val="-6"/>
          <w:sz w:val="30"/>
          <w:szCs w:val="30"/>
        </w:rPr>
        <w:sym w:font="Times New Roman" w:char="F06C"/>
      </w:r>
      <w:r w:rsidRPr="00D75478">
        <w:rPr>
          <w:rFonts w:ascii="Times New Roman" w:hAnsi="Times New Roman" w:cs="Times New Roman"/>
          <w:i/>
          <w:iCs/>
          <w:spacing w:val="-6"/>
          <w:sz w:val="30"/>
          <w:szCs w:val="30"/>
          <w:vertAlign w:val="subscript"/>
          <w:lang w:val="en-US"/>
        </w:rPr>
        <w:t>t</w:t>
      </w:r>
      <w:r w:rsidRPr="00D75478">
        <w:rPr>
          <w:rFonts w:ascii="Times New Roman" w:hAnsi="Times New Roman" w:cs="Times New Roman"/>
          <w:i/>
          <w:iCs/>
          <w:spacing w:val="-6"/>
          <w:sz w:val="30"/>
          <w:szCs w:val="30"/>
        </w:rPr>
        <w:t xml:space="preserve"> &lt; </w:t>
      </w:r>
      <w:r w:rsidRPr="00D75478">
        <w:rPr>
          <w:rFonts w:ascii="Times New Roman" w:hAnsi="Times New Roman" w:cs="Times New Roman"/>
          <w:spacing w:val="-6"/>
          <w:sz w:val="30"/>
          <w:szCs w:val="30"/>
        </w:rPr>
        <w:t>0,01 можно считать Р</w:t>
      </w:r>
      <w:r w:rsidRPr="00D75478">
        <w:rPr>
          <w:rFonts w:ascii="Times New Roman" w:hAnsi="Times New Roman" w:cs="Times New Roman"/>
          <w:spacing w:val="-6"/>
          <w:vertAlign w:val="subscript"/>
        </w:rPr>
        <w:t>А</w:t>
      </w:r>
      <w:r w:rsidRPr="00D75478">
        <w:rPr>
          <w:rFonts w:ascii="Times New Roman" w:hAnsi="Times New Roman" w:cs="Times New Roman"/>
          <w:spacing w:val="-6"/>
          <w:sz w:val="30"/>
          <w:szCs w:val="30"/>
        </w:rPr>
        <w:t>(</w:t>
      </w:r>
      <w:r w:rsidRPr="00D75478">
        <w:rPr>
          <w:rFonts w:ascii="Times New Roman" w:hAnsi="Times New Roman" w:cs="Times New Roman"/>
          <w:spacing w:val="-6"/>
          <w:sz w:val="30"/>
          <w:szCs w:val="30"/>
          <w:lang w:val="en-US"/>
        </w:rPr>
        <w:t>t</w:t>
      </w:r>
      <w:r w:rsidRPr="00D75478">
        <w:rPr>
          <w:rFonts w:ascii="Times New Roman" w:hAnsi="Times New Roman" w:cs="Times New Roman"/>
          <w:spacing w:val="-6"/>
          <w:sz w:val="30"/>
          <w:szCs w:val="30"/>
        </w:rPr>
        <w:sym w:font="Times New Roman" w:char="F06C"/>
      </w:r>
      <w:r w:rsidRPr="00D75478">
        <w:rPr>
          <w:rFonts w:ascii="Times New Roman" w:hAnsi="Times New Roman" w:cs="Times New Roman"/>
          <w:spacing w:val="-6"/>
          <w:sz w:val="30"/>
          <w:szCs w:val="30"/>
        </w:rPr>
        <w:sym w:font="Times New Roman" w:char="F0BB"/>
      </w:r>
      <w:r w:rsidRPr="00D75478">
        <w:rPr>
          <w:rFonts w:ascii="Times New Roman" w:hAnsi="Times New Roman" w:cs="Times New Roman"/>
          <w:spacing w:val="-6"/>
          <w:sz w:val="30"/>
          <w:szCs w:val="30"/>
        </w:rPr>
        <w:t>)</w:t>
      </w:r>
      <w:r w:rsidRPr="00D75478">
        <w:rPr>
          <w:rFonts w:ascii="Times New Roman" w:hAnsi="Times New Roman" w:cs="Times New Roman"/>
          <w:spacing w:val="-6"/>
          <w:sz w:val="30"/>
          <w:szCs w:val="30"/>
          <w:vertAlign w:val="subscript"/>
          <w:lang w:val="en-US"/>
        </w:rPr>
        <w:t>t</w:t>
      </w:r>
      <w:r w:rsidRPr="00D75478">
        <w:rPr>
          <w:rFonts w:ascii="Times New Roman" w:hAnsi="Times New Roman" w:cs="Times New Roman"/>
          <w:spacing w:val="-6"/>
          <w:sz w:val="30"/>
          <w:szCs w:val="30"/>
          <w:vertAlign w:val="subscript"/>
        </w:rPr>
        <w:tab/>
      </w:r>
      <w:r w:rsidRPr="00D75478">
        <w:rPr>
          <w:rFonts w:ascii="Times New Roman" w:hAnsi="Times New Roman" w:cs="Times New Roman"/>
          <w:spacing w:val="-6"/>
          <w:sz w:val="30"/>
          <w:szCs w:val="30"/>
          <w:vertAlign w:val="subscript"/>
        </w:rPr>
        <w:tab/>
      </w:r>
      <w:r w:rsidRPr="00D75478">
        <w:rPr>
          <w:rFonts w:ascii="Times New Roman" w:hAnsi="Times New Roman" w:cs="Times New Roman"/>
          <w:spacing w:val="-6"/>
          <w:sz w:val="30"/>
          <w:szCs w:val="30"/>
          <w:vertAlign w:val="subscript"/>
        </w:rPr>
        <w:tab/>
      </w:r>
      <w:r w:rsidRPr="00D75478">
        <w:rPr>
          <w:rFonts w:ascii="Times New Roman" w:hAnsi="Times New Roman" w:cs="Times New Roman"/>
          <w:spacing w:val="-6"/>
          <w:sz w:val="30"/>
          <w:szCs w:val="30"/>
          <w:vertAlign w:val="subscript"/>
        </w:rPr>
        <w:tab/>
        <w:t xml:space="preserve">           </w:t>
      </w:r>
    </w:p>
    <w:p w:rsidR="00D75478" w:rsidRPr="00D75478" w:rsidRDefault="00D75478" w:rsidP="00D75478">
      <w:pPr>
        <w:shd w:val="clear" w:color="auto" w:fill="FFFFFF"/>
        <w:spacing w:after="0" w:line="20" w:lineRule="atLeast"/>
        <w:ind w:left="528"/>
        <w:rPr>
          <w:rFonts w:ascii="Times New Roman" w:hAnsi="Times New Roman" w:cs="Times New Roman"/>
          <w:sz w:val="28"/>
          <w:szCs w:val="28"/>
        </w:rPr>
      </w:pPr>
      <w:r w:rsidRPr="00D75478">
        <w:rPr>
          <w:rFonts w:ascii="Times New Roman" w:hAnsi="Times New Roman" w:cs="Times New Roman"/>
          <w:spacing w:val="-6"/>
          <w:sz w:val="30"/>
          <w:szCs w:val="30"/>
          <w:vertAlign w:val="subscript"/>
        </w:rPr>
        <w:t xml:space="preserve">    </w:t>
      </w:r>
      <w:r w:rsidRPr="00D75478">
        <w:rPr>
          <w:rFonts w:ascii="Times New Roman" w:hAnsi="Times New Roman" w:cs="Times New Roman"/>
          <w:sz w:val="28"/>
          <w:szCs w:val="28"/>
        </w:rPr>
        <w:t xml:space="preserve">В соответствии с [1] анализ риска проводился для тех чрезвычайных ситуаций, источниками которых могут явиться аварии на опасных промышленных объектах, расположенных на территории поселения. То же самое касается автозаправочных </w:t>
      </w:r>
      <w:r w:rsidRPr="00D75478">
        <w:rPr>
          <w:rFonts w:ascii="Times New Roman" w:hAnsi="Times New Roman" w:cs="Times New Roman"/>
          <w:spacing w:val="-1"/>
          <w:sz w:val="28"/>
          <w:szCs w:val="28"/>
        </w:rPr>
        <w:t xml:space="preserve">станций, железнодорожных станций и опасных природных явлений. </w:t>
      </w:r>
      <w:r w:rsidRPr="00D75478">
        <w:rPr>
          <w:rFonts w:ascii="Times New Roman" w:hAnsi="Times New Roman" w:cs="Times New Roman"/>
          <w:sz w:val="28"/>
          <w:szCs w:val="28"/>
        </w:rPr>
        <w:t xml:space="preserve">Для учета внешних угроз потенциально опасных объектов (в первую очередь химически опасных объектов с большим запасом АХОВ) способных оказать негативное влияние на население и территорию рассматриваемого поселения, рассчитывались </w:t>
      </w:r>
      <w:r w:rsidRPr="00D75478">
        <w:rPr>
          <w:rFonts w:ascii="Times New Roman" w:hAnsi="Times New Roman" w:cs="Times New Roman"/>
          <w:sz w:val="28"/>
          <w:szCs w:val="28"/>
        </w:rPr>
        <w:lastRenderedPageBreak/>
        <w:t>зоны действия поражающих факторов с нанесением их на карту рассматриваемого поселения.</w:t>
      </w:r>
    </w:p>
    <w:p w:rsidR="00D75478" w:rsidRPr="00D75478" w:rsidRDefault="00D75478" w:rsidP="00D75478">
      <w:pPr>
        <w:shd w:val="clear" w:color="auto" w:fill="FFFFFF"/>
        <w:spacing w:after="0" w:line="20" w:lineRule="atLeast"/>
        <w:ind w:left="5" w:right="5" w:firstLine="552"/>
        <w:jc w:val="both"/>
        <w:rPr>
          <w:rFonts w:ascii="Times New Roman" w:hAnsi="Times New Roman" w:cs="Times New Roman"/>
          <w:sz w:val="28"/>
          <w:szCs w:val="28"/>
        </w:rPr>
      </w:pPr>
      <w:r w:rsidRPr="00D75478">
        <w:rPr>
          <w:rFonts w:ascii="Times New Roman" w:hAnsi="Times New Roman" w:cs="Times New Roman"/>
          <w:sz w:val="28"/>
          <w:szCs w:val="28"/>
        </w:rPr>
        <w:t xml:space="preserve">В качестве наиболее вероятных аварийных ситуаций на транспортных </w:t>
      </w:r>
      <w:r w:rsidRPr="00D75478">
        <w:rPr>
          <w:rFonts w:ascii="Times New Roman" w:hAnsi="Times New Roman" w:cs="Times New Roman"/>
          <w:spacing w:val="-1"/>
          <w:sz w:val="28"/>
          <w:szCs w:val="28"/>
        </w:rPr>
        <w:t xml:space="preserve">автомагистралях, которые могут привести к возникновению летальных поражающих </w:t>
      </w:r>
      <w:r w:rsidRPr="00D75478">
        <w:rPr>
          <w:rFonts w:ascii="Times New Roman" w:hAnsi="Times New Roman" w:cs="Times New Roman"/>
          <w:sz w:val="28"/>
          <w:szCs w:val="28"/>
        </w:rPr>
        <w:t>факторов для участников дорожного движения, рассматривались:</w:t>
      </w:r>
    </w:p>
    <w:p w:rsidR="00D75478" w:rsidRPr="00D75478" w:rsidRDefault="00D75478" w:rsidP="009D21C1">
      <w:pPr>
        <w:widowControl w:val="0"/>
        <w:numPr>
          <w:ilvl w:val="0"/>
          <w:numId w:val="16"/>
        </w:numPr>
        <w:shd w:val="clear" w:color="auto" w:fill="FFFFFF"/>
        <w:tabs>
          <w:tab w:val="left" w:pos="528"/>
          <w:tab w:val="left" w:pos="883"/>
        </w:tabs>
        <w:suppressAutoHyphens/>
        <w:autoSpaceDE w:val="0"/>
        <w:spacing w:after="0" w:line="20" w:lineRule="atLeast"/>
        <w:ind w:left="528" w:right="10"/>
        <w:jc w:val="both"/>
        <w:rPr>
          <w:rFonts w:ascii="Times New Roman" w:hAnsi="Times New Roman" w:cs="Times New Roman"/>
          <w:sz w:val="28"/>
          <w:szCs w:val="28"/>
        </w:rPr>
      </w:pPr>
      <w:r w:rsidRPr="00D75478">
        <w:rPr>
          <w:rFonts w:ascii="Times New Roman" w:hAnsi="Times New Roman" w:cs="Times New Roman"/>
          <w:sz w:val="28"/>
          <w:szCs w:val="28"/>
        </w:rPr>
        <w:t>ДТП с автотранспортом, перевозящим 3,95 т пропана или бутана приводящего к выбросу всего содержимого в окружающую среду и возникновением зон термического и барического поражения;</w:t>
      </w:r>
    </w:p>
    <w:p w:rsidR="00D75478" w:rsidRPr="00D75478" w:rsidRDefault="00D75478" w:rsidP="009D21C1">
      <w:pPr>
        <w:widowControl w:val="0"/>
        <w:numPr>
          <w:ilvl w:val="0"/>
          <w:numId w:val="16"/>
        </w:numPr>
        <w:shd w:val="clear" w:color="auto" w:fill="FFFFFF"/>
        <w:tabs>
          <w:tab w:val="left" w:pos="528"/>
          <w:tab w:val="left" w:pos="883"/>
        </w:tabs>
        <w:suppressAutoHyphens/>
        <w:autoSpaceDE w:val="0"/>
        <w:spacing w:after="0" w:line="20" w:lineRule="atLeast"/>
        <w:ind w:left="528" w:right="10"/>
        <w:jc w:val="both"/>
        <w:rPr>
          <w:rFonts w:ascii="Times New Roman" w:hAnsi="Times New Roman" w:cs="Times New Roman"/>
          <w:sz w:val="28"/>
          <w:szCs w:val="28"/>
        </w:rPr>
      </w:pPr>
      <w:proofErr w:type="gramStart"/>
      <w:r w:rsidRPr="00D75478">
        <w:rPr>
          <w:rFonts w:ascii="Times New Roman" w:hAnsi="Times New Roman" w:cs="Times New Roman"/>
          <w:sz w:val="28"/>
          <w:szCs w:val="28"/>
        </w:rPr>
        <w:t xml:space="preserve">ДТП с бензовозом (АТЗ-5 (5т); АТЗ-14 (14т); АТЗ-17 (17т) приводящее к </w:t>
      </w:r>
      <w:r w:rsidRPr="00D75478">
        <w:rPr>
          <w:rFonts w:ascii="Times New Roman" w:hAnsi="Times New Roman" w:cs="Times New Roman"/>
          <w:spacing w:val="-1"/>
          <w:sz w:val="28"/>
          <w:szCs w:val="28"/>
        </w:rPr>
        <w:t xml:space="preserve">выбросу всего бензина (дизтопливо) в окружающую среду и возникновением </w:t>
      </w:r>
      <w:r w:rsidRPr="00D75478">
        <w:rPr>
          <w:rFonts w:ascii="Times New Roman" w:hAnsi="Times New Roman" w:cs="Times New Roman"/>
          <w:sz w:val="28"/>
          <w:szCs w:val="28"/>
        </w:rPr>
        <w:t>зон термического и барического поражения в результате развития аварии по следующим сценариям: возникновение огненного шара, взрыв облака топливовоздушной смеси, пожар пролива.</w:t>
      </w:r>
      <w:proofErr w:type="gramEnd"/>
    </w:p>
    <w:p w:rsidR="00D75478" w:rsidRPr="00D75478" w:rsidRDefault="00D75478" w:rsidP="00D75478">
      <w:pPr>
        <w:shd w:val="clear" w:color="auto" w:fill="FFFFFF"/>
        <w:spacing w:after="0" w:line="20" w:lineRule="atLeast"/>
        <w:ind w:right="14" w:firstLine="557"/>
        <w:jc w:val="both"/>
        <w:rPr>
          <w:rFonts w:ascii="Times New Roman" w:hAnsi="Times New Roman" w:cs="Times New Roman"/>
          <w:sz w:val="28"/>
          <w:szCs w:val="28"/>
        </w:rPr>
      </w:pPr>
      <w:r w:rsidRPr="00D75478">
        <w:rPr>
          <w:rFonts w:ascii="Times New Roman" w:hAnsi="Times New Roman" w:cs="Times New Roman"/>
          <w:sz w:val="28"/>
          <w:szCs w:val="28"/>
        </w:rPr>
        <w:t>В качестве опасных природных явлений рассматривались опасности связанные с сейсмической опасностью и подтоплением различных участков территории района.</w:t>
      </w:r>
    </w:p>
    <w:p w:rsidR="00D75478" w:rsidRPr="00D75478" w:rsidRDefault="00D75478" w:rsidP="00D75478">
      <w:pPr>
        <w:shd w:val="clear" w:color="auto" w:fill="FFFFFF"/>
        <w:spacing w:after="0" w:line="20" w:lineRule="atLeast"/>
        <w:ind w:right="14" w:firstLine="557"/>
        <w:jc w:val="both"/>
        <w:rPr>
          <w:rFonts w:ascii="Times New Roman" w:hAnsi="Times New Roman" w:cs="Times New Roman"/>
          <w:sz w:val="28"/>
          <w:szCs w:val="28"/>
        </w:rPr>
      </w:pPr>
      <w:r w:rsidRPr="00D75478">
        <w:rPr>
          <w:rFonts w:ascii="Times New Roman" w:hAnsi="Times New Roman" w:cs="Times New Roman"/>
          <w:sz w:val="28"/>
          <w:szCs w:val="28"/>
        </w:rPr>
        <w:t>Использованная при разработке данного паспорта методология анализа риска чрезвычайных ситуаций предполагает решение следующих задач:</w:t>
      </w:r>
    </w:p>
    <w:p w:rsidR="00D75478" w:rsidRPr="00D75478" w:rsidRDefault="00D75478" w:rsidP="009D21C1">
      <w:pPr>
        <w:widowControl w:val="0"/>
        <w:numPr>
          <w:ilvl w:val="0"/>
          <w:numId w:val="17"/>
        </w:numPr>
        <w:shd w:val="clear" w:color="auto" w:fill="FFFFFF"/>
        <w:tabs>
          <w:tab w:val="left" w:pos="528"/>
          <w:tab w:val="left" w:pos="883"/>
        </w:tabs>
        <w:suppressAutoHyphens/>
        <w:autoSpaceDE w:val="0"/>
        <w:spacing w:after="0" w:line="20" w:lineRule="atLeast"/>
        <w:ind w:left="528"/>
        <w:rPr>
          <w:rFonts w:ascii="Times New Roman" w:hAnsi="Times New Roman" w:cs="Times New Roman"/>
          <w:sz w:val="28"/>
          <w:szCs w:val="28"/>
        </w:rPr>
      </w:pPr>
      <w:r w:rsidRPr="00D75478">
        <w:rPr>
          <w:rFonts w:ascii="Times New Roman" w:hAnsi="Times New Roman" w:cs="Times New Roman"/>
          <w:sz w:val="28"/>
          <w:szCs w:val="28"/>
        </w:rPr>
        <w:t>построение сценариев развития чрезвычайных ситуаций;</w:t>
      </w:r>
    </w:p>
    <w:p w:rsidR="00D75478" w:rsidRPr="00D75478" w:rsidRDefault="00D75478" w:rsidP="009D21C1">
      <w:pPr>
        <w:widowControl w:val="0"/>
        <w:numPr>
          <w:ilvl w:val="0"/>
          <w:numId w:val="17"/>
        </w:numPr>
        <w:shd w:val="clear" w:color="auto" w:fill="FFFFFF"/>
        <w:tabs>
          <w:tab w:val="left" w:pos="528"/>
          <w:tab w:val="left" w:pos="883"/>
        </w:tabs>
        <w:suppressAutoHyphens/>
        <w:autoSpaceDE w:val="0"/>
        <w:spacing w:after="0" w:line="20" w:lineRule="atLeast"/>
        <w:ind w:left="528" w:right="24"/>
        <w:jc w:val="both"/>
        <w:rPr>
          <w:rFonts w:ascii="Times New Roman" w:hAnsi="Times New Roman" w:cs="Times New Roman"/>
          <w:sz w:val="28"/>
          <w:szCs w:val="28"/>
        </w:rPr>
      </w:pPr>
      <w:r w:rsidRPr="00D75478">
        <w:rPr>
          <w:rFonts w:ascii="Times New Roman" w:hAnsi="Times New Roman" w:cs="Times New Roman"/>
          <w:sz w:val="28"/>
          <w:szCs w:val="28"/>
        </w:rPr>
        <w:t>определение вероятностей инициирующих и последующих событий, составляющих сценарии развития чрезвычайных ситуаций;</w:t>
      </w:r>
    </w:p>
    <w:p w:rsidR="00D75478" w:rsidRPr="00D75478" w:rsidRDefault="00D75478" w:rsidP="009D21C1">
      <w:pPr>
        <w:widowControl w:val="0"/>
        <w:numPr>
          <w:ilvl w:val="0"/>
          <w:numId w:val="17"/>
        </w:numPr>
        <w:shd w:val="clear" w:color="auto" w:fill="FFFFFF"/>
        <w:tabs>
          <w:tab w:val="left" w:pos="528"/>
          <w:tab w:val="left" w:pos="883"/>
        </w:tabs>
        <w:suppressAutoHyphens/>
        <w:autoSpaceDE w:val="0"/>
        <w:spacing w:after="0" w:line="20" w:lineRule="atLeast"/>
        <w:ind w:left="528" w:right="19"/>
        <w:jc w:val="both"/>
        <w:rPr>
          <w:rFonts w:ascii="Times New Roman" w:hAnsi="Times New Roman" w:cs="Times New Roman"/>
          <w:sz w:val="28"/>
          <w:szCs w:val="28"/>
        </w:rPr>
      </w:pPr>
      <w:r w:rsidRPr="00D75478">
        <w:rPr>
          <w:rFonts w:ascii="Times New Roman" w:hAnsi="Times New Roman" w:cs="Times New Roman"/>
          <w:sz w:val="28"/>
          <w:szCs w:val="28"/>
        </w:rPr>
        <w:t>определение зон действия поражающих факторов при различных сценариях развития чрезвычайных ситуаций;</w:t>
      </w:r>
      <w:r w:rsidRPr="00D75478">
        <w:rPr>
          <w:rFonts w:ascii="Times New Roman" w:hAnsi="Times New Roman" w:cs="Times New Roman"/>
          <w:sz w:val="28"/>
          <w:szCs w:val="28"/>
        </w:rPr>
        <w:tab/>
      </w:r>
      <w:r w:rsidRPr="00D75478">
        <w:rPr>
          <w:rFonts w:ascii="Times New Roman" w:hAnsi="Times New Roman" w:cs="Times New Roman"/>
          <w:sz w:val="28"/>
          <w:szCs w:val="28"/>
        </w:rPr>
        <w:tab/>
      </w:r>
      <w:r w:rsidRPr="00D75478">
        <w:rPr>
          <w:rFonts w:ascii="Times New Roman" w:hAnsi="Times New Roman" w:cs="Times New Roman"/>
          <w:sz w:val="28"/>
          <w:szCs w:val="28"/>
        </w:rPr>
        <w:tab/>
      </w:r>
      <w:r w:rsidRPr="00D75478">
        <w:rPr>
          <w:rFonts w:ascii="Times New Roman" w:hAnsi="Times New Roman" w:cs="Times New Roman"/>
          <w:sz w:val="28"/>
          <w:szCs w:val="28"/>
        </w:rPr>
        <w:tab/>
      </w:r>
      <w:r w:rsidRPr="00D75478">
        <w:rPr>
          <w:rFonts w:ascii="Times New Roman" w:hAnsi="Times New Roman" w:cs="Times New Roman"/>
          <w:sz w:val="28"/>
          <w:szCs w:val="28"/>
        </w:rPr>
        <w:tab/>
      </w:r>
      <w:r w:rsidRPr="00D75478">
        <w:rPr>
          <w:rFonts w:ascii="Times New Roman" w:hAnsi="Times New Roman" w:cs="Times New Roman"/>
          <w:sz w:val="28"/>
          <w:szCs w:val="28"/>
        </w:rPr>
        <w:tab/>
      </w:r>
      <w:r w:rsidRPr="00D75478">
        <w:rPr>
          <w:rFonts w:ascii="Times New Roman" w:hAnsi="Times New Roman" w:cs="Times New Roman"/>
          <w:sz w:val="28"/>
          <w:szCs w:val="28"/>
        </w:rPr>
        <w:tab/>
      </w:r>
      <w:r w:rsidRPr="00D75478">
        <w:rPr>
          <w:rFonts w:ascii="Times New Roman" w:hAnsi="Times New Roman" w:cs="Times New Roman"/>
          <w:sz w:val="28"/>
          <w:szCs w:val="28"/>
        </w:rPr>
        <w:tab/>
      </w:r>
      <w:r w:rsidRPr="00D75478">
        <w:rPr>
          <w:rFonts w:ascii="Times New Roman" w:hAnsi="Times New Roman" w:cs="Times New Roman"/>
          <w:sz w:val="28"/>
          <w:szCs w:val="28"/>
        </w:rPr>
        <w:tab/>
        <w:t>оценка возможного числа пострадавших (погибших) среди населения поселения  в результате реализации чрезвычайных ситуаций;</w:t>
      </w:r>
    </w:p>
    <w:p w:rsidR="00D75478" w:rsidRPr="00D75478" w:rsidRDefault="00D75478" w:rsidP="009D21C1">
      <w:pPr>
        <w:widowControl w:val="0"/>
        <w:numPr>
          <w:ilvl w:val="0"/>
          <w:numId w:val="18"/>
        </w:numPr>
        <w:shd w:val="clear" w:color="auto" w:fill="FFFFFF"/>
        <w:tabs>
          <w:tab w:val="left" w:pos="556"/>
          <w:tab w:val="left" w:pos="902"/>
        </w:tabs>
        <w:suppressAutoHyphens/>
        <w:autoSpaceDE w:val="0"/>
        <w:spacing w:after="0" w:line="20" w:lineRule="atLeast"/>
        <w:ind w:left="556"/>
        <w:jc w:val="both"/>
        <w:rPr>
          <w:rFonts w:ascii="Times New Roman" w:hAnsi="Times New Roman" w:cs="Times New Roman"/>
          <w:sz w:val="28"/>
          <w:szCs w:val="28"/>
        </w:rPr>
      </w:pPr>
      <w:r w:rsidRPr="00D75478">
        <w:rPr>
          <w:rFonts w:ascii="Times New Roman" w:hAnsi="Times New Roman" w:cs="Times New Roman"/>
          <w:sz w:val="28"/>
          <w:szCs w:val="28"/>
        </w:rPr>
        <w:t>оценка возможного ущерба в результате реализации чрезвычайных ситуаций.</w:t>
      </w:r>
    </w:p>
    <w:p w:rsidR="00D75478" w:rsidRPr="00D75478" w:rsidRDefault="00D75478" w:rsidP="00D75478">
      <w:pPr>
        <w:shd w:val="clear" w:color="auto" w:fill="FFFFFF"/>
        <w:spacing w:after="0" w:line="20" w:lineRule="atLeast"/>
        <w:ind w:left="29"/>
        <w:rPr>
          <w:rFonts w:ascii="Times New Roman" w:hAnsi="Times New Roman" w:cs="Times New Roman"/>
          <w:sz w:val="28"/>
          <w:szCs w:val="28"/>
        </w:rPr>
      </w:pPr>
      <w:r w:rsidRPr="00D75478">
        <w:rPr>
          <w:rFonts w:ascii="Times New Roman" w:hAnsi="Times New Roman" w:cs="Times New Roman"/>
          <w:sz w:val="28"/>
          <w:szCs w:val="28"/>
        </w:rPr>
        <w:t xml:space="preserve">В   результате   последовательного   решения   указанных   задач   определялись показатели степени риска чрезвычайных ситуаций для рассматриваемого поселения. В соответствии с [1] к таким показателям </w:t>
      </w:r>
      <w:proofErr w:type="gramStart"/>
      <w:r w:rsidRPr="00D75478">
        <w:rPr>
          <w:rFonts w:ascii="Times New Roman" w:hAnsi="Times New Roman" w:cs="Times New Roman"/>
          <w:sz w:val="28"/>
          <w:szCs w:val="28"/>
        </w:rPr>
        <w:t>отнесены</w:t>
      </w:r>
      <w:proofErr w:type="gramEnd"/>
      <w:r w:rsidRPr="00D75478">
        <w:rPr>
          <w:rFonts w:ascii="Times New Roman" w:hAnsi="Times New Roman" w:cs="Times New Roman"/>
          <w:sz w:val="28"/>
          <w:szCs w:val="28"/>
        </w:rPr>
        <w:t>:</w:t>
      </w:r>
    </w:p>
    <w:p w:rsidR="00D75478" w:rsidRPr="00D75478" w:rsidRDefault="00D75478" w:rsidP="009D21C1">
      <w:pPr>
        <w:widowControl w:val="0"/>
        <w:numPr>
          <w:ilvl w:val="0"/>
          <w:numId w:val="19"/>
        </w:numPr>
        <w:shd w:val="clear" w:color="auto" w:fill="FFFFFF"/>
        <w:tabs>
          <w:tab w:val="left" w:pos="556"/>
          <w:tab w:val="left" w:pos="902"/>
        </w:tabs>
        <w:suppressAutoHyphens/>
        <w:autoSpaceDE w:val="0"/>
        <w:spacing w:after="0" w:line="20" w:lineRule="atLeast"/>
        <w:ind w:left="556" w:right="14"/>
        <w:jc w:val="both"/>
        <w:rPr>
          <w:rFonts w:ascii="Times New Roman" w:hAnsi="Times New Roman" w:cs="Times New Roman"/>
          <w:sz w:val="28"/>
          <w:szCs w:val="28"/>
        </w:rPr>
      </w:pPr>
      <w:r w:rsidRPr="00D75478">
        <w:rPr>
          <w:rFonts w:ascii="Times New Roman" w:hAnsi="Times New Roman" w:cs="Times New Roman"/>
          <w:sz w:val="28"/>
          <w:szCs w:val="28"/>
        </w:rPr>
        <w:t>комплексный показатель индивидуального риска для населения и территории рассматриваемого поселения от чрезвычайных ситуаций природного и техногенного характера;</w:t>
      </w:r>
    </w:p>
    <w:p w:rsidR="00D75478" w:rsidRPr="00D75478" w:rsidRDefault="00D75478" w:rsidP="009D21C1">
      <w:pPr>
        <w:widowControl w:val="0"/>
        <w:numPr>
          <w:ilvl w:val="0"/>
          <w:numId w:val="19"/>
        </w:numPr>
        <w:shd w:val="clear" w:color="auto" w:fill="FFFFFF"/>
        <w:tabs>
          <w:tab w:val="left" w:pos="556"/>
          <w:tab w:val="left" w:pos="902"/>
        </w:tabs>
        <w:suppressAutoHyphens/>
        <w:autoSpaceDE w:val="0"/>
        <w:spacing w:after="0" w:line="20" w:lineRule="atLeast"/>
        <w:ind w:left="556" w:right="19"/>
        <w:jc w:val="both"/>
        <w:rPr>
          <w:rFonts w:ascii="Times New Roman" w:hAnsi="Times New Roman" w:cs="Times New Roman"/>
          <w:sz w:val="28"/>
          <w:szCs w:val="28"/>
        </w:rPr>
      </w:pPr>
      <w:r w:rsidRPr="00D75478">
        <w:rPr>
          <w:rFonts w:ascii="Times New Roman" w:hAnsi="Times New Roman" w:cs="Times New Roman"/>
          <w:sz w:val="28"/>
          <w:szCs w:val="28"/>
        </w:rPr>
        <w:t>карта территории рассматриваемого поселения с зонами поражений и изолиниями индивидуального (потенциального) риска;</w:t>
      </w:r>
    </w:p>
    <w:p w:rsidR="00D75478" w:rsidRPr="00D75478" w:rsidRDefault="00D75478" w:rsidP="009D21C1">
      <w:pPr>
        <w:widowControl w:val="0"/>
        <w:numPr>
          <w:ilvl w:val="0"/>
          <w:numId w:val="19"/>
        </w:numPr>
        <w:shd w:val="clear" w:color="auto" w:fill="FFFFFF"/>
        <w:tabs>
          <w:tab w:val="left" w:pos="556"/>
          <w:tab w:val="left" w:pos="902"/>
        </w:tabs>
        <w:suppressAutoHyphens/>
        <w:autoSpaceDE w:val="0"/>
        <w:spacing w:after="0" w:line="20" w:lineRule="atLeast"/>
        <w:ind w:left="556" w:right="19"/>
        <w:jc w:val="both"/>
        <w:rPr>
          <w:rFonts w:ascii="Times New Roman" w:hAnsi="Times New Roman" w:cs="Times New Roman"/>
          <w:sz w:val="28"/>
          <w:szCs w:val="28"/>
        </w:rPr>
      </w:pPr>
      <w:r w:rsidRPr="00D75478">
        <w:rPr>
          <w:rFonts w:ascii="Times New Roman" w:hAnsi="Times New Roman" w:cs="Times New Roman"/>
          <w:sz w:val="28"/>
          <w:szCs w:val="28"/>
        </w:rPr>
        <w:t>диаграммы социального риска (</w:t>
      </w:r>
      <w:r w:rsidRPr="00D75478">
        <w:rPr>
          <w:rFonts w:ascii="Times New Roman" w:hAnsi="Times New Roman" w:cs="Times New Roman"/>
          <w:sz w:val="28"/>
          <w:szCs w:val="28"/>
          <w:lang w:val="en-US"/>
        </w:rPr>
        <w:t>F</w:t>
      </w:r>
      <w:r w:rsidRPr="00D75478">
        <w:rPr>
          <w:rFonts w:ascii="Times New Roman" w:hAnsi="Times New Roman" w:cs="Times New Roman"/>
          <w:sz w:val="28"/>
          <w:szCs w:val="28"/>
        </w:rPr>
        <w:t>/</w:t>
      </w:r>
      <w:r w:rsidRPr="00D75478">
        <w:rPr>
          <w:rFonts w:ascii="Times New Roman" w:hAnsi="Times New Roman" w:cs="Times New Roman"/>
          <w:sz w:val="28"/>
          <w:szCs w:val="28"/>
          <w:lang w:val="en-US"/>
        </w:rPr>
        <w:t>N</w:t>
      </w:r>
      <w:r w:rsidRPr="00D75478">
        <w:rPr>
          <w:rFonts w:ascii="Times New Roman" w:hAnsi="Times New Roman" w:cs="Times New Roman"/>
          <w:sz w:val="28"/>
          <w:szCs w:val="28"/>
        </w:rPr>
        <w:t xml:space="preserve"> и </w:t>
      </w:r>
      <w:r w:rsidRPr="00D75478">
        <w:rPr>
          <w:rFonts w:ascii="Times New Roman" w:hAnsi="Times New Roman" w:cs="Times New Roman"/>
          <w:sz w:val="28"/>
          <w:szCs w:val="28"/>
          <w:lang w:val="en-US"/>
        </w:rPr>
        <w:t>F</w:t>
      </w:r>
      <w:r w:rsidRPr="00D75478">
        <w:rPr>
          <w:rFonts w:ascii="Times New Roman" w:hAnsi="Times New Roman" w:cs="Times New Roman"/>
          <w:sz w:val="28"/>
          <w:szCs w:val="28"/>
        </w:rPr>
        <w:t>/</w:t>
      </w:r>
      <w:r w:rsidRPr="00D75478">
        <w:rPr>
          <w:rFonts w:ascii="Times New Roman" w:hAnsi="Times New Roman" w:cs="Times New Roman"/>
          <w:sz w:val="28"/>
          <w:szCs w:val="28"/>
          <w:lang w:val="en-US"/>
        </w:rPr>
        <w:t>G</w:t>
      </w:r>
      <w:r w:rsidRPr="00D75478">
        <w:rPr>
          <w:rFonts w:ascii="Times New Roman" w:hAnsi="Times New Roman" w:cs="Times New Roman"/>
          <w:sz w:val="28"/>
          <w:szCs w:val="28"/>
        </w:rPr>
        <w:t xml:space="preserve"> - диаграммы) для населения рассматриваемого района;</w:t>
      </w:r>
    </w:p>
    <w:p w:rsidR="00D75478" w:rsidRPr="00D75478" w:rsidRDefault="00D75478" w:rsidP="009D21C1">
      <w:pPr>
        <w:widowControl w:val="0"/>
        <w:numPr>
          <w:ilvl w:val="0"/>
          <w:numId w:val="20"/>
        </w:numPr>
        <w:shd w:val="clear" w:color="auto" w:fill="FFFFFF"/>
        <w:tabs>
          <w:tab w:val="left" w:pos="557"/>
          <w:tab w:val="left" w:pos="902"/>
        </w:tabs>
        <w:suppressAutoHyphens/>
        <w:autoSpaceDE w:val="0"/>
        <w:spacing w:after="0" w:line="20" w:lineRule="atLeast"/>
        <w:ind w:left="557"/>
        <w:rPr>
          <w:rFonts w:ascii="Times New Roman" w:hAnsi="Times New Roman" w:cs="Times New Roman"/>
          <w:spacing w:val="-1"/>
          <w:sz w:val="28"/>
          <w:szCs w:val="28"/>
        </w:rPr>
      </w:pPr>
      <w:r w:rsidRPr="00D75478">
        <w:rPr>
          <w:rFonts w:ascii="Times New Roman" w:hAnsi="Times New Roman" w:cs="Times New Roman"/>
          <w:spacing w:val="-1"/>
          <w:sz w:val="28"/>
          <w:szCs w:val="28"/>
        </w:rPr>
        <w:t>частоты природных явлений;</w:t>
      </w:r>
    </w:p>
    <w:p w:rsidR="00D75478" w:rsidRPr="00D75478" w:rsidRDefault="00D75478" w:rsidP="009D21C1">
      <w:pPr>
        <w:widowControl w:val="0"/>
        <w:numPr>
          <w:ilvl w:val="0"/>
          <w:numId w:val="21"/>
        </w:numPr>
        <w:shd w:val="clear" w:color="auto" w:fill="FFFFFF"/>
        <w:tabs>
          <w:tab w:val="left" w:pos="556"/>
          <w:tab w:val="left" w:pos="902"/>
        </w:tabs>
        <w:suppressAutoHyphens/>
        <w:autoSpaceDE w:val="0"/>
        <w:spacing w:after="0" w:line="20" w:lineRule="atLeast"/>
        <w:ind w:left="556" w:right="29"/>
        <w:jc w:val="both"/>
        <w:rPr>
          <w:rFonts w:ascii="Times New Roman" w:hAnsi="Times New Roman" w:cs="Times New Roman"/>
          <w:sz w:val="28"/>
          <w:szCs w:val="28"/>
        </w:rPr>
      </w:pPr>
      <w:r w:rsidRPr="00D75478">
        <w:rPr>
          <w:rFonts w:ascii="Times New Roman" w:hAnsi="Times New Roman" w:cs="Times New Roman"/>
          <w:sz w:val="28"/>
          <w:szCs w:val="28"/>
        </w:rPr>
        <w:t>частоты наступления чрезвычайных ситуаций при возникновении природного явления.</w:t>
      </w:r>
    </w:p>
    <w:p w:rsidR="00D75478" w:rsidRPr="00D75478" w:rsidRDefault="00D75478" w:rsidP="00D75478">
      <w:pPr>
        <w:shd w:val="clear" w:color="auto" w:fill="FFFFFF"/>
        <w:spacing w:after="0" w:line="20" w:lineRule="atLeast"/>
        <w:ind w:left="10" w:right="19" w:firstLine="557"/>
        <w:jc w:val="both"/>
        <w:rPr>
          <w:rFonts w:ascii="Times New Roman" w:hAnsi="Times New Roman" w:cs="Times New Roman"/>
          <w:sz w:val="28"/>
          <w:szCs w:val="28"/>
        </w:rPr>
      </w:pPr>
      <w:r w:rsidRPr="00D75478">
        <w:rPr>
          <w:rFonts w:ascii="Times New Roman" w:hAnsi="Times New Roman" w:cs="Times New Roman"/>
          <w:sz w:val="28"/>
          <w:szCs w:val="28"/>
        </w:rPr>
        <w:t>Величина комплексного показателя риска для населения, проживающего на территории рассматриваемого поселения от чрезвычайных ситуаций природного и техногенного характера, определялась на основе следующей зависимости:</w:t>
      </w:r>
    </w:p>
    <w:p w:rsidR="00D75478" w:rsidRPr="00D75478" w:rsidRDefault="00D75478" w:rsidP="00D75478">
      <w:pPr>
        <w:shd w:val="clear" w:color="auto" w:fill="FFFFFF"/>
        <w:tabs>
          <w:tab w:val="left" w:pos="9677"/>
        </w:tabs>
        <w:spacing w:after="0" w:line="20" w:lineRule="atLeast"/>
        <w:ind w:left="3648"/>
        <w:rPr>
          <w:rFonts w:ascii="Times New Roman" w:hAnsi="Times New Roman" w:cs="Times New Roman"/>
          <w:bCs/>
          <w:spacing w:val="-3"/>
          <w:sz w:val="28"/>
          <w:szCs w:val="28"/>
          <w:lang w:val="en-US"/>
        </w:rPr>
      </w:pPr>
      <w:r w:rsidRPr="00D75478">
        <w:rPr>
          <w:rFonts w:ascii="Times New Roman" w:hAnsi="Times New Roman" w:cs="Times New Roman"/>
          <w:b/>
          <w:bCs/>
          <w:i/>
          <w:iCs/>
          <w:spacing w:val="-9"/>
          <w:sz w:val="28"/>
          <w:szCs w:val="28"/>
          <w:lang w:val="en-US"/>
        </w:rPr>
        <w:t>R*</w:t>
      </w:r>
      <w:proofErr w:type="spellStart"/>
      <w:r w:rsidRPr="00D75478">
        <w:rPr>
          <w:rFonts w:ascii="Times New Roman" w:hAnsi="Times New Roman" w:cs="Times New Roman"/>
          <w:b/>
          <w:bCs/>
          <w:i/>
          <w:iCs/>
          <w:spacing w:val="-9"/>
          <w:sz w:val="28"/>
          <w:szCs w:val="28"/>
          <w:vertAlign w:val="subscript"/>
        </w:rPr>
        <w:t>комп</w:t>
      </w:r>
      <w:proofErr w:type="spellEnd"/>
      <w:r w:rsidRPr="00D75478">
        <w:rPr>
          <w:rFonts w:ascii="Times New Roman" w:hAnsi="Times New Roman" w:cs="Times New Roman"/>
          <w:b/>
          <w:bCs/>
          <w:i/>
          <w:iCs/>
          <w:spacing w:val="-9"/>
          <w:sz w:val="28"/>
          <w:szCs w:val="28"/>
          <w:lang w:val="en-US"/>
        </w:rPr>
        <w:t xml:space="preserve"> = R</w:t>
      </w:r>
      <w:r w:rsidRPr="00D75478">
        <w:rPr>
          <w:rFonts w:ascii="Times New Roman" w:hAnsi="Times New Roman" w:cs="Times New Roman"/>
          <w:b/>
          <w:bCs/>
          <w:i/>
          <w:iCs/>
          <w:spacing w:val="-9"/>
          <w:sz w:val="28"/>
          <w:szCs w:val="28"/>
          <w:vertAlign w:val="subscript"/>
        </w:rPr>
        <w:t>кол</w:t>
      </w:r>
      <w:r w:rsidRPr="00D75478">
        <w:rPr>
          <w:rFonts w:ascii="Times New Roman" w:hAnsi="Times New Roman" w:cs="Times New Roman"/>
          <w:b/>
          <w:bCs/>
          <w:i/>
          <w:iCs/>
          <w:spacing w:val="-9"/>
          <w:sz w:val="28"/>
          <w:szCs w:val="28"/>
          <w:lang w:val="en-US"/>
        </w:rPr>
        <w:t>*(S)/N</w:t>
      </w:r>
      <w:r w:rsidRPr="00D75478">
        <w:rPr>
          <w:rFonts w:ascii="Times New Roman" w:hAnsi="Times New Roman" w:cs="Times New Roman"/>
          <w:b/>
          <w:bCs/>
          <w:i/>
          <w:iCs/>
          <w:spacing w:val="-9"/>
          <w:sz w:val="28"/>
          <w:szCs w:val="28"/>
          <w:vertAlign w:val="subscript"/>
        </w:rPr>
        <w:t>нас</w:t>
      </w:r>
      <w:r w:rsidRPr="00D75478">
        <w:rPr>
          <w:rFonts w:ascii="Times New Roman" w:hAnsi="Times New Roman" w:cs="Times New Roman"/>
          <w:b/>
          <w:bCs/>
          <w:i/>
          <w:iCs/>
          <w:spacing w:val="-9"/>
          <w:sz w:val="28"/>
          <w:szCs w:val="28"/>
          <w:lang w:val="en-US"/>
        </w:rPr>
        <w:t>(S)</w:t>
      </w:r>
      <w:r w:rsidRPr="00D75478">
        <w:rPr>
          <w:rFonts w:ascii="Times New Roman" w:hAnsi="Times New Roman" w:cs="Times New Roman"/>
          <w:b/>
          <w:bCs/>
          <w:i/>
          <w:iCs/>
          <w:sz w:val="28"/>
          <w:szCs w:val="28"/>
          <w:lang w:val="en-US"/>
        </w:rPr>
        <w:tab/>
      </w:r>
      <w:r w:rsidRPr="00D75478">
        <w:rPr>
          <w:rFonts w:ascii="Times New Roman" w:hAnsi="Times New Roman" w:cs="Times New Roman"/>
          <w:bCs/>
          <w:spacing w:val="-3"/>
          <w:sz w:val="28"/>
          <w:szCs w:val="28"/>
          <w:lang w:val="en-US"/>
        </w:rPr>
        <w:t>(3.2)</w:t>
      </w:r>
    </w:p>
    <w:p w:rsidR="00D75478" w:rsidRPr="00D75478" w:rsidRDefault="00D75478" w:rsidP="00D75478">
      <w:pPr>
        <w:shd w:val="clear" w:color="auto" w:fill="FFFFFF"/>
        <w:spacing w:after="0" w:line="20" w:lineRule="atLeast"/>
        <w:rPr>
          <w:rFonts w:ascii="Times New Roman" w:hAnsi="Times New Roman" w:cs="Times New Roman"/>
          <w:sz w:val="28"/>
          <w:szCs w:val="28"/>
        </w:rPr>
      </w:pPr>
      <w:r w:rsidRPr="00D75478">
        <w:rPr>
          <w:rFonts w:ascii="Times New Roman" w:hAnsi="Times New Roman" w:cs="Times New Roman"/>
          <w:spacing w:val="-4"/>
          <w:sz w:val="28"/>
          <w:szCs w:val="28"/>
        </w:rPr>
        <w:lastRenderedPageBreak/>
        <w:t>где</w:t>
      </w:r>
      <w:proofErr w:type="gramStart"/>
      <w:r w:rsidRPr="00D75478">
        <w:rPr>
          <w:rFonts w:ascii="Times New Roman" w:hAnsi="Times New Roman" w:cs="Times New Roman"/>
          <w:spacing w:val="-4"/>
          <w:sz w:val="28"/>
          <w:szCs w:val="28"/>
        </w:rPr>
        <w:t xml:space="preserve"> :</w:t>
      </w:r>
      <w:proofErr w:type="gramEnd"/>
      <w:r w:rsidRPr="00D75478">
        <w:rPr>
          <w:rFonts w:ascii="Times New Roman" w:hAnsi="Times New Roman" w:cs="Times New Roman"/>
          <w:spacing w:val="-4"/>
          <w:sz w:val="28"/>
          <w:szCs w:val="28"/>
        </w:rPr>
        <w:t xml:space="preserve">   </w:t>
      </w:r>
      <w:r w:rsidRPr="00D75478">
        <w:rPr>
          <w:rFonts w:ascii="Times New Roman" w:hAnsi="Times New Roman" w:cs="Times New Roman"/>
          <w:spacing w:val="-4"/>
          <w:sz w:val="28"/>
          <w:szCs w:val="28"/>
          <w:lang w:val="en-US"/>
        </w:rPr>
        <w:t>N</w:t>
      </w:r>
      <w:r w:rsidRPr="00D75478">
        <w:rPr>
          <w:rFonts w:ascii="Times New Roman" w:hAnsi="Times New Roman" w:cs="Times New Roman"/>
          <w:spacing w:val="-4"/>
          <w:sz w:val="28"/>
          <w:szCs w:val="28"/>
          <w:vertAlign w:val="subscript"/>
        </w:rPr>
        <w:t>нас</w:t>
      </w:r>
      <w:r w:rsidRPr="00D75478">
        <w:rPr>
          <w:rFonts w:ascii="Times New Roman" w:hAnsi="Times New Roman" w:cs="Times New Roman"/>
          <w:spacing w:val="-4"/>
          <w:sz w:val="28"/>
          <w:szCs w:val="28"/>
        </w:rPr>
        <w:t xml:space="preserve">. - осредненное (с учетом возможного отсутствия части населения на </w:t>
      </w:r>
      <w:r w:rsidRPr="00D75478">
        <w:rPr>
          <w:rFonts w:ascii="Times New Roman" w:hAnsi="Times New Roman" w:cs="Times New Roman"/>
          <w:sz w:val="28"/>
          <w:szCs w:val="28"/>
        </w:rPr>
        <w:t xml:space="preserve">территории поселения) за определенный период времени (за год) количества жителей, «приписанных» к территории рассматриваемого района. </w:t>
      </w:r>
    </w:p>
    <w:p w:rsidR="00D75478" w:rsidRPr="00D75478" w:rsidRDefault="00D75478" w:rsidP="00D75478">
      <w:pPr>
        <w:shd w:val="clear" w:color="auto" w:fill="FFFFFF"/>
        <w:spacing w:after="0" w:line="20" w:lineRule="atLeast"/>
        <w:ind w:firstLine="720"/>
        <w:rPr>
          <w:rFonts w:ascii="Times New Roman" w:hAnsi="Times New Roman" w:cs="Times New Roman"/>
          <w:sz w:val="28"/>
          <w:szCs w:val="28"/>
        </w:rPr>
      </w:pPr>
      <w:r w:rsidRPr="00D75478">
        <w:rPr>
          <w:rFonts w:ascii="Times New Roman" w:hAnsi="Times New Roman" w:cs="Times New Roman"/>
          <w:spacing w:val="-2"/>
          <w:sz w:val="28"/>
          <w:szCs w:val="28"/>
          <w:lang w:val="en-US"/>
        </w:rPr>
        <w:t>R</w:t>
      </w:r>
      <w:r w:rsidRPr="00D75478">
        <w:rPr>
          <w:rFonts w:ascii="Times New Roman" w:hAnsi="Times New Roman" w:cs="Times New Roman"/>
          <w:spacing w:val="-2"/>
          <w:sz w:val="28"/>
          <w:szCs w:val="28"/>
        </w:rPr>
        <w:t>*</w:t>
      </w:r>
      <w:r w:rsidRPr="00D75478">
        <w:rPr>
          <w:rFonts w:ascii="Times New Roman" w:hAnsi="Times New Roman" w:cs="Times New Roman"/>
          <w:spacing w:val="-2"/>
          <w:sz w:val="28"/>
          <w:szCs w:val="28"/>
          <w:vertAlign w:val="subscript"/>
        </w:rPr>
        <w:t>кол</w:t>
      </w:r>
      <w:proofErr w:type="gramStart"/>
      <w:r w:rsidRPr="00D75478">
        <w:rPr>
          <w:rFonts w:ascii="Times New Roman" w:hAnsi="Times New Roman" w:cs="Times New Roman"/>
          <w:spacing w:val="-2"/>
          <w:sz w:val="28"/>
          <w:szCs w:val="28"/>
        </w:rPr>
        <w:t>.(</w:t>
      </w:r>
      <w:proofErr w:type="gramEnd"/>
      <w:r w:rsidRPr="00D75478">
        <w:rPr>
          <w:rFonts w:ascii="Times New Roman" w:hAnsi="Times New Roman" w:cs="Times New Roman"/>
          <w:spacing w:val="-2"/>
          <w:sz w:val="28"/>
          <w:szCs w:val="28"/>
          <w:lang w:val="en-US"/>
        </w:rPr>
        <w:t>S</w:t>
      </w:r>
      <w:r w:rsidRPr="00D75478">
        <w:rPr>
          <w:rFonts w:ascii="Times New Roman" w:hAnsi="Times New Roman" w:cs="Times New Roman"/>
          <w:spacing w:val="-2"/>
          <w:sz w:val="28"/>
          <w:szCs w:val="28"/>
        </w:rPr>
        <w:t xml:space="preserve">) - коллективный риск (математическое ожидание количества </w:t>
      </w:r>
      <w:r w:rsidRPr="00D75478">
        <w:rPr>
          <w:rFonts w:ascii="Times New Roman" w:hAnsi="Times New Roman" w:cs="Times New Roman"/>
          <w:sz w:val="28"/>
          <w:szCs w:val="28"/>
        </w:rPr>
        <w:t>пораженных в результате возможных чрезвычайных ситуаций на рассматриваемой территории).</w:t>
      </w:r>
    </w:p>
    <w:p w:rsidR="00D75478" w:rsidRPr="00D75478" w:rsidRDefault="00D75478" w:rsidP="00D75478">
      <w:pPr>
        <w:shd w:val="clear" w:color="auto" w:fill="FFFFFF"/>
        <w:spacing w:after="0" w:line="20" w:lineRule="atLeast"/>
        <w:ind w:firstLine="720"/>
        <w:rPr>
          <w:rFonts w:ascii="Times New Roman" w:hAnsi="Times New Roman" w:cs="Times New Roman"/>
          <w:sz w:val="28"/>
          <w:szCs w:val="28"/>
        </w:rPr>
      </w:pPr>
      <w:r w:rsidRPr="00D75478">
        <w:rPr>
          <w:rFonts w:ascii="Times New Roman" w:hAnsi="Times New Roman" w:cs="Times New Roman"/>
          <w:sz w:val="28"/>
          <w:szCs w:val="28"/>
        </w:rPr>
        <w:t xml:space="preserve"> Коллективный   риск   для   </w:t>
      </w:r>
      <w:proofErr w:type="gramStart"/>
      <w:r w:rsidRPr="00D75478">
        <w:rPr>
          <w:rFonts w:ascii="Times New Roman" w:hAnsi="Times New Roman" w:cs="Times New Roman"/>
          <w:sz w:val="28"/>
          <w:szCs w:val="28"/>
        </w:rPr>
        <w:t>населения</w:t>
      </w:r>
      <w:proofErr w:type="gramEnd"/>
      <w:r w:rsidRPr="00D75478">
        <w:rPr>
          <w:rFonts w:ascii="Times New Roman" w:hAnsi="Times New Roman" w:cs="Times New Roman"/>
          <w:sz w:val="28"/>
          <w:szCs w:val="28"/>
        </w:rPr>
        <w:t xml:space="preserve">   находящего   на   определенной   части территории поселения, объединяющей несколько единичных площадок, на которых возможно проявление чрезвычайных ситуаций, определялся как:</w:t>
      </w:r>
      <w:r w:rsidRPr="00D75478">
        <w:rPr>
          <w:rFonts w:ascii="Times New Roman" w:hAnsi="Times New Roman" w:cs="Times New Roman"/>
          <w:sz w:val="28"/>
          <w:szCs w:val="28"/>
        </w:rPr>
        <w:tab/>
      </w:r>
      <w:r w:rsidRPr="00D75478">
        <w:rPr>
          <w:rFonts w:ascii="Times New Roman" w:hAnsi="Times New Roman" w:cs="Times New Roman"/>
          <w:sz w:val="28"/>
          <w:szCs w:val="28"/>
        </w:rPr>
        <w:tab/>
      </w:r>
    </w:p>
    <w:p w:rsidR="00D75478" w:rsidRPr="00D75478" w:rsidRDefault="00D75478" w:rsidP="00D75478">
      <w:pPr>
        <w:shd w:val="clear" w:color="auto" w:fill="FFFFFF"/>
        <w:spacing w:after="0" w:line="20" w:lineRule="atLeast"/>
        <w:ind w:firstLine="720"/>
        <w:rPr>
          <w:rFonts w:ascii="Times New Roman" w:hAnsi="Times New Roman" w:cs="Times New Roman"/>
          <w:bCs/>
          <w:spacing w:val="-5"/>
          <w:w w:val="71"/>
          <w:sz w:val="28"/>
          <w:szCs w:val="28"/>
        </w:rPr>
      </w:pPr>
      <w:r w:rsidRPr="00D75478">
        <w:rPr>
          <w:rFonts w:ascii="Times New Roman" w:hAnsi="Times New Roman" w:cs="Times New Roman"/>
          <w:b/>
          <w:bCs/>
          <w:i/>
          <w:iCs/>
          <w:w w:val="71"/>
          <w:sz w:val="44"/>
          <w:szCs w:val="44"/>
        </w:rPr>
        <w:t xml:space="preserve">                  </w:t>
      </w:r>
      <w:r w:rsidRPr="00D75478">
        <w:rPr>
          <w:rFonts w:ascii="Times New Roman" w:hAnsi="Times New Roman" w:cs="Times New Roman"/>
          <w:b/>
          <w:bCs/>
          <w:i/>
          <w:iCs/>
          <w:w w:val="71"/>
          <w:sz w:val="44"/>
          <w:szCs w:val="44"/>
          <w:lang w:val="en-US"/>
        </w:rPr>
        <w:t>R</w:t>
      </w:r>
      <w:r w:rsidRPr="00D75478">
        <w:rPr>
          <w:rFonts w:ascii="Times New Roman" w:hAnsi="Times New Roman" w:cs="Times New Roman"/>
          <w:b/>
          <w:bCs/>
          <w:i/>
          <w:iCs/>
          <w:w w:val="71"/>
          <w:sz w:val="44"/>
          <w:szCs w:val="44"/>
        </w:rPr>
        <w:t>*</w:t>
      </w:r>
      <w:r w:rsidRPr="00D75478">
        <w:rPr>
          <w:rFonts w:ascii="Times New Roman" w:hAnsi="Times New Roman" w:cs="Times New Roman"/>
          <w:b/>
          <w:bCs/>
          <w:i/>
          <w:iCs/>
          <w:w w:val="71"/>
          <w:sz w:val="44"/>
          <w:szCs w:val="44"/>
          <w:vertAlign w:val="subscript"/>
        </w:rPr>
        <w:t>кол</w:t>
      </w:r>
      <w:r w:rsidRPr="00D75478">
        <w:rPr>
          <w:rFonts w:ascii="Times New Roman" w:hAnsi="Times New Roman" w:cs="Times New Roman"/>
          <w:b/>
          <w:bCs/>
          <w:i/>
          <w:iCs/>
          <w:w w:val="71"/>
          <w:sz w:val="44"/>
          <w:szCs w:val="44"/>
        </w:rPr>
        <w:t>(</w:t>
      </w:r>
      <w:r w:rsidRPr="00D75478">
        <w:rPr>
          <w:rFonts w:ascii="Times New Roman" w:hAnsi="Times New Roman" w:cs="Times New Roman"/>
          <w:b/>
          <w:bCs/>
          <w:i/>
          <w:iCs/>
          <w:w w:val="71"/>
          <w:sz w:val="44"/>
          <w:szCs w:val="44"/>
          <w:lang w:val="en-US"/>
        </w:rPr>
        <w:t>S</w:t>
      </w:r>
      <w:r w:rsidRPr="00D75478">
        <w:rPr>
          <w:rFonts w:ascii="Times New Roman" w:hAnsi="Times New Roman" w:cs="Times New Roman"/>
          <w:b/>
          <w:bCs/>
          <w:i/>
          <w:iCs/>
          <w:w w:val="71"/>
          <w:sz w:val="44"/>
          <w:szCs w:val="44"/>
        </w:rPr>
        <w:t xml:space="preserve">) </w:t>
      </w:r>
      <w:r w:rsidRPr="00D75478">
        <w:rPr>
          <w:rFonts w:ascii="Times New Roman" w:hAnsi="Times New Roman" w:cs="Times New Roman"/>
          <w:b/>
          <w:bCs/>
          <w:w w:val="71"/>
          <w:sz w:val="44"/>
          <w:szCs w:val="44"/>
        </w:rPr>
        <w:t xml:space="preserve">= </w:t>
      </w:r>
      <w:proofErr w:type="gramStart"/>
      <w:r w:rsidRPr="00D75478">
        <w:rPr>
          <w:rFonts w:ascii="Times New Roman" w:hAnsi="Times New Roman" w:cs="Times New Roman"/>
          <w:b/>
          <w:bCs/>
          <w:w w:val="71"/>
          <w:sz w:val="44"/>
          <w:szCs w:val="44"/>
          <w:lang w:val="en-US"/>
        </w:rPr>
        <w:t>ΣΣR</w:t>
      </w:r>
      <w:r w:rsidRPr="00D75478">
        <w:rPr>
          <w:rFonts w:ascii="Times New Roman" w:hAnsi="Times New Roman" w:cs="Times New Roman"/>
          <w:b/>
          <w:bCs/>
          <w:w w:val="71"/>
          <w:sz w:val="44"/>
          <w:szCs w:val="44"/>
        </w:rPr>
        <w:t>(</w:t>
      </w:r>
      <w:proofErr w:type="gramEnd"/>
      <w:r w:rsidRPr="00D75478">
        <w:rPr>
          <w:rFonts w:ascii="Times New Roman" w:hAnsi="Times New Roman" w:cs="Times New Roman"/>
          <w:b/>
          <w:bCs/>
          <w:w w:val="71"/>
          <w:sz w:val="44"/>
          <w:szCs w:val="44"/>
        </w:rPr>
        <w:t>Е)</w:t>
      </w:r>
      <w:r w:rsidRPr="00D75478">
        <w:rPr>
          <w:rFonts w:ascii="Times New Roman" w:hAnsi="Times New Roman" w:cs="Times New Roman"/>
          <w:b/>
          <w:bCs/>
          <w:w w:val="71"/>
          <w:sz w:val="44"/>
          <w:szCs w:val="44"/>
          <w:lang w:val="en-US"/>
        </w:rPr>
        <w:sym w:font="Times New Roman" w:char="F0D7"/>
      </w:r>
      <w:proofErr w:type="spellStart"/>
      <w:r w:rsidRPr="00D75478">
        <w:rPr>
          <w:rFonts w:ascii="Times New Roman" w:hAnsi="Times New Roman" w:cs="Times New Roman"/>
          <w:b/>
          <w:bCs/>
          <w:w w:val="71"/>
          <w:sz w:val="44"/>
          <w:szCs w:val="44"/>
        </w:rPr>
        <w:t>р</w:t>
      </w:r>
      <w:proofErr w:type="spellEnd"/>
      <w:r w:rsidRPr="00D75478">
        <w:rPr>
          <w:rFonts w:ascii="Times New Roman" w:hAnsi="Times New Roman" w:cs="Times New Roman"/>
          <w:b/>
          <w:bCs/>
          <w:w w:val="71"/>
          <w:sz w:val="44"/>
          <w:szCs w:val="44"/>
        </w:rPr>
        <w:t>(</w:t>
      </w:r>
      <w:proofErr w:type="spellStart"/>
      <w:r w:rsidRPr="00D75478">
        <w:rPr>
          <w:rFonts w:ascii="Times New Roman" w:hAnsi="Times New Roman" w:cs="Times New Roman"/>
          <w:b/>
          <w:bCs/>
          <w:w w:val="71"/>
          <w:sz w:val="44"/>
          <w:szCs w:val="44"/>
          <w:lang w:val="en-US"/>
        </w:rPr>
        <w:t>ij</w:t>
      </w:r>
      <w:proofErr w:type="spellEnd"/>
      <w:r w:rsidRPr="00D75478">
        <w:rPr>
          <w:rFonts w:ascii="Times New Roman" w:hAnsi="Times New Roman" w:cs="Times New Roman"/>
          <w:b/>
          <w:bCs/>
          <w:w w:val="71"/>
          <w:sz w:val="44"/>
          <w:szCs w:val="44"/>
        </w:rPr>
        <w:sym w:font="Times New Roman" w:char="F0D7"/>
      </w:r>
      <w:r w:rsidRPr="00D75478">
        <w:rPr>
          <w:rFonts w:ascii="Times New Roman" w:hAnsi="Times New Roman" w:cs="Times New Roman"/>
          <w:b/>
          <w:bCs/>
          <w:w w:val="71"/>
          <w:sz w:val="44"/>
          <w:szCs w:val="44"/>
        </w:rPr>
        <w:t>)</w:t>
      </w:r>
      <w:r w:rsidRPr="00D75478">
        <w:rPr>
          <w:rFonts w:ascii="Times New Roman" w:hAnsi="Times New Roman" w:cs="Times New Roman"/>
          <w:b/>
          <w:bCs/>
          <w:w w:val="71"/>
          <w:sz w:val="44"/>
          <w:szCs w:val="44"/>
          <w:lang w:val="en-US"/>
        </w:rPr>
        <w:t>k</w:t>
      </w:r>
      <w:r w:rsidRPr="00D75478">
        <w:rPr>
          <w:rFonts w:ascii="Times New Roman" w:hAnsi="Times New Roman" w:cs="Times New Roman"/>
          <w:b/>
          <w:bCs/>
          <w:w w:val="71"/>
          <w:sz w:val="44"/>
          <w:szCs w:val="44"/>
        </w:rPr>
        <w:t>(</w:t>
      </w:r>
      <w:proofErr w:type="spellStart"/>
      <w:r w:rsidRPr="00D75478">
        <w:rPr>
          <w:rFonts w:ascii="Times New Roman" w:hAnsi="Times New Roman" w:cs="Times New Roman"/>
          <w:b/>
          <w:bCs/>
          <w:w w:val="71"/>
          <w:sz w:val="44"/>
          <w:szCs w:val="44"/>
          <w:lang w:val="en-US"/>
        </w:rPr>
        <w:t>ij</w:t>
      </w:r>
      <w:proofErr w:type="spellEnd"/>
      <w:r w:rsidRPr="00D75478">
        <w:rPr>
          <w:rFonts w:ascii="Times New Roman" w:hAnsi="Times New Roman" w:cs="Times New Roman"/>
          <w:b/>
          <w:bCs/>
          <w:w w:val="71"/>
          <w:sz w:val="44"/>
          <w:szCs w:val="44"/>
        </w:rPr>
        <w:t>)</w:t>
      </w:r>
      <w:r w:rsidRPr="00D75478">
        <w:rPr>
          <w:rFonts w:ascii="Times New Roman" w:hAnsi="Times New Roman" w:cs="Times New Roman"/>
          <w:b/>
          <w:bCs/>
          <w:i/>
          <w:iCs/>
          <w:sz w:val="44"/>
          <w:szCs w:val="44"/>
        </w:rPr>
        <w:tab/>
      </w:r>
      <w:r w:rsidRPr="00D75478">
        <w:rPr>
          <w:rFonts w:ascii="Times New Roman" w:hAnsi="Times New Roman" w:cs="Times New Roman"/>
          <w:bCs/>
          <w:spacing w:val="-5"/>
          <w:w w:val="71"/>
          <w:sz w:val="28"/>
          <w:szCs w:val="28"/>
        </w:rPr>
        <w:t>(</w:t>
      </w:r>
      <w:proofErr w:type="spellStart"/>
      <w:r w:rsidRPr="00D75478">
        <w:rPr>
          <w:rFonts w:ascii="Times New Roman" w:hAnsi="Times New Roman" w:cs="Times New Roman"/>
          <w:bCs/>
          <w:spacing w:val="-5"/>
          <w:w w:val="71"/>
          <w:sz w:val="28"/>
          <w:szCs w:val="28"/>
        </w:rPr>
        <w:t>з.з</w:t>
      </w:r>
      <w:proofErr w:type="spellEnd"/>
      <w:r w:rsidRPr="00D75478">
        <w:rPr>
          <w:rFonts w:ascii="Times New Roman" w:hAnsi="Times New Roman" w:cs="Times New Roman"/>
          <w:bCs/>
          <w:spacing w:val="-5"/>
          <w:w w:val="71"/>
          <w:sz w:val="28"/>
          <w:szCs w:val="28"/>
        </w:rPr>
        <w:t>.)</w:t>
      </w:r>
    </w:p>
    <w:p w:rsidR="00D75478" w:rsidRPr="00D75478" w:rsidRDefault="00D75478" w:rsidP="00D75478">
      <w:pPr>
        <w:shd w:val="clear" w:color="auto" w:fill="FFFFFF"/>
        <w:spacing w:after="0" w:line="20" w:lineRule="atLeast"/>
        <w:ind w:left="10"/>
        <w:rPr>
          <w:rFonts w:ascii="Times New Roman" w:hAnsi="Times New Roman" w:cs="Times New Roman"/>
          <w:i/>
          <w:iCs/>
          <w:spacing w:val="-11"/>
          <w:sz w:val="30"/>
          <w:szCs w:val="30"/>
        </w:rPr>
      </w:pPr>
      <w:r w:rsidRPr="00D75478">
        <w:rPr>
          <w:rFonts w:ascii="Times New Roman" w:hAnsi="Times New Roman" w:cs="Times New Roman"/>
          <w:spacing w:val="-11"/>
          <w:sz w:val="30"/>
          <w:szCs w:val="30"/>
        </w:rPr>
        <w:t xml:space="preserve">где: </w:t>
      </w:r>
      <w:proofErr w:type="spellStart"/>
      <w:proofErr w:type="gramStart"/>
      <w:r w:rsidRPr="00D75478">
        <w:rPr>
          <w:rFonts w:ascii="Times New Roman" w:hAnsi="Times New Roman" w:cs="Times New Roman"/>
          <w:spacing w:val="-11"/>
          <w:sz w:val="30"/>
          <w:szCs w:val="30"/>
        </w:rPr>
        <w:t>р</w:t>
      </w:r>
      <w:proofErr w:type="spellEnd"/>
      <w:proofErr w:type="gramEnd"/>
      <w:r w:rsidRPr="00D75478">
        <w:rPr>
          <w:rFonts w:ascii="Times New Roman" w:hAnsi="Times New Roman" w:cs="Times New Roman"/>
          <w:spacing w:val="-11"/>
          <w:sz w:val="30"/>
          <w:szCs w:val="30"/>
        </w:rPr>
        <w:t>(</w:t>
      </w:r>
      <w:proofErr w:type="spellStart"/>
      <w:r w:rsidRPr="00D75478">
        <w:rPr>
          <w:rFonts w:ascii="Times New Roman" w:hAnsi="Times New Roman" w:cs="Times New Roman"/>
          <w:spacing w:val="-11"/>
          <w:sz w:val="30"/>
          <w:szCs w:val="30"/>
          <w:lang w:val="en-US"/>
        </w:rPr>
        <w:t>ij</w:t>
      </w:r>
      <w:proofErr w:type="spellEnd"/>
      <w:r w:rsidRPr="00D75478">
        <w:rPr>
          <w:rFonts w:ascii="Times New Roman" w:hAnsi="Times New Roman" w:cs="Times New Roman"/>
          <w:spacing w:val="-11"/>
          <w:sz w:val="30"/>
          <w:szCs w:val="30"/>
        </w:rPr>
        <w:t>) - плотность людей на единичной площадке с координатами (</w:t>
      </w:r>
      <w:proofErr w:type="spellStart"/>
      <w:r w:rsidRPr="00D75478">
        <w:rPr>
          <w:rFonts w:ascii="Times New Roman" w:hAnsi="Times New Roman" w:cs="Times New Roman"/>
          <w:spacing w:val="-11"/>
          <w:sz w:val="30"/>
          <w:szCs w:val="30"/>
          <w:lang w:val="en-US"/>
        </w:rPr>
        <w:t>ij</w:t>
      </w:r>
      <w:proofErr w:type="spellEnd"/>
      <w:r w:rsidRPr="00D75478">
        <w:rPr>
          <w:rFonts w:ascii="Times New Roman" w:hAnsi="Times New Roman" w:cs="Times New Roman"/>
          <w:i/>
          <w:iCs/>
          <w:spacing w:val="-11"/>
          <w:sz w:val="30"/>
          <w:szCs w:val="30"/>
        </w:rPr>
        <w:t xml:space="preserve">); </w:t>
      </w:r>
    </w:p>
    <w:p w:rsidR="00D75478" w:rsidRPr="00D75478" w:rsidRDefault="00D75478" w:rsidP="00D75478">
      <w:pPr>
        <w:shd w:val="clear" w:color="auto" w:fill="FFFFFF"/>
        <w:spacing w:after="0" w:line="20" w:lineRule="atLeast"/>
        <w:ind w:left="10"/>
        <w:rPr>
          <w:rFonts w:ascii="Times New Roman" w:hAnsi="Times New Roman" w:cs="Times New Roman"/>
          <w:spacing w:val="-10"/>
          <w:sz w:val="30"/>
          <w:szCs w:val="30"/>
        </w:rPr>
      </w:pPr>
      <w:proofErr w:type="gramStart"/>
      <w:r w:rsidRPr="00D75478">
        <w:rPr>
          <w:rFonts w:ascii="Times New Roman" w:hAnsi="Times New Roman" w:cs="Times New Roman"/>
          <w:spacing w:val="-10"/>
          <w:sz w:val="30"/>
          <w:szCs w:val="30"/>
          <w:lang w:val="en-US"/>
        </w:rPr>
        <w:t>k</w:t>
      </w:r>
      <w:r w:rsidRPr="00D75478">
        <w:rPr>
          <w:rFonts w:ascii="Times New Roman" w:hAnsi="Times New Roman" w:cs="Times New Roman"/>
          <w:spacing w:val="-10"/>
          <w:sz w:val="30"/>
          <w:szCs w:val="30"/>
        </w:rPr>
        <w:t>(</w:t>
      </w:r>
      <w:proofErr w:type="spellStart"/>
      <w:proofErr w:type="gramEnd"/>
      <w:r w:rsidRPr="00D75478">
        <w:rPr>
          <w:rFonts w:ascii="Times New Roman" w:hAnsi="Times New Roman" w:cs="Times New Roman"/>
          <w:spacing w:val="-10"/>
          <w:sz w:val="30"/>
          <w:szCs w:val="30"/>
          <w:lang w:val="en-US"/>
        </w:rPr>
        <w:t>ij</w:t>
      </w:r>
      <w:proofErr w:type="spellEnd"/>
      <w:r w:rsidRPr="00D75478">
        <w:rPr>
          <w:rFonts w:ascii="Times New Roman" w:hAnsi="Times New Roman" w:cs="Times New Roman"/>
          <w:spacing w:val="-10"/>
          <w:sz w:val="30"/>
          <w:szCs w:val="30"/>
        </w:rPr>
        <w:t xml:space="preserve">) - коэффициент, учитывающий реальную степень защищенности </w:t>
      </w:r>
      <w:r w:rsidRPr="00D75478">
        <w:rPr>
          <w:rFonts w:ascii="Times New Roman" w:hAnsi="Times New Roman" w:cs="Times New Roman"/>
          <w:spacing w:val="-9"/>
          <w:sz w:val="30"/>
          <w:szCs w:val="30"/>
        </w:rPr>
        <w:t xml:space="preserve">находящихся на рассматриваемой единичной площадке людей от </w:t>
      </w:r>
      <w:r w:rsidRPr="00D75478">
        <w:rPr>
          <w:rFonts w:ascii="Times New Roman" w:hAnsi="Times New Roman" w:cs="Times New Roman"/>
          <w:spacing w:val="-10"/>
          <w:sz w:val="30"/>
          <w:szCs w:val="30"/>
        </w:rPr>
        <w:t xml:space="preserve">рассматриваемых поражающих факторов чрезвычайных ситуаций. </w:t>
      </w:r>
      <w:proofErr w:type="gramStart"/>
      <w:r w:rsidRPr="00D75478">
        <w:rPr>
          <w:rFonts w:ascii="Times New Roman" w:hAnsi="Times New Roman" w:cs="Times New Roman"/>
          <w:spacing w:val="-9"/>
          <w:sz w:val="30"/>
          <w:szCs w:val="30"/>
          <w:lang w:val="en-US"/>
        </w:rPr>
        <w:t>R</w:t>
      </w:r>
      <w:r w:rsidRPr="00D75478">
        <w:rPr>
          <w:rFonts w:ascii="Times New Roman" w:hAnsi="Times New Roman" w:cs="Times New Roman"/>
          <w:spacing w:val="-9"/>
          <w:sz w:val="30"/>
          <w:szCs w:val="30"/>
        </w:rPr>
        <w:t>(</w:t>
      </w:r>
      <w:proofErr w:type="gramEnd"/>
      <w:r w:rsidRPr="00D75478">
        <w:rPr>
          <w:rFonts w:ascii="Times New Roman" w:hAnsi="Times New Roman" w:cs="Times New Roman"/>
          <w:spacing w:val="-9"/>
          <w:sz w:val="30"/>
          <w:szCs w:val="30"/>
        </w:rPr>
        <w:t xml:space="preserve">Е) - величина потенциального риска для территории рассматриваемого </w:t>
      </w:r>
      <w:r w:rsidRPr="00D75478">
        <w:rPr>
          <w:rFonts w:ascii="Times New Roman" w:hAnsi="Times New Roman" w:cs="Times New Roman"/>
          <w:spacing w:val="-10"/>
          <w:sz w:val="30"/>
          <w:szCs w:val="30"/>
        </w:rPr>
        <w:t xml:space="preserve">поселения  от чрезвычайных ситуаций природно-техногенного характера. </w:t>
      </w:r>
      <w:r w:rsidRPr="00D75478">
        <w:rPr>
          <w:rFonts w:ascii="Times New Roman" w:hAnsi="Times New Roman" w:cs="Times New Roman"/>
          <w:spacing w:val="-4"/>
          <w:sz w:val="30"/>
          <w:szCs w:val="30"/>
        </w:rPr>
        <w:t xml:space="preserve">Следует  отметить,   что  величина  потенциального  риска  является  базовой характеристикой для определения всех количественных показателей риска, в том </w:t>
      </w:r>
      <w:r w:rsidRPr="00D75478">
        <w:rPr>
          <w:rFonts w:ascii="Times New Roman" w:hAnsi="Times New Roman" w:cs="Times New Roman"/>
          <w:spacing w:val="-2"/>
          <w:sz w:val="30"/>
          <w:szCs w:val="30"/>
        </w:rPr>
        <w:t xml:space="preserve">числе на основе данной величины производилось построение карты территории </w:t>
      </w:r>
      <w:r w:rsidRPr="00D75478">
        <w:rPr>
          <w:rFonts w:ascii="Times New Roman" w:hAnsi="Times New Roman" w:cs="Times New Roman"/>
          <w:spacing w:val="-10"/>
          <w:sz w:val="30"/>
          <w:szCs w:val="30"/>
        </w:rPr>
        <w:t>рассматриваемого района с изолиниями индивидуального (потенциального) риска.</w:t>
      </w:r>
    </w:p>
    <w:p w:rsidR="00D75478" w:rsidRPr="00D75478" w:rsidRDefault="00D75478" w:rsidP="00D75478">
      <w:pPr>
        <w:shd w:val="clear" w:color="auto" w:fill="FFFFFF"/>
        <w:spacing w:after="0" w:line="20" w:lineRule="atLeast"/>
        <w:ind w:left="14" w:firstLine="562"/>
        <w:jc w:val="both"/>
        <w:rPr>
          <w:rFonts w:ascii="Times New Roman" w:hAnsi="Times New Roman" w:cs="Times New Roman"/>
          <w:spacing w:val="-10"/>
          <w:sz w:val="30"/>
          <w:szCs w:val="30"/>
        </w:rPr>
      </w:pPr>
      <w:r w:rsidRPr="00D75478">
        <w:rPr>
          <w:rFonts w:ascii="Times New Roman" w:hAnsi="Times New Roman" w:cs="Times New Roman"/>
          <w:spacing w:val="-9"/>
          <w:sz w:val="30"/>
          <w:szCs w:val="30"/>
        </w:rPr>
        <w:t xml:space="preserve">Значение потенциального риска конкретного набора сценариев чрезвычайных ситуаций, реализация которых возможна на территории рассматриваемого района, </w:t>
      </w:r>
      <w:r w:rsidRPr="00D75478">
        <w:rPr>
          <w:rFonts w:ascii="Times New Roman" w:hAnsi="Times New Roman" w:cs="Times New Roman"/>
          <w:spacing w:val="-10"/>
          <w:sz w:val="30"/>
          <w:szCs w:val="30"/>
        </w:rPr>
        <w:t>проводилась с использованием дискретной формулы полной вероятности:</w:t>
      </w:r>
    </w:p>
    <w:p w:rsidR="00D75478" w:rsidRPr="00D75478" w:rsidRDefault="00D75478" w:rsidP="00D75478">
      <w:pPr>
        <w:shd w:val="clear" w:color="auto" w:fill="FFFFFF"/>
        <w:tabs>
          <w:tab w:val="left" w:pos="9672"/>
        </w:tabs>
        <w:spacing w:after="0" w:line="20" w:lineRule="atLeast"/>
        <w:rPr>
          <w:rFonts w:ascii="Times New Roman" w:hAnsi="Times New Roman" w:cs="Times New Roman"/>
          <w:b/>
          <w:bCs/>
          <w:spacing w:val="-21"/>
          <w:w w:val="71"/>
          <w:sz w:val="44"/>
          <w:szCs w:val="44"/>
        </w:rPr>
      </w:pPr>
      <w:r w:rsidRPr="00D75478">
        <w:rPr>
          <w:rFonts w:ascii="Times New Roman" w:hAnsi="Times New Roman" w:cs="Times New Roman"/>
          <w:b/>
          <w:bCs/>
          <w:spacing w:val="-20"/>
          <w:sz w:val="32"/>
          <w:szCs w:val="32"/>
        </w:rPr>
        <w:t xml:space="preserve">                                           </w:t>
      </w:r>
      <w:proofErr w:type="gramStart"/>
      <w:r w:rsidRPr="00D75478">
        <w:rPr>
          <w:rFonts w:ascii="Times New Roman" w:hAnsi="Times New Roman" w:cs="Times New Roman"/>
          <w:b/>
          <w:bCs/>
          <w:spacing w:val="-20"/>
          <w:sz w:val="32"/>
          <w:szCs w:val="32"/>
          <w:lang w:val="en-US"/>
        </w:rPr>
        <w:t>R</w:t>
      </w:r>
      <w:r w:rsidRPr="00D75478">
        <w:rPr>
          <w:rFonts w:ascii="Times New Roman" w:hAnsi="Times New Roman" w:cs="Times New Roman"/>
          <w:b/>
          <w:bCs/>
          <w:spacing w:val="-20"/>
          <w:sz w:val="32"/>
          <w:szCs w:val="32"/>
        </w:rPr>
        <w:t>(</w:t>
      </w:r>
      <w:proofErr w:type="gramEnd"/>
      <w:r w:rsidRPr="00D75478">
        <w:rPr>
          <w:rFonts w:ascii="Times New Roman" w:hAnsi="Times New Roman" w:cs="Times New Roman"/>
          <w:b/>
          <w:bCs/>
          <w:spacing w:val="-20"/>
          <w:sz w:val="32"/>
          <w:szCs w:val="32"/>
        </w:rPr>
        <w:t>Е)=Σ</w:t>
      </w:r>
      <w:r w:rsidRPr="00D75478">
        <w:rPr>
          <w:rFonts w:ascii="Times New Roman" w:hAnsi="Times New Roman" w:cs="Times New Roman"/>
          <w:bCs/>
          <w:i/>
          <w:spacing w:val="-20"/>
          <w:sz w:val="32"/>
          <w:szCs w:val="32"/>
          <w:lang w:val="en-US"/>
        </w:rPr>
        <w:t>P</w:t>
      </w:r>
      <w:r w:rsidRPr="00D75478">
        <w:rPr>
          <w:rFonts w:ascii="Times New Roman" w:hAnsi="Times New Roman" w:cs="Times New Roman"/>
          <w:bCs/>
          <w:i/>
          <w:sz w:val="28"/>
          <w:szCs w:val="28"/>
        </w:rPr>
        <w:t>(</w:t>
      </w:r>
      <w:proofErr w:type="spellStart"/>
      <w:r w:rsidRPr="00D75478">
        <w:rPr>
          <w:rFonts w:ascii="Times New Roman" w:hAnsi="Times New Roman" w:cs="Times New Roman"/>
          <w:bCs/>
          <w:i/>
          <w:sz w:val="28"/>
          <w:szCs w:val="28"/>
          <w:lang w:val="en-US"/>
        </w:rPr>
        <w:t>M</w:t>
      </w:r>
      <w:r w:rsidRPr="00D75478">
        <w:rPr>
          <w:rFonts w:ascii="Times New Roman" w:hAnsi="Times New Roman" w:cs="Times New Roman"/>
          <w:bCs/>
          <w:i/>
          <w:sz w:val="28"/>
          <w:szCs w:val="28"/>
          <w:vertAlign w:val="subscript"/>
          <w:lang w:val="en-US"/>
        </w:rPr>
        <w:t>j</w:t>
      </w:r>
      <w:proofErr w:type="spellEnd"/>
      <w:r w:rsidRPr="00D75478">
        <w:rPr>
          <w:rFonts w:ascii="Times New Roman" w:hAnsi="Times New Roman" w:cs="Times New Roman"/>
          <w:bCs/>
          <w:i/>
          <w:sz w:val="28"/>
          <w:szCs w:val="28"/>
        </w:rPr>
        <w:t>)</w:t>
      </w:r>
      <w:r w:rsidRPr="00D75478">
        <w:rPr>
          <w:rFonts w:ascii="Times New Roman" w:hAnsi="Times New Roman" w:cs="Times New Roman"/>
          <w:bCs/>
          <w:i/>
          <w:sz w:val="28"/>
          <w:szCs w:val="28"/>
          <w:lang w:val="en-US"/>
        </w:rPr>
        <w:t>P</w:t>
      </w:r>
      <w:r w:rsidRPr="00D75478">
        <w:rPr>
          <w:rFonts w:ascii="Times New Roman" w:hAnsi="Times New Roman" w:cs="Times New Roman"/>
          <w:bCs/>
          <w:i/>
          <w:sz w:val="28"/>
          <w:szCs w:val="28"/>
          <w:lang w:val="en-US"/>
        </w:rPr>
        <w:sym w:font="Times New Roman" w:char="F0D7"/>
      </w:r>
      <w:r w:rsidRPr="00D75478">
        <w:rPr>
          <w:rFonts w:ascii="Times New Roman" w:hAnsi="Times New Roman" w:cs="Times New Roman"/>
          <w:bCs/>
          <w:i/>
          <w:sz w:val="28"/>
          <w:szCs w:val="28"/>
        </w:rPr>
        <w:t>(Г/М</w:t>
      </w:r>
      <w:r w:rsidRPr="00D75478">
        <w:rPr>
          <w:rFonts w:ascii="Times New Roman" w:hAnsi="Times New Roman" w:cs="Times New Roman"/>
          <w:bCs/>
          <w:i/>
          <w:sz w:val="28"/>
          <w:szCs w:val="28"/>
          <w:vertAlign w:val="subscript"/>
          <w:lang w:val="en-US"/>
        </w:rPr>
        <w:t>j</w:t>
      </w:r>
      <w:r w:rsidRPr="00D75478">
        <w:rPr>
          <w:rFonts w:ascii="Times New Roman" w:hAnsi="Times New Roman" w:cs="Times New Roman"/>
          <w:bCs/>
          <w:i/>
          <w:sz w:val="28"/>
          <w:szCs w:val="28"/>
        </w:rPr>
        <w:t>)</w:t>
      </w:r>
      <w:r w:rsidRPr="00D75478">
        <w:rPr>
          <w:rFonts w:ascii="Times New Roman" w:hAnsi="Times New Roman" w:cs="Times New Roman"/>
          <w:b/>
          <w:bCs/>
          <w:sz w:val="44"/>
          <w:szCs w:val="44"/>
        </w:rPr>
        <w:tab/>
      </w:r>
      <w:r w:rsidRPr="00D75478">
        <w:rPr>
          <w:rFonts w:ascii="Times New Roman" w:hAnsi="Times New Roman" w:cs="Times New Roman"/>
          <w:b/>
          <w:bCs/>
          <w:spacing w:val="-21"/>
          <w:w w:val="71"/>
          <w:sz w:val="44"/>
          <w:szCs w:val="44"/>
        </w:rPr>
        <w:t>(</w:t>
      </w:r>
      <w:r w:rsidRPr="00D75478">
        <w:rPr>
          <w:rFonts w:ascii="Times New Roman" w:hAnsi="Times New Roman" w:cs="Times New Roman"/>
          <w:b/>
          <w:bCs/>
          <w:spacing w:val="-21"/>
          <w:w w:val="71"/>
          <w:sz w:val="44"/>
          <w:szCs w:val="44"/>
          <w:vertAlign w:val="subscript"/>
        </w:rPr>
        <w:t>3.4</w:t>
      </w:r>
      <w:r w:rsidRPr="00D75478">
        <w:rPr>
          <w:rFonts w:ascii="Times New Roman" w:hAnsi="Times New Roman" w:cs="Times New Roman"/>
          <w:b/>
          <w:bCs/>
          <w:spacing w:val="-21"/>
          <w:w w:val="71"/>
          <w:sz w:val="44"/>
          <w:szCs w:val="44"/>
        </w:rPr>
        <w:t>)</w:t>
      </w:r>
    </w:p>
    <w:p w:rsidR="00D75478" w:rsidRPr="00D75478" w:rsidRDefault="00D75478" w:rsidP="00D75478">
      <w:pPr>
        <w:shd w:val="clear" w:color="auto" w:fill="FFFFFF"/>
        <w:spacing w:after="0" w:line="20" w:lineRule="atLeast"/>
        <w:ind w:left="547"/>
        <w:rPr>
          <w:rFonts w:ascii="Times New Roman" w:hAnsi="Times New Roman" w:cs="Times New Roman"/>
          <w:spacing w:val="-7"/>
          <w:sz w:val="30"/>
          <w:szCs w:val="30"/>
        </w:rPr>
      </w:pPr>
      <w:r w:rsidRPr="00D75478">
        <w:rPr>
          <w:rFonts w:ascii="Times New Roman" w:hAnsi="Times New Roman" w:cs="Times New Roman"/>
          <w:spacing w:val="-7"/>
          <w:sz w:val="30"/>
          <w:szCs w:val="30"/>
        </w:rPr>
        <w:t xml:space="preserve">где:  </w:t>
      </w:r>
      <w:r w:rsidRPr="00D75478">
        <w:rPr>
          <w:rFonts w:ascii="Times New Roman" w:hAnsi="Times New Roman" w:cs="Times New Roman"/>
          <w:b/>
          <w:i/>
          <w:iCs/>
          <w:spacing w:val="-7"/>
          <w:sz w:val="30"/>
          <w:szCs w:val="30"/>
          <w:lang w:val="en-US"/>
        </w:rPr>
        <w:t>j</w:t>
      </w:r>
      <w:r w:rsidRPr="00D75478">
        <w:rPr>
          <w:rFonts w:ascii="Times New Roman" w:hAnsi="Times New Roman" w:cs="Times New Roman"/>
          <w:i/>
          <w:iCs/>
          <w:spacing w:val="-7"/>
          <w:sz w:val="30"/>
          <w:szCs w:val="30"/>
        </w:rPr>
        <w:t xml:space="preserve"> - </w:t>
      </w:r>
      <w:r w:rsidRPr="00D75478">
        <w:rPr>
          <w:rFonts w:ascii="Times New Roman" w:hAnsi="Times New Roman" w:cs="Times New Roman"/>
          <w:spacing w:val="-7"/>
          <w:sz w:val="30"/>
          <w:szCs w:val="30"/>
        </w:rPr>
        <w:t>вид чрезвычайной ситуации;</w:t>
      </w:r>
    </w:p>
    <w:p w:rsidR="00D75478" w:rsidRPr="00D75478" w:rsidRDefault="00D75478" w:rsidP="00D75478">
      <w:pPr>
        <w:shd w:val="clear" w:color="auto" w:fill="FFFFFF"/>
        <w:spacing w:after="0" w:line="20" w:lineRule="atLeast"/>
        <w:ind w:left="538"/>
        <w:rPr>
          <w:rFonts w:ascii="Times New Roman" w:hAnsi="Times New Roman" w:cs="Times New Roman"/>
          <w:spacing w:val="-10"/>
          <w:sz w:val="30"/>
          <w:szCs w:val="30"/>
        </w:rPr>
      </w:pPr>
      <w:proofErr w:type="gramStart"/>
      <w:r w:rsidRPr="00D75478">
        <w:rPr>
          <w:rFonts w:ascii="Times New Roman" w:hAnsi="Times New Roman" w:cs="Times New Roman"/>
          <w:spacing w:val="-10"/>
          <w:sz w:val="30"/>
          <w:szCs w:val="30"/>
        </w:rPr>
        <w:t>к-</w:t>
      </w:r>
      <w:proofErr w:type="gramEnd"/>
      <w:r w:rsidRPr="00D75478">
        <w:rPr>
          <w:rFonts w:ascii="Times New Roman" w:hAnsi="Times New Roman" w:cs="Times New Roman"/>
          <w:spacing w:val="-10"/>
          <w:sz w:val="30"/>
          <w:szCs w:val="30"/>
        </w:rPr>
        <w:t xml:space="preserve"> число рассматриваемых чрезвычайных ситуаций;</w:t>
      </w:r>
    </w:p>
    <w:p w:rsidR="00D75478" w:rsidRPr="00D75478" w:rsidRDefault="00D75478" w:rsidP="00D75478">
      <w:pPr>
        <w:shd w:val="clear" w:color="auto" w:fill="FFFFFF"/>
        <w:spacing w:after="0" w:line="20" w:lineRule="atLeast"/>
        <w:ind w:left="538"/>
        <w:rPr>
          <w:rFonts w:ascii="Times New Roman" w:hAnsi="Times New Roman" w:cs="Times New Roman"/>
          <w:spacing w:val="-9"/>
          <w:sz w:val="30"/>
          <w:szCs w:val="30"/>
        </w:rPr>
      </w:pPr>
      <w:proofErr w:type="gramStart"/>
      <w:r w:rsidRPr="00D75478">
        <w:rPr>
          <w:rFonts w:ascii="Times New Roman" w:hAnsi="Times New Roman" w:cs="Times New Roman"/>
          <w:spacing w:val="-9"/>
          <w:sz w:val="30"/>
          <w:szCs w:val="30"/>
        </w:rPr>
        <w:t>Р(</w:t>
      </w:r>
      <w:proofErr w:type="gramEnd"/>
      <w:r w:rsidRPr="00D75478">
        <w:rPr>
          <w:rFonts w:ascii="Times New Roman" w:hAnsi="Times New Roman" w:cs="Times New Roman"/>
          <w:spacing w:val="-9"/>
          <w:sz w:val="30"/>
          <w:szCs w:val="30"/>
        </w:rPr>
        <w:t>М</w:t>
      </w:r>
      <w:r w:rsidRPr="00D75478">
        <w:rPr>
          <w:rFonts w:ascii="Times New Roman" w:hAnsi="Times New Roman" w:cs="Times New Roman"/>
          <w:spacing w:val="-9"/>
          <w:sz w:val="30"/>
          <w:szCs w:val="30"/>
          <w:lang w:val="en-US"/>
        </w:rPr>
        <w:t>j</w:t>
      </w:r>
      <w:r w:rsidRPr="00D75478">
        <w:rPr>
          <w:rFonts w:ascii="Times New Roman" w:hAnsi="Times New Roman" w:cs="Times New Roman"/>
          <w:spacing w:val="-9"/>
          <w:sz w:val="30"/>
          <w:szCs w:val="30"/>
        </w:rPr>
        <w:t xml:space="preserve">) - вероятность реализации </w:t>
      </w:r>
      <w:r w:rsidRPr="00D75478">
        <w:rPr>
          <w:rFonts w:ascii="Times New Roman" w:hAnsi="Times New Roman" w:cs="Times New Roman"/>
          <w:spacing w:val="-9"/>
          <w:sz w:val="30"/>
          <w:szCs w:val="30"/>
          <w:lang w:val="en-US"/>
        </w:rPr>
        <w:t>j</w:t>
      </w:r>
      <w:r w:rsidRPr="00D75478">
        <w:rPr>
          <w:rFonts w:ascii="Times New Roman" w:hAnsi="Times New Roman" w:cs="Times New Roman"/>
          <w:spacing w:val="-9"/>
          <w:sz w:val="30"/>
          <w:szCs w:val="30"/>
        </w:rPr>
        <w:t>-ой чрезвычайной ситуации;</w:t>
      </w:r>
    </w:p>
    <w:p w:rsidR="00D75478" w:rsidRPr="00D75478" w:rsidRDefault="00D75478" w:rsidP="00D75478">
      <w:pPr>
        <w:shd w:val="clear" w:color="auto" w:fill="FFFFFF"/>
        <w:spacing w:after="0" w:line="20" w:lineRule="atLeast"/>
        <w:ind w:left="538"/>
        <w:rPr>
          <w:rFonts w:ascii="Times New Roman" w:hAnsi="Times New Roman" w:cs="Times New Roman"/>
          <w:spacing w:val="-10"/>
          <w:sz w:val="30"/>
          <w:szCs w:val="30"/>
        </w:rPr>
      </w:pPr>
      <w:proofErr w:type="gramStart"/>
      <w:r w:rsidRPr="00D75478">
        <w:rPr>
          <w:rFonts w:ascii="Times New Roman" w:hAnsi="Times New Roman" w:cs="Times New Roman"/>
          <w:spacing w:val="-10"/>
          <w:sz w:val="30"/>
          <w:szCs w:val="30"/>
        </w:rPr>
        <w:t>Р(</w:t>
      </w:r>
      <w:proofErr w:type="gramEnd"/>
      <w:r w:rsidRPr="00D75478">
        <w:rPr>
          <w:rFonts w:ascii="Times New Roman" w:hAnsi="Times New Roman" w:cs="Times New Roman"/>
          <w:spacing w:val="-10"/>
          <w:sz w:val="30"/>
          <w:szCs w:val="30"/>
        </w:rPr>
        <w:t>Г/М</w:t>
      </w:r>
      <w:r w:rsidRPr="00D75478">
        <w:rPr>
          <w:rFonts w:ascii="Times New Roman" w:hAnsi="Times New Roman" w:cs="Times New Roman"/>
          <w:spacing w:val="-10"/>
          <w:sz w:val="30"/>
          <w:szCs w:val="30"/>
          <w:lang w:val="en-US"/>
        </w:rPr>
        <w:t>j</w:t>
      </w:r>
      <w:r w:rsidRPr="00D75478">
        <w:rPr>
          <w:rFonts w:ascii="Times New Roman" w:hAnsi="Times New Roman" w:cs="Times New Roman"/>
          <w:spacing w:val="-10"/>
          <w:sz w:val="30"/>
          <w:szCs w:val="30"/>
        </w:rPr>
        <w:t>) - условная вероятность координатного поражения человека при</w:t>
      </w:r>
    </w:p>
    <w:p w:rsidR="00D75478" w:rsidRPr="00D75478" w:rsidRDefault="00D75478" w:rsidP="00D75478">
      <w:pPr>
        <w:shd w:val="clear" w:color="auto" w:fill="FFFFFF"/>
        <w:spacing w:after="0" w:line="20" w:lineRule="atLeast"/>
        <w:ind w:left="538"/>
        <w:rPr>
          <w:rFonts w:ascii="Times New Roman" w:hAnsi="Times New Roman" w:cs="Times New Roman"/>
          <w:spacing w:val="-10"/>
          <w:sz w:val="30"/>
          <w:szCs w:val="30"/>
        </w:rPr>
      </w:pPr>
      <w:r w:rsidRPr="00D75478">
        <w:rPr>
          <w:rFonts w:ascii="Times New Roman" w:hAnsi="Times New Roman" w:cs="Times New Roman"/>
          <w:spacing w:val="-10"/>
          <w:sz w:val="30"/>
          <w:szCs w:val="30"/>
        </w:rPr>
        <w:t xml:space="preserve">реализации </w:t>
      </w:r>
      <w:r w:rsidRPr="00D75478">
        <w:rPr>
          <w:rFonts w:ascii="Times New Roman" w:hAnsi="Times New Roman" w:cs="Times New Roman"/>
          <w:spacing w:val="-10"/>
          <w:sz w:val="30"/>
          <w:szCs w:val="30"/>
          <w:lang w:val="en-US"/>
        </w:rPr>
        <w:t>j</w:t>
      </w:r>
      <w:r w:rsidRPr="00D75478">
        <w:rPr>
          <w:rFonts w:ascii="Times New Roman" w:hAnsi="Times New Roman" w:cs="Times New Roman"/>
          <w:spacing w:val="-10"/>
          <w:sz w:val="30"/>
          <w:szCs w:val="30"/>
        </w:rPr>
        <w:t>-го сценария чрезвычайной ситуации.</w:t>
      </w:r>
    </w:p>
    <w:p w:rsidR="00D75478" w:rsidRPr="00D75478" w:rsidRDefault="00D75478" w:rsidP="00D75478">
      <w:pPr>
        <w:shd w:val="clear" w:color="auto" w:fill="FFFFFF"/>
        <w:spacing w:after="0" w:line="20" w:lineRule="atLeast"/>
        <w:ind w:right="5" w:firstLine="566"/>
        <w:jc w:val="both"/>
        <w:rPr>
          <w:rFonts w:ascii="Times New Roman" w:hAnsi="Times New Roman" w:cs="Times New Roman"/>
          <w:sz w:val="30"/>
          <w:szCs w:val="30"/>
        </w:rPr>
      </w:pPr>
      <w:r w:rsidRPr="00D75478">
        <w:rPr>
          <w:rFonts w:ascii="Times New Roman" w:hAnsi="Times New Roman" w:cs="Times New Roman"/>
          <w:spacing w:val="-9"/>
          <w:sz w:val="30"/>
          <w:szCs w:val="30"/>
        </w:rPr>
        <w:t xml:space="preserve">Следует отметить что, именно этот показатель наиболее часто используется за </w:t>
      </w:r>
      <w:r w:rsidRPr="00D75478">
        <w:rPr>
          <w:rFonts w:ascii="Times New Roman" w:hAnsi="Times New Roman" w:cs="Times New Roman"/>
          <w:spacing w:val="-1"/>
          <w:sz w:val="30"/>
          <w:szCs w:val="30"/>
        </w:rPr>
        <w:t xml:space="preserve">рубежом как мера потенциальной опасности промышленного объекта при </w:t>
      </w:r>
      <w:r w:rsidRPr="00D75478">
        <w:rPr>
          <w:rFonts w:ascii="Times New Roman" w:hAnsi="Times New Roman" w:cs="Times New Roman"/>
          <w:sz w:val="30"/>
          <w:szCs w:val="30"/>
        </w:rPr>
        <w:t>зонировании близлежащей территории.</w:t>
      </w:r>
    </w:p>
    <w:p w:rsidR="00D75478" w:rsidRPr="00D75478" w:rsidRDefault="00D75478" w:rsidP="00D75478">
      <w:pPr>
        <w:shd w:val="clear" w:color="auto" w:fill="FFFFFF"/>
        <w:spacing w:after="0" w:line="20" w:lineRule="atLeast"/>
        <w:ind w:left="5" w:right="10" w:firstLine="547"/>
        <w:jc w:val="both"/>
        <w:rPr>
          <w:rFonts w:ascii="Times New Roman" w:hAnsi="Times New Roman" w:cs="Times New Roman"/>
          <w:spacing w:val="-7"/>
          <w:sz w:val="30"/>
          <w:szCs w:val="30"/>
        </w:rPr>
      </w:pPr>
      <w:r w:rsidRPr="00D75478">
        <w:rPr>
          <w:rFonts w:ascii="Times New Roman" w:hAnsi="Times New Roman" w:cs="Times New Roman"/>
          <w:sz w:val="30"/>
          <w:szCs w:val="30"/>
        </w:rPr>
        <w:t xml:space="preserve">Несмотря на универсальность величины потенциального риска, его </w:t>
      </w:r>
      <w:r w:rsidRPr="00D75478">
        <w:rPr>
          <w:rFonts w:ascii="Times New Roman" w:hAnsi="Times New Roman" w:cs="Times New Roman"/>
          <w:spacing w:val="-9"/>
          <w:sz w:val="30"/>
          <w:szCs w:val="30"/>
        </w:rPr>
        <w:t xml:space="preserve">количественное значение является малоинформативным, поскольку не снимает </w:t>
      </w:r>
      <w:r w:rsidRPr="00D75478">
        <w:rPr>
          <w:rFonts w:ascii="Times New Roman" w:hAnsi="Times New Roman" w:cs="Times New Roman"/>
          <w:spacing w:val="-10"/>
          <w:sz w:val="30"/>
          <w:szCs w:val="30"/>
        </w:rPr>
        <w:t xml:space="preserve">проблемы выражения совокупного поражающего действия чрезвычайной ситуации (например: количество пострадавших) и частоты возникновения летальных исходов, </w:t>
      </w:r>
      <w:r w:rsidRPr="00D75478">
        <w:rPr>
          <w:rFonts w:ascii="Times New Roman" w:hAnsi="Times New Roman" w:cs="Times New Roman"/>
          <w:spacing w:val="-7"/>
          <w:sz w:val="30"/>
          <w:szCs w:val="30"/>
        </w:rPr>
        <w:t>или распределение частоты возникновения той или иной величины материального</w:t>
      </w:r>
    </w:p>
    <w:p w:rsidR="00D75478" w:rsidRPr="00D75478" w:rsidRDefault="00D75478" w:rsidP="00D75478">
      <w:pPr>
        <w:spacing w:after="0" w:line="20" w:lineRule="atLeast"/>
        <w:rPr>
          <w:rFonts w:ascii="Times New Roman" w:hAnsi="Times New Roman" w:cs="Times New Roman"/>
          <w:spacing w:val="-7"/>
          <w:sz w:val="30"/>
          <w:szCs w:val="30"/>
        </w:rPr>
        <w:sectPr w:rsidR="00D75478" w:rsidRPr="00D75478">
          <w:pgSz w:w="11906" w:h="16838"/>
          <w:pgMar w:top="1135" w:right="1162" w:bottom="360" w:left="1134" w:header="720" w:footer="720" w:gutter="0"/>
          <w:cols w:space="720"/>
        </w:sectPr>
      </w:pPr>
    </w:p>
    <w:p w:rsidR="00D75478" w:rsidRPr="00D75478" w:rsidRDefault="00D75478" w:rsidP="00D75478">
      <w:pPr>
        <w:shd w:val="clear" w:color="auto" w:fill="FFFFFF"/>
        <w:spacing w:after="0" w:line="20" w:lineRule="atLeast"/>
        <w:ind w:left="34" w:right="5"/>
        <w:jc w:val="both"/>
        <w:rPr>
          <w:rFonts w:ascii="Times New Roman" w:hAnsi="Times New Roman" w:cs="Times New Roman"/>
          <w:sz w:val="30"/>
          <w:szCs w:val="30"/>
        </w:rPr>
      </w:pPr>
      <w:r w:rsidRPr="00D75478">
        <w:rPr>
          <w:rFonts w:ascii="Times New Roman" w:hAnsi="Times New Roman" w:cs="Times New Roman"/>
          <w:spacing w:val="-8"/>
          <w:sz w:val="30"/>
          <w:szCs w:val="30"/>
        </w:rPr>
        <w:lastRenderedPageBreak/>
        <w:t xml:space="preserve">ущерба при реализации чрезвычайной ситуации рассматриваемой при этом как </w:t>
      </w:r>
      <w:r w:rsidRPr="00D75478">
        <w:rPr>
          <w:rFonts w:ascii="Times New Roman" w:hAnsi="Times New Roman" w:cs="Times New Roman"/>
          <w:sz w:val="30"/>
          <w:szCs w:val="30"/>
        </w:rPr>
        <w:t>случайной величины.</w:t>
      </w:r>
    </w:p>
    <w:p w:rsidR="00D75478" w:rsidRPr="00D75478" w:rsidRDefault="00D75478" w:rsidP="00D75478">
      <w:pPr>
        <w:shd w:val="clear" w:color="auto" w:fill="FFFFFF"/>
        <w:spacing w:after="0" w:line="20" w:lineRule="atLeast"/>
        <w:ind w:left="19" w:firstLine="557"/>
        <w:jc w:val="both"/>
        <w:rPr>
          <w:rFonts w:ascii="Times New Roman" w:hAnsi="Times New Roman" w:cs="Times New Roman"/>
          <w:sz w:val="30"/>
          <w:szCs w:val="30"/>
        </w:rPr>
      </w:pPr>
      <w:r w:rsidRPr="00D75478">
        <w:rPr>
          <w:rFonts w:ascii="Times New Roman" w:hAnsi="Times New Roman" w:cs="Times New Roman"/>
          <w:spacing w:val="-2"/>
          <w:sz w:val="30"/>
          <w:szCs w:val="30"/>
        </w:rPr>
        <w:t xml:space="preserve">Поэтому основной характеристикой случайной величины потерь при </w:t>
      </w:r>
      <w:r w:rsidRPr="00D75478">
        <w:rPr>
          <w:rFonts w:ascii="Times New Roman" w:hAnsi="Times New Roman" w:cs="Times New Roman"/>
          <w:spacing w:val="-9"/>
          <w:sz w:val="30"/>
          <w:szCs w:val="30"/>
        </w:rPr>
        <w:t xml:space="preserve">возникновении чрезвычайной ситуации является социальный риск, показывающий </w:t>
      </w:r>
      <w:r w:rsidRPr="00D75478">
        <w:rPr>
          <w:rFonts w:ascii="Times New Roman" w:hAnsi="Times New Roman" w:cs="Times New Roman"/>
          <w:spacing w:val="-10"/>
          <w:sz w:val="30"/>
          <w:szCs w:val="30"/>
        </w:rPr>
        <w:t xml:space="preserve">диапазон возможных последствий опасности. Социальный риск, как количественная </w:t>
      </w:r>
      <w:r w:rsidRPr="00D75478">
        <w:rPr>
          <w:rFonts w:ascii="Times New Roman" w:hAnsi="Times New Roman" w:cs="Times New Roman"/>
          <w:spacing w:val="-8"/>
          <w:sz w:val="30"/>
          <w:szCs w:val="30"/>
        </w:rPr>
        <w:t xml:space="preserve">мера опасности, наиболее полно характеризует опасность чрезвычайных ситуаций, </w:t>
      </w:r>
      <w:r w:rsidRPr="00D75478">
        <w:rPr>
          <w:rFonts w:ascii="Times New Roman" w:hAnsi="Times New Roman" w:cs="Times New Roman"/>
          <w:sz w:val="30"/>
          <w:szCs w:val="30"/>
        </w:rPr>
        <w:t>характерных для того или иного региона.</w:t>
      </w:r>
    </w:p>
    <w:p w:rsidR="00D75478" w:rsidRPr="00D75478" w:rsidRDefault="00D75478" w:rsidP="00D75478">
      <w:pPr>
        <w:shd w:val="clear" w:color="auto" w:fill="FFFFFF"/>
        <w:spacing w:after="0" w:line="20" w:lineRule="atLeast"/>
        <w:ind w:left="24" w:right="10" w:firstLine="562"/>
        <w:jc w:val="both"/>
        <w:rPr>
          <w:rFonts w:ascii="Times New Roman" w:hAnsi="Times New Roman" w:cs="Times New Roman"/>
          <w:spacing w:val="-9"/>
          <w:sz w:val="30"/>
          <w:szCs w:val="30"/>
        </w:rPr>
      </w:pPr>
      <w:r w:rsidRPr="00D75478">
        <w:rPr>
          <w:rFonts w:ascii="Times New Roman" w:hAnsi="Times New Roman" w:cs="Times New Roman"/>
          <w:spacing w:val="-8"/>
          <w:sz w:val="30"/>
          <w:szCs w:val="30"/>
        </w:rPr>
        <w:t xml:space="preserve">Социальный риск представляет собой функцию распределения потерь. Для ее получения необходимы те же данные, которые использовались при построении </w:t>
      </w:r>
      <w:r w:rsidRPr="00D75478">
        <w:rPr>
          <w:rFonts w:ascii="Times New Roman" w:hAnsi="Times New Roman" w:cs="Times New Roman"/>
          <w:spacing w:val="-9"/>
          <w:sz w:val="30"/>
          <w:szCs w:val="30"/>
        </w:rPr>
        <w:t xml:space="preserve">изолиний потенциального риска, а также распределение людских потерь в зонах </w:t>
      </w:r>
      <w:r w:rsidRPr="00D75478">
        <w:rPr>
          <w:rFonts w:ascii="Times New Roman" w:hAnsi="Times New Roman" w:cs="Times New Roman"/>
          <w:spacing w:val="-7"/>
          <w:sz w:val="30"/>
          <w:szCs w:val="30"/>
        </w:rPr>
        <w:t xml:space="preserve">действия поражающих факторов, возникающих при реализации чрезвычайных </w:t>
      </w:r>
      <w:r w:rsidRPr="00D75478">
        <w:rPr>
          <w:rFonts w:ascii="Times New Roman" w:hAnsi="Times New Roman" w:cs="Times New Roman"/>
          <w:spacing w:val="-9"/>
          <w:sz w:val="30"/>
          <w:szCs w:val="30"/>
        </w:rPr>
        <w:t>ситуаций. На их основе устанавливается ряд распределения потерь.</w:t>
      </w:r>
    </w:p>
    <w:p w:rsidR="00D75478" w:rsidRPr="00D75478" w:rsidRDefault="00D75478" w:rsidP="00D75478">
      <w:pPr>
        <w:shd w:val="clear" w:color="auto" w:fill="FFFFFF"/>
        <w:spacing w:after="0" w:line="20" w:lineRule="atLeast"/>
        <w:ind w:left="19" w:right="19" w:firstLine="552"/>
        <w:jc w:val="both"/>
        <w:rPr>
          <w:rFonts w:ascii="Times New Roman" w:hAnsi="Times New Roman" w:cs="Times New Roman"/>
          <w:i/>
          <w:iCs/>
          <w:sz w:val="30"/>
          <w:szCs w:val="30"/>
        </w:rPr>
      </w:pPr>
      <w:r w:rsidRPr="00D75478">
        <w:rPr>
          <w:rFonts w:ascii="Times New Roman" w:hAnsi="Times New Roman" w:cs="Times New Roman"/>
          <w:spacing w:val="-4"/>
          <w:sz w:val="30"/>
          <w:szCs w:val="30"/>
        </w:rPr>
        <w:t xml:space="preserve">Универсальной характеристикой любой случайной величины является ее </w:t>
      </w:r>
      <w:r w:rsidRPr="00D75478">
        <w:rPr>
          <w:rFonts w:ascii="Times New Roman" w:hAnsi="Times New Roman" w:cs="Times New Roman"/>
          <w:spacing w:val="-9"/>
          <w:sz w:val="30"/>
          <w:szCs w:val="30"/>
        </w:rPr>
        <w:t xml:space="preserve">функция распределения </w:t>
      </w:r>
      <w:r w:rsidRPr="00D75478">
        <w:rPr>
          <w:rFonts w:ascii="Times New Roman" w:hAnsi="Times New Roman" w:cs="Times New Roman"/>
          <w:i/>
          <w:iCs/>
          <w:spacing w:val="-9"/>
          <w:sz w:val="30"/>
          <w:szCs w:val="30"/>
          <w:lang w:val="en-US"/>
        </w:rPr>
        <w:t>F</w:t>
      </w:r>
      <w:r w:rsidRPr="00D75478">
        <w:rPr>
          <w:rFonts w:ascii="Times New Roman" w:hAnsi="Times New Roman" w:cs="Times New Roman"/>
          <w:i/>
          <w:iCs/>
          <w:spacing w:val="-9"/>
          <w:sz w:val="30"/>
          <w:szCs w:val="30"/>
        </w:rPr>
        <w:t xml:space="preserve">(у), </w:t>
      </w:r>
      <w:r w:rsidRPr="00D75478">
        <w:rPr>
          <w:rFonts w:ascii="Times New Roman" w:hAnsi="Times New Roman" w:cs="Times New Roman"/>
          <w:spacing w:val="-9"/>
          <w:sz w:val="30"/>
          <w:szCs w:val="30"/>
        </w:rPr>
        <w:t>равная вероятности того, что случайная величина</w:t>
      </w:r>
      <w:proofErr w:type="gramStart"/>
      <w:r w:rsidRPr="00D75478">
        <w:rPr>
          <w:rFonts w:ascii="Times New Roman" w:hAnsi="Times New Roman" w:cs="Times New Roman"/>
          <w:spacing w:val="-9"/>
          <w:sz w:val="30"/>
          <w:szCs w:val="30"/>
        </w:rPr>
        <w:t xml:space="preserve"> У</w:t>
      </w:r>
      <w:proofErr w:type="gramEnd"/>
      <w:r w:rsidRPr="00D75478">
        <w:rPr>
          <w:rFonts w:ascii="Times New Roman" w:hAnsi="Times New Roman" w:cs="Times New Roman"/>
          <w:spacing w:val="-9"/>
          <w:sz w:val="30"/>
          <w:szCs w:val="30"/>
        </w:rPr>
        <w:t xml:space="preserve"> </w:t>
      </w:r>
      <w:r w:rsidRPr="00D75478">
        <w:rPr>
          <w:rFonts w:ascii="Times New Roman" w:hAnsi="Times New Roman" w:cs="Times New Roman"/>
          <w:sz w:val="30"/>
          <w:szCs w:val="30"/>
        </w:rPr>
        <w:t xml:space="preserve">примет значение меньше заданного </w:t>
      </w:r>
      <w:r w:rsidRPr="00D75478">
        <w:rPr>
          <w:rFonts w:ascii="Times New Roman" w:hAnsi="Times New Roman" w:cs="Times New Roman"/>
          <w:i/>
          <w:iCs/>
          <w:sz w:val="30"/>
          <w:szCs w:val="30"/>
        </w:rPr>
        <w:t>у:</w:t>
      </w:r>
    </w:p>
    <w:p w:rsidR="00D75478" w:rsidRPr="00D75478" w:rsidRDefault="00D75478" w:rsidP="00D75478">
      <w:pPr>
        <w:shd w:val="clear" w:color="auto" w:fill="FFFFFF"/>
        <w:tabs>
          <w:tab w:val="left" w:pos="9691"/>
        </w:tabs>
        <w:spacing w:after="0" w:line="20" w:lineRule="atLeast"/>
        <w:ind w:left="4262"/>
        <w:rPr>
          <w:rFonts w:ascii="Times New Roman" w:hAnsi="Times New Roman" w:cs="Times New Roman"/>
          <w:spacing w:val="-10"/>
          <w:sz w:val="30"/>
          <w:szCs w:val="30"/>
        </w:rPr>
      </w:pPr>
      <w:proofErr w:type="gramStart"/>
      <w:r w:rsidRPr="00D75478">
        <w:rPr>
          <w:rFonts w:ascii="Times New Roman" w:hAnsi="Times New Roman" w:cs="Times New Roman"/>
          <w:i/>
          <w:iCs/>
          <w:spacing w:val="-4"/>
          <w:sz w:val="30"/>
          <w:szCs w:val="30"/>
          <w:lang w:val="en-US"/>
        </w:rPr>
        <w:t>F</w:t>
      </w:r>
      <w:r w:rsidRPr="00D75478">
        <w:rPr>
          <w:rFonts w:ascii="Times New Roman" w:hAnsi="Times New Roman" w:cs="Times New Roman"/>
          <w:i/>
          <w:iCs/>
          <w:spacing w:val="-4"/>
          <w:sz w:val="30"/>
          <w:szCs w:val="30"/>
        </w:rPr>
        <w:t>(</w:t>
      </w:r>
      <w:proofErr w:type="gramEnd"/>
      <w:r w:rsidRPr="00D75478">
        <w:rPr>
          <w:rFonts w:ascii="Times New Roman" w:hAnsi="Times New Roman" w:cs="Times New Roman"/>
          <w:i/>
          <w:iCs/>
          <w:spacing w:val="-4"/>
          <w:sz w:val="30"/>
          <w:szCs w:val="30"/>
        </w:rPr>
        <w:t>у)=Р(</w:t>
      </w:r>
      <w:r w:rsidRPr="00D75478">
        <w:rPr>
          <w:rFonts w:ascii="Times New Roman" w:hAnsi="Times New Roman" w:cs="Times New Roman"/>
          <w:i/>
          <w:iCs/>
          <w:spacing w:val="-4"/>
          <w:sz w:val="30"/>
          <w:szCs w:val="30"/>
          <w:lang w:val="en-US"/>
        </w:rPr>
        <w:t>Y</w:t>
      </w:r>
      <w:r w:rsidRPr="00D75478">
        <w:rPr>
          <w:rFonts w:ascii="Times New Roman" w:hAnsi="Times New Roman" w:cs="Times New Roman"/>
          <w:i/>
          <w:iCs/>
          <w:spacing w:val="-4"/>
          <w:sz w:val="30"/>
          <w:szCs w:val="30"/>
        </w:rPr>
        <w:t>&lt;у)</w:t>
      </w:r>
      <w:r w:rsidRPr="00D75478">
        <w:rPr>
          <w:rFonts w:ascii="Times New Roman" w:hAnsi="Times New Roman" w:cs="Times New Roman"/>
          <w:i/>
          <w:iCs/>
          <w:sz w:val="30"/>
          <w:szCs w:val="30"/>
        </w:rPr>
        <w:tab/>
      </w:r>
      <w:r w:rsidRPr="00D75478">
        <w:rPr>
          <w:rFonts w:ascii="Times New Roman" w:hAnsi="Times New Roman" w:cs="Times New Roman"/>
          <w:spacing w:val="-10"/>
          <w:sz w:val="30"/>
          <w:szCs w:val="30"/>
        </w:rPr>
        <w:t>(3.5)</w:t>
      </w:r>
    </w:p>
    <w:p w:rsidR="00D75478" w:rsidRPr="00D75478" w:rsidRDefault="00D75478" w:rsidP="00D75478">
      <w:pPr>
        <w:shd w:val="clear" w:color="auto" w:fill="FFFFFF"/>
        <w:spacing w:after="0" w:line="20" w:lineRule="atLeast"/>
        <w:ind w:left="10" w:right="19" w:firstLine="571"/>
        <w:jc w:val="both"/>
        <w:rPr>
          <w:rFonts w:ascii="Times New Roman" w:hAnsi="Times New Roman" w:cs="Times New Roman"/>
          <w:sz w:val="30"/>
          <w:szCs w:val="30"/>
        </w:rPr>
      </w:pPr>
      <w:r w:rsidRPr="00D75478">
        <w:rPr>
          <w:rFonts w:ascii="Times New Roman" w:hAnsi="Times New Roman" w:cs="Times New Roman"/>
          <w:spacing w:val="-9"/>
          <w:sz w:val="30"/>
          <w:szCs w:val="30"/>
        </w:rPr>
        <w:t xml:space="preserve">Функцию распределения </w:t>
      </w:r>
      <w:r w:rsidRPr="00D75478">
        <w:rPr>
          <w:rFonts w:ascii="Times New Roman" w:hAnsi="Times New Roman" w:cs="Times New Roman"/>
          <w:i/>
          <w:iCs/>
          <w:spacing w:val="-9"/>
          <w:sz w:val="30"/>
          <w:szCs w:val="30"/>
          <w:lang w:val="en-US"/>
        </w:rPr>
        <w:t>F</w:t>
      </w:r>
      <w:r w:rsidRPr="00D75478">
        <w:rPr>
          <w:rFonts w:ascii="Times New Roman" w:hAnsi="Times New Roman" w:cs="Times New Roman"/>
          <w:i/>
          <w:iCs/>
          <w:spacing w:val="-9"/>
          <w:sz w:val="30"/>
          <w:szCs w:val="30"/>
        </w:rPr>
        <w:t xml:space="preserve">(у)) </w:t>
      </w:r>
      <w:r w:rsidRPr="00D75478">
        <w:rPr>
          <w:rFonts w:ascii="Times New Roman" w:hAnsi="Times New Roman" w:cs="Times New Roman"/>
          <w:spacing w:val="-9"/>
          <w:sz w:val="30"/>
          <w:szCs w:val="30"/>
        </w:rPr>
        <w:t xml:space="preserve">иногда называют так же интегральным законом </w:t>
      </w:r>
      <w:r w:rsidRPr="00D75478">
        <w:rPr>
          <w:rFonts w:ascii="Times New Roman" w:hAnsi="Times New Roman" w:cs="Times New Roman"/>
          <w:sz w:val="30"/>
          <w:szCs w:val="30"/>
        </w:rPr>
        <w:t>распределения.</w:t>
      </w:r>
    </w:p>
    <w:p w:rsidR="00D75478" w:rsidRPr="00D75478" w:rsidRDefault="00D75478" w:rsidP="00D75478">
      <w:pPr>
        <w:shd w:val="clear" w:color="auto" w:fill="FFFFFF"/>
        <w:spacing w:after="0" w:line="20" w:lineRule="atLeast"/>
        <w:ind w:left="10" w:right="24" w:firstLine="566"/>
        <w:jc w:val="both"/>
        <w:rPr>
          <w:rFonts w:ascii="Times New Roman" w:hAnsi="Times New Roman" w:cs="Times New Roman"/>
          <w:sz w:val="30"/>
          <w:szCs w:val="30"/>
        </w:rPr>
      </w:pPr>
      <w:r w:rsidRPr="00D75478">
        <w:rPr>
          <w:rFonts w:ascii="Times New Roman" w:hAnsi="Times New Roman" w:cs="Times New Roman"/>
          <w:sz w:val="30"/>
          <w:szCs w:val="30"/>
        </w:rPr>
        <w:t xml:space="preserve">В практике анализа риска используют несколько видоизмененную </w:t>
      </w:r>
      <w:r w:rsidRPr="00D75478">
        <w:rPr>
          <w:rFonts w:ascii="Times New Roman" w:hAnsi="Times New Roman" w:cs="Times New Roman"/>
          <w:spacing w:val="-2"/>
          <w:sz w:val="30"/>
          <w:szCs w:val="30"/>
        </w:rPr>
        <w:t xml:space="preserve">характеристику случайной величины потерь (у которой значение случайной </w:t>
      </w:r>
      <w:r w:rsidRPr="00D75478">
        <w:rPr>
          <w:rFonts w:ascii="Times New Roman" w:hAnsi="Times New Roman" w:cs="Times New Roman"/>
          <w:sz w:val="30"/>
          <w:szCs w:val="30"/>
        </w:rPr>
        <w:t>величины примет значение больше заданного):</w:t>
      </w:r>
    </w:p>
    <w:p w:rsidR="00D75478" w:rsidRPr="00D75478" w:rsidRDefault="00D75478" w:rsidP="00D75478">
      <w:pPr>
        <w:shd w:val="clear" w:color="auto" w:fill="FFFFFF"/>
        <w:tabs>
          <w:tab w:val="left" w:pos="9682"/>
        </w:tabs>
        <w:spacing w:after="0" w:line="20" w:lineRule="atLeast"/>
        <w:rPr>
          <w:rFonts w:ascii="Times New Roman" w:hAnsi="Times New Roman" w:cs="Times New Roman"/>
          <w:spacing w:val="-9"/>
          <w:sz w:val="30"/>
          <w:szCs w:val="30"/>
        </w:rPr>
      </w:pPr>
      <w:r w:rsidRPr="00D75478">
        <w:rPr>
          <w:rFonts w:ascii="Times New Roman" w:hAnsi="Times New Roman" w:cs="Times New Roman"/>
          <w:i/>
          <w:iCs/>
          <w:spacing w:val="-17"/>
          <w:sz w:val="30"/>
          <w:szCs w:val="30"/>
        </w:rPr>
        <w:t xml:space="preserve">                                                                    </w:t>
      </w:r>
      <w:proofErr w:type="gramStart"/>
      <w:r w:rsidRPr="00D75478">
        <w:rPr>
          <w:rFonts w:ascii="Times New Roman" w:hAnsi="Times New Roman" w:cs="Times New Roman"/>
          <w:i/>
          <w:iCs/>
          <w:spacing w:val="-17"/>
          <w:sz w:val="30"/>
          <w:szCs w:val="30"/>
          <w:lang w:val="en-US"/>
        </w:rPr>
        <w:t>F</w:t>
      </w:r>
      <w:r w:rsidRPr="00D75478">
        <w:rPr>
          <w:rFonts w:ascii="Times New Roman" w:hAnsi="Times New Roman" w:cs="Times New Roman"/>
          <w:i/>
          <w:iCs/>
          <w:spacing w:val="-17"/>
          <w:sz w:val="30"/>
          <w:szCs w:val="30"/>
        </w:rPr>
        <w:t>(</w:t>
      </w:r>
      <w:proofErr w:type="gramEnd"/>
      <w:r w:rsidRPr="00D75478">
        <w:rPr>
          <w:rFonts w:ascii="Times New Roman" w:hAnsi="Times New Roman" w:cs="Times New Roman"/>
          <w:i/>
          <w:iCs/>
          <w:spacing w:val="-17"/>
          <w:sz w:val="30"/>
          <w:szCs w:val="30"/>
        </w:rPr>
        <w:t>у) = Р(</w:t>
      </w:r>
      <w:r w:rsidRPr="00D75478">
        <w:rPr>
          <w:rFonts w:ascii="Times New Roman" w:hAnsi="Times New Roman" w:cs="Times New Roman"/>
          <w:i/>
          <w:iCs/>
          <w:spacing w:val="-17"/>
          <w:sz w:val="30"/>
          <w:szCs w:val="30"/>
          <w:lang w:val="en-US"/>
        </w:rPr>
        <w:t>Y</w:t>
      </w:r>
      <w:r w:rsidRPr="00D75478">
        <w:rPr>
          <w:rFonts w:ascii="Times New Roman" w:hAnsi="Times New Roman" w:cs="Times New Roman"/>
          <w:i/>
          <w:iCs/>
          <w:spacing w:val="-17"/>
          <w:sz w:val="30"/>
          <w:szCs w:val="30"/>
        </w:rPr>
        <w:t>≥у)</w:t>
      </w:r>
      <w:r w:rsidRPr="00D75478">
        <w:rPr>
          <w:rFonts w:ascii="Times New Roman" w:hAnsi="Times New Roman" w:cs="Times New Roman"/>
          <w:i/>
          <w:iCs/>
          <w:sz w:val="30"/>
          <w:szCs w:val="30"/>
        </w:rPr>
        <w:tab/>
      </w:r>
      <w:r w:rsidRPr="00D75478">
        <w:rPr>
          <w:rFonts w:ascii="Times New Roman" w:hAnsi="Times New Roman" w:cs="Times New Roman"/>
          <w:spacing w:val="-9"/>
          <w:sz w:val="30"/>
          <w:szCs w:val="30"/>
        </w:rPr>
        <w:t>(3.6)</w:t>
      </w:r>
    </w:p>
    <w:p w:rsidR="00D75478" w:rsidRPr="00D75478" w:rsidRDefault="00D75478" w:rsidP="00D75478">
      <w:pPr>
        <w:shd w:val="clear" w:color="auto" w:fill="FFFFFF"/>
        <w:spacing w:after="0" w:line="20" w:lineRule="atLeast"/>
        <w:ind w:left="5" w:right="19" w:firstLine="552"/>
        <w:jc w:val="both"/>
        <w:rPr>
          <w:rFonts w:ascii="Times New Roman" w:hAnsi="Times New Roman" w:cs="Times New Roman"/>
          <w:sz w:val="30"/>
          <w:szCs w:val="30"/>
        </w:rPr>
      </w:pPr>
      <w:r w:rsidRPr="00D75478">
        <w:rPr>
          <w:rFonts w:ascii="Times New Roman" w:hAnsi="Times New Roman" w:cs="Times New Roman"/>
          <w:spacing w:val="-4"/>
          <w:sz w:val="30"/>
          <w:szCs w:val="30"/>
        </w:rPr>
        <w:t xml:space="preserve">Чаще всего ее называют </w:t>
      </w:r>
      <w:r w:rsidRPr="00D75478">
        <w:rPr>
          <w:rFonts w:ascii="Times New Roman" w:hAnsi="Times New Roman" w:cs="Times New Roman"/>
          <w:spacing w:val="-4"/>
          <w:sz w:val="30"/>
          <w:szCs w:val="30"/>
          <w:lang w:val="en-US"/>
        </w:rPr>
        <w:t>F</w:t>
      </w:r>
      <w:r w:rsidRPr="00D75478">
        <w:rPr>
          <w:rFonts w:ascii="Times New Roman" w:hAnsi="Times New Roman" w:cs="Times New Roman"/>
          <w:spacing w:val="-4"/>
          <w:sz w:val="30"/>
          <w:szCs w:val="30"/>
        </w:rPr>
        <w:t>/</w:t>
      </w:r>
      <w:r w:rsidRPr="00D75478">
        <w:rPr>
          <w:rFonts w:ascii="Times New Roman" w:hAnsi="Times New Roman" w:cs="Times New Roman"/>
          <w:spacing w:val="-4"/>
          <w:sz w:val="30"/>
          <w:szCs w:val="30"/>
          <w:lang w:val="en-US"/>
        </w:rPr>
        <w:t>N</w:t>
      </w:r>
      <w:r w:rsidRPr="00D75478">
        <w:rPr>
          <w:rFonts w:ascii="Times New Roman" w:hAnsi="Times New Roman" w:cs="Times New Roman"/>
          <w:spacing w:val="-4"/>
          <w:sz w:val="30"/>
          <w:szCs w:val="30"/>
        </w:rPr>
        <w:t xml:space="preserve"> - диаграммой, когда речь идет о возможных </w:t>
      </w:r>
      <w:r w:rsidRPr="00D75478">
        <w:rPr>
          <w:rFonts w:ascii="Times New Roman" w:hAnsi="Times New Roman" w:cs="Times New Roman"/>
          <w:spacing w:val="-10"/>
          <w:sz w:val="30"/>
          <w:szCs w:val="30"/>
        </w:rPr>
        <w:t xml:space="preserve">потерях среди персонала потенциально опасного объекта или населения способного </w:t>
      </w:r>
      <w:r w:rsidRPr="00D75478">
        <w:rPr>
          <w:rFonts w:ascii="Times New Roman" w:hAnsi="Times New Roman" w:cs="Times New Roman"/>
          <w:sz w:val="30"/>
          <w:szCs w:val="30"/>
        </w:rPr>
        <w:t xml:space="preserve">оказаться в зоне действия поражающих факторов и соответственно </w:t>
      </w:r>
      <w:r w:rsidRPr="00D75478">
        <w:rPr>
          <w:rFonts w:ascii="Times New Roman" w:hAnsi="Times New Roman" w:cs="Times New Roman"/>
          <w:sz w:val="30"/>
          <w:szCs w:val="30"/>
          <w:lang w:val="en-US"/>
        </w:rPr>
        <w:t>F</w:t>
      </w:r>
      <w:r w:rsidRPr="00D75478">
        <w:rPr>
          <w:rFonts w:ascii="Times New Roman" w:hAnsi="Times New Roman" w:cs="Times New Roman"/>
          <w:sz w:val="30"/>
          <w:szCs w:val="30"/>
        </w:rPr>
        <w:t>/</w:t>
      </w:r>
      <w:r w:rsidRPr="00D75478">
        <w:rPr>
          <w:rFonts w:ascii="Times New Roman" w:hAnsi="Times New Roman" w:cs="Times New Roman"/>
          <w:sz w:val="30"/>
          <w:szCs w:val="30"/>
          <w:lang w:val="en-US"/>
        </w:rPr>
        <w:t>G</w:t>
      </w:r>
      <w:r w:rsidRPr="00D75478">
        <w:rPr>
          <w:rFonts w:ascii="Times New Roman" w:hAnsi="Times New Roman" w:cs="Times New Roman"/>
          <w:sz w:val="30"/>
          <w:szCs w:val="30"/>
        </w:rPr>
        <w:t xml:space="preserve"> -диаграммой, когда речь идет о материальном ущербе.</w:t>
      </w:r>
    </w:p>
    <w:p w:rsidR="00D75478" w:rsidRPr="00D75478" w:rsidRDefault="00D75478" w:rsidP="00D75478">
      <w:pPr>
        <w:shd w:val="clear" w:color="auto" w:fill="FFFFFF"/>
        <w:spacing w:after="0" w:line="20" w:lineRule="atLeast"/>
        <w:ind w:right="29" w:firstLine="557"/>
        <w:jc w:val="both"/>
        <w:rPr>
          <w:rFonts w:ascii="Times New Roman" w:hAnsi="Times New Roman" w:cs="Times New Roman"/>
          <w:sz w:val="30"/>
          <w:szCs w:val="30"/>
        </w:rPr>
      </w:pPr>
      <w:r w:rsidRPr="00D75478">
        <w:rPr>
          <w:rFonts w:ascii="Times New Roman" w:hAnsi="Times New Roman" w:cs="Times New Roman"/>
          <w:sz w:val="30"/>
          <w:szCs w:val="30"/>
        </w:rPr>
        <w:t xml:space="preserve">Частота природных явлений, способных привести к возникновению </w:t>
      </w:r>
      <w:r w:rsidRPr="00D75478">
        <w:rPr>
          <w:rFonts w:ascii="Times New Roman" w:hAnsi="Times New Roman" w:cs="Times New Roman"/>
          <w:spacing w:val="-4"/>
          <w:sz w:val="30"/>
          <w:szCs w:val="30"/>
        </w:rPr>
        <w:t xml:space="preserve">чрезвычайных ситуаций находится на основании типизации и картирования </w:t>
      </w:r>
      <w:r w:rsidRPr="00D75478">
        <w:rPr>
          <w:rFonts w:ascii="Times New Roman" w:hAnsi="Times New Roman" w:cs="Times New Roman"/>
          <w:sz w:val="30"/>
          <w:szCs w:val="30"/>
        </w:rPr>
        <w:t>имеющихся и имевших место проявлений природных опасностей на рассматриваемой территории.</w:t>
      </w:r>
    </w:p>
    <w:p w:rsidR="00D75478" w:rsidRPr="00D75478" w:rsidRDefault="00D75478" w:rsidP="00D75478">
      <w:pPr>
        <w:shd w:val="clear" w:color="auto" w:fill="FFFFFF"/>
        <w:spacing w:after="0" w:line="20" w:lineRule="atLeast"/>
        <w:ind w:right="994" w:firstLine="552"/>
        <w:jc w:val="both"/>
        <w:rPr>
          <w:rFonts w:ascii="Times New Roman" w:hAnsi="Times New Roman" w:cs="Times New Roman"/>
          <w:sz w:val="28"/>
          <w:szCs w:val="28"/>
        </w:rPr>
      </w:pPr>
      <w:r w:rsidRPr="00D75478">
        <w:rPr>
          <w:rFonts w:ascii="Times New Roman" w:hAnsi="Times New Roman" w:cs="Times New Roman"/>
          <w:sz w:val="28"/>
          <w:szCs w:val="28"/>
        </w:rPr>
        <w:t>Частота наступления чрезвычайных ситуаций</w:t>
      </w:r>
      <w:proofErr w:type="gramStart"/>
      <w:r w:rsidRPr="00D75478">
        <w:rPr>
          <w:rFonts w:ascii="Times New Roman" w:hAnsi="Times New Roman" w:cs="Times New Roman"/>
          <w:sz w:val="28"/>
          <w:szCs w:val="28"/>
        </w:rPr>
        <w:t xml:space="preserve"> (</w:t>
      </w:r>
      <w:proofErr w:type="spellStart"/>
      <w:r w:rsidRPr="00D75478">
        <w:rPr>
          <w:rFonts w:ascii="Times New Roman" w:hAnsi="Times New Roman" w:cs="Times New Roman"/>
          <w:sz w:val="28"/>
          <w:szCs w:val="28"/>
        </w:rPr>
        <w:t>λ</w:t>
      </w:r>
      <w:proofErr w:type="spellEnd"/>
      <w:r w:rsidRPr="00D75478">
        <w:rPr>
          <w:rFonts w:ascii="Times New Roman" w:hAnsi="Times New Roman" w:cs="Times New Roman"/>
          <w:sz w:val="28"/>
          <w:szCs w:val="28"/>
        </w:rPr>
        <w:t xml:space="preserve">) </w:t>
      </w:r>
      <w:proofErr w:type="gramEnd"/>
      <w:r w:rsidRPr="00D75478">
        <w:rPr>
          <w:rFonts w:ascii="Times New Roman" w:hAnsi="Times New Roman" w:cs="Times New Roman"/>
          <w:sz w:val="28"/>
          <w:szCs w:val="28"/>
        </w:rPr>
        <w:t>при возникновении природной опасности на рассматриваемой территории находится исходя из следующей зависимости:</w:t>
      </w:r>
    </w:p>
    <w:p w:rsidR="00D75478" w:rsidRPr="00D75478" w:rsidRDefault="00D75478" w:rsidP="00D75478">
      <w:pPr>
        <w:spacing w:after="0" w:line="20" w:lineRule="atLeast"/>
        <w:rPr>
          <w:rFonts w:ascii="Times New Roman" w:hAnsi="Times New Roman" w:cs="Times New Roman"/>
          <w:sz w:val="28"/>
          <w:szCs w:val="28"/>
        </w:rPr>
        <w:sectPr w:rsidR="00D75478" w:rsidRPr="00D75478">
          <w:pgSz w:w="11906" w:h="16838"/>
          <w:pgMar w:top="1440" w:right="360" w:bottom="720" w:left="365" w:header="720" w:footer="720" w:gutter="0"/>
          <w:cols w:space="720"/>
        </w:sectPr>
      </w:pPr>
    </w:p>
    <w:p w:rsidR="00D75478" w:rsidRPr="00D75478" w:rsidRDefault="00D75478" w:rsidP="00D75478">
      <w:pPr>
        <w:shd w:val="clear" w:color="auto" w:fill="FFFFFF"/>
        <w:spacing w:after="0" w:line="20" w:lineRule="atLeast"/>
        <w:ind w:firstLine="1507"/>
        <w:rPr>
          <w:rFonts w:ascii="Times New Roman" w:hAnsi="Times New Roman" w:cs="Times New Roman"/>
          <w:i/>
          <w:iCs/>
          <w:sz w:val="24"/>
          <w:szCs w:val="24"/>
        </w:rPr>
      </w:pPr>
      <w:r w:rsidRPr="00D75478">
        <w:rPr>
          <w:rFonts w:ascii="Times New Roman" w:hAnsi="Times New Roman" w:cs="Times New Roman"/>
          <w:i/>
          <w:iCs/>
        </w:rPr>
        <w:lastRenderedPageBreak/>
        <w:t>количество чрезвычайных ситуаций</w:t>
      </w:r>
    </w:p>
    <w:p w:rsidR="00D75478" w:rsidRPr="00D75478" w:rsidRDefault="00D75478" w:rsidP="00D75478">
      <w:pPr>
        <w:shd w:val="clear" w:color="auto" w:fill="FFFFFF"/>
        <w:spacing w:after="0" w:line="20" w:lineRule="atLeast"/>
        <w:rPr>
          <w:rFonts w:ascii="Times New Roman" w:hAnsi="Times New Roman" w:cs="Times New Roman"/>
          <w:i/>
          <w:iCs/>
          <w:vertAlign w:val="subscript"/>
        </w:rPr>
      </w:pPr>
      <w:r w:rsidRPr="00D75478">
        <w:rPr>
          <w:rFonts w:ascii="Times New Roman" w:hAnsi="Times New Roman" w:cs="Times New Roman"/>
          <w:i/>
          <w:iCs/>
          <w:lang w:val="en-US"/>
        </w:rPr>
        <w:sym w:font="Times New Roman" w:char="F06C"/>
      </w:r>
      <w:proofErr w:type="spellStart"/>
      <w:r w:rsidRPr="00D75478">
        <w:rPr>
          <w:rFonts w:ascii="Times New Roman" w:hAnsi="Times New Roman" w:cs="Times New Roman"/>
          <w:i/>
          <w:iCs/>
          <w:vertAlign w:val="subscript"/>
        </w:rPr>
        <w:t>чс=</w:t>
      </w:r>
      <w:proofErr w:type="spellEnd"/>
      <w:r w:rsidRPr="00D75478">
        <w:rPr>
          <w:rFonts w:ascii="Times New Roman" w:hAnsi="Times New Roman" w:cs="Times New Roman"/>
          <w:i/>
          <w:iCs/>
          <w:vertAlign w:val="subscript"/>
        </w:rPr>
        <w:t xml:space="preserve"> </w:t>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r w:rsidRPr="00D75478">
        <w:rPr>
          <w:rFonts w:ascii="Times New Roman" w:hAnsi="Times New Roman" w:cs="Times New Roman"/>
          <w:i/>
          <w:iCs/>
          <w:vertAlign w:val="subscript"/>
        </w:rPr>
        <w:sym w:font="Times New Roman" w:char="F0BE"/>
      </w:r>
    </w:p>
    <w:p w:rsidR="00D75478" w:rsidRPr="00D75478" w:rsidRDefault="00D75478" w:rsidP="00D75478">
      <w:pPr>
        <w:shd w:val="clear" w:color="auto" w:fill="FFFFFF"/>
        <w:spacing w:after="0" w:line="20" w:lineRule="atLeast"/>
        <w:rPr>
          <w:rFonts w:ascii="Times New Roman" w:hAnsi="Times New Roman" w:cs="Times New Roman"/>
          <w:i/>
          <w:iCs/>
          <w:spacing w:val="-3"/>
        </w:rPr>
      </w:pPr>
      <w:r w:rsidRPr="00D75478">
        <w:rPr>
          <w:rFonts w:ascii="Times New Roman" w:hAnsi="Times New Roman" w:cs="Times New Roman"/>
          <w:i/>
          <w:iCs/>
          <w:spacing w:val="-3"/>
        </w:rPr>
        <w:t>(период</w:t>
      </w:r>
      <w:r w:rsidRPr="00D75478">
        <w:rPr>
          <w:rFonts w:ascii="Times New Roman" w:hAnsi="Times New Roman" w:cs="Times New Roman"/>
          <w:i/>
          <w:iCs/>
          <w:spacing w:val="-3"/>
        </w:rPr>
        <w:sym w:font="Times New Roman" w:char="F0D7"/>
      </w:r>
      <w:r w:rsidRPr="00D75478">
        <w:rPr>
          <w:rFonts w:ascii="Times New Roman" w:hAnsi="Times New Roman" w:cs="Times New Roman"/>
          <w:i/>
          <w:iCs/>
          <w:spacing w:val="-3"/>
        </w:rPr>
        <w:t xml:space="preserve">(ко — </w:t>
      </w:r>
      <w:proofErr w:type="gramStart"/>
      <w:r w:rsidRPr="00D75478">
        <w:rPr>
          <w:rFonts w:ascii="Times New Roman" w:hAnsi="Times New Roman" w:cs="Times New Roman"/>
          <w:i/>
          <w:iCs/>
          <w:spacing w:val="-3"/>
        </w:rPr>
        <w:t>во</w:t>
      </w:r>
      <w:proofErr w:type="gramEnd"/>
      <w:r w:rsidRPr="00D75478">
        <w:rPr>
          <w:rFonts w:ascii="Times New Roman" w:hAnsi="Times New Roman" w:cs="Times New Roman"/>
          <w:i/>
          <w:iCs/>
          <w:spacing w:val="-3"/>
        </w:rPr>
        <w:t xml:space="preserve"> однотипных природных явлений)  рассмотрения)</w:t>
      </w:r>
    </w:p>
    <w:p w:rsidR="00D75478" w:rsidRPr="00D75478" w:rsidRDefault="00D75478" w:rsidP="00D75478">
      <w:pPr>
        <w:shd w:val="clear" w:color="auto" w:fill="FFFFFF"/>
        <w:spacing w:after="0" w:line="20" w:lineRule="atLeast"/>
        <w:rPr>
          <w:rFonts w:ascii="Times New Roman" w:hAnsi="Times New Roman" w:cs="Times New Roman"/>
          <w:sz w:val="20"/>
          <w:szCs w:val="20"/>
        </w:rPr>
      </w:pPr>
    </w:p>
    <w:p w:rsidR="00D75478" w:rsidRPr="00D75478" w:rsidRDefault="00D75478" w:rsidP="00D75478">
      <w:pPr>
        <w:shd w:val="clear" w:color="auto" w:fill="FFFFFF"/>
        <w:spacing w:after="0" w:line="20" w:lineRule="atLeast"/>
        <w:rPr>
          <w:rFonts w:ascii="Times New Roman" w:hAnsi="Times New Roman" w:cs="Times New Roman"/>
          <w:b/>
          <w:bCs/>
          <w:spacing w:val="-4"/>
          <w:sz w:val="26"/>
          <w:szCs w:val="26"/>
        </w:rPr>
      </w:pPr>
      <w:r w:rsidRPr="00D75478">
        <w:rPr>
          <w:rFonts w:ascii="Times New Roman" w:hAnsi="Times New Roman" w:cs="Times New Roman"/>
        </w:rPr>
        <w:br w:type="column"/>
      </w:r>
      <w:r w:rsidRPr="00D75478">
        <w:rPr>
          <w:rFonts w:ascii="Times New Roman" w:hAnsi="Times New Roman" w:cs="Times New Roman"/>
        </w:rPr>
        <w:lastRenderedPageBreak/>
        <w:t xml:space="preserve">  </w:t>
      </w:r>
      <w:r w:rsidRPr="00D75478">
        <w:rPr>
          <w:rFonts w:ascii="Times New Roman" w:hAnsi="Times New Roman" w:cs="Times New Roman"/>
          <w:b/>
          <w:bCs/>
          <w:spacing w:val="-4"/>
          <w:sz w:val="26"/>
          <w:szCs w:val="26"/>
        </w:rPr>
        <w:t>(3.7)</w:t>
      </w:r>
    </w:p>
    <w:p w:rsidR="00D75478" w:rsidRPr="00D75478" w:rsidRDefault="00D75478" w:rsidP="00D75478">
      <w:pPr>
        <w:spacing w:after="0" w:line="20" w:lineRule="atLeast"/>
        <w:rPr>
          <w:rFonts w:ascii="Times New Roman" w:hAnsi="Times New Roman" w:cs="Times New Roman"/>
          <w:b/>
          <w:bCs/>
          <w:spacing w:val="-4"/>
          <w:sz w:val="26"/>
          <w:szCs w:val="26"/>
        </w:rPr>
        <w:sectPr w:rsidR="00D75478" w:rsidRPr="00D75478">
          <w:type w:val="continuous"/>
          <w:pgSz w:w="11906" w:h="16838"/>
          <w:pgMar w:top="1440" w:right="1157" w:bottom="720" w:left="2486" w:header="720" w:footer="720" w:gutter="0"/>
          <w:cols w:num="2" w:space="720" w:equalWidth="0">
            <w:col w:w="9214" w:space="844"/>
            <w:col w:w="1122"/>
          </w:cols>
        </w:sectPr>
      </w:pPr>
    </w:p>
    <w:p w:rsidR="00D75478" w:rsidRPr="00D75478" w:rsidRDefault="00D75478" w:rsidP="00D75478">
      <w:pPr>
        <w:spacing w:after="0" w:line="20" w:lineRule="atLeast"/>
        <w:rPr>
          <w:rFonts w:ascii="Times New Roman" w:hAnsi="Times New Roman" w:cs="Times New Roman"/>
        </w:rPr>
        <w:sectPr w:rsidR="00D75478" w:rsidRPr="00D75478">
          <w:type w:val="continuous"/>
          <w:pgSz w:w="11906" w:h="16838"/>
          <w:pgMar w:top="1440" w:right="360" w:bottom="720" w:left="365" w:header="720" w:footer="720" w:gutter="0"/>
          <w:cols w:space="720"/>
        </w:sectPr>
      </w:pPr>
    </w:p>
    <w:p w:rsidR="00D75478" w:rsidRPr="00D75478" w:rsidRDefault="00D75478" w:rsidP="00D75478">
      <w:pPr>
        <w:spacing w:after="0" w:line="20" w:lineRule="atLeast"/>
        <w:rPr>
          <w:rFonts w:ascii="Times New Roman" w:hAnsi="Times New Roman" w:cs="Times New Roman"/>
        </w:rPr>
        <w:sectPr w:rsidR="00D75478" w:rsidRPr="00D75478">
          <w:type w:val="continuous"/>
          <w:pgSz w:w="11906" w:h="16838"/>
          <w:pgMar w:top="1440" w:right="360" w:bottom="720" w:left="365" w:header="720" w:footer="720" w:gutter="0"/>
          <w:cols w:space="720"/>
        </w:sectPr>
      </w:pPr>
    </w:p>
    <w:p w:rsidR="00D75478" w:rsidRPr="00D75478" w:rsidRDefault="00D75478" w:rsidP="00D75478">
      <w:pPr>
        <w:spacing w:after="0" w:line="20" w:lineRule="atLeast"/>
        <w:rPr>
          <w:rFonts w:ascii="Times New Roman" w:hAnsi="Times New Roman" w:cs="Times New Roman"/>
          <w:b/>
          <w:bCs/>
          <w:iCs/>
          <w:sz w:val="32"/>
          <w:szCs w:val="32"/>
        </w:rPr>
      </w:pPr>
      <w:r w:rsidRPr="00D75478">
        <w:rPr>
          <w:rFonts w:ascii="Times New Roman" w:hAnsi="Times New Roman" w:cs="Times New Roman"/>
          <w:b/>
          <w:bCs/>
          <w:iCs/>
          <w:sz w:val="32"/>
          <w:szCs w:val="32"/>
        </w:rPr>
        <w:lastRenderedPageBreak/>
        <w:t xml:space="preserve">       3.3 Исходные данные и ограничения для определения показателей       </w:t>
      </w:r>
    </w:p>
    <w:p w:rsidR="00D75478" w:rsidRPr="00D75478" w:rsidRDefault="00D75478" w:rsidP="00D75478">
      <w:pPr>
        <w:spacing w:after="0" w:line="20" w:lineRule="atLeast"/>
        <w:rPr>
          <w:rFonts w:ascii="Times New Roman" w:hAnsi="Times New Roman" w:cs="Times New Roman"/>
          <w:b/>
          <w:bCs/>
          <w:iCs/>
          <w:sz w:val="32"/>
          <w:szCs w:val="32"/>
        </w:rPr>
      </w:pPr>
      <w:r w:rsidRPr="00D75478">
        <w:rPr>
          <w:rFonts w:ascii="Times New Roman" w:hAnsi="Times New Roman" w:cs="Times New Roman"/>
          <w:b/>
          <w:bCs/>
          <w:iCs/>
          <w:sz w:val="32"/>
          <w:szCs w:val="32"/>
        </w:rPr>
        <w:t xml:space="preserve">                                             степени риска ЧС</w:t>
      </w:r>
    </w:p>
    <w:p w:rsidR="00D75478" w:rsidRPr="00D75478" w:rsidRDefault="00D75478" w:rsidP="00D75478">
      <w:pPr>
        <w:shd w:val="clear" w:color="auto" w:fill="FFFFFF"/>
        <w:spacing w:after="0" w:line="20" w:lineRule="atLeast"/>
        <w:ind w:firstLine="562"/>
        <w:rPr>
          <w:rFonts w:ascii="Times New Roman" w:hAnsi="Times New Roman" w:cs="Times New Roman"/>
          <w:sz w:val="28"/>
          <w:szCs w:val="28"/>
        </w:rPr>
      </w:pPr>
      <w:r w:rsidRPr="00D75478">
        <w:rPr>
          <w:rFonts w:ascii="Times New Roman" w:hAnsi="Times New Roman" w:cs="Times New Roman"/>
          <w:sz w:val="28"/>
          <w:szCs w:val="28"/>
        </w:rPr>
        <w:t xml:space="preserve">Исходными   данными   при   определении   показателей   степени   риска   </w:t>
      </w:r>
      <w:proofErr w:type="gramStart"/>
      <w:r w:rsidRPr="00D75478">
        <w:rPr>
          <w:rFonts w:ascii="Times New Roman" w:hAnsi="Times New Roman" w:cs="Times New Roman"/>
          <w:sz w:val="28"/>
          <w:szCs w:val="28"/>
        </w:rPr>
        <w:t>на</w:t>
      </w:r>
      <w:proofErr w:type="gramEnd"/>
      <w:r w:rsidRPr="00D75478">
        <w:rPr>
          <w:rFonts w:ascii="Times New Roman" w:hAnsi="Times New Roman" w:cs="Times New Roman"/>
          <w:sz w:val="28"/>
          <w:szCs w:val="28"/>
        </w:rPr>
        <w:t xml:space="preserve">      </w:t>
      </w:r>
    </w:p>
    <w:p w:rsidR="00D75478" w:rsidRPr="00D75478" w:rsidRDefault="00D75478" w:rsidP="00D75478">
      <w:pPr>
        <w:shd w:val="clear" w:color="auto" w:fill="FFFFFF"/>
        <w:spacing w:after="0" w:line="20" w:lineRule="atLeast"/>
        <w:ind w:firstLine="562"/>
        <w:rPr>
          <w:rFonts w:ascii="Times New Roman" w:hAnsi="Times New Roman" w:cs="Times New Roman"/>
          <w:sz w:val="28"/>
          <w:szCs w:val="28"/>
        </w:rPr>
      </w:pPr>
      <w:r w:rsidRPr="00D75478">
        <w:rPr>
          <w:rFonts w:ascii="Times New Roman" w:hAnsi="Times New Roman" w:cs="Times New Roman"/>
          <w:sz w:val="28"/>
          <w:szCs w:val="28"/>
        </w:rPr>
        <w:t xml:space="preserve">территории </w:t>
      </w:r>
      <w:proofErr w:type="spellStart"/>
      <w:r w:rsidRPr="00D75478">
        <w:rPr>
          <w:rFonts w:ascii="Times New Roman" w:hAnsi="Times New Roman" w:cs="Times New Roman"/>
          <w:sz w:val="28"/>
          <w:szCs w:val="28"/>
        </w:rPr>
        <w:t>Новоясенского</w:t>
      </w:r>
      <w:proofErr w:type="spellEnd"/>
      <w:r w:rsidRPr="00D75478">
        <w:rPr>
          <w:rFonts w:ascii="Times New Roman" w:hAnsi="Times New Roman" w:cs="Times New Roman"/>
          <w:sz w:val="28"/>
          <w:szCs w:val="28"/>
        </w:rPr>
        <w:t xml:space="preserve"> сельского поселения  являются:</w:t>
      </w:r>
    </w:p>
    <w:p w:rsidR="00D75478" w:rsidRPr="00D75478" w:rsidRDefault="00D75478" w:rsidP="009D21C1">
      <w:pPr>
        <w:widowControl w:val="0"/>
        <w:numPr>
          <w:ilvl w:val="0"/>
          <w:numId w:val="22"/>
        </w:numPr>
        <w:shd w:val="clear" w:color="auto" w:fill="FFFFFF"/>
        <w:tabs>
          <w:tab w:val="left" w:pos="532"/>
          <w:tab w:val="left" w:pos="878"/>
        </w:tabs>
        <w:suppressAutoHyphens/>
        <w:autoSpaceDE w:val="0"/>
        <w:spacing w:after="0" w:line="20" w:lineRule="atLeast"/>
        <w:ind w:left="532" w:right="5"/>
        <w:jc w:val="both"/>
        <w:rPr>
          <w:rFonts w:ascii="Times New Roman" w:hAnsi="Times New Roman" w:cs="Times New Roman"/>
          <w:sz w:val="28"/>
          <w:szCs w:val="28"/>
        </w:rPr>
      </w:pPr>
      <w:r w:rsidRPr="00D75478">
        <w:rPr>
          <w:rFonts w:ascii="Times New Roman" w:hAnsi="Times New Roman" w:cs="Times New Roman"/>
          <w:sz w:val="28"/>
          <w:szCs w:val="28"/>
        </w:rPr>
        <w:t>наработка на отказ аппарата (агрегата, трубопровода) -</w:t>
      </w:r>
      <w:proofErr w:type="gramStart"/>
      <w:r w:rsidRPr="00D75478">
        <w:rPr>
          <w:rFonts w:ascii="Times New Roman" w:hAnsi="Times New Roman" w:cs="Times New Roman"/>
          <w:sz w:val="28"/>
          <w:szCs w:val="28"/>
        </w:rPr>
        <w:t xml:space="preserve"> ,</w:t>
      </w:r>
      <w:proofErr w:type="gramEnd"/>
      <w:r w:rsidRPr="00D75478">
        <w:rPr>
          <w:rFonts w:ascii="Times New Roman" w:hAnsi="Times New Roman" w:cs="Times New Roman"/>
          <w:sz w:val="28"/>
          <w:szCs w:val="28"/>
        </w:rPr>
        <w:t xml:space="preserve"> приведенная к временному интервалу 1 год;</w:t>
      </w:r>
      <w:r w:rsidRPr="00D75478">
        <w:rPr>
          <w:rFonts w:ascii="Times New Roman" w:hAnsi="Times New Roman" w:cs="Times New Roman"/>
          <w:sz w:val="28"/>
          <w:szCs w:val="28"/>
        </w:rPr>
        <w:sym w:font="Times New Roman" w:char="F06C"/>
      </w:r>
    </w:p>
    <w:p w:rsidR="00D75478" w:rsidRPr="00D75478" w:rsidRDefault="00D75478" w:rsidP="009D21C1">
      <w:pPr>
        <w:widowControl w:val="0"/>
        <w:numPr>
          <w:ilvl w:val="0"/>
          <w:numId w:val="22"/>
        </w:numPr>
        <w:shd w:val="clear" w:color="auto" w:fill="FFFFFF"/>
        <w:tabs>
          <w:tab w:val="left" w:pos="532"/>
          <w:tab w:val="left" w:pos="878"/>
        </w:tabs>
        <w:suppressAutoHyphens/>
        <w:autoSpaceDE w:val="0"/>
        <w:spacing w:after="0" w:line="20" w:lineRule="atLeast"/>
        <w:ind w:left="532" w:right="14"/>
        <w:jc w:val="both"/>
        <w:rPr>
          <w:rFonts w:ascii="Times New Roman" w:hAnsi="Times New Roman" w:cs="Times New Roman"/>
          <w:sz w:val="28"/>
          <w:szCs w:val="28"/>
        </w:rPr>
      </w:pPr>
      <w:proofErr w:type="gramStart"/>
      <w:r w:rsidRPr="00D75478">
        <w:rPr>
          <w:rFonts w:ascii="Times New Roman" w:hAnsi="Times New Roman" w:cs="Times New Roman"/>
          <w:sz w:val="28"/>
          <w:szCs w:val="28"/>
        </w:rPr>
        <w:t>влияние человека на безотказную работу технической системы, определяемое частотой неправильных, приводящих к критическим отказам, действий (операций), приведенные к годовому интервалу;</w:t>
      </w:r>
      <w:proofErr w:type="gramEnd"/>
    </w:p>
    <w:p w:rsidR="00D75478" w:rsidRPr="00D75478" w:rsidRDefault="00D75478" w:rsidP="009D21C1">
      <w:pPr>
        <w:widowControl w:val="0"/>
        <w:numPr>
          <w:ilvl w:val="0"/>
          <w:numId w:val="22"/>
        </w:numPr>
        <w:shd w:val="clear" w:color="auto" w:fill="FFFFFF"/>
        <w:tabs>
          <w:tab w:val="left" w:pos="532"/>
          <w:tab w:val="left" w:pos="878"/>
        </w:tabs>
        <w:suppressAutoHyphens/>
        <w:autoSpaceDE w:val="0"/>
        <w:spacing w:after="0" w:line="20" w:lineRule="atLeast"/>
        <w:ind w:left="532" w:right="14"/>
        <w:jc w:val="both"/>
        <w:rPr>
          <w:rFonts w:ascii="Times New Roman" w:hAnsi="Times New Roman" w:cs="Times New Roman"/>
          <w:sz w:val="28"/>
          <w:szCs w:val="28"/>
        </w:rPr>
      </w:pPr>
      <w:r w:rsidRPr="00D75478">
        <w:rPr>
          <w:rFonts w:ascii="Times New Roman" w:hAnsi="Times New Roman" w:cs="Times New Roman"/>
          <w:sz w:val="28"/>
          <w:szCs w:val="28"/>
        </w:rPr>
        <w:t xml:space="preserve">спонтанное, независящее от технологических процессов, присутствие </w:t>
      </w:r>
      <w:r w:rsidRPr="00D75478">
        <w:rPr>
          <w:rFonts w:ascii="Times New Roman" w:hAnsi="Times New Roman" w:cs="Times New Roman"/>
          <w:spacing w:val="-1"/>
          <w:sz w:val="28"/>
          <w:szCs w:val="28"/>
        </w:rPr>
        <w:t xml:space="preserve">источника инициирования горения и определяемое следующими факторами: </w:t>
      </w:r>
      <w:r w:rsidRPr="00D75478">
        <w:rPr>
          <w:rFonts w:ascii="Times New Roman" w:hAnsi="Times New Roman" w:cs="Times New Roman"/>
          <w:sz w:val="28"/>
          <w:szCs w:val="28"/>
        </w:rPr>
        <w:t>разряды атмосферного электричества, разряды статического электричества, фрикционные искры, открытое пламя и искры.</w:t>
      </w:r>
    </w:p>
    <w:p w:rsidR="00D75478" w:rsidRPr="00D75478" w:rsidRDefault="00D75478" w:rsidP="009D21C1">
      <w:pPr>
        <w:widowControl w:val="0"/>
        <w:numPr>
          <w:ilvl w:val="0"/>
          <w:numId w:val="22"/>
        </w:numPr>
        <w:shd w:val="clear" w:color="auto" w:fill="FFFFFF"/>
        <w:tabs>
          <w:tab w:val="left" w:pos="532"/>
          <w:tab w:val="left" w:pos="878"/>
        </w:tabs>
        <w:suppressAutoHyphens/>
        <w:autoSpaceDE w:val="0"/>
        <w:spacing w:after="0" w:line="20" w:lineRule="atLeast"/>
        <w:ind w:left="532" w:right="10"/>
        <w:jc w:val="both"/>
        <w:rPr>
          <w:rFonts w:ascii="Times New Roman" w:hAnsi="Times New Roman" w:cs="Times New Roman"/>
          <w:sz w:val="28"/>
          <w:szCs w:val="28"/>
        </w:rPr>
      </w:pPr>
      <w:r w:rsidRPr="00D75478">
        <w:rPr>
          <w:rFonts w:ascii="Times New Roman" w:hAnsi="Times New Roman" w:cs="Times New Roman"/>
          <w:sz w:val="28"/>
          <w:szCs w:val="28"/>
        </w:rPr>
        <w:t>частота выполнения опасных операций, отказы (либо неполадки) на которых приводят к развитию аварийной ситуации;</w:t>
      </w:r>
    </w:p>
    <w:p w:rsidR="00D75478" w:rsidRPr="00D75478" w:rsidRDefault="00D75478" w:rsidP="009D21C1">
      <w:pPr>
        <w:widowControl w:val="0"/>
        <w:numPr>
          <w:ilvl w:val="0"/>
          <w:numId w:val="22"/>
        </w:numPr>
        <w:shd w:val="clear" w:color="auto" w:fill="FFFFFF"/>
        <w:tabs>
          <w:tab w:val="left" w:pos="532"/>
          <w:tab w:val="left" w:pos="878"/>
        </w:tabs>
        <w:suppressAutoHyphens/>
        <w:autoSpaceDE w:val="0"/>
        <w:spacing w:after="0" w:line="20" w:lineRule="atLeast"/>
        <w:ind w:left="532" w:right="10"/>
        <w:jc w:val="both"/>
        <w:rPr>
          <w:rFonts w:ascii="Times New Roman" w:hAnsi="Times New Roman" w:cs="Times New Roman"/>
          <w:sz w:val="28"/>
          <w:szCs w:val="28"/>
        </w:rPr>
      </w:pPr>
      <w:r w:rsidRPr="00D75478">
        <w:rPr>
          <w:rFonts w:ascii="Times New Roman" w:hAnsi="Times New Roman" w:cs="Times New Roman"/>
          <w:sz w:val="28"/>
          <w:szCs w:val="28"/>
        </w:rPr>
        <w:t>частота возникновения условий, способствующая к развитию аварийных ситуаций</w:t>
      </w:r>
    </w:p>
    <w:p w:rsidR="00D75478" w:rsidRPr="00D75478" w:rsidRDefault="00D75478" w:rsidP="00D75478">
      <w:pPr>
        <w:shd w:val="clear" w:color="auto" w:fill="FFFFFF"/>
        <w:spacing w:after="0" w:line="20" w:lineRule="atLeast"/>
        <w:ind w:left="557"/>
        <w:rPr>
          <w:rFonts w:ascii="Times New Roman" w:hAnsi="Times New Roman" w:cs="Times New Roman"/>
          <w:sz w:val="28"/>
          <w:szCs w:val="28"/>
        </w:rPr>
      </w:pPr>
      <w:r w:rsidRPr="00D75478">
        <w:rPr>
          <w:rFonts w:ascii="Times New Roman" w:hAnsi="Times New Roman" w:cs="Times New Roman"/>
          <w:sz w:val="28"/>
          <w:szCs w:val="28"/>
        </w:rPr>
        <w:t>При оценке показателей степени риска принимаются следующие ограничения:</w:t>
      </w:r>
    </w:p>
    <w:p w:rsidR="00D75478" w:rsidRPr="00D75478" w:rsidRDefault="00D75478" w:rsidP="009D21C1">
      <w:pPr>
        <w:widowControl w:val="0"/>
        <w:numPr>
          <w:ilvl w:val="0"/>
          <w:numId w:val="23"/>
        </w:numPr>
        <w:shd w:val="clear" w:color="auto" w:fill="FFFFFF"/>
        <w:tabs>
          <w:tab w:val="left" w:pos="532"/>
          <w:tab w:val="left" w:pos="878"/>
        </w:tabs>
        <w:suppressAutoHyphens/>
        <w:autoSpaceDE w:val="0"/>
        <w:spacing w:after="0" w:line="20" w:lineRule="atLeast"/>
        <w:ind w:left="532" w:right="10"/>
        <w:jc w:val="both"/>
        <w:rPr>
          <w:rFonts w:ascii="Times New Roman" w:hAnsi="Times New Roman" w:cs="Times New Roman"/>
          <w:sz w:val="28"/>
          <w:szCs w:val="28"/>
        </w:rPr>
      </w:pPr>
      <w:r w:rsidRPr="00D75478">
        <w:rPr>
          <w:rFonts w:ascii="Times New Roman" w:hAnsi="Times New Roman" w:cs="Times New Roman"/>
          <w:sz w:val="28"/>
          <w:szCs w:val="28"/>
        </w:rPr>
        <w:t>интенсивность чрезвычайных ситуаций вызванных опасными природными явлениями и авариями на опасных объектах в рассматриваемом районе на всем протяжении его существования является величиной постоянной;</w:t>
      </w:r>
    </w:p>
    <w:p w:rsidR="00D75478" w:rsidRPr="00D75478" w:rsidRDefault="00D75478" w:rsidP="009D21C1">
      <w:pPr>
        <w:widowControl w:val="0"/>
        <w:numPr>
          <w:ilvl w:val="0"/>
          <w:numId w:val="23"/>
        </w:numPr>
        <w:shd w:val="clear" w:color="auto" w:fill="FFFFFF"/>
        <w:tabs>
          <w:tab w:val="left" w:pos="532"/>
          <w:tab w:val="left" w:pos="878"/>
        </w:tabs>
        <w:suppressAutoHyphens/>
        <w:autoSpaceDE w:val="0"/>
        <w:spacing w:after="0" w:line="20" w:lineRule="atLeast"/>
        <w:ind w:left="532" w:right="19"/>
        <w:jc w:val="both"/>
        <w:rPr>
          <w:rFonts w:ascii="Times New Roman" w:hAnsi="Times New Roman" w:cs="Times New Roman"/>
          <w:sz w:val="28"/>
          <w:szCs w:val="28"/>
        </w:rPr>
      </w:pPr>
      <w:r w:rsidRPr="00D75478">
        <w:rPr>
          <w:rFonts w:ascii="Times New Roman" w:hAnsi="Times New Roman" w:cs="Times New Roman"/>
          <w:spacing w:val="-1"/>
          <w:sz w:val="28"/>
          <w:szCs w:val="28"/>
        </w:rPr>
        <w:t xml:space="preserve">в развитии аварийных ситуаций принимаются только те явления и процессы, </w:t>
      </w:r>
      <w:r w:rsidRPr="00D75478">
        <w:rPr>
          <w:rFonts w:ascii="Times New Roman" w:hAnsi="Times New Roman" w:cs="Times New Roman"/>
          <w:sz w:val="28"/>
          <w:szCs w:val="28"/>
        </w:rPr>
        <w:t>которые приводят к критичным отказам;</w:t>
      </w:r>
    </w:p>
    <w:p w:rsidR="00D75478" w:rsidRPr="00D75478" w:rsidRDefault="00D75478" w:rsidP="009D21C1">
      <w:pPr>
        <w:widowControl w:val="0"/>
        <w:numPr>
          <w:ilvl w:val="0"/>
          <w:numId w:val="23"/>
        </w:numPr>
        <w:shd w:val="clear" w:color="auto" w:fill="FFFFFF"/>
        <w:tabs>
          <w:tab w:val="left" w:pos="532"/>
          <w:tab w:val="left" w:pos="878"/>
        </w:tabs>
        <w:suppressAutoHyphens/>
        <w:autoSpaceDE w:val="0"/>
        <w:spacing w:after="0" w:line="20" w:lineRule="atLeast"/>
        <w:ind w:left="532" w:right="14"/>
        <w:jc w:val="both"/>
        <w:rPr>
          <w:rFonts w:ascii="Times New Roman" w:hAnsi="Times New Roman" w:cs="Times New Roman"/>
          <w:sz w:val="28"/>
          <w:szCs w:val="28"/>
        </w:rPr>
      </w:pPr>
      <w:r w:rsidRPr="00D75478">
        <w:rPr>
          <w:rFonts w:ascii="Times New Roman" w:hAnsi="Times New Roman" w:cs="Times New Roman"/>
          <w:sz w:val="28"/>
          <w:szCs w:val="28"/>
        </w:rPr>
        <w:t>неполадки и неисправности рассматриваются только в совокупности с явлениями и процессами, приводящими к критичным отказам (например, условия локального разлития рассматриваются в совокупности с полным разрушением);</w:t>
      </w:r>
    </w:p>
    <w:p w:rsidR="00D75478" w:rsidRPr="00D75478" w:rsidRDefault="00D75478" w:rsidP="009D21C1">
      <w:pPr>
        <w:widowControl w:val="0"/>
        <w:numPr>
          <w:ilvl w:val="0"/>
          <w:numId w:val="24"/>
        </w:numPr>
        <w:shd w:val="clear" w:color="auto" w:fill="FFFFFF"/>
        <w:tabs>
          <w:tab w:val="left" w:pos="523"/>
          <w:tab w:val="left" w:pos="869"/>
        </w:tabs>
        <w:suppressAutoHyphens/>
        <w:autoSpaceDE w:val="0"/>
        <w:spacing w:after="0" w:line="20" w:lineRule="atLeast"/>
        <w:ind w:left="523"/>
        <w:jc w:val="both"/>
        <w:rPr>
          <w:rFonts w:ascii="Times New Roman" w:hAnsi="Times New Roman" w:cs="Times New Roman"/>
          <w:sz w:val="28"/>
          <w:szCs w:val="28"/>
        </w:rPr>
      </w:pPr>
      <w:r w:rsidRPr="00D75478">
        <w:rPr>
          <w:rFonts w:ascii="Times New Roman" w:hAnsi="Times New Roman" w:cs="Times New Roman"/>
          <w:sz w:val="28"/>
          <w:szCs w:val="28"/>
        </w:rPr>
        <w:t xml:space="preserve">человеческий фактор аварийности в рассматриваемом технологическом процессе не является критическим и относится только </w:t>
      </w:r>
      <w:proofErr w:type="gramStart"/>
      <w:r w:rsidRPr="00D75478">
        <w:rPr>
          <w:rFonts w:ascii="Times New Roman" w:hAnsi="Times New Roman" w:cs="Times New Roman"/>
          <w:sz w:val="28"/>
          <w:szCs w:val="28"/>
        </w:rPr>
        <w:t>с</w:t>
      </w:r>
      <w:proofErr w:type="gramEnd"/>
      <w:r w:rsidRPr="00D75478">
        <w:rPr>
          <w:rFonts w:ascii="Times New Roman" w:hAnsi="Times New Roman" w:cs="Times New Roman"/>
          <w:sz w:val="28"/>
          <w:szCs w:val="28"/>
        </w:rPr>
        <w:t xml:space="preserve"> сопутствующим процессам;</w:t>
      </w:r>
    </w:p>
    <w:p w:rsidR="00D75478" w:rsidRPr="00D75478" w:rsidRDefault="00D75478" w:rsidP="009D21C1">
      <w:pPr>
        <w:widowControl w:val="0"/>
        <w:numPr>
          <w:ilvl w:val="0"/>
          <w:numId w:val="24"/>
        </w:numPr>
        <w:shd w:val="clear" w:color="auto" w:fill="FFFFFF"/>
        <w:tabs>
          <w:tab w:val="left" w:pos="523"/>
          <w:tab w:val="left" w:pos="869"/>
        </w:tabs>
        <w:suppressAutoHyphens/>
        <w:autoSpaceDE w:val="0"/>
        <w:spacing w:after="0" w:line="20" w:lineRule="atLeast"/>
        <w:ind w:left="523"/>
        <w:jc w:val="both"/>
        <w:rPr>
          <w:rFonts w:ascii="Times New Roman" w:hAnsi="Times New Roman" w:cs="Times New Roman"/>
          <w:sz w:val="28"/>
          <w:szCs w:val="28"/>
        </w:rPr>
      </w:pPr>
      <w:r w:rsidRPr="00D75478">
        <w:rPr>
          <w:rFonts w:ascii="Times New Roman" w:hAnsi="Times New Roman" w:cs="Times New Roman"/>
          <w:sz w:val="28"/>
          <w:szCs w:val="28"/>
        </w:rPr>
        <w:t>детализация развития аварийной ситуации в выявлении постулируемых событиях не должна превышать три уровня оценки;</w:t>
      </w:r>
    </w:p>
    <w:p w:rsidR="00D75478" w:rsidRPr="00D75478" w:rsidRDefault="00D75478" w:rsidP="009D21C1">
      <w:pPr>
        <w:widowControl w:val="0"/>
        <w:numPr>
          <w:ilvl w:val="0"/>
          <w:numId w:val="24"/>
        </w:numPr>
        <w:shd w:val="clear" w:color="auto" w:fill="FFFFFF"/>
        <w:tabs>
          <w:tab w:val="left" w:pos="523"/>
          <w:tab w:val="left" w:pos="869"/>
        </w:tabs>
        <w:suppressAutoHyphens/>
        <w:autoSpaceDE w:val="0"/>
        <w:spacing w:after="0" w:line="20" w:lineRule="atLeast"/>
        <w:ind w:left="523"/>
        <w:jc w:val="both"/>
        <w:rPr>
          <w:rFonts w:ascii="Times New Roman" w:hAnsi="Times New Roman" w:cs="Times New Roman"/>
          <w:sz w:val="28"/>
          <w:szCs w:val="28"/>
        </w:rPr>
      </w:pPr>
      <w:r w:rsidRPr="00D75478">
        <w:rPr>
          <w:rFonts w:ascii="Times New Roman" w:hAnsi="Times New Roman" w:cs="Times New Roman"/>
          <w:spacing w:val="-1"/>
          <w:sz w:val="28"/>
          <w:szCs w:val="28"/>
        </w:rPr>
        <w:t xml:space="preserve">в тех случаях, когда развитие аварии включает детализацию большего числа </w:t>
      </w:r>
      <w:r w:rsidRPr="00D75478">
        <w:rPr>
          <w:rFonts w:ascii="Times New Roman" w:hAnsi="Times New Roman" w:cs="Times New Roman"/>
          <w:sz w:val="28"/>
          <w:szCs w:val="28"/>
        </w:rPr>
        <w:t>уровней, осуществляется декомпозиция с выявлением головных событий с минимальным набором ветвей, приводящим к постулируемым событиям;</w:t>
      </w:r>
    </w:p>
    <w:p w:rsidR="00D75478" w:rsidRPr="00D75478" w:rsidRDefault="00D75478" w:rsidP="009D21C1">
      <w:pPr>
        <w:widowControl w:val="0"/>
        <w:numPr>
          <w:ilvl w:val="0"/>
          <w:numId w:val="24"/>
        </w:numPr>
        <w:shd w:val="clear" w:color="auto" w:fill="FFFFFF"/>
        <w:tabs>
          <w:tab w:val="left" w:pos="523"/>
          <w:tab w:val="left" w:pos="869"/>
        </w:tabs>
        <w:suppressAutoHyphens/>
        <w:autoSpaceDE w:val="0"/>
        <w:spacing w:after="0" w:line="20" w:lineRule="atLeast"/>
        <w:ind w:left="523" w:right="5"/>
        <w:jc w:val="both"/>
        <w:rPr>
          <w:rFonts w:ascii="Times New Roman" w:hAnsi="Times New Roman" w:cs="Times New Roman"/>
          <w:sz w:val="28"/>
          <w:szCs w:val="28"/>
        </w:rPr>
      </w:pPr>
      <w:r w:rsidRPr="00D75478">
        <w:rPr>
          <w:rFonts w:ascii="Times New Roman" w:hAnsi="Times New Roman" w:cs="Times New Roman"/>
          <w:sz w:val="28"/>
          <w:szCs w:val="28"/>
        </w:rPr>
        <w:t>вероятные зоны действия опасных факторов определяются на основе композиции детерминистских моделей с параметрическими законами действия на объекты, для которых опасные факторы характеризуются поражающим (либо разрушающим) эффектом.</w:t>
      </w:r>
    </w:p>
    <w:p w:rsidR="00D75478" w:rsidRPr="00D75478" w:rsidRDefault="00D75478" w:rsidP="00D75478">
      <w:pPr>
        <w:shd w:val="clear" w:color="auto" w:fill="FFFFFF"/>
        <w:spacing w:after="0" w:line="20" w:lineRule="atLeast"/>
        <w:ind w:firstLine="552"/>
        <w:rPr>
          <w:rFonts w:ascii="Times New Roman" w:hAnsi="Times New Roman" w:cs="Times New Roman"/>
          <w:sz w:val="28"/>
          <w:szCs w:val="28"/>
        </w:rPr>
      </w:pPr>
      <w:r w:rsidRPr="00D75478">
        <w:rPr>
          <w:rFonts w:ascii="Times New Roman" w:hAnsi="Times New Roman" w:cs="Times New Roman"/>
          <w:sz w:val="28"/>
          <w:szCs w:val="28"/>
        </w:rPr>
        <w:t xml:space="preserve">Исходные   данные  для   определения   показателей   степеней  риска  от  ЧС,       </w:t>
      </w:r>
    </w:p>
    <w:p w:rsidR="00D75478" w:rsidRPr="00D75478" w:rsidRDefault="00D75478" w:rsidP="00D75478">
      <w:pPr>
        <w:shd w:val="clear" w:color="auto" w:fill="FFFFFF"/>
        <w:spacing w:after="0" w:line="20" w:lineRule="atLeast"/>
        <w:ind w:firstLine="552"/>
        <w:rPr>
          <w:rFonts w:ascii="Times New Roman" w:hAnsi="Times New Roman" w:cs="Times New Roman"/>
          <w:sz w:val="28"/>
          <w:szCs w:val="28"/>
        </w:rPr>
      </w:pPr>
      <w:r w:rsidRPr="00D75478">
        <w:rPr>
          <w:rFonts w:ascii="Times New Roman" w:hAnsi="Times New Roman" w:cs="Times New Roman"/>
          <w:sz w:val="28"/>
          <w:szCs w:val="28"/>
        </w:rPr>
        <w:t>возникших вследствие влияния опасных процессов и явлений:</w:t>
      </w:r>
    </w:p>
    <w:p w:rsidR="00D75478" w:rsidRPr="00D75478" w:rsidRDefault="00D75478" w:rsidP="009D21C1">
      <w:pPr>
        <w:widowControl w:val="0"/>
        <w:numPr>
          <w:ilvl w:val="0"/>
          <w:numId w:val="25"/>
        </w:numPr>
        <w:shd w:val="clear" w:color="auto" w:fill="FFFFFF"/>
        <w:tabs>
          <w:tab w:val="left" w:pos="523"/>
          <w:tab w:val="left" w:pos="869"/>
        </w:tabs>
        <w:suppressAutoHyphens/>
        <w:autoSpaceDE w:val="0"/>
        <w:spacing w:after="0" w:line="20" w:lineRule="atLeast"/>
        <w:ind w:left="523" w:right="14"/>
        <w:jc w:val="both"/>
        <w:rPr>
          <w:rFonts w:ascii="Times New Roman" w:hAnsi="Times New Roman" w:cs="Times New Roman"/>
          <w:sz w:val="28"/>
          <w:szCs w:val="28"/>
        </w:rPr>
      </w:pPr>
      <w:r w:rsidRPr="00D75478">
        <w:rPr>
          <w:rFonts w:ascii="Times New Roman" w:hAnsi="Times New Roman" w:cs="Times New Roman"/>
          <w:sz w:val="28"/>
          <w:szCs w:val="28"/>
        </w:rPr>
        <w:t xml:space="preserve">данные многолетних наблюдений за климатом (температура, ветер, осадки) метеостанций либо/и </w:t>
      </w:r>
      <w:proofErr w:type="spellStart"/>
      <w:r w:rsidRPr="00D75478">
        <w:rPr>
          <w:rFonts w:ascii="Times New Roman" w:hAnsi="Times New Roman" w:cs="Times New Roman"/>
          <w:sz w:val="28"/>
          <w:szCs w:val="28"/>
        </w:rPr>
        <w:t>СНиП</w:t>
      </w:r>
      <w:proofErr w:type="spellEnd"/>
      <w:r w:rsidRPr="00D75478">
        <w:rPr>
          <w:rFonts w:ascii="Times New Roman" w:hAnsi="Times New Roman" w:cs="Times New Roman"/>
          <w:sz w:val="28"/>
          <w:szCs w:val="28"/>
        </w:rPr>
        <w:t>;</w:t>
      </w:r>
    </w:p>
    <w:p w:rsidR="00D75478" w:rsidRPr="00D75478" w:rsidRDefault="00D75478" w:rsidP="009D21C1">
      <w:pPr>
        <w:widowControl w:val="0"/>
        <w:numPr>
          <w:ilvl w:val="0"/>
          <w:numId w:val="25"/>
        </w:numPr>
        <w:shd w:val="clear" w:color="auto" w:fill="FFFFFF"/>
        <w:tabs>
          <w:tab w:val="left" w:pos="523"/>
          <w:tab w:val="left" w:pos="869"/>
        </w:tabs>
        <w:suppressAutoHyphens/>
        <w:autoSpaceDE w:val="0"/>
        <w:spacing w:after="0" w:line="20" w:lineRule="atLeast"/>
        <w:ind w:left="523"/>
        <w:rPr>
          <w:rFonts w:ascii="Times New Roman" w:hAnsi="Times New Roman" w:cs="Times New Roman"/>
          <w:sz w:val="28"/>
          <w:szCs w:val="28"/>
        </w:rPr>
      </w:pPr>
      <w:r w:rsidRPr="00D75478">
        <w:rPr>
          <w:rFonts w:ascii="Times New Roman" w:hAnsi="Times New Roman" w:cs="Times New Roman"/>
          <w:sz w:val="28"/>
          <w:szCs w:val="28"/>
        </w:rPr>
        <w:t>карты сейсмического районирования;</w:t>
      </w:r>
    </w:p>
    <w:p w:rsidR="00D75478" w:rsidRPr="00D75478" w:rsidRDefault="00D75478" w:rsidP="009D21C1">
      <w:pPr>
        <w:widowControl w:val="0"/>
        <w:numPr>
          <w:ilvl w:val="0"/>
          <w:numId w:val="25"/>
        </w:numPr>
        <w:shd w:val="clear" w:color="auto" w:fill="FFFFFF"/>
        <w:tabs>
          <w:tab w:val="left" w:pos="523"/>
          <w:tab w:val="left" w:pos="869"/>
        </w:tabs>
        <w:suppressAutoHyphens/>
        <w:autoSpaceDE w:val="0"/>
        <w:spacing w:after="0" w:line="20" w:lineRule="atLeast"/>
        <w:ind w:left="523"/>
        <w:rPr>
          <w:rFonts w:ascii="Times New Roman" w:hAnsi="Times New Roman" w:cs="Times New Roman"/>
          <w:sz w:val="28"/>
          <w:szCs w:val="28"/>
        </w:rPr>
      </w:pPr>
      <w:r w:rsidRPr="00D75478">
        <w:rPr>
          <w:rFonts w:ascii="Times New Roman" w:hAnsi="Times New Roman" w:cs="Times New Roman"/>
          <w:sz w:val="28"/>
          <w:szCs w:val="28"/>
        </w:rPr>
        <w:t>карты опасных геологических процессов (атлас).</w:t>
      </w:r>
    </w:p>
    <w:p w:rsidR="00D75478" w:rsidRPr="00D75478" w:rsidRDefault="00D75478" w:rsidP="00D75478">
      <w:pPr>
        <w:shd w:val="clear" w:color="auto" w:fill="FFFFFF"/>
        <w:spacing w:after="0" w:line="20" w:lineRule="atLeast"/>
        <w:ind w:left="552"/>
        <w:rPr>
          <w:rFonts w:ascii="Times New Roman" w:hAnsi="Times New Roman" w:cs="Times New Roman"/>
          <w:sz w:val="28"/>
          <w:szCs w:val="28"/>
        </w:rPr>
      </w:pPr>
      <w:r w:rsidRPr="00D75478">
        <w:rPr>
          <w:rFonts w:ascii="Times New Roman" w:hAnsi="Times New Roman" w:cs="Times New Roman"/>
          <w:sz w:val="28"/>
          <w:szCs w:val="28"/>
        </w:rPr>
        <w:lastRenderedPageBreak/>
        <w:t>Ограничения при оценке показателей степени риска принимаются следующие:</w:t>
      </w:r>
    </w:p>
    <w:p w:rsidR="00D75478" w:rsidRPr="00D75478" w:rsidRDefault="00D75478" w:rsidP="009D21C1">
      <w:pPr>
        <w:widowControl w:val="0"/>
        <w:numPr>
          <w:ilvl w:val="0"/>
          <w:numId w:val="26"/>
        </w:numPr>
        <w:shd w:val="clear" w:color="auto" w:fill="FFFFFF"/>
        <w:tabs>
          <w:tab w:val="left" w:pos="523"/>
          <w:tab w:val="left" w:pos="869"/>
        </w:tabs>
        <w:suppressAutoHyphens/>
        <w:autoSpaceDE w:val="0"/>
        <w:spacing w:after="0" w:line="20" w:lineRule="atLeast"/>
        <w:ind w:left="523" w:right="24"/>
        <w:jc w:val="both"/>
        <w:rPr>
          <w:rFonts w:ascii="Times New Roman" w:hAnsi="Times New Roman" w:cs="Times New Roman"/>
          <w:sz w:val="28"/>
          <w:szCs w:val="28"/>
        </w:rPr>
      </w:pPr>
      <w:r w:rsidRPr="00D75478">
        <w:rPr>
          <w:rFonts w:ascii="Times New Roman" w:hAnsi="Times New Roman" w:cs="Times New Roman"/>
          <w:sz w:val="28"/>
          <w:szCs w:val="28"/>
        </w:rPr>
        <w:t>данные по частоте проявления опасных факторов принимаются по соизмеримости негативного воздействия;</w:t>
      </w:r>
    </w:p>
    <w:p w:rsidR="00D75478" w:rsidRPr="00D75478" w:rsidRDefault="00D75478" w:rsidP="009D21C1">
      <w:pPr>
        <w:widowControl w:val="0"/>
        <w:numPr>
          <w:ilvl w:val="0"/>
          <w:numId w:val="26"/>
        </w:numPr>
        <w:shd w:val="clear" w:color="auto" w:fill="FFFFFF"/>
        <w:tabs>
          <w:tab w:val="left" w:pos="523"/>
          <w:tab w:val="left" w:pos="869"/>
        </w:tabs>
        <w:suppressAutoHyphens/>
        <w:autoSpaceDE w:val="0"/>
        <w:spacing w:after="0" w:line="20" w:lineRule="atLeast"/>
        <w:ind w:left="523" w:right="19"/>
        <w:jc w:val="both"/>
        <w:rPr>
          <w:rFonts w:ascii="Times New Roman" w:hAnsi="Times New Roman" w:cs="Times New Roman"/>
          <w:sz w:val="28"/>
          <w:szCs w:val="28"/>
        </w:rPr>
      </w:pPr>
      <w:r w:rsidRPr="00D75478">
        <w:rPr>
          <w:rFonts w:ascii="Times New Roman" w:hAnsi="Times New Roman" w:cs="Times New Roman"/>
          <w:spacing w:val="-1"/>
          <w:sz w:val="28"/>
          <w:szCs w:val="28"/>
        </w:rPr>
        <w:t xml:space="preserve">опасные факторы учитываются в разрушающем воздействии для факторов с вероятностью проявления не реже двух порядков от постулируемых событий </w:t>
      </w:r>
      <w:r w:rsidRPr="00D75478">
        <w:rPr>
          <w:rFonts w:ascii="Times New Roman" w:hAnsi="Times New Roman" w:cs="Times New Roman"/>
          <w:sz w:val="28"/>
          <w:szCs w:val="28"/>
        </w:rPr>
        <w:t>развития ЧС;</w:t>
      </w:r>
    </w:p>
    <w:p w:rsidR="00D75478" w:rsidRPr="00D75478" w:rsidRDefault="00D75478" w:rsidP="009D21C1">
      <w:pPr>
        <w:widowControl w:val="0"/>
        <w:numPr>
          <w:ilvl w:val="0"/>
          <w:numId w:val="26"/>
        </w:numPr>
        <w:shd w:val="clear" w:color="auto" w:fill="FFFFFF"/>
        <w:tabs>
          <w:tab w:val="left" w:pos="523"/>
          <w:tab w:val="left" w:pos="869"/>
        </w:tabs>
        <w:suppressAutoHyphens/>
        <w:autoSpaceDE w:val="0"/>
        <w:spacing w:after="0" w:line="20" w:lineRule="atLeast"/>
        <w:ind w:left="523" w:right="19"/>
        <w:jc w:val="both"/>
        <w:rPr>
          <w:rFonts w:ascii="Times New Roman" w:hAnsi="Times New Roman" w:cs="Times New Roman"/>
          <w:sz w:val="28"/>
          <w:szCs w:val="28"/>
        </w:rPr>
      </w:pPr>
      <w:r w:rsidRPr="00D75478">
        <w:rPr>
          <w:rFonts w:ascii="Times New Roman" w:hAnsi="Times New Roman" w:cs="Times New Roman"/>
          <w:spacing w:val="-1"/>
          <w:sz w:val="28"/>
          <w:szCs w:val="28"/>
        </w:rPr>
        <w:t xml:space="preserve">некритические воздействия опасных природных процессов, способствующих </w:t>
      </w:r>
      <w:r w:rsidRPr="00D75478">
        <w:rPr>
          <w:rFonts w:ascii="Times New Roman" w:hAnsi="Times New Roman" w:cs="Times New Roman"/>
          <w:sz w:val="28"/>
          <w:szCs w:val="28"/>
        </w:rPr>
        <w:t xml:space="preserve">в возникновении критических постулируемых событиях, рассматриваются в совокупности с другими факторами (например, обмерзание дыхательных клапанов в период </w:t>
      </w:r>
      <w:proofErr w:type="spellStart"/>
      <w:r w:rsidRPr="00D75478">
        <w:rPr>
          <w:rFonts w:ascii="Times New Roman" w:hAnsi="Times New Roman" w:cs="Times New Roman"/>
          <w:sz w:val="28"/>
          <w:szCs w:val="28"/>
        </w:rPr>
        <w:t>пург</w:t>
      </w:r>
      <w:proofErr w:type="spellEnd"/>
      <w:r w:rsidRPr="00D75478">
        <w:rPr>
          <w:rFonts w:ascii="Times New Roman" w:hAnsi="Times New Roman" w:cs="Times New Roman"/>
          <w:sz w:val="28"/>
          <w:szCs w:val="28"/>
        </w:rPr>
        <w:t xml:space="preserve">, корректирует значение частоты нарушения работы </w:t>
      </w:r>
      <w:r w:rsidRPr="00D75478">
        <w:rPr>
          <w:rFonts w:ascii="Times New Roman" w:hAnsi="Times New Roman" w:cs="Times New Roman"/>
          <w:spacing w:val="-1"/>
          <w:sz w:val="28"/>
          <w:szCs w:val="28"/>
        </w:rPr>
        <w:t xml:space="preserve">дыхательных клапанов от других причин, в т.ч., определенных статистикой и </w:t>
      </w:r>
      <w:r w:rsidRPr="00D75478">
        <w:rPr>
          <w:rFonts w:ascii="Times New Roman" w:hAnsi="Times New Roman" w:cs="Times New Roman"/>
          <w:sz w:val="28"/>
          <w:szCs w:val="28"/>
        </w:rPr>
        <w:t>опытом ликвидации ЧС).</w:t>
      </w:r>
    </w:p>
    <w:p w:rsidR="00D75478" w:rsidRPr="00D75478" w:rsidRDefault="00D75478" w:rsidP="00D75478">
      <w:pPr>
        <w:shd w:val="clear" w:color="auto" w:fill="FFFFFF"/>
        <w:spacing w:after="0" w:line="20" w:lineRule="atLeast"/>
        <w:ind w:firstLine="562"/>
        <w:rPr>
          <w:rFonts w:ascii="Times New Roman" w:hAnsi="Times New Roman" w:cs="Times New Roman"/>
          <w:sz w:val="28"/>
          <w:szCs w:val="28"/>
        </w:rPr>
      </w:pPr>
      <w:proofErr w:type="gramStart"/>
      <w:r w:rsidRPr="00D75478">
        <w:rPr>
          <w:rFonts w:ascii="Times New Roman" w:hAnsi="Times New Roman" w:cs="Times New Roman"/>
          <w:sz w:val="28"/>
          <w:szCs w:val="28"/>
        </w:rPr>
        <w:t>Исходными</w:t>
      </w:r>
      <w:proofErr w:type="gramEnd"/>
      <w:r w:rsidRPr="00D75478">
        <w:rPr>
          <w:rFonts w:ascii="Times New Roman" w:hAnsi="Times New Roman" w:cs="Times New Roman"/>
          <w:sz w:val="28"/>
          <w:szCs w:val="28"/>
        </w:rPr>
        <w:t xml:space="preserve"> данные для определения показателей степеней риска от аварий на    </w:t>
      </w:r>
    </w:p>
    <w:p w:rsidR="00D75478" w:rsidRPr="00D75478" w:rsidRDefault="00D75478" w:rsidP="00D75478">
      <w:pPr>
        <w:shd w:val="clear" w:color="auto" w:fill="FFFFFF"/>
        <w:spacing w:after="0" w:line="20" w:lineRule="atLeast"/>
        <w:ind w:firstLine="562"/>
        <w:rPr>
          <w:rFonts w:ascii="Times New Roman" w:hAnsi="Times New Roman" w:cs="Times New Roman"/>
          <w:sz w:val="28"/>
          <w:szCs w:val="28"/>
        </w:rPr>
      </w:pPr>
      <w:r w:rsidRPr="00D75478">
        <w:rPr>
          <w:rFonts w:ascii="Times New Roman" w:hAnsi="Times New Roman" w:cs="Times New Roman"/>
          <w:sz w:val="28"/>
          <w:szCs w:val="28"/>
        </w:rPr>
        <w:t xml:space="preserve">транспортных </w:t>
      </w:r>
      <w:proofErr w:type="gramStart"/>
      <w:r w:rsidRPr="00D75478">
        <w:rPr>
          <w:rFonts w:ascii="Times New Roman" w:hAnsi="Times New Roman" w:cs="Times New Roman"/>
          <w:sz w:val="28"/>
          <w:szCs w:val="28"/>
        </w:rPr>
        <w:t>коммуникациях</w:t>
      </w:r>
      <w:proofErr w:type="gramEnd"/>
      <w:r w:rsidRPr="00D75478">
        <w:rPr>
          <w:rFonts w:ascii="Times New Roman" w:hAnsi="Times New Roman" w:cs="Times New Roman"/>
          <w:sz w:val="28"/>
          <w:szCs w:val="28"/>
        </w:rPr>
        <w:t xml:space="preserve"> являются:</w:t>
      </w:r>
    </w:p>
    <w:p w:rsidR="00D75478" w:rsidRPr="00D75478" w:rsidRDefault="00D75478" w:rsidP="009D21C1">
      <w:pPr>
        <w:widowControl w:val="0"/>
        <w:numPr>
          <w:ilvl w:val="0"/>
          <w:numId w:val="27"/>
        </w:numPr>
        <w:shd w:val="clear" w:color="auto" w:fill="FFFFFF"/>
        <w:tabs>
          <w:tab w:val="left" w:pos="528"/>
          <w:tab w:val="left" w:pos="874"/>
        </w:tabs>
        <w:suppressAutoHyphens/>
        <w:autoSpaceDE w:val="0"/>
        <w:spacing w:after="0" w:line="20" w:lineRule="atLeast"/>
        <w:ind w:left="528" w:right="5"/>
        <w:jc w:val="both"/>
        <w:rPr>
          <w:rFonts w:ascii="Times New Roman" w:hAnsi="Times New Roman" w:cs="Times New Roman"/>
          <w:sz w:val="28"/>
          <w:szCs w:val="28"/>
        </w:rPr>
      </w:pPr>
      <w:r w:rsidRPr="00D75478">
        <w:rPr>
          <w:rFonts w:ascii="Times New Roman" w:hAnsi="Times New Roman" w:cs="Times New Roman"/>
          <w:sz w:val="28"/>
          <w:szCs w:val="28"/>
        </w:rPr>
        <w:t>данные о параметрах силовых зон действия опасных факторов определяются по данным технологического процесса объектов инфраструктуры;</w:t>
      </w:r>
    </w:p>
    <w:p w:rsidR="00D75478" w:rsidRPr="00D75478" w:rsidRDefault="00D75478" w:rsidP="009D21C1">
      <w:pPr>
        <w:widowControl w:val="0"/>
        <w:numPr>
          <w:ilvl w:val="0"/>
          <w:numId w:val="27"/>
        </w:numPr>
        <w:shd w:val="clear" w:color="auto" w:fill="FFFFFF"/>
        <w:tabs>
          <w:tab w:val="left" w:pos="528"/>
          <w:tab w:val="left" w:pos="874"/>
        </w:tabs>
        <w:suppressAutoHyphens/>
        <w:autoSpaceDE w:val="0"/>
        <w:spacing w:after="0" w:line="20" w:lineRule="atLeast"/>
        <w:ind w:left="528" w:right="5"/>
        <w:jc w:val="both"/>
        <w:rPr>
          <w:rFonts w:ascii="Times New Roman" w:hAnsi="Times New Roman" w:cs="Times New Roman"/>
          <w:sz w:val="28"/>
          <w:szCs w:val="28"/>
        </w:rPr>
      </w:pPr>
      <w:r w:rsidRPr="00D75478">
        <w:rPr>
          <w:rFonts w:ascii="Times New Roman" w:hAnsi="Times New Roman" w:cs="Times New Roman"/>
          <w:sz w:val="28"/>
          <w:szCs w:val="28"/>
        </w:rPr>
        <w:t>оценка частоты реализации ЧС с характерными параметрами зон действия определяется по статистическим данным либо/и данным уполномоченных органов МЧС России.</w:t>
      </w:r>
    </w:p>
    <w:p w:rsidR="00D75478" w:rsidRPr="00D75478" w:rsidRDefault="00D75478" w:rsidP="00D75478">
      <w:pPr>
        <w:shd w:val="clear" w:color="auto" w:fill="FFFFFF"/>
        <w:spacing w:after="0" w:line="20" w:lineRule="atLeast"/>
        <w:ind w:left="562"/>
        <w:rPr>
          <w:rFonts w:ascii="Times New Roman" w:hAnsi="Times New Roman" w:cs="Times New Roman"/>
          <w:sz w:val="28"/>
          <w:szCs w:val="28"/>
        </w:rPr>
      </w:pPr>
      <w:r w:rsidRPr="00D75478">
        <w:rPr>
          <w:rFonts w:ascii="Times New Roman" w:hAnsi="Times New Roman" w:cs="Times New Roman"/>
          <w:sz w:val="28"/>
          <w:szCs w:val="28"/>
        </w:rPr>
        <w:t>Ограничения при оценке показателей степени риска принимаются следующие:</w:t>
      </w:r>
    </w:p>
    <w:p w:rsidR="00D75478" w:rsidRPr="00D75478" w:rsidRDefault="00D75478" w:rsidP="009D21C1">
      <w:pPr>
        <w:widowControl w:val="0"/>
        <w:numPr>
          <w:ilvl w:val="0"/>
          <w:numId w:val="28"/>
        </w:numPr>
        <w:shd w:val="clear" w:color="auto" w:fill="FFFFFF"/>
        <w:tabs>
          <w:tab w:val="left" w:pos="528"/>
          <w:tab w:val="left" w:pos="874"/>
        </w:tabs>
        <w:suppressAutoHyphens/>
        <w:autoSpaceDE w:val="0"/>
        <w:spacing w:after="0" w:line="20" w:lineRule="atLeast"/>
        <w:ind w:left="528"/>
        <w:jc w:val="both"/>
        <w:rPr>
          <w:rFonts w:ascii="Times New Roman" w:hAnsi="Times New Roman" w:cs="Times New Roman"/>
          <w:sz w:val="28"/>
          <w:szCs w:val="28"/>
        </w:rPr>
      </w:pPr>
      <w:proofErr w:type="gramStart"/>
      <w:r w:rsidRPr="00D75478">
        <w:rPr>
          <w:rFonts w:ascii="Times New Roman" w:hAnsi="Times New Roman" w:cs="Times New Roman"/>
          <w:sz w:val="28"/>
          <w:szCs w:val="28"/>
        </w:rPr>
        <w:t xml:space="preserve">инициирование типовых сценариев определяется силовым </w:t>
      </w:r>
      <w:proofErr w:type="spellStart"/>
      <w:r w:rsidRPr="00D75478">
        <w:rPr>
          <w:rFonts w:ascii="Times New Roman" w:hAnsi="Times New Roman" w:cs="Times New Roman"/>
          <w:sz w:val="28"/>
          <w:szCs w:val="28"/>
        </w:rPr>
        <w:t>нагружением</w:t>
      </w:r>
      <w:proofErr w:type="spellEnd"/>
      <w:r w:rsidRPr="00D75478">
        <w:rPr>
          <w:rFonts w:ascii="Times New Roman" w:hAnsi="Times New Roman" w:cs="Times New Roman"/>
          <w:sz w:val="28"/>
          <w:szCs w:val="28"/>
        </w:rPr>
        <w:t xml:space="preserve"> на технологический процесс рассматриваемого опасного объекта от ЧС на объектах инфраструктуры;</w:t>
      </w:r>
      <w:proofErr w:type="gramEnd"/>
    </w:p>
    <w:p w:rsidR="00D75478" w:rsidRPr="00D75478" w:rsidRDefault="00D75478" w:rsidP="009D21C1">
      <w:pPr>
        <w:widowControl w:val="0"/>
        <w:numPr>
          <w:ilvl w:val="0"/>
          <w:numId w:val="28"/>
        </w:numPr>
        <w:shd w:val="clear" w:color="auto" w:fill="FFFFFF"/>
        <w:tabs>
          <w:tab w:val="left" w:pos="528"/>
          <w:tab w:val="left" w:pos="874"/>
        </w:tabs>
        <w:suppressAutoHyphens/>
        <w:autoSpaceDE w:val="0"/>
        <w:spacing w:after="0" w:line="20" w:lineRule="atLeast"/>
        <w:ind w:left="528" w:right="5"/>
        <w:jc w:val="both"/>
        <w:rPr>
          <w:rFonts w:ascii="Times New Roman" w:hAnsi="Times New Roman" w:cs="Times New Roman"/>
          <w:sz w:val="28"/>
          <w:szCs w:val="28"/>
        </w:rPr>
      </w:pPr>
      <w:r w:rsidRPr="00D75478">
        <w:rPr>
          <w:rFonts w:ascii="Times New Roman" w:hAnsi="Times New Roman" w:cs="Times New Roman"/>
          <w:sz w:val="28"/>
          <w:szCs w:val="28"/>
        </w:rPr>
        <w:t>технологические процессы, аварийность на которых приводит к образованию опасных факторов, досягаемых границ рассматриваемого опасного объекта;</w:t>
      </w:r>
    </w:p>
    <w:p w:rsidR="00D75478" w:rsidRPr="00D75478" w:rsidRDefault="00D75478" w:rsidP="009D21C1">
      <w:pPr>
        <w:widowControl w:val="0"/>
        <w:numPr>
          <w:ilvl w:val="0"/>
          <w:numId w:val="28"/>
        </w:numPr>
        <w:shd w:val="clear" w:color="auto" w:fill="FFFFFF"/>
        <w:tabs>
          <w:tab w:val="left" w:pos="528"/>
          <w:tab w:val="left" w:pos="874"/>
        </w:tabs>
        <w:suppressAutoHyphens/>
        <w:autoSpaceDE w:val="0"/>
        <w:spacing w:after="0" w:line="20" w:lineRule="atLeast"/>
        <w:ind w:left="528" w:right="10"/>
        <w:jc w:val="both"/>
        <w:rPr>
          <w:rFonts w:ascii="Times New Roman" w:hAnsi="Times New Roman" w:cs="Times New Roman"/>
          <w:sz w:val="28"/>
          <w:szCs w:val="28"/>
        </w:rPr>
      </w:pPr>
      <w:r w:rsidRPr="00D75478">
        <w:rPr>
          <w:rFonts w:ascii="Times New Roman" w:hAnsi="Times New Roman" w:cs="Times New Roman"/>
          <w:sz w:val="28"/>
          <w:szCs w:val="28"/>
        </w:rPr>
        <w:t>учитываются только опасные аварии, способные привести к нарушению технологического процесса рассматриваемого опасного объекта и к инициированию аварии;</w:t>
      </w:r>
    </w:p>
    <w:p w:rsidR="00D75478" w:rsidRPr="00D75478" w:rsidRDefault="00D75478" w:rsidP="009D21C1">
      <w:pPr>
        <w:widowControl w:val="0"/>
        <w:numPr>
          <w:ilvl w:val="0"/>
          <w:numId w:val="28"/>
        </w:numPr>
        <w:shd w:val="clear" w:color="auto" w:fill="FFFFFF"/>
        <w:tabs>
          <w:tab w:val="left" w:pos="528"/>
          <w:tab w:val="left" w:pos="874"/>
        </w:tabs>
        <w:suppressAutoHyphens/>
        <w:autoSpaceDE w:val="0"/>
        <w:spacing w:after="0" w:line="20" w:lineRule="atLeast"/>
        <w:ind w:left="528" w:right="14"/>
        <w:jc w:val="both"/>
        <w:rPr>
          <w:rFonts w:ascii="Times New Roman" w:hAnsi="Times New Roman" w:cs="Times New Roman"/>
          <w:sz w:val="28"/>
          <w:szCs w:val="28"/>
        </w:rPr>
      </w:pPr>
      <w:r w:rsidRPr="00D75478">
        <w:rPr>
          <w:rFonts w:ascii="Times New Roman" w:hAnsi="Times New Roman" w:cs="Times New Roman"/>
          <w:sz w:val="28"/>
          <w:szCs w:val="28"/>
        </w:rPr>
        <w:t>условная вероятность инициирования аварии на рассматриваемом опасном объекте при реализации аварии на рядом расположенных объектах инфраструктуры определяется по данным вероятности возникновения аварии на объектах инфраструктуры;</w:t>
      </w:r>
    </w:p>
    <w:p w:rsidR="00D75478" w:rsidRPr="00D75478" w:rsidRDefault="00D75478" w:rsidP="009D21C1">
      <w:pPr>
        <w:widowControl w:val="0"/>
        <w:numPr>
          <w:ilvl w:val="0"/>
          <w:numId w:val="28"/>
        </w:numPr>
        <w:shd w:val="clear" w:color="auto" w:fill="FFFFFF"/>
        <w:tabs>
          <w:tab w:val="left" w:pos="528"/>
          <w:tab w:val="left" w:pos="874"/>
        </w:tabs>
        <w:suppressAutoHyphens/>
        <w:autoSpaceDE w:val="0"/>
        <w:spacing w:after="0" w:line="20" w:lineRule="atLeast"/>
        <w:ind w:left="528" w:right="14"/>
        <w:jc w:val="both"/>
        <w:rPr>
          <w:rFonts w:ascii="Times New Roman" w:hAnsi="Times New Roman" w:cs="Times New Roman"/>
          <w:sz w:val="28"/>
          <w:szCs w:val="28"/>
        </w:rPr>
      </w:pPr>
      <w:r w:rsidRPr="00D75478">
        <w:rPr>
          <w:rFonts w:ascii="Times New Roman" w:hAnsi="Times New Roman" w:cs="Times New Roman"/>
          <w:sz w:val="28"/>
          <w:szCs w:val="28"/>
        </w:rPr>
        <w:t>конечный показатель степени риска инициированной аварии на территории района определяется на основе комплексной оценки возникновения аварии на опасных объектах по типовому сценарию, определенной по данным используемого уровня технологий на исследуемых объектах, и возникновения типового сценария, инициируемого аварийностью на транспортных коммуникациях.</w:t>
      </w:r>
    </w:p>
    <w:p w:rsidR="00D75478" w:rsidRPr="00D75478" w:rsidRDefault="00D75478" w:rsidP="00D75478">
      <w:pPr>
        <w:shd w:val="clear" w:color="auto" w:fill="FFFFFF"/>
        <w:spacing w:after="0" w:line="20" w:lineRule="atLeast"/>
        <w:ind w:left="24" w:right="1382" w:firstLine="557"/>
        <w:jc w:val="center"/>
        <w:rPr>
          <w:rFonts w:ascii="Times New Roman" w:hAnsi="Times New Roman" w:cs="Times New Roman"/>
          <w:b/>
          <w:bCs/>
          <w:sz w:val="32"/>
          <w:szCs w:val="32"/>
        </w:rPr>
      </w:pPr>
      <w:r w:rsidRPr="00D75478">
        <w:rPr>
          <w:rFonts w:ascii="Times New Roman" w:hAnsi="Times New Roman" w:cs="Times New Roman"/>
          <w:b/>
          <w:bCs/>
          <w:spacing w:val="-3"/>
          <w:sz w:val="32"/>
          <w:szCs w:val="32"/>
        </w:rPr>
        <w:t xml:space="preserve">4. Описание применяемых методов оценки риска и </w:t>
      </w:r>
      <w:r w:rsidRPr="00D75478">
        <w:rPr>
          <w:rFonts w:ascii="Times New Roman" w:hAnsi="Times New Roman" w:cs="Times New Roman"/>
          <w:b/>
          <w:bCs/>
          <w:sz w:val="32"/>
          <w:szCs w:val="32"/>
        </w:rPr>
        <w:t>обоснование их применения</w:t>
      </w:r>
    </w:p>
    <w:p w:rsidR="00D75478" w:rsidRPr="00D75478" w:rsidRDefault="00D75478" w:rsidP="00D75478">
      <w:pPr>
        <w:shd w:val="clear" w:color="auto" w:fill="FFFFFF"/>
        <w:spacing w:after="0" w:line="20" w:lineRule="atLeast"/>
        <w:ind w:left="581"/>
        <w:jc w:val="center"/>
        <w:rPr>
          <w:rFonts w:ascii="Times New Roman" w:hAnsi="Times New Roman" w:cs="Times New Roman"/>
          <w:b/>
          <w:bCs/>
          <w:i/>
          <w:iCs/>
          <w:sz w:val="32"/>
          <w:szCs w:val="32"/>
        </w:rPr>
      </w:pPr>
      <w:r w:rsidRPr="00D75478">
        <w:rPr>
          <w:rFonts w:ascii="Times New Roman" w:hAnsi="Times New Roman" w:cs="Times New Roman"/>
          <w:b/>
          <w:bCs/>
          <w:i/>
          <w:iCs/>
          <w:sz w:val="32"/>
          <w:szCs w:val="32"/>
        </w:rPr>
        <w:t>4.1. Описание применяемых методов</w:t>
      </w:r>
    </w:p>
    <w:p w:rsidR="00D75478" w:rsidRPr="00D75478" w:rsidRDefault="00D75478" w:rsidP="00D75478">
      <w:pPr>
        <w:shd w:val="clear" w:color="auto" w:fill="FFFFFF"/>
        <w:spacing w:after="0" w:line="20" w:lineRule="atLeast"/>
        <w:ind w:left="24" w:firstLine="557"/>
        <w:jc w:val="both"/>
        <w:rPr>
          <w:rFonts w:ascii="Times New Roman" w:hAnsi="Times New Roman" w:cs="Times New Roman"/>
          <w:sz w:val="30"/>
          <w:szCs w:val="30"/>
        </w:rPr>
      </w:pPr>
      <w:r w:rsidRPr="00D75478">
        <w:rPr>
          <w:rFonts w:ascii="Times New Roman" w:hAnsi="Times New Roman" w:cs="Times New Roman"/>
          <w:sz w:val="30"/>
          <w:szCs w:val="30"/>
        </w:rPr>
        <w:t xml:space="preserve">При оценке рисков использованы методы, описанные </w:t>
      </w:r>
      <w:proofErr w:type="gramStart"/>
      <w:r w:rsidRPr="00D75478">
        <w:rPr>
          <w:rFonts w:ascii="Times New Roman" w:hAnsi="Times New Roman" w:cs="Times New Roman"/>
          <w:sz w:val="30"/>
          <w:szCs w:val="30"/>
        </w:rPr>
        <w:t>в</w:t>
      </w:r>
      <w:proofErr w:type="gramEnd"/>
      <w:r w:rsidRPr="00D75478">
        <w:rPr>
          <w:rFonts w:ascii="Times New Roman" w:hAnsi="Times New Roman" w:cs="Times New Roman"/>
          <w:sz w:val="30"/>
          <w:szCs w:val="30"/>
        </w:rPr>
        <w:t xml:space="preserve"> следующих   </w:t>
      </w:r>
    </w:p>
    <w:p w:rsidR="00D75478" w:rsidRPr="00D75478" w:rsidRDefault="00D75478" w:rsidP="00D75478">
      <w:pPr>
        <w:shd w:val="clear" w:color="auto" w:fill="FFFFFF"/>
        <w:spacing w:after="0" w:line="20" w:lineRule="atLeast"/>
        <w:ind w:left="24" w:firstLine="557"/>
        <w:jc w:val="both"/>
        <w:rPr>
          <w:rFonts w:ascii="Times New Roman" w:hAnsi="Times New Roman" w:cs="Times New Roman"/>
          <w:sz w:val="30"/>
          <w:szCs w:val="30"/>
        </w:rPr>
      </w:pPr>
      <w:r w:rsidRPr="00D75478">
        <w:rPr>
          <w:rFonts w:ascii="Times New Roman" w:hAnsi="Times New Roman" w:cs="Times New Roman"/>
          <w:sz w:val="30"/>
          <w:szCs w:val="30"/>
        </w:rPr>
        <w:t xml:space="preserve">нормативных </w:t>
      </w:r>
      <w:proofErr w:type="gramStart"/>
      <w:r w:rsidRPr="00D75478">
        <w:rPr>
          <w:rFonts w:ascii="Times New Roman" w:hAnsi="Times New Roman" w:cs="Times New Roman"/>
          <w:sz w:val="30"/>
          <w:szCs w:val="30"/>
        </w:rPr>
        <w:t>документах</w:t>
      </w:r>
      <w:proofErr w:type="gramEnd"/>
      <w:r w:rsidRPr="00D75478">
        <w:rPr>
          <w:rFonts w:ascii="Times New Roman" w:hAnsi="Times New Roman" w:cs="Times New Roman"/>
          <w:sz w:val="30"/>
          <w:szCs w:val="30"/>
        </w:rPr>
        <w:t>:</w:t>
      </w:r>
    </w:p>
    <w:p w:rsidR="00D75478" w:rsidRPr="00D75478" w:rsidRDefault="00D75478" w:rsidP="00D75478">
      <w:pPr>
        <w:shd w:val="clear" w:color="auto" w:fill="FFFFFF"/>
        <w:spacing w:after="0" w:line="20" w:lineRule="atLeast"/>
        <w:ind w:left="19" w:right="19" w:firstLine="557"/>
        <w:jc w:val="both"/>
        <w:rPr>
          <w:rFonts w:ascii="Times New Roman" w:hAnsi="Times New Roman" w:cs="Times New Roman"/>
          <w:sz w:val="30"/>
          <w:szCs w:val="30"/>
        </w:rPr>
      </w:pPr>
      <w:r w:rsidRPr="00D75478">
        <w:rPr>
          <w:rFonts w:ascii="Times New Roman" w:hAnsi="Times New Roman" w:cs="Times New Roman"/>
          <w:spacing w:val="-3"/>
          <w:sz w:val="30"/>
          <w:szCs w:val="30"/>
        </w:rPr>
        <w:lastRenderedPageBreak/>
        <w:t xml:space="preserve">ГОСТ </w:t>
      </w:r>
      <w:proofErr w:type="gramStart"/>
      <w:r w:rsidRPr="00D75478">
        <w:rPr>
          <w:rFonts w:ascii="Times New Roman" w:hAnsi="Times New Roman" w:cs="Times New Roman"/>
          <w:spacing w:val="-3"/>
          <w:sz w:val="30"/>
          <w:szCs w:val="30"/>
        </w:rPr>
        <w:t>Р</w:t>
      </w:r>
      <w:proofErr w:type="gramEnd"/>
      <w:r w:rsidRPr="00D75478">
        <w:rPr>
          <w:rFonts w:ascii="Times New Roman" w:hAnsi="Times New Roman" w:cs="Times New Roman"/>
          <w:spacing w:val="-3"/>
          <w:sz w:val="30"/>
          <w:szCs w:val="30"/>
        </w:rPr>
        <w:t xml:space="preserve"> 12.3.047-98 Пожарная безопасность технологических процессов. </w:t>
      </w:r>
      <w:r w:rsidRPr="00D75478">
        <w:rPr>
          <w:rFonts w:ascii="Times New Roman" w:hAnsi="Times New Roman" w:cs="Times New Roman"/>
          <w:sz w:val="30"/>
          <w:szCs w:val="30"/>
        </w:rPr>
        <w:t>Общие требования. Методы контроля.</w:t>
      </w:r>
    </w:p>
    <w:p w:rsidR="00D75478" w:rsidRPr="00D75478" w:rsidRDefault="00D75478" w:rsidP="00D75478">
      <w:pPr>
        <w:shd w:val="clear" w:color="auto" w:fill="FFFFFF"/>
        <w:spacing w:after="0" w:line="20" w:lineRule="atLeast"/>
        <w:ind w:left="14" w:right="5" w:firstLine="562"/>
        <w:jc w:val="both"/>
        <w:rPr>
          <w:rFonts w:ascii="Times New Roman" w:hAnsi="Times New Roman" w:cs="Times New Roman"/>
          <w:sz w:val="30"/>
          <w:szCs w:val="30"/>
        </w:rPr>
      </w:pPr>
      <w:r w:rsidRPr="00D75478">
        <w:rPr>
          <w:rFonts w:ascii="Times New Roman" w:hAnsi="Times New Roman" w:cs="Times New Roman"/>
          <w:sz w:val="30"/>
          <w:szCs w:val="30"/>
        </w:rPr>
        <w:t xml:space="preserve">Нормы пожарной безопасности НПБ 105-03 «Определение категорий </w:t>
      </w:r>
      <w:r w:rsidRPr="00D75478">
        <w:rPr>
          <w:rFonts w:ascii="Times New Roman" w:hAnsi="Times New Roman" w:cs="Times New Roman"/>
          <w:spacing w:val="-3"/>
          <w:sz w:val="30"/>
          <w:szCs w:val="30"/>
        </w:rPr>
        <w:t xml:space="preserve">помещений, зданий и наружных установок по взрывопожарной и пожарной </w:t>
      </w:r>
      <w:r w:rsidRPr="00D75478">
        <w:rPr>
          <w:rFonts w:ascii="Times New Roman" w:hAnsi="Times New Roman" w:cs="Times New Roman"/>
          <w:sz w:val="30"/>
          <w:szCs w:val="30"/>
        </w:rPr>
        <w:t>опасности».</w:t>
      </w:r>
    </w:p>
    <w:p w:rsidR="00D75478" w:rsidRPr="00D75478" w:rsidRDefault="00D75478" w:rsidP="00D75478">
      <w:pPr>
        <w:shd w:val="clear" w:color="auto" w:fill="FFFFFF"/>
        <w:spacing w:after="0" w:line="20" w:lineRule="atLeast"/>
        <w:ind w:left="10" w:right="5" w:firstLine="562"/>
        <w:jc w:val="both"/>
        <w:rPr>
          <w:rFonts w:ascii="Times New Roman" w:hAnsi="Times New Roman" w:cs="Times New Roman"/>
          <w:sz w:val="30"/>
          <w:szCs w:val="30"/>
        </w:rPr>
      </w:pPr>
      <w:r w:rsidRPr="00D75478">
        <w:rPr>
          <w:rFonts w:ascii="Times New Roman" w:hAnsi="Times New Roman" w:cs="Times New Roman"/>
          <w:spacing w:val="-6"/>
          <w:sz w:val="30"/>
          <w:szCs w:val="30"/>
        </w:rPr>
        <w:t xml:space="preserve">Методика прогнозирования масштабов заражения сильнодействующими </w:t>
      </w:r>
      <w:r w:rsidRPr="00D75478">
        <w:rPr>
          <w:rFonts w:ascii="Times New Roman" w:hAnsi="Times New Roman" w:cs="Times New Roman"/>
          <w:spacing w:val="-9"/>
          <w:sz w:val="30"/>
          <w:szCs w:val="30"/>
        </w:rPr>
        <w:t xml:space="preserve">ядовитыми веществами при авариях (разрушениях) на химически опасных объектах </w:t>
      </w:r>
      <w:r w:rsidRPr="00D75478">
        <w:rPr>
          <w:rFonts w:ascii="Times New Roman" w:hAnsi="Times New Roman" w:cs="Times New Roman"/>
          <w:sz w:val="30"/>
          <w:szCs w:val="30"/>
        </w:rPr>
        <w:t>и транспорте. РД 52.04.253-90</w:t>
      </w:r>
    </w:p>
    <w:p w:rsidR="00D75478" w:rsidRPr="00D75478" w:rsidRDefault="00D75478" w:rsidP="00D75478">
      <w:pPr>
        <w:shd w:val="clear" w:color="auto" w:fill="FFFFFF"/>
        <w:spacing w:after="0" w:line="20" w:lineRule="atLeast"/>
        <w:ind w:left="19" w:firstLine="552"/>
        <w:jc w:val="both"/>
        <w:rPr>
          <w:rFonts w:ascii="Times New Roman" w:hAnsi="Times New Roman" w:cs="Times New Roman"/>
          <w:spacing w:val="-10"/>
          <w:sz w:val="30"/>
          <w:szCs w:val="30"/>
        </w:rPr>
      </w:pPr>
      <w:r w:rsidRPr="00D75478">
        <w:rPr>
          <w:rFonts w:ascii="Times New Roman" w:hAnsi="Times New Roman" w:cs="Times New Roman"/>
          <w:spacing w:val="-11"/>
          <w:sz w:val="30"/>
          <w:szCs w:val="30"/>
        </w:rPr>
        <w:t xml:space="preserve">Методика комплексной оценки индивидуального риска чрезвычайных ситуаций </w:t>
      </w:r>
      <w:r w:rsidRPr="00D75478">
        <w:rPr>
          <w:rFonts w:ascii="Times New Roman" w:hAnsi="Times New Roman" w:cs="Times New Roman"/>
          <w:spacing w:val="-10"/>
          <w:sz w:val="30"/>
          <w:szCs w:val="30"/>
        </w:rPr>
        <w:t>природного и техногенного характера. ВНИИ ГОЧС. Москва 2002г.</w:t>
      </w:r>
    </w:p>
    <w:p w:rsidR="00D75478" w:rsidRPr="00D75478" w:rsidRDefault="00D75478" w:rsidP="00D75478">
      <w:pPr>
        <w:shd w:val="clear" w:color="auto" w:fill="FFFFFF"/>
        <w:spacing w:after="0" w:line="20" w:lineRule="atLeast"/>
        <w:ind w:left="14" w:right="5" w:firstLine="557"/>
        <w:jc w:val="both"/>
        <w:rPr>
          <w:rFonts w:ascii="Times New Roman" w:hAnsi="Times New Roman" w:cs="Times New Roman"/>
          <w:sz w:val="30"/>
          <w:szCs w:val="30"/>
        </w:rPr>
      </w:pPr>
      <w:r w:rsidRPr="00D75478">
        <w:rPr>
          <w:rFonts w:ascii="Times New Roman" w:hAnsi="Times New Roman" w:cs="Times New Roman"/>
          <w:sz w:val="30"/>
          <w:szCs w:val="30"/>
        </w:rPr>
        <w:t>Методические указания по проведению анализа риска опасных производственных объектов. РД 03-418-01.</w:t>
      </w:r>
    </w:p>
    <w:p w:rsidR="00D75478" w:rsidRPr="00D75478" w:rsidRDefault="00D75478" w:rsidP="00D75478">
      <w:pPr>
        <w:shd w:val="clear" w:color="auto" w:fill="FFFFFF"/>
        <w:spacing w:after="0" w:line="20" w:lineRule="atLeast"/>
        <w:ind w:left="571"/>
        <w:jc w:val="center"/>
        <w:rPr>
          <w:rFonts w:ascii="Times New Roman" w:hAnsi="Times New Roman" w:cs="Times New Roman"/>
          <w:b/>
          <w:bCs/>
          <w:iCs/>
          <w:sz w:val="32"/>
          <w:szCs w:val="32"/>
        </w:rPr>
      </w:pPr>
      <w:r w:rsidRPr="00D75478">
        <w:rPr>
          <w:rFonts w:ascii="Times New Roman" w:hAnsi="Times New Roman" w:cs="Times New Roman"/>
          <w:b/>
          <w:bCs/>
          <w:iCs/>
          <w:sz w:val="32"/>
          <w:szCs w:val="32"/>
        </w:rPr>
        <w:t>4.2 Анализ условий возникновения и развития аварий</w:t>
      </w:r>
    </w:p>
    <w:p w:rsidR="00D75478" w:rsidRPr="00D75478" w:rsidRDefault="00D75478" w:rsidP="00D75478">
      <w:pPr>
        <w:shd w:val="clear" w:color="auto" w:fill="FFFFFF"/>
        <w:spacing w:after="0" w:line="20" w:lineRule="atLeast"/>
        <w:ind w:left="5" w:firstLine="562"/>
        <w:rPr>
          <w:rFonts w:ascii="Times New Roman" w:hAnsi="Times New Roman" w:cs="Times New Roman"/>
          <w:b/>
          <w:bCs/>
          <w:i/>
          <w:sz w:val="32"/>
          <w:szCs w:val="32"/>
        </w:rPr>
      </w:pPr>
      <w:r w:rsidRPr="00D75478">
        <w:rPr>
          <w:rFonts w:ascii="Times New Roman" w:hAnsi="Times New Roman" w:cs="Times New Roman"/>
          <w:b/>
          <w:bCs/>
          <w:i/>
          <w:spacing w:val="-4"/>
          <w:sz w:val="32"/>
          <w:szCs w:val="32"/>
        </w:rPr>
        <w:t xml:space="preserve">4.2.1 Анализ условий возникновения и развития аварий на </w:t>
      </w:r>
      <w:r w:rsidRPr="00D75478">
        <w:rPr>
          <w:rFonts w:ascii="Times New Roman" w:hAnsi="Times New Roman" w:cs="Times New Roman"/>
          <w:b/>
          <w:bCs/>
          <w:i/>
          <w:sz w:val="32"/>
          <w:szCs w:val="32"/>
        </w:rPr>
        <w:t>химически опасных объектах</w:t>
      </w:r>
    </w:p>
    <w:p w:rsidR="00D75478" w:rsidRPr="00D75478" w:rsidRDefault="00D75478" w:rsidP="00D75478">
      <w:pPr>
        <w:shd w:val="clear" w:color="auto" w:fill="FFFFFF"/>
        <w:spacing w:after="0" w:line="20" w:lineRule="atLeast"/>
        <w:ind w:right="14" w:firstLine="557"/>
        <w:jc w:val="both"/>
        <w:rPr>
          <w:rFonts w:ascii="Times New Roman" w:hAnsi="Times New Roman" w:cs="Times New Roman"/>
          <w:spacing w:val="-10"/>
          <w:sz w:val="30"/>
          <w:szCs w:val="30"/>
        </w:rPr>
      </w:pPr>
      <w:r w:rsidRPr="00D75478">
        <w:rPr>
          <w:rFonts w:ascii="Times New Roman" w:hAnsi="Times New Roman" w:cs="Times New Roman"/>
          <w:spacing w:val="-5"/>
          <w:sz w:val="30"/>
          <w:szCs w:val="30"/>
        </w:rPr>
        <w:t xml:space="preserve">Анализ условий возникновения и развития аварий на химически опасных </w:t>
      </w:r>
      <w:r w:rsidRPr="00D75478">
        <w:rPr>
          <w:rFonts w:ascii="Times New Roman" w:hAnsi="Times New Roman" w:cs="Times New Roman"/>
          <w:spacing w:val="-9"/>
          <w:sz w:val="30"/>
          <w:szCs w:val="30"/>
        </w:rPr>
        <w:t xml:space="preserve">объектах проводился на основании статистических данных о причинах и характере </w:t>
      </w:r>
      <w:r w:rsidRPr="00D75478">
        <w:rPr>
          <w:rFonts w:ascii="Times New Roman" w:hAnsi="Times New Roman" w:cs="Times New Roman"/>
          <w:spacing w:val="-10"/>
          <w:sz w:val="30"/>
          <w:szCs w:val="30"/>
        </w:rPr>
        <w:t>развития аварий. Характеристика ряда наиболее крупных аварий приведена ниже.</w:t>
      </w:r>
    </w:p>
    <w:p w:rsidR="00D75478" w:rsidRPr="00D75478" w:rsidRDefault="00D75478" w:rsidP="00D75478">
      <w:pPr>
        <w:shd w:val="clear" w:color="auto" w:fill="FFFFFF"/>
        <w:spacing w:after="0" w:line="20" w:lineRule="atLeast"/>
        <w:ind w:left="19" w:right="5" w:firstLine="557"/>
        <w:jc w:val="both"/>
        <w:rPr>
          <w:rFonts w:ascii="Times New Roman" w:hAnsi="Times New Roman" w:cs="Times New Roman"/>
          <w:sz w:val="28"/>
          <w:szCs w:val="28"/>
        </w:rPr>
      </w:pPr>
      <w:r w:rsidRPr="00D75478">
        <w:rPr>
          <w:rFonts w:ascii="Times New Roman" w:hAnsi="Times New Roman" w:cs="Times New Roman"/>
          <w:sz w:val="28"/>
          <w:szCs w:val="28"/>
        </w:rPr>
        <w:t xml:space="preserve">В 1985 г. на Хладокомбинате № 8 г. Москвы произошла авария в компрессорном цехе с повреждением крана </w:t>
      </w:r>
      <w:proofErr w:type="spellStart"/>
      <w:r w:rsidRPr="00D75478">
        <w:rPr>
          <w:rFonts w:ascii="Times New Roman" w:hAnsi="Times New Roman" w:cs="Times New Roman"/>
          <w:sz w:val="28"/>
          <w:szCs w:val="28"/>
        </w:rPr>
        <w:t>аммиакопровода</w:t>
      </w:r>
      <w:proofErr w:type="spellEnd"/>
      <w:r w:rsidRPr="00D75478">
        <w:rPr>
          <w:rFonts w:ascii="Times New Roman" w:hAnsi="Times New Roman" w:cs="Times New Roman"/>
          <w:sz w:val="28"/>
          <w:szCs w:val="28"/>
        </w:rPr>
        <w:t xml:space="preserve"> высокого давления. В результате сильного токсического поражения один человек погиб.</w:t>
      </w:r>
    </w:p>
    <w:p w:rsidR="00D75478" w:rsidRPr="00D75478" w:rsidRDefault="00D75478" w:rsidP="00D75478">
      <w:pPr>
        <w:shd w:val="clear" w:color="auto" w:fill="FFFFFF"/>
        <w:spacing w:after="0" w:line="20" w:lineRule="atLeast"/>
        <w:ind w:left="14" w:right="14" w:firstLine="571"/>
        <w:jc w:val="both"/>
        <w:rPr>
          <w:rFonts w:ascii="Times New Roman" w:hAnsi="Times New Roman" w:cs="Times New Roman"/>
          <w:sz w:val="28"/>
          <w:szCs w:val="28"/>
        </w:rPr>
      </w:pPr>
      <w:r w:rsidRPr="00D75478">
        <w:rPr>
          <w:rFonts w:ascii="Times New Roman" w:hAnsi="Times New Roman" w:cs="Times New Roman"/>
          <w:sz w:val="28"/>
          <w:szCs w:val="28"/>
        </w:rPr>
        <w:t>В результате аварии жертв и пострадавших нет. Простой комбината составил 4 часа.</w:t>
      </w:r>
    </w:p>
    <w:p w:rsidR="00D75478" w:rsidRPr="00D75478" w:rsidRDefault="00D75478" w:rsidP="00D75478">
      <w:pPr>
        <w:shd w:val="clear" w:color="auto" w:fill="FFFFFF"/>
        <w:tabs>
          <w:tab w:val="left" w:pos="946"/>
        </w:tabs>
        <w:spacing w:after="0" w:line="20" w:lineRule="atLeast"/>
        <w:ind w:left="5" w:right="14" w:firstLine="571"/>
        <w:jc w:val="both"/>
        <w:rPr>
          <w:rFonts w:ascii="Times New Roman" w:hAnsi="Times New Roman" w:cs="Times New Roman"/>
          <w:sz w:val="28"/>
          <w:szCs w:val="28"/>
        </w:rPr>
      </w:pPr>
      <w:r w:rsidRPr="00D75478">
        <w:rPr>
          <w:rFonts w:ascii="Times New Roman" w:hAnsi="Times New Roman" w:cs="Times New Roman"/>
          <w:spacing w:val="-15"/>
          <w:sz w:val="28"/>
          <w:szCs w:val="28"/>
        </w:rPr>
        <w:t>25</w:t>
      </w:r>
      <w:r w:rsidRPr="00D75478">
        <w:rPr>
          <w:rFonts w:ascii="Times New Roman" w:hAnsi="Times New Roman" w:cs="Times New Roman"/>
          <w:sz w:val="28"/>
          <w:szCs w:val="28"/>
        </w:rPr>
        <w:tab/>
        <w:t xml:space="preserve">апреля 2004 г. на </w:t>
      </w:r>
      <w:proofErr w:type="spellStart"/>
      <w:r w:rsidRPr="00D75478">
        <w:rPr>
          <w:rFonts w:ascii="Times New Roman" w:hAnsi="Times New Roman" w:cs="Times New Roman"/>
          <w:sz w:val="28"/>
          <w:szCs w:val="28"/>
        </w:rPr>
        <w:t>Мосхладокомбинате</w:t>
      </w:r>
      <w:proofErr w:type="spellEnd"/>
      <w:r w:rsidRPr="00D75478">
        <w:rPr>
          <w:rFonts w:ascii="Times New Roman" w:hAnsi="Times New Roman" w:cs="Times New Roman"/>
          <w:sz w:val="28"/>
          <w:szCs w:val="28"/>
        </w:rPr>
        <w:t xml:space="preserve"> № 14 по адресу ул. Рябиновая, д. 47</w:t>
      </w:r>
      <w:proofErr w:type="gramStart"/>
      <w:r w:rsidRPr="00D75478">
        <w:rPr>
          <w:rFonts w:ascii="Times New Roman" w:hAnsi="Times New Roman" w:cs="Times New Roman"/>
          <w:sz w:val="28"/>
          <w:szCs w:val="28"/>
        </w:rPr>
        <w:br/>
        <w:t>Н</w:t>
      </w:r>
      <w:proofErr w:type="gramEnd"/>
      <w:r w:rsidRPr="00D75478">
        <w:rPr>
          <w:rFonts w:ascii="Times New Roman" w:hAnsi="Times New Roman" w:cs="Times New Roman"/>
          <w:sz w:val="28"/>
          <w:szCs w:val="28"/>
        </w:rPr>
        <w:t>а втором этаже 4-х этажного здания произошел разрыв трубы холодильной</w:t>
      </w:r>
      <w:r w:rsidRPr="00D75478">
        <w:rPr>
          <w:rFonts w:ascii="Times New Roman" w:hAnsi="Times New Roman" w:cs="Times New Roman"/>
          <w:sz w:val="28"/>
          <w:szCs w:val="28"/>
        </w:rPr>
        <w:br/>
        <w:t>установки с последующим разливом аммиака и возгорание на площади 100 кв.м.</w:t>
      </w:r>
      <w:r w:rsidRPr="00D75478">
        <w:rPr>
          <w:rFonts w:ascii="Times New Roman" w:hAnsi="Times New Roman" w:cs="Times New Roman"/>
          <w:sz w:val="28"/>
          <w:szCs w:val="28"/>
        </w:rPr>
        <w:br/>
        <w:t>Концентрация аммиака на 2-м этаже составила 1000мг/куб.м., на остальной</w:t>
      </w:r>
      <w:r w:rsidRPr="00D75478">
        <w:rPr>
          <w:rFonts w:ascii="Times New Roman" w:hAnsi="Times New Roman" w:cs="Times New Roman"/>
          <w:sz w:val="28"/>
          <w:szCs w:val="28"/>
        </w:rPr>
        <w:br/>
        <w:t>территории превышение ПДК в 1,5 раза. В результате взрыва разрушено 500 кв.</w:t>
      </w:r>
      <w:r w:rsidRPr="00D75478">
        <w:rPr>
          <w:rFonts w:ascii="Times New Roman" w:hAnsi="Times New Roman" w:cs="Times New Roman"/>
          <w:sz w:val="28"/>
          <w:szCs w:val="28"/>
        </w:rPr>
        <w:br/>
        <w:t>метров стены цеха. В результате аварии жертв и пострадавших нет.</w:t>
      </w:r>
    </w:p>
    <w:p w:rsidR="00D75478" w:rsidRPr="00D75478" w:rsidRDefault="00D75478" w:rsidP="00D75478">
      <w:pPr>
        <w:shd w:val="clear" w:color="auto" w:fill="FFFFFF"/>
        <w:spacing w:after="0" w:line="20" w:lineRule="atLeast"/>
        <w:ind w:left="10" w:firstLine="562"/>
        <w:jc w:val="both"/>
        <w:rPr>
          <w:rFonts w:ascii="Times New Roman" w:hAnsi="Times New Roman" w:cs="Times New Roman"/>
          <w:sz w:val="28"/>
          <w:szCs w:val="28"/>
        </w:rPr>
      </w:pPr>
      <w:r w:rsidRPr="00D75478">
        <w:rPr>
          <w:rFonts w:ascii="Times New Roman" w:hAnsi="Times New Roman" w:cs="Times New Roman"/>
          <w:sz w:val="28"/>
          <w:szCs w:val="28"/>
        </w:rPr>
        <w:t xml:space="preserve">20 марта 1989 г. крупная авария с выбросом аммиака произошла на производственном объединении «АЗОТ» (г. Ионава, Литва). Разрушилась изотермическая емкость с </w:t>
      </w:r>
      <w:proofErr w:type="spellStart"/>
      <w:r w:rsidRPr="00D75478">
        <w:rPr>
          <w:rFonts w:ascii="Times New Roman" w:hAnsi="Times New Roman" w:cs="Times New Roman"/>
          <w:sz w:val="28"/>
          <w:szCs w:val="28"/>
        </w:rPr>
        <w:t>выливом</w:t>
      </w:r>
      <w:proofErr w:type="spellEnd"/>
      <w:r w:rsidRPr="00D75478">
        <w:rPr>
          <w:rFonts w:ascii="Times New Roman" w:hAnsi="Times New Roman" w:cs="Times New Roman"/>
          <w:sz w:val="28"/>
          <w:szCs w:val="28"/>
        </w:rPr>
        <w:t xml:space="preserve"> 7000 т аммиака и возгоранием расположенного рядом склада с 25000 т нитрофоски. Погибло 7 человек, 64 человека получили токсическое поражение, 42 из них — госпитализировано.</w:t>
      </w:r>
    </w:p>
    <w:p w:rsidR="00D75478" w:rsidRPr="00D75478" w:rsidRDefault="00D75478" w:rsidP="00D75478">
      <w:pPr>
        <w:shd w:val="clear" w:color="auto" w:fill="FFFFFF"/>
        <w:spacing w:after="0" w:line="20" w:lineRule="atLeast"/>
        <w:ind w:left="10" w:right="24" w:firstLine="562"/>
        <w:jc w:val="both"/>
        <w:rPr>
          <w:rFonts w:ascii="Times New Roman" w:hAnsi="Times New Roman" w:cs="Times New Roman"/>
          <w:sz w:val="28"/>
          <w:szCs w:val="28"/>
        </w:rPr>
      </w:pPr>
      <w:r w:rsidRPr="00D75478">
        <w:rPr>
          <w:rFonts w:ascii="Times New Roman" w:hAnsi="Times New Roman" w:cs="Times New Roman"/>
          <w:sz w:val="28"/>
          <w:szCs w:val="28"/>
        </w:rPr>
        <w:t xml:space="preserve">В </w:t>
      </w:r>
      <w:proofErr w:type="gramStart"/>
      <w:r w:rsidRPr="00D75478">
        <w:rPr>
          <w:rFonts w:ascii="Times New Roman" w:hAnsi="Times New Roman" w:cs="Times New Roman"/>
          <w:sz w:val="28"/>
          <w:szCs w:val="28"/>
        </w:rPr>
        <w:t>г</w:t>
      </w:r>
      <w:proofErr w:type="gramEnd"/>
      <w:r w:rsidRPr="00D75478">
        <w:rPr>
          <w:rFonts w:ascii="Times New Roman" w:hAnsi="Times New Roman" w:cs="Times New Roman"/>
          <w:sz w:val="28"/>
          <w:szCs w:val="28"/>
        </w:rPr>
        <w:t>. Нальчике в 1990 г. на базе хранения мороженного произошло разгерметизация холодильной камеры с выбросом аммиака. Погибло 6 человек.</w:t>
      </w:r>
    </w:p>
    <w:p w:rsidR="00D75478" w:rsidRPr="00D75478" w:rsidRDefault="00D75478" w:rsidP="00D75478">
      <w:pPr>
        <w:shd w:val="clear" w:color="auto" w:fill="FFFFFF"/>
        <w:tabs>
          <w:tab w:val="left" w:pos="946"/>
        </w:tabs>
        <w:spacing w:after="0" w:line="20" w:lineRule="atLeast"/>
        <w:ind w:left="5" w:right="10" w:firstLine="571"/>
        <w:jc w:val="both"/>
        <w:rPr>
          <w:rFonts w:ascii="Times New Roman" w:hAnsi="Times New Roman" w:cs="Times New Roman"/>
          <w:sz w:val="28"/>
          <w:szCs w:val="28"/>
        </w:rPr>
      </w:pPr>
      <w:r w:rsidRPr="00D75478">
        <w:rPr>
          <w:rFonts w:ascii="Times New Roman" w:hAnsi="Times New Roman" w:cs="Times New Roman"/>
          <w:spacing w:val="-12"/>
          <w:sz w:val="28"/>
          <w:szCs w:val="28"/>
        </w:rPr>
        <w:t>26</w:t>
      </w:r>
      <w:r w:rsidRPr="00D75478">
        <w:rPr>
          <w:rFonts w:ascii="Times New Roman" w:hAnsi="Times New Roman" w:cs="Times New Roman"/>
          <w:sz w:val="28"/>
          <w:szCs w:val="28"/>
        </w:rPr>
        <w:tab/>
        <w:t xml:space="preserve">сентября 1993 года на АО «Щекино-Азот» в Тульской области </w:t>
      </w:r>
      <w:proofErr w:type="gramStart"/>
      <w:r w:rsidRPr="00D75478">
        <w:rPr>
          <w:rFonts w:ascii="Times New Roman" w:hAnsi="Times New Roman" w:cs="Times New Roman"/>
          <w:sz w:val="28"/>
          <w:szCs w:val="28"/>
        </w:rPr>
        <w:t>в следствии</w:t>
      </w:r>
      <w:proofErr w:type="gramEnd"/>
      <w:r w:rsidRPr="00D75478">
        <w:rPr>
          <w:rFonts w:ascii="Times New Roman" w:hAnsi="Times New Roman" w:cs="Times New Roman"/>
          <w:sz w:val="28"/>
          <w:szCs w:val="28"/>
        </w:rPr>
        <w:br/>
        <w:t>нарушения технологической дисциплины при переходе с одного компрессора на</w:t>
      </w:r>
      <w:r w:rsidRPr="00D75478">
        <w:rPr>
          <w:rFonts w:ascii="Times New Roman" w:hAnsi="Times New Roman" w:cs="Times New Roman"/>
          <w:sz w:val="28"/>
          <w:szCs w:val="28"/>
        </w:rPr>
        <w:br/>
        <w:t>другой произошел выброс аммиака через разрушенную крышку цилиндра</w:t>
      </w:r>
      <w:r w:rsidRPr="00D75478">
        <w:rPr>
          <w:rFonts w:ascii="Times New Roman" w:hAnsi="Times New Roman" w:cs="Times New Roman"/>
          <w:sz w:val="28"/>
          <w:szCs w:val="28"/>
        </w:rPr>
        <w:br/>
        <w:t>компрессора. Аппаратчик получил смертельное отравление аммиаком.</w:t>
      </w:r>
    </w:p>
    <w:p w:rsidR="00D75478" w:rsidRPr="00D75478" w:rsidRDefault="00D75478" w:rsidP="00D75478">
      <w:pPr>
        <w:shd w:val="clear" w:color="auto" w:fill="FFFFFF"/>
        <w:spacing w:after="0" w:line="20" w:lineRule="atLeast"/>
        <w:ind w:left="5" w:right="29" w:firstLine="566"/>
        <w:jc w:val="both"/>
        <w:rPr>
          <w:rFonts w:ascii="Times New Roman" w:hAnsi="Times New Roman" w:cs="Times New Roman"/>
          <w:sz w:val="28"/>
          <w:szCs w:val="28"/>
        </w:rPr>
      </w:pPr>
      <w:r w:rsidRPr="00D75478">
        <w:rPr>
          <w:rFonts w:ascii="Times New Roman" w:hAnsi="Times New Roman" w:cs="Times New Roman"/>
          <w:sz w:val="28"/>
          <w:szCs w:val="28"/>
        </w:rPr>
        <w:t>28 сентября 1992 года на предприятии концерна «Биопрепарат» в Ни</w:t>
      </w:r>
      <w:r w:rsidRPr="00D75478">
        <w:rPr>
          <w:rFonts w:ascii="Times New Roman" w:hAnsi="Times New Roman" w:cs="Times New Roman"/>
          <w:sz w:val="28"/>
          <w:szCs w:val="28"/>
        </w:rPr>
        <w:softHyphen/>
        <w:t>жегородской области при пуске аммиачного компрессора произошел разрыв корпуса аппарата и выброс газообразного аммиака. Три человека получили отравление.</w:t>
      </w:r>
    </w:p>
    <w:p w:rsidR="00D75478" w:rsidRPr="00D75478" w:rsidRDefault="00D75478" w:rsidP="00D75478">
      <w:pPr>
        <w:shd w:val="clear" w:color="auto" w:fill="FFFFFF"/>
        <w:spacing w:after="0" w:line="20" w:lineRule="atLeast"/>
        <w:ind w:right="34" w:firstLine="557"/>
        <w:jc w:val="both"/>
        <w:rPr>
          <w:rFonts w:ascii="Times New Roman" w:hAnsi="Times New Roman" w:cs="Times New Roman"/>
          <w:spacing w:val="-1"/>
          <w:sz w:val="28"/>
          <w:szCs w:val="28"/>
        </w:rPr>
      </w:pPr>
      <w:r w:rsidRPr="00D75478">
        <w:rPr>
          <w:rFonts w:ascii="Times New Roman" w:hAnsi="Times New Roman" w:cs="Times New Roman"/>
          <w:sz w:val="28"/>
          <w:szCs w:val="28"/>
        </w:rPr>
        <w:lastRenderedPageBreak/>
        <w:t xml:space="preserve">В июле 1994 года на Березовском ПО «Азот» в результате повреждения </w:t>
      </w:r>
      <w:proofErr w:type="spellStart"/>
      <w:r w:rsidRPr="00D75478">
        <w:rPr>
          <w:rFonts w:ascii="Times New Roman" w:hAnsi="Times New Roman" w:cs="Times New Roman"/>
          <w:sz w:val="28"/>
          <w:szCs w:val="28"/>
        </w:rPr>
        <w:t>аммиакопровода</w:t>
      </w:r>
      <w:proofErr w:type="spellEnd"/>
      <w:r w:rsidRPr="00D75478">
        <w:rPr>
          <w:rFonts w:ascii="Times New Roman" w:hAnsi="Times New Roman" w:cs="Times New Roman"/>
          <w:sz w:val="28"/>
          <w:szCs w:val="28"/>
        </w:rPr>
        <w:t xml:space="preserve"> высокого давления произошел выброс газообразного аммиака. Масса выброшенного аммиака составила около тонны аммиака, а радиус </w:t>
      </w:r>
      <w:r w:rsidRPr="00D75478">
        <w:rPr>
          <w:rFonts w:ascii="Times New Roman" w:hAnsi="Times New Roman" w:cs="Times New Roman"/>
          <w:spacing w:val="-1"/>
          <w:sz w:val="28"/>
          <w:szCs w:val="28"/>
        </w:rPr>
        <w:t>загазованной зоны составил от 170 до 200 метров. В зону загазованности попало 222</w:t>
      </w:r>
    </w:p>
    <w:p w:rsidR="00D75478" w:rsidRPr="00D75478" w:rsidRDefault="00D75478" w:rsidP="00D75478">
      <w:pPr>
        <w:shd w:val="clear" w:color="auto" w:fill="FFFFFF"/>
        <w:spacing w:after="0" w:line="20" w:lineRule="atLeast"/>
        <w:ind w:left="19"/>
        <w:rPr>
          <w:rFonts w:ascii="Times New Roman" w:hAnsi="Times New Roman" w:cs="Times New Roman"/>
          <w:sz w:val="30"/>
          <w:szCs w:val="30"/>
        </w:rPr>
      </w:pPr>
      <w:r w:rsidRPr="00D75478">
        <w:rPr>
          <w:rFonts w:ascii="Times New Roman" w:hAnsi="Times New Roman" w:cs="Times New Roman"/>
          <w:spacing w:val="-9"/>
          <w:sz w:val="30"/>
          <w:szCs w:val="30"/>
        </w:rPr>
        <w:t xml:space="preserve">человека. В результате аварии интоксикацию различной степе тяжести получили 15 </w:t>
      </w:r>
      <w:r w:rsidRPr="00D75478">
        <w:rPr>
          <w:rFonts w:ascii="Times New Roman" w:hAnsi="Times New Roman" w:cs="Times New Roman"/>
          <w:sz w:val="30"/>
          <w:szCs w:val="30"/>
        </w:rPr>
        <w:t>человек, в том числе 5 смертельную.</w:t>
      </w:r>
    </w:p>
    <w:p w:rsidR="00D75478" w:rsidRPr="00D75478" w:rsidRDefault="00D75478" w:rsidP="00D75478">
      <w:pPr>
        <w:shd w:val="clear" w:color="auto" w:fill="FFFFFF"/>
        <w:tabs>
          <w:tab w:val="left" w:pos="1910"/>
        </w:tabs>
        <w:spacing w:after="0" w:line="20" w:lineRule="atLeast"/>
        <w:ind w:left="10" w:firstLine="571"/>
        <w:jc w:val="both"/>
        <w:rPr>
          <w:rFonts w:ascii="Times New Roman" w:hAnsi="Times New Roman" w:cs="Times New Roman"/>
          <w:spacing w:val="-9"/>
          <w:sz w:val="30"/>
          <w:szCs w:val="30"/>
        </w:rPr>
      </w:pPr>
      <w:r w:rsidRPr="00D75478">
        <w:rPr>
          <w:rFonts w:ascii="Times New Roman" w:hAnsi="Times New Roman" w:cs="Times New Roman"/>
          <w:spacing w:val="-14"/>
          <w:sz w:val="30"/>
          <w:szCs w:val="30"/>
        </w:rPr>
        <w:t>02.04.1995</w:t>
      </w:r>
      <w:r w:rsidRPr="00D75478">
        <w:rPr>
          <w:rFonts w:ascii="Times New Roman" w:hAnsi="Times New Roman" w:cs="Times New Roman"/>
          <w:sz w:val="30"/>
          <w:szCs w:val="30"/>
        </w:rPr>
        <w:tab/>
      </w:r>
      <w:r w:rsidRPr="00D75478">
        <w:rPr>
          <w:rFonts w:ascii="Times New Roman" w:hAnsi="Times New Roman" w:cs="Times New Roman"/>
          <w:spacing w:val="-9"/>
          <w:sz w:val="30"/>
          <w:szCs w:val="30"/>
        </w:rPr>
        <w:t xml:space="preserve">года в </w:t>
      </w:r>
      <w:proofErr w:type="gramStart"/>
      <w:r w:rsidRPr="00D75478">
        <w:rPr>
          <w:rFonts w:ascii="Times New Roman" w:hAnsi="Times New Roman" w:cs="Times New Roman"/>
          <w:spacing w:val="-9"/>
          <w:sz w:val="30"/>
          <w:szCs w:val="30"/>
        </w:rPr>
        <w:t>г</w:t>
      </w:r>
      <w:proofErr w:type="gramEnd"/>
      <w:r w:rsidRPr="00D75478">
        <w:rPr>
          <w:rFonts w:ascii="Times New Roman" w:hAnsi="Times New Roman" w:cs="Times New Roman"/>
          <w:spacing w:val="-9"/>
          <w:sz w:val="30"/>
          <w:szCs w:val="30"/>
        </w:rPr>
        <w:t>. Сочи на ТО «Меридиан» произошел выброс 50 кг аммиака</w:t>
      </w:r>
      <w:r w:rsidRPr="00D75478">
        <w:rPr>
          <w:rFonts w:ascii="Times New Roman" w:hAnsi="Times New Roman" w:cs="Times New Roman"/>
          <w:spacing w:val="-9"/>
          <w:sz w:val="30"/>
          <w:szCs w:val="30"/>
        </w:rPr>
        <w:br/>
        <w:t>через свищ в трубопроводе. В результате 7 человек получили отравление.</w:t>
      </w:r>
    </w:p>
    <w:p w:rsidR="00D75478" w:rsidRPr="00D75478" w:rsidRDefault="00D75478" w:rsidP="00D75478">
      <w:pPr>
        <w:shd w:val="clear" w:color="auto" w:fill="FFFFFF"/>
        <w:spacing w:after="0" w:line="20" w:lineRule="atLeast"/>
        <w:ind w:left="10" w:right="14" w:firstLine="590"/>
        <w:jc w:val="both"/>
        <w:rPr>
          <w:rFonts w:ascii="Times New Roman" w:hAnsi="Times New Roman" w:cs="Times New Roman"/>
          <w:sz w:val="30"/>
          <w:szCs w:val="30"/>
        </w:rPr>
      </w:pPr>
      <w:r w:rsidRPr="00D75478">
        <w:rPr>
          <w:rFonts w:ascii="Times New Roman" w:hAnsi="Times New Roman" w:cs="Times New Roman"/>
          <w:spacing w:val="-9"/>
          <w:sz w:val="30"/>
          <w:szCs w:val="30"/>
        </w:rPr>
        <w:t xml:space="preserve">15 июня 1995 года на АООТ «Молоко» станицы Белая глина Краснодарского </w:t>
      </w:r>
      <w:r w:rsidRPr="00D75478">
        <w:rPr>
          <w:rFonts w:ascii="Times New Roman" w:hAnsi="Times New Roman" w:cs="Times New Roman"/>
          <w:spacing w:val="-8"/>
          <w:sz w:val="30"/>
          <w:szCs w:val="30"/>
        </w:rPr>
        <w:t xml:space="preserve">края, в результате </w:t>
      </w:r>
      <w:proofErr w:type="spellStart"/>
      <w:r w:rsidRPr="00D75478">
        <w:rPr>
          <w:rFonts w:ascii="Times New Roman" w:hAnsi="Times New Roman" w:cs="Times New Roman"/>
          <w:spacing w:val="-8"/>
          <w:sz w:val="30"/>
          <w:szCs w:val="30"/>
        </w:rPr>
        <w:t>гидроудара</w:t>
      </w:r>
      <w:proofErr w:type="spellEnd"/>
      <w:r w:rsidRPr="00D75478">
        <w:rPr>
          <w:rFonts w:ascii="Times New Roman" w:hAnsi="Times New Roman" w:cs="Times New Roman"/>
          <w:spacing w:val="-8"/>
          <w:sz w:val="30"/>
          <w:szCs w:val="30"/>
        </w:rPr>
        <w:t xml:space="preserve">, произошло разрушение полости компрессора. При </w:t>
      </w:r>
      <w:r w:rsidRPr="00D75478">
        <w:rPr>
          <w:rFonts w:ascii="Times New Roman" w:hAnsi="Times New Roman" w:cs="Times New Roman"/>
          <w:spacing w:val="-7"/>
          <w:sz w:val="30"/>
          <w:szCs w:val="30"/>
        </w:rPr>
        <w:t xml:space="preserve">этом выдавило прокладку на нагнетательной линии компрессора, что привело к </w:t>
      </w:r>
      <w:r w:rsidRPr="00D75478">
        <w:rPr>
          <w:rFonts w:ascii="Times New Roman" w:hAnsi="Times New Roman" w:cs="Times New Roman"/>
          <w:spacing w:val="-5"/>
          <w:sz w:val="30"/>
          <w:szCs w:val="30"/>
        </w:rPr>
        <w:t xml:space="preserve">выбросу газообразного аммиака. В результате аварии смертельное отравление </w:t>
      </w:r>
      <w:r w:rsidRPr="00D75478">
        <w:rPr>
          <w:rFonts w:ascii="Times New Roman" w:hAnsi="Times New Roman" w:cs="Times New Roman"/>
          <w:sz w:val="30"/>
          <w:szCs w:val="30"/>
        </w:rPr>
        <w:t>получил машинист компрессорной установки.</w:t>
      </w:r>
    </w:p>
    <w:p w:rsidR="00D75478" w:rsidRPr="00D75478" w:rsidRDefault="00D75478" w:rsidP="00D75478">
      <w:pPr>
        <w:shd w:val="clear" w:color="auto" w:fill="FFFFFF"/>
        <w:tabs>
          <w:tab w:val="left" w:pos="1910"/>
        </w:tabs>
        <w:spacing w:after="0" w:line="20" w:lineRule="atLeast"/>
        <w:ind w:left="10" w:right="10" w:firstLine="571"/>
        <w:jc w:val="both"/>
        <w:rPr>
          <w:rFonts w:ascii="Times New Roman" w:hAnsi="Times New Roman" w:cs="Times New Roman"/>
          <w:sz w:val="30"/>
          <w:szCs w:val="30"/>
        </w:rPr>
      </w:pPr>
      <w:r w:rsidRPr="00D75478">
        <w:rPr>
          <w:rFonts w:ascii="Times New Roman" w:hAnsi="Times New Roman" w:cs="Times New Roman"/>
          <w:spacing w:val="-13"/>
          <w:sz w:val="30"/>
          <w:szCs w:val="30"/>
        </w:rPr>
        <w:t>31.01.1996</w:t>
      </w:r>
      <w:r w:rsidRPr="00D75478">
        <w:rPr>
          <w:rFonts w:ascii="Times New Roman" w:hAnsi="Times New Roman" w:cs="Times New Roman"/>
          <w:sz w:val="30"/>
          <w:szCs w:val="30"/>
        </w:rPr>
        <w:tab/>
      </w:r>
      <w:r w:rsidRPr="00D75478">
        <w:rPr>
          <w:rFonts w:ascii="Times New Roman" w:hAnsi="Times New Roman" w:cs="Times New Roman"/>
          <w:spacing w:val="-11"/>
          <w:sz w:val="30"/>
          <w:szCs w:val="30"/>
        </w:rPr>
        <w:t>г. на хладокомбинате «Ульяновский» (г</w:t>
      </w:r>
      <w:proofErr w:type="gramStart"/>
      <w:r w:rsidRPr="00D75478">
        <w:rPr>
          <w:rFonts w:ascii="Times New Roman" w:hAnsi="Times New Roman" w:cs="Times New Roman"/>
          <w:spacing w:val="-11"/>
          <w:sz w:val="30"/>
          <w:szCs w:val="30"/>
        </w:rPr>
        <w:t>.У</w:t>
      </w:r>
      <w:proofErr w:type="gramEnd"/>
      <w:r w:rsidRPr="00D75478">
        <w:rPr>
          <w:rFonts w:ascii="Times New Roman" w:hAnsi="Times New Roman" w:cs="Times New Roman"/>
          <w:spacing w:val="-11"/>
          <w:sz w:val="30"/>
          <w:szCs w:val="30"/>
        </w:rPr>
        <w:t>льяновск) при выполнении</w:t>
      </w:r>
      <w:r w:rsidRPr="00D75478">
        <w:rPr>
          <w:rFonts w:ascii="Times New Roman" w:hAnsi="Times New Roman" w:cs="Times New Roman"/>
          <w:spacing w:val="-11"/>
          <w:sz w:val="30"/>
          <w:szCs w:val="30"/>
        </w:rPr>
        <w:br/>
      </w:r>
      <w:r w:rsidRPr="00D75478">
        <w:rPr>
          <w:rFonts w:ascii="Times New Roman" w:hAnsi="Times New Roman" w:cs="Times New Roman"/>
          <w:sz w:val="30"/>
          <w:szCs w:val="30"/>
        </w:rPr>
        <w:t>работ по удалению ледяной шубы в холодильной камере произошла</w:t>
      </w:r>
      <w:r w:rsidRPr="00D75478">
        <w:rPr>
          <w:rFonts w:ascii="Times New Roman" w:hAnsi="Times New Roman" w:cs="Times New Roman"/>
          <w:sz w:val="30"/>
          <w:szCs w:val="30"/>
        </w:rPr>
        <w:br/>
      </w:r>
      <w:r w:rsidRPr="00D75478">
        <w:rPr>
          <w:rFonts w:ascii="Times New Roman" w:hAnsi="Times New Roman" w:cs="Times New Roman"/>
          <w:spacing w:val="-9"/>
          <w:sz w:val="30"/>
          <w:szCs w:val="30"/>
        </w:rPr>
        <w:t>разгерметизация трубопровода и выброс аммиака. В результате аварии два человека</w:t>
      </w:r>
      <w:r w:rsidRPr="00D75478">
        <w:rPr>
          <w:rFonts w:ascii="Times New Roman" w:hAnsi="Times New Roman" w:cs="Times New Roman"/>
          <w:spacing w:val="-9"/>
          <w:sz w:val="30"/>
          <w:szCs w:val="30"/>
        </w:rPr>
        <w:br/>
      </w:r>
      <w:r w:rsidRPr="00D75478">
        <w:rPr>
          <w:rFonts w:ascii="Times New Roman" w:hAnsi="Times New Roman" w:cs="Times New Roman"/>
          <w:sz w:val="30"/>
          <w:szCs w:val="30"/>
        </w:rPr>
        <w:t>тяжело пострадали, один человек погиб.</w:t>
      </w:r>
    </w:p>
    <w:p w:rsidR="00D75478" w:rsidRPr="00D75478" w:rsidRDefault="00D75478" w:rsidP="00D75478">
      <w:pPr>
        <w:shd w:val="clear" w:color="auto" w:fill="FFFFFF"/>
        <w:spacing w:after="0" w:line="20" w:lineRule="atLeast"/>
        <w:ind w:right="19" w:firstLine="557"/>
        <w:jc w:val="both"/>
        <w:rPr>
          <w:rFonts w:ascii="Times New Roman" w:hAnsi="Times New Roman" w:cs="Times New Roman"/>
          <w:spacing w:val="-10"/>
          <w:sz w:val="30"/>
          <w:szCs w:val="30"/>
        </w:rPr>
      </w:pPr>
      <w:r w:rsidRPr="00D75478">
        <w:rPr>
          <w:rFonts w:ascii="Times New Roman" w:hAnsi="Times New Roman" w:cs="Times New Roman"/>
          <w:sz w:val="30"/>
          <w:szCs w:val="30"/>
        </w:rPr>
        <w:t>На АОЗТ «</w:t>
      </w:r>
      <w:proofErr w:type="spellStart"/>
      <w:r w:rsidRPr="00D75478">
        <w:rPr>
          <w:rFonts w:ascii="Times New Roman" w:hAnsi="Times New Roman" w:cs="Times New Roman"/>
          <w:sz w:val="30"/>
          <w:szCs w:val="30"/>
        </w:rPr>
        <w:t>Ейский</w:t>
      </w:r>
      <w:proofErr w:type="spellEnd"/>
      <w:r w:rsidRPr="00D75478">
        <w:rPr>
          <w:rFonts w:ascii="Times New Roman" w:hAnsi="Times New Roman" w:cs="Times New Roman"/>
          <w:sz w:val="30"/>
          <w:szCs w:val="30"/>
        </w:rPr>
        <w:t xml:space="preserve"> мясокомбинат» из-за сбоев в работе оборудования </w:t>
      </w:r>
      <w:r w:rsidRPr="00D75478">
        <w:rPr>
          <w:rFonts w:ascii="Times New Roman" w:hAnsi="Times New Roman" w:cs="Times New Roman"/>
          <w:spacing w:val="-8"/>
          <w:sz w:val="30"/>
          <w:szCs w:val="30"/>
        </w:rPr>
        <w:t xml:space="preserve">машинисты АХУ отключили компрессор, при этом не перекрыли подачу пара, </w:t>
      </w:r>
      <w:r w:rsidRPr="00D75478">
        <w:rPr>
          <w:rFonts w:ascii="Times New Roman" w:hAnsi="Times New Roman" w:cs="Times New Roman"/>
          <w:spacing w:val="-9"/>
          <w:sz w:val="30"/>
          <w:szCs w:val="30"/>
        </w:rPr>
        <w:t xml:space="preserve">вследствие чего произошел выброс через предохранительный клапан. Машинист </w:t>
      </w:r>
      <w:r w:rsidRPr="00D75478">
        <w:rPr>
          <w:rFonts w:ascii="Times New Roman" w:hAnsi="Times New Roman" w:cs="Times New Roman"/>
          <w:spacing w:val="-10"/>
          <w:sz w:val="30"/>
          <w:szCs w:val="30"/>
        </w:rPr>
        <w:t>установки получил ингаляционное отравление аммиаком легкой степени.</w:t>
      </w:r>
    </w:p>
    <w:p w:rsidR="00D75478" w:rsidRPr="00D75478" w:rsidRDefault="00D75478" w:rsidP="00D75478">
      <w:pPr>
        <w:shd w:val="clear" w:color="auto" w:fill="FFFFFF"/>
        <w:tabs>
          <w:tab w:val="left" w:pos="1992"/>
        </w:tabs>
        <w:spacing w:after="0" w:line="20" w:lineRule="atLeast"/>
        <w:ind w:left="5" w:right="38" w:firstLine="562"/>
        <w:jc w:val="both"/>
        <w:rPr>
          <w:rFonts w:ascii="Times New Roman" w:hAnsi="Times New Roman" w:cs="Times New Roman"/>
          <w:sz w:val="30"/>
          <w:szCs w:val="30"/>
        </w:rPr>
      </w:pPr>
      <w:r w:rsidRPr="00D75478">
        <w:rPr>
          <w:rFonts w:ascii="Times New Roman" w:hAnsi="Times New Roman" w:cs="Times New Roman"/>
          <w:spacing w:val="-14"/>
          <w:sz w:val="30"/>
          <w:szCs w:val="30"/>
        </w:rPr>
        <w:t>09.07.1997</w:t>
      </w:r>
      <w:r w:rsidRPr="00D75478">
        <w:rPr>
          <w:rFonts w:ascii="Times New Roman" w:hAnsi="Times New Roman" w:cs="Times New Roman"/>
          <w:sz w:val="30"/>
          <w:szCs w:val="30"/>
        </w:rPr>
        <w:tab/>
      </w:r>
      <w:r w:rsidRPr="00D75478">
        <w:rPr>
          <w:rFonts w:ascii="Times New Roman" w:hAnsi="Times New Roman" w:cs="Times New Roman"/>
          <w:spacing w:val="-9"/>
          <w:sz w:val="30"/>
          <w:szCs w:val="30"/>
        </w:rPr>
        <w:t>г. на ЗАО «</w:t>
      </w:r>
      <w:proofErr w:type="spellStart"/>
      <w:r w:rsidRPr="00D75478">
        <w:rPr>
          <w:rFonts w:ascii="Times New Roman" w:hAnsi="Times New Roman" w:cs="Times New Roman"/>
          <w:spacing w:val="-9"/>
          <w:sz w:val="30"/>
          <w:szCs w:val="30"/>
        </w:rPr>
        <w:t>Донпиво</w:t>
      </w:r>
      <w:proofErr w:type="spellEnd"/>
      <w:r w:rsidRPr="00D75478">
        <w:rPr>
          <w:rFonts w:ascii="Times New Roman" w:hAnsi="Times New Roman" w:cs="Times New Roman"/>
          <w:spacing w:val="-9"/>
          <w:sz w:val="30"/>
          <w:szCs w:val="30"/>
        </w:rPr>
        <w:t>» произошла утечка 10-15 кг аммиака из</w:t>
      </w:r>
      <w:r w:rsidRPr="00D75478">
        <w:rPr>
          <w:rFonts w:ascii="Times New Roman" w:hAnsi="Times New Roman" w:cs="Times New Roman"/>
          <w:spacing w:val="-9"/>
          <w:sz w:val="30"/>
          <w:szCs w:val="30"/>
        </w:rPr>
        <w:br/>
      </w:r>
      <w:r w:rsidRPr="00D75478">
        <w:rPr>
          <w:rFonts w:ascii="Times New Roman" w:hAnsi="Times New Roman" w:cs="Times New Roman"/>
          <w:spacing w:val="-5"/>
          <w:sz w:val="30"/>
          <w:szCs w:val="30"/>
        </w:rPr>
        <w:t xml:space="preserve">образовавшейся </w:t>
      </w:r>
      <w:proofErr w:type="spellStart"/>
      <w:r w:rsidRPr="00D75478">
        <w:rPr>
          <w:rFonts w:ascii="Times New Roman" w:hAnsi="Times New Roman" w:cs="Times New Roman"/>
          <w:spacing w:val="-5"/>
          <w:sz w:val="30"/>
          <w:szCs w:val="30"/>
        </w:rPr>
        <w:t>микротрещены</w:t>
      </w:r>
      <w:proofErr w:type="spellEnd"/>
      <w:r w:rsidRPr="00D75478">
        <w:rPr>
          <w:rFonts w:ascii="Times New Roman" w:hAnsi="Times New Roman" w:cs="Times New Roman"/>
          <w:spacing w:val="-5"/>
          <w:sz w:val="30"/>
          <w:szCs w:val="30"/>
        </w:rPr>
        <w:t xml:space="preserve"> в неработающем трубопроводе, который был</w:t>
      </w:r>
      <w:r w:rsidRPr="00D75478">
        <w:rPr>
          <w:rFonts w:ascii="Times New Roman" w:hAnsi="Times New Roman" w:cs="Times New Roman"/>
          <w:spacing w:val="-5"/>
          <w:sz w:val="30"/>
          <w:szCs w:val="30"/>
        </w:rPr>
        <w:br/>
      </w:r>
      <w:r w:rsidRPr="00D75478">
        <w:rPr>
          <w:rFonts w:ascii="Times New Roman" w:hAnsi="Times New Roman" w:cs="Times New Roman"/>
          <w:sz w:val="30"/>
          <w:szCs w:val="30"/>
        </w:rPr>
        <w:t>заглушён с одной стороны. Пострадавших нет.</w:t>
      </w:r>
    </w:p>
    <w:p w:rsidR="00D75478" w:rsidRPr="00D75478" w:rsidRDefault="00D75478" w:rsidP="00D75478">
      <w:pPr>
        <w:shd w:val="clear" w:color="auto" w:fill="FFFFFF"/>
        <w:spacing w:after="0" w:line="20" w:lineRule="atLeast"/>
        <w:ind w:left="5" w:right="34" w:firstLine="547"/>
        <w:jc w:val="both"/>
        <w:rPr>
          <w:rFonts w:ascii="Times New Roman" w:hAnsi="Times New Roman" w:cs="Times New Roman"/>
          <w:sz w:val="30"/>
          <w:szCs w:val="30"/>
        </w:rPr>
      </w:pPr>
      <w:r w:rsidRPr="00D75478">
        <w:rPr>
          <w:rFonts w:ascii="Times New Roman" w:hAnsi="Times New Roman" w:cs="Times New Roman"/>
          <w:spacing w:val="-6"/>
          <w:sz w:val="30"/>
          <w:szCs w:val="30"/>
        </w:rPr>
        <w:t>06.08.1997 г. на ОАО «</w:t>
      </w:r>
      <w:proofErr w:type="spellStart"/>
      <w:r w:rsidRPr="00D75478">
        <w:rPr>
          <w:rFonts w:ascii="Times New Roman" w:hAnsi="Times New Roman" w:cs="Times New Roman"/>
          <w:spacing w:val="-6"/>
          <w:sz w:val="30"/>
          <w:szCs w:val="30"/>
        </w:rPr>
        <w:t>Выборский</w:t>
      </w:r>
      <w:proofErr w:type="spellEnd"/>
      <w:r w:rsidRPr="00D75478">
        <w:rPr>
          <w:rFonts w:ascii="Times New Roman" w:hAnsi="Times New Roman" w:cs="Times New Roman"/>
          <w:spacing w:val="-6"/>
          <w:sz w:val="30"/>
          <w:szCs w:val="30"/>
        </w:rPr>
        <w:t xml:space="preserve"> молочный комбинат» произошла утечка </w:t>
      </w:r>
      <w:r w:rsidRPr="00D75478">
        <w:rPr>
          <w:rFonts w:ascii="Times New Roman" w:hAnsi="Times New Roman" w:cs="Times New Roman"/>
          <w:spacing w:val="-10"/>
          <w:sz w:val="30"/>
          <w:szCs w:val="30"/>
        </w:rPr>
        <w:t xml:space="preserve">аммиак из-под предохранительного клапана из-за разрыва </w:t>
      </w:r>
      <w:proofErr w:type="spellStart"/>
      <w:r w:rsidRPr="00D75478">
        <w:rPr>
          <w:rFonts w:ascii="Times New Roman" w:hAnsi="Times New Roman" w:cs="Times New Roman"/>
          <w:spacing w:val="-10"/>
          <w:sz w:val="30"/>
          <w:szCs w:val="30"/>
        </w:rPr>
        <w:t>паранитовой</w:t>
      </w:r>
      <w:proofErr w:type="spellEnd"/>
      <w:r w:rsidRPr="00D75478">
        <w:rPr>
          <w:rFonts w:ascii="Times New Roman" w:hAnsi="Times New Roman" w:cs="Times New Roman"/>
          <w:spacing w:val="-10"/>
          <w:sz w:val="30"/>
          <w:szCs w:val="30"/>
        </w:rPr>
        <w:t xml:space="preserve"> прокладки в нижней части вследствие переполнения линейного ресивера жидким аммиаком. </w:t>
      </w:r>
      <w:r w:rsidRPr="00D75478">
        <w:rPr>
          <w:rFonts w:ascii="Times New Roman" w:hAnsi="Times New Roman" w:cs="Times New Roman"/>
          <w:sz w:val="30"/>
          <w:szCs w:val="30"/>
        </w:rPr>
        <w:t>Пострадавших нет.</w:t>
      </w:r>
    </w:p>
    <w:p w:rsidR="00D75478" w:rsidRPr="00D75478" w:rsidRDefault="00D75478" w:rsidP="00D75478">
      <w:pPr>
        <w:shd w:val="clear" w:color="auto" w:fill="FFFFFF"/>
        <w:spacing w:after="0" w:line="20" w:lineRule="atLeast"/>
        <w:ind w:left="10" w:firstLine="552"/>
        <w:jc w:val="both"/>
        <w:rPr>
          <w:rFonts w:ascii="Times New Roman" w:hAnsi="Times New Roman" w:cs="Times New Roman"/>
          <w:spacing w:val="-10"/>
          <w:sz w:val="30"/>
          <w:szCs w:val="30"/>
        </w:rPr>
      </w:pPr>
      <w:r w:rsidRPr="00D75478">
        <w:rPr>
          <w:rFonts w:ascii="Times New Roman" w:hAnsi="Times New Roman" w:cs="Times New Roman"/>
          <w:spacing w:val="-3"/>
          <w:sz w:val="30"/>
          <w:szCs w:val="30"/>
        </w:rPr>
        <w:t xml:space="preserve">В июне 1998 г. в г. Саратове на АООТ «Молочный комбинат» произошла </w:t>
      </w:r>
      <w:r w:rsidRPr="00D75478">
        <w:rPr>
          <w:rFonts w:ascii="Times New Roman" w:hAnsi="Times New Roman" w:cs="Times New Roman"/>
          <w:spacing w:val="-9"/>
          <w:sz w:val="30"/>
          <w:szCs w:val="30"/>
        </w:rPr>
        <w:t xml:space="preserve">авария с выбросом в атмосферу около двух тонн аммиака. Авария произошла на </w:t>
      </w:r>
      <w:r w:rsidRPr="00D75478">
        <w:rPr>
          <w:rFonts w:ascii="Times New Roman" w:hAnsi="Times New Roman" w:cs="Times New Roman"/>
          <w:sz w:val="30"/>
          <w:szCs w:val="30"/>
        </w:rPr>
        <w:t xml:space="preserve">территории комбината по вине водителя автомобиля, который врезался в </w:t>
      </w:r>
      <w:r w:rsidRPr="00D75478">
        <w:rPr>
          <w:rFonts w:ascii="Times New Roman" w:hAnsi="Times New Roman" w:cs="Times New Roman"/>
          <w:spacing w:val="-7"/>
          <w:sz w:val="30"/>
          <w:szCs w:val="30"/>
        </w:rPr>
        <w:t xml:space="preserve">трубопровод высокого давления, подающий аммиак в холодильные камеры. В </w:t>
      </w:r>
      <w:r w:rsidRPr="00D75478">
        <w:rPr>
          <w:rFonts w:ascii="Times New Roman" w:hAnsi="Times New Roman" w:cs="Times New Roman"/>
          <w:spacing w:val="-9"/>
          <w:sz w:val="30"/>
          <w:szCs w:val="30"/>
        </w:rPr>
        <w:t xml:space="preserve">результате аварии пострадали три работника комбината получившие токсическое </w:t>
      </w:r>
      <w:r w:rsidRPr="00D75478">
        <w:rPr>
          <w:rFonts w:ascii="Times New Roman" w:hAnsi="Times New Roman" w:cs="Times New Roman"/>
          <w:spacing w:val="-10"/>
          <w:sz w:val="30"/>
          <w:szCs w:val="30"/>
        </w:rPr>
        <w:t>поражение разной степени тяжести. Все пострадавшие госпитализированы.</w:t>
      </w:r>
    </w:p>
    <w:p w:rsidR="00D75478" w:rsidRPr="00D75478" w:rsidRDefault="00D75478" w:rsidP="00D75478">
      <w:pPr>
        <w:shd w:val="clear" w:color="auto" w:fill="FFFFFF"/>
        <w:spacing w:after="0" w:line="20" w:lineRule="atLeast"/>
        <w:ind w:left="14" w:right="14" w:firstLine="557"/>
        <w:jc w:val="both"/>
        <w:rPr>
          <w:rFonts w:ascii="Times New Roman" w:hAnsi="Times New Roman" w:cs="Times New Roman"/>
          <w:sz w:val="30"/>
          <w:szCs w:val="30"/>
        </w:rPr>
      </w:pPr>
      <w:r w:rsidRPr="00D75478">
        <w:rPr>
          <w:rFonts w:ascii="Times New Roman" w:hAnsi="Times New Roman" w:cs="Times New Roman"/>
          <w:spacing w:val="-7"/>
          <w:sz w:val="30"/>
          <w:szCs w:val="30"/>
        </w:rPr>
        <w:t xml:space="preserve">При проведении анализа условий возникновения и характера развития аварий </w:t>
      </w:r>
      <w:r w:rsidRPr="00D75478">
        <w:rPr>
          <w:rFonts w:ascii="Times New Roman" w:hAnsi="Times New Roman" w:cs="Times New Roman"/>
          <w:spacing w:val="-10"/>
          <w:sz w:val="30"/>
          <w:szCs w:val="30"/>
        </w:rPr>
        <w:t xml:space="preserve">на химически опасных объектах использовались так же инженерные методы «дерева </w:t>
      </w:r>
      <w:r w:rsidRPr="00D75478">
        <w:rPr>
          <w:rFonts w:ascii="Times New Roman" w:hAnsi="Times New Roman" w:cs="Times New Roman"/>
          <w:sz w:val="30"/>
          <w:szCs w:val="30"/>
        </w:rPr>
        <w:t>событий» и «дерева отказов», а так же экспертный опрос.</w:t>
      </w:r>
    </w:p>
    <w:p w:rsidR="00D75478" w:rsidRPr="00D75478" w:rsidRDefault="00D75478" w:rsidP="00D75478">
      <w:pPr>
        <w:shd w:val="clear" w:color="auto" w:fill="FFFFFF"/>
        <w:spacing w:after="0" w:line="20" w:lineRule="atLeast"/>
        <w:ind w:left="19" w:right="43" w:firstLine="552"/>
        <w:jc w:val="both"/>
        <w:rPr>
          <w:rFonts w:ascii="Times New Roman" w:hAnsi="Times New Roman" w:cs="Times New Roman"/>
          <w:sz w:val="30"/>
          <w:szCs w:val="30"/>
        </w:rPr>
      </w:pPr>
      <w:r w:rsidRPr="00D75478">
        <w:rPr>
          <w:rFonts w:ascii="Times New Roman" w:hAnsi="Times New Roman" w:cs="Times New Roman"/>
          <w:spacing w:val="-10"/>
          <w:sz w:val="30"/>
          <w:szCs w:val="30"/>
        </w:rPr>
        <w:t xml:space="preserve">Анализ основных причин происшедших аварий позволил выявить следующие </w:t>
      </w:r>
      <w:r w:rsidRPr="00D75478">
        <w:rPr>
          <w:rFonts w:ascii="Times New Roman" w:hAnsi="Times New Roman" w:cs="Times New Roman"/>
          <w:sz w:val="30"/>
          <w:szCs w:val="30"/>
        </w:rPr>
        <w:t>взаимосвязанные группы причин, характеризующиеся:</w:t>
      </w:r>
    </w:p>
    <w:p w:rsidR="00D75478" w:rsidRPr="00D75478" w:rsidRDefault="00D75478" w:rsidP="00D75478">
      <w:pPr>
        <w:shd w:val="clear" w:color="auto" w:fill="FFFFFF"/>
        <w:tabs>
          <w:tab w:val="left" w:leader="dot" w:pos="8717"/>
        </w:tabs>
        <w:spacing w:after="0" w:line="20" w:lineRule="atLeast"/>
        <w:ind w:left="547"/>
        <w:rPr>
          <w:rFonts w:ascii="Times New Roman" w:hAnsi="Times New Roman" w:cs="Times New Roman"/>
          <w:spacing w:val="-17"/>
          <w:sz w:val="30"/>
          <w:szCs w:val="30"/>
        </w:rPr>
      </w:pPr>
      <w:r w:rsidRPr="00D75478">
        <w:rPr>
          <w:rFonts w:ascii="Times New Roman" w:hAnsi="Times New Roman" w:cs="Times New Roman"/>
          <w:spacing w:val="-12"/>
          <w:sz w:val="30"/>
          <w:szCs w:val="30"/>
        </w:rPr>
        <w:t>отказами (неполадками оборудования)</w:t>
      </w:r>
      <w:r w:rsidRPr="00D75478">
        <w:rPr>
          <w:rFonts w:ascii="Times New Roman" w:hAnsi="Times New Roman" w:cs="Times New Roman"/>
          <w:sz w:val="30"/>
          <w:szCs w:val="30"/>
        </w:rPr>
        <w:tab/>
      </w:r>
      <w:r w:rsidRPr="00D75478">
        <w:rPr>
          <w:rFonts w:ascii="Times New Roman" w:hAnsi="Times New Roman" w:cs="Times New Roman"/>
          <w:spacing w:val="-17"/>
          <w:sz w:val="30"/>
          <w:szCs w:val="30"/>
        </w:rPr>
        <w:t>20%;</w:t>
      </w:r>
    </w:p>
    <w:p w:rsidR="00D75478" w:rsidRPr="00D75478" w:rsidRDefault="00D75478" w:rsidP="00D75478">
      <w:pPr>
        <w:shd w:val="clear" w:color="auto" w:fill="FFFFFF"/>
        <w:tabs>
          <w:tab w:val="left" w:leader="dot" w:pos="8717"/>
        </w:tabs>
        <w:spacing w:after="0" w:line="20" w:lineRule="atLeast"/>
        <w:ind w:left="547"/>
        <w:rPr>
          <w:rFonts w:ascii="Times New Roman" w:hAnsi="Times New Roman" w:cs="Times New Roman"/>
          <w:spacing w:val="-18"/>
          <w:sz w:val="30"/>
          <w:szCs w:val="30"/>
        </w:rPr>
      </w:pPr>
      <w:proofErr w:type="gramStart"/>
      <w:r w:rsidRPr="00D75478">
        <w:rPr>
          <w:rFonts w:ascii="Times New Roman" w:hAnsi="Times New Roman" w:cs="Times New Roman"/>
          <w:spacing w:val="-12"/>
          <w:sz w:val="30"/>
          <w:szCs w:val="30"/>
        </w:rPr>
        <w:t>ошибочными</w:t>
      </w:r>
      <w:proofErr w:type="gramEnd"/>
      <w:r w:rsidRPr="00D75478">
        <w:rPr>
          <w:rFonts w:ascii="Times New Roman" w:hAnsi="Times New Roman" w:cs="Times New Roman"/>
          <w:spacing w:val="-12"/>
          <w:sz w:val="30"/>
          <w:szCs w:val="30"/>
        </w:rPr>
        <w:t xml:space="preserve"> действия персонала</w:t>
      </w:r>
      <w:r w:rsidRPr="00D75478">
        <w:rPr>
          <w:rFonts w:ascii="Times New Roman" w:hAnsi="Times New Roman" w:cs="Times New Roman"/>
          <w:sz w:val="30"/>
          <w:szCs w:val="30"/>
        </w:rPr>
        <w:tab/>
      </w:r>
      <w:r w:rsidRPr="00D75478">
        <w:rPr>
          <w:rFonts w:ascii="Times New Roman" w:hAnsi="Times New Roman" w:cs="Times New Roman"/>
          <w:spacing w:val="-18"/>
          <w:sz w:val="30"/>
          <w:szCs w:val="30"/>
        </w:rPr>
        <w:t>70%;</w:t>
      </w:r>
    </w:p>
    <w:p w:rsidR="00D75478" w:rsidRPr="00D75478" w:rsidRDefault="00D75478" w:rsidP="00D75478">
      <w:pPr>
        <w:shd w:val="clear" w:color="auto" w:fill="FFFFFF"/>
        <w:tabs>
          <w:tab w:val="left" w:leader="dot" w:pos="8851"/>
        </w:tabs>
        <w:spacing w:after="0" w:line="20" w:lineRule="atLeast"/>
        <w:ind w:left="542"/>
        <w:rPr>
          <w:rFonts w:ascii="Times New Roman" w:hAnsi="Times New Roman" w:cs="Times New Roman"/>
          <w:spacing w:val="-22"/>
          <w:sz w:val="30"/>
          <w:szCs w:val="30"/>
        </w:rPr>
      </w:pPr>
      <w:r w:rsidRPr="00D75478">
        <w:rPr>
          <w:rFonts w:ascii="Times New Roman" w:hAnsi="Times New Roman" w:cs="Times New Roman"/>
          <w:spacing w:val="-11"/>
          <w:sz w:val="30"/>
          <w:szCs w:val="30"/>
        </w:rPr>
        <w:t>внешними воздействиями природного и техногенного характера</w:t>
      </w:r>
      <w:r w:rsidRPr="00D75478">
        <w:rPr>
          <w:rFonts w:ascii="Times New Roman" w:hAnsi="Times New Roman" w:cs="Times New Roman"/>
          <w:sz w:val="30"/>
          <w:szCs w:val="30"/>
        </w:rPr>
        <w:tab/>
      </w:r>
      <w:r w:rsidRPr="00D75478">
        <w:rPr>
          <w:rFonts w:ascii="Times New Roman" w:hAnsi="Times New Roman" w:cs="Times New Roman"/>
          <w:spacing w:val="-22"/>
          <w:sz w:val="30"/>
          <w:szCs w:val="30"/>
        </w:rPr>
        <w:t>5%.</w:t>
      </w:r>
    </w:p>
    <w:p w:rsidR="00D75478" w:rsidRPr="00D75478" w:rsidRDefault="00D75478" w:rsidP="00D75478">
      <w:pPr>
        <w:shd w:val="clear" w:color="auto" w:fill="FFFFFF"/>
        <w:spacing w:after="0" w:line="20" w:lineRule="atLeast"/>
        <w:ind w:right="120" w:firstLine="552"/>
        <w:jc w:val="both"/>
        <w:rPr>
          <w:rFonts w:ascii="Times New Roman" w:hAnsi="Times New Roman" w:cs="Times New Roman"/>
          <w:sz w:val="30"/>
          <w:szCs w:val="30"/>
        </w:rPr>
      </w:pPr>
      <w:r w:rsidRPr="00D75478">
        <w:rPr>
          <w:rFonts w:ascii="Times New Roman" w:hAnsi="Times New Roman" w:cs="Times New Roman"/>
          <w:spacing w:val="-2"/>
          <w:sz w:val="30"/>
          <w:szCs w:val="30"/>
        </w:rPr>
        <w:lastRenderedPageBreak/>
        <w:t xml:space="preserve">Наиболее опасным событием, которое может привести к </w:t>
      </w:r>
      <w:proofErr w:type="gramStart"/>
      <w:r w:rsidRPr="00D75478">
        <w:rPr>
          <w:rFonts w:ascii="Times New Roman" w:hAnsi="Times New Roman" w:cs="Times New Roman"/>
          <w:spacing w:val="-2"/>
          <w:sz w:val="30"/>
          <w:szCs w:val="30"/>
        </w:rPr>
        <w:t>негативном</w:t>
      </w:r>
      <w:proofErr w:type="gramEnd"/>
      <w:r w:rsidRPr="00D75478">
        <w:rPr>
          <w:rFonts w:ascii="Times New Roman" w:hAnsi="Times New Roman" w:cs="Times New Roman"/>
          <w:spacing w:val="-2"/>
          <w:sz w:val="30"/>
          <w:szCs w:val="30"/>
        </w:rPr>
        <w:t xml:space="preserve">; </w:t>
      </w:r>
      <w:r w:rsidRPr="00D75478">
        <w:rPr>
          <w:rFonts w:ascii="Times New Roman" w:hAnsi="Times New Roman" w:cs="Times New Roman"/>
          <w:spacing w:val="-3"/>
          <w:sz w:val="30"/>
          <w:szCs w:val="30"/>
        </w:rPr>
        <w:t xml:space="preserve">воздействию на людей, является выход АХОВ за пределы технологических </w:t>
      </w:r>
      <w:r w:rsidRPr="00D75478">
        <w:rPr>
          <w:rFonts w:ascii="Times New Roman" w:hAnsi="Times New Roman" w:cs="Times New Roman"/>
          <w:sz w:val="30"/>
          <w:szCs w:val="30"/>
        </w:rPr>
        <w:t>установок.</w:t>
      </w:r>
    </w:p>
    <w:p w:rsidR="00D75478" w:rsidRPr="00D75478" w:rsidRDefault="00D75478" w:rsidP="00D75478">
      <w:pPr>
        <w:shd w:val="clear" w:color="auto" w:fill="FFFFFF"/>
        <w:spacing w:after="0" w:line="20" w:lineRule="atLeast"/>
        <w:ind w:firstLine="562"/>
        <w:rPr>
          <w:rFonts w:ascii="Times New Roman" w:hAnsi="Times New Roman" w:cs="Times New Roman"/>
          <w:spacing w:val="-10"/>
          <w:sz w:val="30"/>
          <w:szCs w:val="30"/>
        </w:rPr>
      </w:pPr>
      <w:r w:rsidRPr="00D75478">
        <w:rPr>
          <w:rFonts w:ascii="Times New Roman" w:hAnsi="Times New Roman" w:cs="Times New Roman"/>
          <w:spacing w:val="-5"/>
          <w:sz w:val="30"/>
          <w:szCs w:val="30"/>
        </w:rPr>
        <w:t xml:space="preserve">Утечка   АХОВ    может   произойти   в   результате    потери   герметичности </w:t>
      </w:r>
      <w:r w:rsidRPr="00D75478">
        <w:rPr>
          <w:rFonts w:ascii="Times New Roman" w:hAnsi="Times New Roman" w:cs="Times New Roman"/>
          <w:spacing w:val="-7"/>
          <w:sz w:val="30"/>
          <w:szCs w:val="30"/>
        </w:rPr>
        <w:t xml:space="preserve">резервуаров   и   трубопроводов,   что,   как   правило,   связано   с   использованием </w:t>
      </w:r>
      <w:r w:rsidRPr="00D75478">
        <w:rPr>
          <w:rFonts w:ascii="Times New Roman" w:hAnsi="Times New Roman" w:cs="Times New Roman"/>
          <w:spacing w:val="-6"/>
          <w:sz w:val="30"/>
          <w:szCs w:val="30"/>
        </w:rPr>
        <w:t xml:space="preserve">некондиционных исходных материалов, не соблюдения регламентного контроля и </w:t>
      </w:r>
      <w:r w:rsidRPr="00D75478">
        <w:rPr>
          <w:rFonts w:ascii="Times New Roman" w:hAnsi="Times New Roman" w:cs="Times New Roman"/>
          <w:spacing w:val="-5"/>
          <w:sz w:val="30"/>
          <w:szCs w:val="30"/>
        </w:rPr>
        <w:t xml:space="preserve">его некачественное проведение, браком строительно-монтажных или ремонтных </w:t>
      </w:r>
      <w:r w:rsidRPr="00D75478">
        <w:rPr>
          <w:rFonts w:ascii="Times New Roman" w:hAnsi="Times New Roman" w:cs="Times New Roman"/>
          <w:spacing w:val="-10"/>
          <w:sz w:val="30"/>
          <w:szCs w:val="30"/>
        </w:rPr>
        <w:t>работ, несоблюдение регламента операций по заправке системы.</w:t>
      </w:r>
    </w:p>
    <w:p w:rsidR="00D75478" w:rsidRPr="00D75478" w:rsidRDefault="00D75478" w:rsidP="00D75478">
      <w:pPr>
        <w:shd w:val="clear" w:color="auto" w:fill="FFFFFF"/>
        <w:spacing w:after="0" w:line="20" w:lineRule="atLeast"/>
        <w:ind w:firstLine="557"/>
        <w:rPr>
          <w:rFonts w:ascii="Times New Roman" w:hAnsi="Times New Roman" w:cs="Times New Roman"/>
          <w:sz w:val="30"/>
          <w:szCs w:val="30"/>
        </w:rPr>
      </w:pPr>
      <w:r w:rsidRPr="00D75478">
        <w:rPr>
          <w:rFonts w:ascii="Times New Roman" w:hAnsi="Times New Roman" w:cs="Times New Roman"/>
          <w:spacing w:val="-3"/>
          <w:sz w:val="30"/>
          <w:szCs w:val="30"/>
        </w:rPr>
        <w:t xml:space="preserve">Однако крупномасштабные выбросы АХОВ возможны только в результате </w:t>
      </w:r>
      <w:r w:rsidRPr="00D75478">
        <w:rPr>
          <w:rFonts w:ascii="Times New Roman" w:hAnsi="Times New Roman" w:cs="Times New Roman"/>
          <w:sz w:val="30"/>
          <w:szCs w:val="30"/>
        </w:rPr>
        <w:t>разрывов емкостей и трубопроводов.</w:t>
      </w:r>
    </w:p>
    <w:p w:rsidR="00D75478" w:rsidRPr="00D75478" w:rsidRDefault="00D75478" w:rsidP="00D75478">
      <w:pPr>
        <w:shd w:val="clear" w:color="auto" w:fill="FFFFFF"/>
        <w:spacing w:after="0" w:line="20" w:lineRule="atLeast"/>
        <w:ind w:left="552"/>
        <w:rPr>
          <w:rFonts w:ascii="Times New Roman" w:hAnsi="Times New Roman" w:cs="Times New Roman"/>
          <w:spacing w:val="-10"/>
          <w:sz w:val="30"/>
          <w:szCs w:val="30"/>
        </w:rPr>
      </w:pPr>
      <w:r w:rsidRPr="00D75478">
        <w:rPr>
          <w:rFonts w:ascii="Times New Roman" w:hAnsi="Times New Roman" w:cs="Times New Roman"/>
          <w:spacing w:val="-10"/>
          <w:sz w:val="30"/>
          <w:szCs w:val="30"/>
        </w:rPr>
        <w:t>Исходными событиями, приводящими к выходу АХОВ, относятся:</w:t>
      </w:r>
    </w:p>
    <w:p w:rsidR="00D75478" w:rsidRPr="00D75478" w:rsidRDefault="00D75478" w:rsidP="009D21C1">
      <w:pPr>
        <w:widowControl w:val="0"/>
        <w:numPr>
          <w:ilvl w:val="0"/>
          <w:numId w:val="29"/>
        </w:numPr>
        <w:shd w:val="clear" w:color="auto" w:fill="FFFFFF"/>
        <w:tabs>
          <w:tab w:val="left" w:pos="533"/>
          <w:tab w:val="left" w:pos="874"/>
        </w:tabs>
        <w:suppressAutoHyphens/>
        <w:autoSpaceDE w:val="0"/>
        <w:spacing w:after="0" w:line="20" w:lineRule="atLeast"/>
        <w:ind w:left="533"/>
        <w:rPr>
          <w:rFonts w:ascii="Times New Roman" w:hAnsi="Times New Roman" w:cs="Times New Roman"/>
          <w:spacing w:val="-9"/>
          <w:sz w:val="30"/>
          <w:szCs w:val="30"/>
        </w:rPr>
      </w:pPr>
      <w:r w:rsidRPr="00D75478">
        <w:rPr>
          <w:rFonts w:ascii="Times New Roman" w:hAnsi="Times New Roman" w:cs="Times New Roman"/>
          <w:spacing w:val="-9"/>
          <w:sz w:val="30"/>
          <w:szCs w:val="30"/>
        </w:rPr>
        <w:t>разрыв подводящих трубопроводов, шлангов, рукавов;</w:t>
      </w:r>
    </w:p>
    <w:p w:rsidR="00D75478" w:rsidRPr="00D75478" w:rsidRDefault="00D75478" w:rsidP="009D21C1">
      <w:pPr>
        <w:widowControl w:val="0"/>
        <w:numPr>
          <w:ilvl w:val="0"/>
          <w:numId w:val="29"/>
        </w:numPr>
        <w:shd w:val="clear" w:color="auto" w:fill="FFFFFF"/>
        <w:tabs>
          <w:tab w:val="left" w:pos="533"/>
          <w:tab w:val="left" w:pos="874"/>
        </w:tabs>
        <w:suppressAutoHyphens/>
        <w:autoSpaceDE w:val="0"/>
        <w:spacing w:after="0" w:line="20" w:lineRule="atLeast"/>
        <w:ind w:left="533"/>
        <w:rPr>
          <w:rFonts w:ascii="Times New Roman" w:hAnsi="Times New Roman" w:cs="Times New Roman"/>
          <w:sz w:val="30"/>
          <w:szCs w:val="30"/>
        </w:rPr>
      </w:pPr>
      <w:r w:rsidRPr="00D75478">
        <w:rPr>
          <w:rFonts w:ascii="Times New Roman" w:hAnsi="Times New Roman" w:cs="Times New Roman"/>
          <w:spacing w:val="-5"/>
          <w:sz w:val="30"/>
          <w:szCs w:val="30"/>
        </w:rPr>
        <w:t xml:space="preserve">разгерметизация   корпуса   емкостей   (сосудов)   вследствие   разрушения </w:t>
      </w:r>
      <w:r w:rsidRPr="00D75478">
        <w:rPr>
          <w:rFonts w:ascii="Times New Roman" w:hAnsi="Times New Roman" w:cs="Times New Roman"/>
          <w:sz w:val="30"/>
          <w:szCs w:val="30"/>
        </w:rPr>
        <w:t>фланцевых соединений;</w:t>
      </w:r>
    </w:p>
    <w:p w:rsidR="00D75478" w:rsidRPr="00D75478" w:rsidRDefault="00D75478" w:rsidP="009D21C1">
      <w:pPr>
        <w:widowControl w:val="0"/>
        <w:numPr>
          <w:ilvl w:val="0"/>
          <w:numId w:val="29"/>
        </w:numPr>
        <w:shd w:val="clear" w:color="auto" w:fill="FFFFFF"/>
        <w:tabs>
          <w:tab w:val="left" w:pos="533"/>
          <w:tab w:val="left" w:pos="874"/>
        </w:tabs>
        <w:suppressAutoHyphens/>
        <w:autoSpaceDE w:val="0"/>
        <w:spacing w:after="0" w:line="20" w:lineRule="atLeast"/>
        <w:ind w:left="533"/>
        <w:rPr>
          <w:rFonts w:ascii="Times New Roman" w:hAnsi="Times New Roman" w:cs="Times New Roman"/>
          <w:spacing w:val="-9"/>
          <w:sz w:val="30"/>
          <w:szCs w:val="30"/>
        </w:rPr>
      </w:pPr>
      <w:r w:rsidRPr="00D75478">
        <w:rPr>
          <w:rFonts w:ascii="Times New Roman" w:hAnsi="Times New Roman" w:cs="Times New Roman"/>
          <w:spacing w:val="-9"/>
          <w:sz w:val="30"/>
          <w:szCs w:val="30"/>
        </w:rPr>
        <w:t>разгерметизация корпуса емкостей (сосудов) под действием внешних сил;</w:t>
      </w:r>
    </w:p>
    <w:p w:rsidR="00D75478" w:rsidRPr="00D75478" w:rsidRDefault="00D75478" w:rsidP="00D75478">
      <w:pPr>
        <w:shd w:val="clear" w:color="auto" w:fill="FFFFFF"/>
        <w:tabs>
          <w:tab w:val="left" w:pos="907"/>
        </w:tabs>
        <w:spacing w:after="0" w:line="20" w:lineRule="atLeast"/>
        <w:ind w:left="907" w:hanging="350"/>
        <w:rPr>
          <w:rFonts w:ascii="Times New Roman" w:hAnsi="Times New Roman" w:cs="Times New Roman"/>
          <w:sz w:val="28"/>
          <w:szCs w:val="28"/>
        </w:rPr>
      </w:pPr>
      <w:r w:rsidRPr="00D75478">
        <w:rPr>
          <w:rFonts w:ascii="Times New Roman" w:hAnsi="Times New Roman" w:cs="Times New Roman"/>
          <w:sz w:val="28"/>
          <w:szCs w:val="28"/>
        </w:rPr>
        <w:t>-</w:t>
      </w:r>
      <w:r w:rsidRPr="00D75478">
        <w:rPr>
          <w:rFonts w:ascii="Times New Roman" w:hAnsi="Times New Roman" w:cs="Times New Roman"/>
          <w:sz w:val="28"/>
          <w:szCs w:val="28"/>
        </w:rPr>
        <w:tab/>
        <w:t>разгерметизация вследствие появления и развития протяженных трещин в</w:t>
      </w:r>
      <w:r w:rsidRPr="00D75478">
        <w:rPr>
          <w:rFonts w:ascii="Times New Roman" w:hAnsi="Times New Roman" w:cs="Times New Roman"/>
          <w:sz w:val="28"/>
          <w:szCs w:val="28"/>
        </w:rPr>
        <w:br/>
        <w:t>корпусе емкостей (сосудов);</w:t>
      </w:r>
    </w:p>
    <w:p w:rsidR="00D75478" w:rsidRPr="00D75478" w:rsidRDefault="00D75478" w:rsidP="00D75478">
      <w:pPr>
        <w:shd w:val="clear" w:color="auto" w:fill="FFFFFF"/>
        <w:tabs>
          <w:tab w:val="left" w:pos="907"/>
        </w:tabs>
        <w:spacing w:after="0" w:line="20" w:lineRule="atLeast"/>
        <w:ind w:left="562"/>
        <w:rPr>
          <w:rFonts w:ascii="Times New Roman" w:hAnsi="Times New Roman" w:cs="Times New Roman"/>
          <w:sz w:val="28"/>
          <w:szCs w:val="28"/>
        </w:rPr>
      </w:pPr>
      <w:r w:rsidRPr="00D75478">
        <w:rPr>
          <w:rFonts w:ascii="Times New Roman" w:hAnsi="Times New Roman" w:cs="Times New Roman"/>
          <w:sz w:val="28"/>
          <w:szCs w:val="28"/>
        </w:rPr>
        <w:t>-</w:t>
      </w:r>
      <w:r w:rsidRPr="00D75478">
        <w:rPr>
          <w:rFonts w:ascii="Times New Roman" w:hAnsi="Times New Roman" w:cs="Times New Roman"/>
          <w:sz w:val="28"/>
          <w:szCs w:val="28"/>
        </w:rPr>
        <w:tab/>
      </w:r>
      <w:r w:rsidRPr="00D75478">
        <w:rPr>
          <w:rFonts w:ascii="Times New Roman" w:hAnsi="Times New Roman" w:cs="Times New Roman"/>
          <w:spacing w:val="-1"/>
          <w:sz w:val="28"/>
          <w:szCs w:val="28"/>
        </w:rPr>
        <w:t>разрыв емкостей (сосудов) изнутри ввиду чрезмерного повышения давления.</w:t>
      </w:r>
      <w:r w:rsidRPr="00D75478">
        <w:rPr>
          <w:rFonts w:ascii="Times New Roman" w:hAnsi="Times New Roman" w:cs="Times New Roman"/>
          <w:spacing w:val="-1"/>
          <w:sz w:val="28"/>
          <w:szCs w:val="28"/>
        </w:rPr>
        <w:br/>
      </w:r>
      <w:r w:rsidRPr="00D75478">
        <w:rPr>
          <w:rFonts w:ascii="Times New Roman" w:hAnsi="Times New Roman" w:cs="Times New Roman"/>
          <w:sz w:val="28"/>
          <w:szCs w:val="28"/>
        </w:rPr>
        <w:t xml:space="preserve">Влияние  внешнего  воздействия  природного  характера </w:t>
      </w:r>
      <w:proofErr w:type="gramStart"/>
      <w:r w:rsidRPr="00D75478">
        <w:rPr>
          <w:rFonts w:ascii="Times New Roman" w:hAnsi="Times New Roman" w:cs="Times New Roman"/>
          <w:sz w:val="28"/>
          <w:szCs w:val="28"/>
        </w:rPr>
        <w:t>на</w:t>
      </w:r>
      <w:proofErr w:type="gramEnd"/>
      <w:r w:rsidRPr="00D75478">
        <w:rPr>
          <w:rFonts w:ascii="Times New Roman" w:hAnsi="Times New Roman" w:cs="Times New Roman"/>
          <w:sz w:val="28"/>
          <w:szCs w:val="28"/>
        </w:rPr>
        <w:t xml:space="preserve"> технологические</w:t>
      </w:r>
    </w:p>
    <w:p w:rsidR="00D75478" w:rsidRPr="00D75478" w:rsidRDefault="00D75478" w:rsidP="00D75478">
      <w:pPr>
        <w:shd w:val="clear" w:color="auto" w:fill="FFFFFF"/>
        <w:spacing w:after="0" w:line="20" w:lineRule="atLeast"/>
        <w:ind w:left="29" w:right="5"/>
        <w:jc w:val="both"/>
        <w:rPr>
          <w:rFonts w:ascii="Times New Roman" w:hAnsi="Times New Roman" w:cs="Times New Roman"/>
          <w:spacing w:val="-1"/>
          <w:sz w:val="28"/>
          <w:szCs w:val="28"/>
        </w:rPr>
      </w:pPr>
      <w:r w:rsidRPr="00D75478">
        <w:rPr>
          <w:rFonts w:ascii="Times New Roman" w:hAnsi="Times New Roman" w:cs="Times New Roman"/>
          <w:sz w:val="28"/>
          <w:szCs w:val="28"/>
        </w:rPr>
        <w:t xml:space="preserve">устройства, содержащие аммиак, маловероятно в силу незначительной </w:t>
      </w:r>
      <w:r w:rsidRPr="00D75478">
        <w:rPr>
          <w:rFonts w:ascii="Times New Roman" w:hAnsi="Times New Roman" w:cs="Times New Roman"/>
          <w:spacing w:val="-1"/>
          <w:sz w:val="28"/>
          <w:szCs w:val="28"/>
        </w:rPr>
        <w:t>сейсмичности, сравнительно умеренного климата, достаточно однородного рельефа.</w:t>
      </w:r>
    </w:p>
    <w:p w:rsidR="00D75478" w:rsidRPr="00D75478" w:rsidRDefault="00D75478" w:rsidP="00D75478">
      <w:pPr>
        <w:shd w:val="clear" w:color="auto" w:fill="FFFFFF"/>
        <w:spacing w:after="0" w:line="20" w:lineRule="atLeast"/>
        <w:ind w:left="10" w:firstLine="562"/>
        <w:jc w:val="both"/>
        <w:rPr>
          <w:rFonts w:ascii="Times New Roman" w:hAnsi="Times New Roman" w:cs="Times New Roman"/>
          <w:sz w:val="28"/>
          <w:szCs w:val="28"/>
        </w:rPr>
      </w:pPr>
      <w:r w:rsidRPr="00D75478">
        <w:rPr>
          <w:rFonts w:ascii="Times New Roman" w:hAnsi="Times New Roman" w:cs="Times New Roman"/>
          <w:sz w:val="28"/>
          <w:szCs w:val="28"/>
        </w:rPr>
        <w:t xml:space="preserve">Технологические трубопроводы эксплуатируются при условиях, которые нельзя отнести к </w:t>
      </w:r>
      <w:proofErr w:type="gramStart"/>
      <w:r w:rsidRPr="00D75478">
        <w:rPr>
          <w:rFonts w:ascii="Times New Roman" w:hAnsi="Times New Roman" w:cs="Times New Roman"/>
          <w:sz w:val="28"/>
          <w:szCs w:val="28"/>
        </w:rPr>
        <w:t>экстремальным</w:t>
      </w:r>
      <w:proofErr w:type="gramEnd"/>
      <w:r w:rsidRPr="00D75478">
        <w:rPr>
          <w:rFonts w:ascii="Times New Roman" w:hAnsi="Times New Roman" w:cs="Times New Roman"/>
          <w:sz w:val="28"/>
          <w:szCs w:val="28"/>
        </w:rPr>
        <w:t xml:space="preserve"> - сравнительно невысокие (низкие) температуры и давления, коррозионными свойствами к углеродистой стали, аммиак не обладает. Размеры трубопроводов не велики, нагрузки от собственного веса и веса технологической среды незначительны.</w:t>
      </w:r>
    </w:p>
    <w:p w:rsidR="00D75478" w:rsidRPr="00D75478" w:rsidRDefault="00D75478" w:rsidP="00D75478">
      <w:pPr>
        <w:shd w:val="clear" w:color="auto" w:fill="FFFFFF"/>
        <w:spacing w:after="0" w:line="20" w:lineRule="atLeast"/>
        <w:ind w:left="19" w:right="14" w:firstLine="547"/>
        <w:jc w:val="both"/>
        <w:rPr>
          <w:rFonts w:ascii="Times New Roman" w:hAnsi="Times New Roman" w:cs="Times New Roman"/>
          <w:sz w:val="28"/>
          <w:szCs w:val="28"/>
        </w:rPr>
      </w:pPr>
      <w:r w:rsidRPr="00D75478">
        <w:rPr>
          <w:rFonts w:ascii="Times New Roman" w:hAnsi="Times New Roman" w:cs="Times New Roman"/>
          <w:sz w:val="28"/>
          <w:szCs w:val="28"/>
        </w:rPr>
        <w:t xml:space="preserve">К основным причинам разгерметизации трубопроводов можно отнести образование трещин и свищей вследствие некачественной сварки, а также обрыв или развитие </w:t>
      </w:r>
      <w:proofErr w:type="spellStart"/>
      <w:r w:rsidRPr="00D75478">
        <w:rPr>
          <w:rFonts w:ascii="Times New Roman" w:hAnsi="Times New Roman" w:cs="Times New Roman"/>
          <w:sz w:val="28"/>
          <w:szCs w:val="28"/>
        </w:rPr>
        <w:t>неплотностей</w:t>
      </w:r>
      <w:proofErr w:type="spellEnd"/>
      <w:r w:rsidRPr="00D75478">
        <w:rPr>
          <w:rFonts w:ascii="Times New Roman" w:hAnsi="Times New Roman" w:cs="Times New Roman"/>
          <w:sz w:val="28"/>
          <w:szCs w:val="28"/>
        </w:rPr>
        <w:t xml:space="preserve"> фланцевых соединений.</w:t>
      </w:r>
    </w:p>
    <w:p w:rsidR="00D75478" w:rsidRPr="00D75478" w:rsidRDefault="00D75478" w:rsidP="00D75478">
      <w:pPr>
        <w:shd w:val="clear" w:color="auto" w:fill="FFFFFF"/>
        <w:spacing w:after="0" w:line="20" w:lineRule="atLeast"/>
        <w:ind w:left="5" w:right="10" w:firstLine="557"/>
        <w:jc w:val="both"/>
        <w:rPr>
          <w:rFonts w:ascii="Times New Roman" w:hAnsi="Times New Roman" w:cs="Times New Roman"/>
          <w:sz w:val="28"/>
          <w:szCs w:val="28"/>
        </w:rPr>
      </w:pPr>
      <w:r w:rsidRPr="00D75478">
        <w:rPr>
          <w:rFonts w:ascii="Times New Roman" w:hAnsi="Times New Roman" w:cs="Times New Roman"/>
          <w:sz w:val="28"/>
          <w:szCs w:val="28"/>
        </w:rPr>
        <w:t>Разгерметизация ресиверов возможна в результате обрыва фланцев, образование трещин в сварных швах вследствие брака при выполнении сварочных работ, неисправность защитных устройств в момент повышения давления.</w:t>
      </w:r>
    </w:p>
    <w:p w:rsidR="00D75478" w:rsidRPr="00D75478" w:rsidRDefault="00D75478" w:rsidP="00D75478">
      <w:pPr>
        <w:shd w:val="clear" w:color="auto" w:fill="FFFFFF"/>
        <w:spacing w:after="0" w:line="20" w:lineRule="atLeast"/>
        <w:ind w:left="5" w:right="14" w:firstLine="557"/>
        <w:jc w:val="both"/>
        <w:rPr>
          <w:rFonts w:ascii="Times New Roman" w:hAnsi="Times New Roman" w:cs="Times New Roman"/>
          <w:sz w:val="28"/>
          <w:szCs w:val="28"/>
        </w:rPr>
      </w:pPr>
      <w:r w:rsidRPr="00D75478">
        <w:rPr>
          <w:rFonts w:ascii="Times New Roman" w:hAnsi="Times New Roman" w:cs="Times New Roman"/>
          <w:sz w:val="28"/>
          <w:szCs w:val="28"/>
        </w:rPr>
        <w:t>Основная причина разгерметизации компрессоров - возникновение гидравлических ударов при попадании жидкости в компрессор (неквалифицированное обслуживание, несоблюдение технологических параметров, неисправность приборов контроля уровня на ресиверах). Разгерметизация компрессоров возможна также и при низком качестве производства ремонтных работ.</w:t>
      </w:r>
    </w:p>
    <w:p w:rsidR="00D75478" w:rsidRPr="00D75478" w:rsidRDefault="00D75478" w:rsidP="00D75478">
      <w:pPr>
        <w:shd w:val="clear" w:color="auto" w:fill="FFFFFF"/>
        <w:spacing w:after="0" w:line="20" w:lineRule="atLeast"/>
        <w:ind w:left="19" w:firstLine="542"/>
        <w:jc w:val="center"/>
        <w:rPr>
          <w:rFonts w:ascii="Times New Roman" w:hAnsi="Times New Roman" w:cs="Times New Roman"/>
          <w:b/>
          <w:bCs/>
          <w:i/>
          <w:sz w:val="30"/>
          <w:szCs w:val="30"/>
        </w:rPr>
      </w:pPr>
      <w:r w:rsidRPr="00D75478">
        <w:rPr>
          <w:rFonts w:ascii="Times New Roman" w:hAnsi="Times New Roman" w:cs="Times New Roman"/>
          <w:b/>
          <w:bCs/>
          <w:i/>
          <w:sz w:val="30"/>
          <w:szCs w:val="30"/>
        </w:rPr>
        <w:t xml:space="preserve">4.2.2 Анализ условий возникновения и развития аварий на </w:t>
      </w:r>
      <w:proofErr w:type="spellStart"/>
      <w:r w:rsidRPr="00D75478">
        <w:rPr>
          <w:rFonts w:ascii="Times New Roman" w:hAnsi="Times New Roman" w:cs="Times New Roman"/>
          <w:b/>
          <w:bCs/>
          <w:i/>
          <w:sz w:val="30"/>
          <w:szCs w:val="30"/>
        </w:rPr>
        <w:t>пожар</w:t>
      </w:r>
      <w:proofErr w:type="gramStart"/>
      <w:r w:rsidRPr="00D75478">
        <w:rPr>
          <w:rFonts w:ascii="Times New Roman" w:hAnsi="Times New Roman" w:cs="Times New Roman"/>
          <w:b/>
          <w:bCs/>
          <w:i/>
          <w:sz w:val="30"/>
          <w:szCs w:val="30"/>
        </w:rPr>
        <w:t>о</w:t>
      </w:r>
      <w:proofErr w:type="spellEnd"/>
      <w:r w:rsidRPr="00D75478">
        <w:rPr>
          <w:rFonts w:ascii="Times New Roman" w:hAnsi="Times New Roman" w:cs="Times New Roman"/>
          <w:b/>
          <w:bCs/>
          <w:i/>
          <w:sz w:val="30"/>
          <w:szCs w:val="30"/>
        </w:rPr>
        <w:t>-</w:t>
      </w:r>
      <w:proofErr w:type="gramEnd"/>
      <w:r w:rsidRPr="00D75478">
        <w:rPr>
          <w:rFonts w:ascii="Times New Roman" w:hAnsi="Times New Roman" w:cs="Times New Roman"/>
          <w:b/>
          <w:bCs/>
          <w:i/>
          <w:sz w:val="30"/>
          <w:szCs w:val="30"/>
        </w:rPr>
        <w:t>, взрывоопасных объектах</w:t>
      </w:r>
    </w:p>
    <w:p w:rsidR="00D75478" w:rsidRPr="00D75478" w:rsidRDefault="00D75478" w:rsidP="00D75478">
      <w:pPr>
        <w:shd w:val="clear" w:color="auto" w:fill="FFFFFF"/>
        <w:spacing w:after="0" w:line="20" w:lineRule="atLeast"/>
        <w:ind w:right="24" w:firstLine="557"/>
        <w:jc w:val="both"/>
        <w:rPr>
          <w:rFonts w:ascii="Times New Roman" w:hAnsi="Times New Roman" w:cs="Times New Roman"/>
          <w:sz w:val="28"/>
          <w:szCs w:val="28"/>
        </w:rPr>
      </w:pPr>
      <w:r w:rsidRPr="00D75478">
        <w:rPr>
          <w:rFonts w:ascii="Times New Roman" w:hAnsi="Times New Roman" w:cs="Times New Roman"/>
          <w:sz w:val="28"/>
          <w:szCs w:val="28"/>
        </w:rPr>
        <w:t xml:space="preserve">Анализ условий возникновения и развития аварий на </w:t>
      </w:r>
      <w:proofErr w:type="spellStart"/>
      <w:r w:rsidRPr="00D75478">
        <w:rPr>
          <w:rFonts w:ascii="Times New Roman" w:hAnsi="Times New Roman" w:cs="Times New Roman"/>
          <w:sz w:val="28"/>
          <w:szCs w:val="28"/>
        </w:rPr>
        <w:t>пожар</w:t>
      </w:r>
      <w:proofErr w:type="gramStart"/>
      <w:r w:rsidRPr="00D75478">
        <w:rPr>
          <w:rFonts w:ascii="Times New Roman" w:hAnsi="Times New Roman" w:cs="Times New Roman"/>
          <w:sz w:val="28"/>
          <w:szCs w:val="28"/>
        </w:rPr>
        <w:t>о</w:t>
      </w:r>
      <w:proofErr w:type="spellEnd"/>
      <w:r w:rsidRPr="00D75478">
        <w:rPr>
          <w:rFonts w:ascii="Times New Roman" w:hAnsi="Times New Roman" w:cs="Times New Roman"/>
          <w:sz w:val="28"/>
          <w:szCs w:val="28"/>
        </w:rPr>
        <w:t>-</w:t>
      </w:r>
      <w:proofErr w:type="gramEnd"/>
      <w:r w:rsidRPr="00D75478">
        <w:rPr>
          <w:rFonts w:ascii="Times New Roman" w:hAnsi="Times New Roman" w:cs="Times New Roman"/>
          <w:sz w:val="28"/>
          <w:szCs w:val="28"/>
        </w:rPr>
        <w:t xml:space="preserve">, </w:t>
      </w:r>
      <w:proofErr w:type="spellStart"/>
      <w:r w:rsidRPr="00D75478">
        <w:rPr>
          <w:rFonts w:ascii="Times New Roman" w:hAnsi="Times New Roman" w:cs="Times New Roman"/>
          <w:sz w:val="28"/>
          <w:szCs w:val="28"/>
        </w:rPr>
        <w:t>взрыво</w:t>
      </w:r>
      <w:proofErr w:type="spellEnd"/>
      <w:r w:rsidRPr="00D75478">
        <w:rPr>
          <w:rFonts w:ascii="Times New Roman" w:hAnsi="Times New Roman" w:cs="Times New Roman"/>
          <w:sz w:val="28"/>
          <w:szCs w:val="28"/>
        </w:rPr>
        <w:t xml:space="preserve"> опасных объектах проводился на основании статистических данных о причинах и характере развития аварий, данных экспертного опроса, а так же с использованием инженерных методов.</w:t>
      </w:r>
    </w:p>
    <w:p w:rsidR="00D75478" w:rsidRPr="00D75478" w:rsidRDefault="00D75478" w:rsidP="00D75478">
      <w:pPr>
        <w:shd w:val="clear" w:color="auto" w:fill="FFFFFF"/>
        <w:spacing w:after="0" w:line="20" w:lineRule="atLeast"/>
        <w:ind w:left="43" w:firstLine="552"/>
        <w:jc w:val="both"/>
        <w:rPr>
          <w:rFonts w:ascii="Times New Roman" w:hAnsi="Times New Roman" w:cs="Times New Roman"/>
          <w:sz w:val="28"/>
          <w:szCs w:val="28"/>
        </w:rPr>
      </w:pPr>
      <w:r w:rsidRPr="00D75478">
        <w:rPr>
          <w:rFonts w:ascii="Times New Roman" w:hAnsi="Times New Roman" w:cs="Times New Roman"/>
          <w:sz w:val="28"/>
          <w:szCs w:val="28"/>
        </w:rPr>
        <w:lastRenderedPageBreak/>
        <w:t xml:space="preserve">Характеристика некоторых аварий на аналогичных </w:t>
      </w:r>
      <w:proofErr w:type="spellStart"/>
      <w:r w:rsidRPr="00D75478">
        <w:rPr>
          <w:rFonts w:ascii="Times New Roman" w:hAnsi="Times New Roman" w:cs="Times New Roman"/>
          <w:sz w:val="28"/>
          <w:szCs w:val="28"/>
        </w:rPr>
        <w:t>пожар</w:t>
      </w:r>
      <w:proofErr w:type="gramStart"/>
      <w:r w:rsidRPr="00D75478">
        <w:rPr>
          <w:rFonts w:ascii="Times New Roman" w:hAnsi="Times New Roman" w:cs="Times New Roman"/>
          <w:sz w:val="28"/>
          <w:szCs w:val="28"/>
        </w:rPr>
        <w:t>о</w:t>
      </w:r>
      <w:proofErr w:type="spellEnd"/>
      <w:r w:rsidRPr="00D75478">
        <w:rPr>
          <w:rFonts w:ascii="Times New Roman" w:hAnsi="Times New Roman" w:cs="Times New Roman"/>
          <w:sz w:val="28"/>
          <w:szCs w:val="28"/>
        </w:rPr>
        <w:t>-</w:t>
      </w:r>
      <w:proofErr w:type="gramEnd"/>
      <w:r w:rsidRPr="00D75478">
        <w:rPr>
          <w:rFonts w:ascii="Times New Roman" w:hAnsi="Times New Roman" w:cs="Times New Roman"/>
          <w:sz w:val="28"/>
          <w:szCs w:val="28"/>
        </w:rPr>
        <w:t>, взрывоопасных объектах или с аналогичными опасными веществами приведена ниже.</w:t>
      </w:r>
    </w:p>
    <w:p w:rsidR="00D75478" w:rsidRPr="00D75478" w:rsidRDefault="00D75478" w:rsidP="00D75478">
      <w:pPr>
        <w:shd w:val="clear" w:color="auto" w:fill="FFFFFF"/>
        <w:spacing w:after="0" w:line="20" w:lineRule="atLeast"/>
        <w:ind w:left="34" w:firstLine="557"/>
        <w:jc w:val="both"/>
        <w:rPr>
          <w:rFonts w:ascii="Times New Roman" w:hAnsi="Times New Roman" w:cs="Times New Roman"/>
          <w:sz w:val="28"/>
          <w:szCs w:val="28"/>
        </w:rPr>
      </w:pPr>
      <w:r w:rsidRPr="00D75478">
        <w:rPr>
          <w:rFonts w:ascii="Times New Roman" w:hAnsi="Times New Roman" w:cs="Times New Roman"/>
          <w:sz w:val="28"/>
          <w:szCs w:val="28"/>
        </w:rPr>
        <w:t xml:space="preserve">На пересечении Дмитровского шоссе и 3-го </w:t>
      </w:r>
      <w:proofErr w:type="spellStart"/>
      <w:r w:rsidRPr="00D75478">
        <w:rPr>
          <w:rFonts w:ascii="Times New Roman" w:hAnsi="Times New Roman" w:cs="Times New Roman"/>
          <w:sz w:val="28"/>
          <w:szCs w:val="28"/>
        </w:rPr>
        <w:t>Нижне-Лихоборского</w:t>
      </w:r>
      <w:proofErr w:type="spellEnd"/>
      <w:r w:rsidRPr="00D75478">
        <w:rPr>
          <w:rFonts w:ascii="Times New Roman" w:hAnsi="Times New Roman" w:cs="Times New Roman"/>
          <w:sz w:val="28"/>
          <w:szCs w:val="28"/>
        </w:rPr>
        <w:t xml:space="preserve"> проезда 24.06.93. в 11.40, в результате столкновения автомобиля КамАЗ с бензовозом в цистерне образовалась пробоина. Вытекавший через пробоину бензин воспламенился от искры находившегося рядом троллейбуса. В результате пожара погибло 10 чел., получили ожоги различной степени 24 чел. Пожар ликвидирован, взрыв бензовоза предотвращен. Пострадавшим оказана медицинская помощь. Сумма ущерба составила - 25.000 руб. (в ценах 1998 года).</w:t>
      </w:r>
    </w:p>
    <w:p w:rsidR="00D75478" w:rsidRPr="00D75478" w:rsidRDefault="00D75478" w:rsidP="00D75478">
      <w:pPr>
        <w:shd w:val="clear" w:color="auto" w:fill="FFFFFF"/>
        <w:spacing w:after="0" w:line="20" w:lineRule="atLeast"/>
        <w:ind w:left="29" w:right="10" w:firstLine="557"/>
        <w:jc w:val="both"/>
        <w:rPr>
          <w:rFonts w:ascii="Times New Roman" w:hAnsi="Times New Roman" w:cs="Times New Roman"/>
          <w:sz w:val="28"/>
          <w:szCs w:val="28"/>
        </w:rPr>
      </w:pPr>
      <w:r w:rsidRPr="00D75478">
        <w:rPr>
          <w:rFonts w:ascii="Times New Roman" w:hAnsi="Times New Roman" w:cs="Times New Roman"/>
          <w:sz w:val="28"/>
          <w:szCs w:val="28"/>
        </w:rPr>
        <w:t>На 1-ой улице Измайловского зверинца 7.04.95 в 13.20 произошел разлив дизельного топлива на проезжей части улицы из автоцистерны «</w:t>
      </w:r>
      <w:proofErr w:type="spellStart"/>
      <w:r w:rsidRPr="00D75478">
        <w:rPr>
          <w:rFonts w:ascii="Times New Roman" w:hAnsi="Times New Roman" w:cs="Times New Roman"/>
          <w:sz w:val="28"/>
          <w:szCs w:val="28"/>
        </w:rPr>
        <w:t>Камаз</w:t>
      </w:r>
      <w:proofErr w:type="spellEnd"/>
      <w:r w:rsidRPr="00D75478">
        <w:rPr>
          <w:rFonts w:ascii="Times New Roman" w:hAnsi="Times New Roman" w:cs="Times New Roman"/>
          <w:sz w:val="28"/>
          <w:szCs w:val="28"/>
        </w:rPr>
        <w:t>», принадлежащей АО «</w:t>
      </w:r>
      <w:proofErr w:type="spellStart"/>
      <w:r w:rsidRPr="00D75478">
        <w:rPr>
          <w:rFonts w:ascii="Times New Roman" w:hAnsi="Times New Roman" w:cs="Times New Roman"/>
          <w:sz w:val="28"/>
          <w:szCs w:val="28"/>
        </w:rPr>
        <w:t>Райавтодор</w:t>
      </w:r>
      <w:proofErr w:type="spellEnd"/>
      <w:r w:rsidRPr="00D75478">
        <w:rPr>
          <w:rFonts w:ascii="Times New Roman" w:hAnsi="Times New Roman" w:cs="Times New Roman"/>
          <w:sz w:val="28"/>
          <w:szCs w:val="28"/>
        </w:rPr>
        <w:t>» Первомайского района. Была повреждена автоцистерна ввиду неосторожных действий водителя. Сумма ущерба составила -5.000 руб.</w:t>
      </w:r>
    </w:p>
    <w:p w:rsidR="00D75478" w:rsidRPr="00D75478" w:rsidRDefault="00D75478" w:rsidP="00D75478">
      <w:pPr>
        <w:shd w:val="clear" w:color="auto" w:fill="FFFFFF"/>
        <w:spacing w:after="0" w:line="20" w:lineRule="atLeast"/>
        <w:ind w:left="14" w:right="19" w:firstLine="552"/>
        <w:jc w:val="both"/>
        <w:rPr>
          <w:rFonts w:ascii="Times New Roman" w:hAnsi="Times New Roman" w:cs="Times New Roman"/>
          <w:sz w:val="28"/>
          <w:szCs w:val="28"/>
        </w:rPr>
      </w:pPr>
      <w:r w:rsidRPr="00D75478">
        <w:rPr>
          <w:rFonts w:ascii="Times New Roman" w:hAnsi="Times New Roman" w:cs="Times New Roman"/>
          <w:sz w:val="28"/>
          <w:szCs w:val="28"/>
        </w:rPr>
        <w:t>На улице Вагоноремонтная, дом 4а, фирма «</w:t>
      </w:r>
      <w:proofErr w:type="spellStart"/>
      <w:r w:rsidRPr="00D75478">
        <w:rPr>
          <w:rFonts w:ascii="Times New Roman" w:hAnsi="Times New Roman" w:cs="Times New Roman"/>
          <w:sz w:val="28"/>
          <w:szCs w:val="28"/>
        </w:rPr>
        <w:t>Бизнесцентр</w:t>
      </w:r>
      <w:proofErr w:type="spellEnd"/>
      <w:r w:rsidRPr="00D75478">
        <w:rPr>
          <w:rFonts w:ascii="Times New Roman" w:hAnsi="Times New Roman" w:cs="Times New Roman"/>
          <w:sz w:val="28"/>
          <w:szCs w:val="28"/>
        </w:rPr>
        <w:t xml:space="preserve"> </w:t>
      </w:r>
      <w:proofErr w:type="spellStart"/>
      <w:r w:rsidRPr="00D75478">
        <w:rPr>
          <w:rFonts w:ascii="Times New Roman" w:hAnsi="Times New Roman" w:cs="Times New Roman"/>
          <w:sz w:val="28"/>
          <w:szCs w:val="28"/>
        </w:rPr>
        <w:t>Бекерон</w:t>
      </w:r>
      <w:proofErr w:type="spellEnd"/>
      <w:r w:rsidRPr="00D75478">
        <w:rPr>
          <w:rFonts w:ascii="Times New Roman" w:hAnsi="Times New Roman" w:cs="Times New Roman"/>
          <w:sz w:val="28"/>
          <w:szCs w:val="28"/>
        </w:rPr>
        <w:t xml:space="preserve">» 22.04.95. в 7.40 при переливании бензина из цистерны в бензовоз произошел разрыв трубопровода и возгорание бензовоза из-за неисправности в проводке автомобиля. Получили ожоги 6 чел., трое госпитализированы. Сгорели две автомашины. Сумма ущерба составила - 5.000 </w:t>
      </w:r>
      <w:proofErr w:type="spellStart"/>
      <w:r w:rsidRPr="00D75478">
        <w:rPr>
          <w:rFonts w:ascii="Times New Roman" w:hAnsi="Times New Roman" w:cs="Times New Roman"/>
          <w:sz w:val="28"/>
          <w:szCs w:val="28"/>
        </w:rPr>
        <w:t>руб</w:t>
      </w:r>
      <w:proofErr w:type="spellEnd"/>
    </w:p>
    <w:p w:rsidR="00D75478" w:rsidRPr="00D75478" w:rsidRDefault="00D75478" w:rsidP="00D75478">
      <w:pPr>
        <w:shd w:val="clear" w:color="auto" w:fill="FFFFFF"/>
        <w:spacing w:after="0" w:line="20" w:lineRule="atLeast"/>
        <w:ind w:left="19" w:right="29" w:firstLine="552"/>
        <w:jc w:val="both"/>
        <w:rPr>
          <w:rFonts w:ascii="Times New Roman" w:hAnsi="Times New Roman" w:cs="Times New Roman"/>
          <w:sz w:val="28"/>
          <w:szCs w:val="28"/>
        </w:rPr>
      </w:pPr>
      <w:r w:rsidRPr="00D75478">
        <w:rPr>
          <w:rFonts w:ascii="Times New Roman" w:hAnsi="Times New Roman" w:cs="Times New Roman"/>
          <w:sz w:val="28"/>
          <w:szCs w:val="28"/>
        </w:rPr>
        <w:t xml:space="preserve">На АЗС № 25 1.01.96. в 23.00 произошел разлив бензина в результате хищения его из бензовоза, стоящего на заправке. Сумма ущерба составила -2.000 </w:t>
      </w:r>
      <w:proofErr w:type="spellStart"/>
      <w:r w:rsidRPr="00D75478">
        <w:rPr>
          <w:rFonts w:ascii="Times New Roman" w:hAnsi="Times New Roman" w:cs="Times New Roman"/>
          <w:sz w:val="28"/>
          <w:szCs w:val="28"/>
        </w:rPr>
        <w:t>руб</w:t>
      </w:r>
      <w:proofErr w:type="spellEnd"/>
    </w:p>
    <w:p w:rsidR="00D75478" w:rsidRPr="00D75478" w:rsidRDefault="00D75478" w:rsidP="00D75478">
      <w:pPr>
        <w:shd w:val="clear" w:color="auto" w:fill="FFFFFF"/>
        <w:spacing w:after="0" w:line="20" w:lineRule="atLeast"/>
        <w:ind w:left="5" w:right="34" w:firstLine="547"/>
        <w:jc w:val="both"/>
        <w:rPr>
          <w:rFonts w:ascii="Times New Roman" w:hAnsi="Times New Roman" w:cs="Times New Roman"/>
          <w:sz w:val="28"/>
          <w:szCs w:val="28"/>
        </w:rPr>
      </w:pPr>
      <w:r w:rsidRPr="00D75478">
        <w:rPr>
          <w:rFonts w:ascii="Times New Roman" w:hAnsi="Times New Roman" w:cs="Times New Roman"/>
          <w:sz w:val="28"/>
          <w:szCs w:val="28"/>
        </w:rPr>
        <w:t xml:space="preserve">На АЗС № 9 ТОО «Таком ЛТД» 9.05.97. в 15.40 произошел пожар по причине вспыхнувших паров бензина на площадке АЗС, вероятно от </w:t>
      </w:r>
      <w:proofErr w:type="spellStart"/>
      <w:proofErr w:type="gramStart"/>
      <w:r w:rsidRPr="00D75478">
        <w:rPr>
          <w:rFonts w:ascii="Times New Roman" w:hAnsi="Times New Roman" w:cs="Times New Roman"/>
          <w:sz w:val="28"/>
          <w:szCs w:val="28"/>
        </w:rPr>
        <w:t>непо-тушенной</w:t>
      </w:r>
      <w:proofErr w:type="spellEnd"/>
      <w:proofErr w:type="gramEnd"/>
      <w:r w:rsidRPr="00D75478">
        <w:rPr>
          <w:rFonts w:ascii="Times New Roman" w:hAnsi="Times New Roman" w:cs="Times New Roman"/>
          <w:sz w:val="28"/>
          <w:szCs w:val="28"/>
        </w:rPr>
        <w:t xml:space="preserve"> сигареты. Пожар ликвидировали песком и пенообразующей жидкостью. Предприятие частное, ущерб государству не нанесен.</w:t>
      </w:r>
    </w:p>
    <w:p w:rsidR="00D75478" w:rsidRPr="00D75478" w:rsidRDefault="00D75478" w:rsidP="00D75478">
      <w:pPr>
        <w:shd w:val="clear" w:color="auto" w:fill="FFFFFF"/>
        <w:spacing w:after="0" w:line="20" w:lineRule="atLeast"/>
        <w:ind w:right="38" w:firstLine="557"/>
        <w:jc w:val="both"/>
        <w:rPr>
          <w:rFonts w:ascii="Times New Roman" w:hAnsi="Times New Roman" w:cs="Times New Roman"/>
          <w:sz w:val="28"/>
          <w:szCs w:val="28"/>
        </w:rPr>
      </w:pPr>
      <w:r w:rsidRPr="00D75478">
        <w:rPr>
          <w:rFonts w:ascii="Times New Roman" w:hAnsi="Times New Roman" w:cs="Times New Roman"/>
          <w:sz w:val="28"/>
          <w:szCs w:val="28"/>
        </w:rPr>
        <w:t xml:space="preserve">На 93 км МКАД 21.05.93 в 12.15 на автозаправочной станции №8 горел </w:t>
      </w:r>
      <w:r w:rsidRPr="00D75478">
        <w:rPr>
          <w:rFonts w:ascii="Times New Roman" w:hAnsi="Times New Roman" w:cs="Times New Roman"/>
          <w:spacing w:val="-1"/>
          <w:sz w:val="28"/>
          <w:szCs w:val="28"/>
        </w:rPr>
        <w:t xml:space="preserve">бензовоз. При перекачке бензина из бензовоза в емкость, по причине нарушения мер </w:t>
      </w:r>
      <w:r w:rsidRPr="00D75478">
        <w:rPr>
          <w:rFonts w:ascii="Times New Roman" w:hAnsi="Times New Roman" w:cs="Times New Roman"/>
          <w:sz w:val="28"/>
          <w:szCs w:val="28"/>
        </w:rPr>
        <w:t>безопасности обслуживающего персонала произошло возгорание паров бензина. Пострадал оператор автозаправочной станции (20% ожогов тела) и обгорел  1</w:t>
      </w:r>
    </w:p>
    <w:p w:rsidR="00D75478" w:rsidRPr="00D75478" w:rsidRDefault="00D75478" w:rsidP="00D75478">
      <w:pPr>
        <w:shd w:val="clear" w:color="auto" w:fill="FFFFFF"/>
        <w:spacing w:after="0" w:line="20" w:lineRule="atLeast"/>
        <w:ind w:left="24"/>
        <w:jc w:val="both"/>
        <w:rPr>
          <w:rFonts w:ascii="Times New Roman" w:hAnsi="Times New Roman" w:cs="Times New Roman"/>
          <w:sz w:val="28"/>
          <w:szCs w:val="28"/>
        </w:rPr>
      </w:pPr>
      <w:r w:rsidRPr="00D75478">
        <w:rPr>
          <w:rFonts w:ascii="Times New Roman" w:hAnsi="Times New Roman" w:cs="Times New Roman"/>
          <w:sz w:val="28"/>
          <w:szCs w:val="28"/>
        </w:rPr>
        <w:t>бензовоз. Пожар был локализован силами пожарных расчетов. Сумма ущерба составила 15.000 руб.</w:t>
      </w:r>
    </w:p>
    <w:p w:rsidR="00D75478" w:rsidRPr="00D75478" w:rsidRDefault="00D75478" w:rsidP="00D75478">
      <w:pPr>
        <w:shd w:val="clear" w:color="auto" w:fill="FFFFFF"/>
        <w:spacing w:after="0" w:line="20" w:lineRule="atLeast"/>
        <w:ind w:left="24" w:right="14" w:firstLine="557"/>
        <w:jc w:val="both"/>
        <w:rPr>
          <w:rFonts w:ascii="Times New Roman" w:hAnsi="Times New Roman" w:cs="Times New Roman"/>
          <w:sz w:val="28"/>
          <w:szCs w:val="28"/>
        </w:rPr>
      </w:pPr>
      <w:r w:rsidRPr="00D75478">
        <w:rPr>
          <w:rFonts w:ascii="Times New Roman" w:hAnsi="Times New Roman" w:cs="Times New Roman"/>
          <w:sz w:val="28"/>
          <w:szCs w:val="28"/>
        </w:rPr>
        <w:t>На перегоне между станциями «</w:t>
      </w:r>
      <w:proofErr w:type="spellStart"/>
      <w:r w:rsidRPr="00D75478">
        <w:rPr>
          <w:rFonts w:ascii="Times New Roman" w:hAnsi="Times New Roman" w:cs="Times New Roman"/>
          <w:sz w:val="28"/>
          <w:szCs w:val="28"/>
        </w:rPr>
        <w:t>Лосиноостровская</w:t>
      </w:r>
      <w:proofErr w:type="spellEnd"/>
      <w:r w:rsidRPr="00D75478">
        <w:rPr>
          <w:rFonts w:ascii="Times New Roman" w:hAnsi="Times New Roman" w:cs="Times New Roman"/>
          <w:sz w:val="28"/>
          <w:szCs w:val="28"/>
        </w:rPr>
        <w:t>» и «Лось» 25.01.03 в 12.40 при проведении маневровых работ столкнулись пустая цистерна и цистерна с бензином. В результате столкновения произошел пролив бензина в количестве примерно 10 тонн. Пострадавших нет.</w:t>
      </w:r>
    </w:p>
    <w:p w:rsidR="00D75478" w:rsidRPr="00D75478" w:rsidRDefault="00D75478" w:rsidP="00D75478">
      <w:pPr>
        <w:shd w:val="clear" w:color="auto" w:fill="FFFFFF"/>
        <w:spacing w:after="0" w:line="20" w:lineRule="atLeast"/>
        <w:ind w:left="14" w:right="14" w:firstLine="562"/>
        <w:jc w:val="both"/>
        <w:rPr>
          <w:rFonts w:ascii="Times New Roman" w:hAnsi="Times New Roman" w:cs="Times New Roman"/>
          <w:sz w:val="28"/>
          <w:szCs w:val="28"/>
        </w:rPr>
      </w:pPr>
      <w:r w:rsidRPr="00D75478">
        <w:rPr>
          <w:rFonts w:ascii="Times New Roman" w:hAnsi="Times New Roman" w:cs="Times New Roman"/>
          <w:sz w:val="28"/>
          <w:szCs w:val="28"/>
        </w:rPr>
        <w:t xml:space="preserve">Ул. Иловайская, дом 5. Станция </w:t>
      </w:r>
      <w:proofErr w:type="spellStart"/>
      <w:r w:rsidRPr="00D75478">
        <w:rPr>
          <w:rFonts w:ascii="Times New Roman" w:hAnsi="Times New Roman" w:cs="Times New Roman"/>
          <w:sz w:val="28"/>
          <w:szCs w:val="28"/>
        </w:rPr>
        <w:t>Люблино-Сортировочная</w:t>
      </w:r>
      <w:proofErr w:type="spellEnd"/>
      <w:r w:rsidRPr="00D75478">
        <w:rPr>
          <w:rFonts w:ascii="Times New Roman" w:hAnsi="Times New Roman" w:cs="Times New Roman"/>
          <w:sz w:val="28"/>
          <w:szCs w:val="28"/>
        </w:rPr>
        <w:t xml:space="preserve"> Московско-Курского отделения РЖД. Юго-Восточный АО. На 2-ом дополнительном пути, в результате </w:t>
      </w:r>
      <w:r w:rsidRPr="00D75478">
        <w:rPr>
          <w:rFonts w:ascii="Times New Roman" w:hAnsi="Times New Roman" w:cs="Times New Roman"/>
          <w:spacing w:val="-1"/>
          <w:sz w:val="28"/>
          <w:szCs w:val="28"/>
        </w:rPr>
        <w:t xml:space="preserve">схода с рельс одной из цистерн состава с бензином, произошла разгерметизация 2-х </w:t>
      </w:r>
      <w:r w:rsidRPr="00D75478">
        <w:rPr>
          <w:rFonts w:ascii="Times New Roman" w:hAnsi="Times New Roman" w:cs="Times New Roman"/>
          <w:sz w:val="28"/>
          <w:szCs w:val="28"/>
        </w:rPr>
        <w:t>цистерн с последующим вытеканием бензина в количестве около 100 куб. метров и его возгоранием на площади 100 кв. метров. Огонь перекинулся на металлический ангар, принадлежащий мостостроительному поезду № 20 Московской РЖД. Жертв нет.</w:t>
      </w:r>
    </w:p>
    <w:p w:rsidR="00D75478" w:rsidRPr="00D75478" w:rsidRDefault="00D75478" w:rsidP="00D75478">
      <w:pPr>
        <w:shd w:val="clear" w:color="auto" w:fill="FFFFFF"/>
        <w:spacing w:after="0" w:line="20" w:lineRule="atLeast"/>
        <w:ind w:left="10" w:right="19" w:firstLine="552"/>
        <w:jc w:val="both"/>
        <w:rPr>
          <w:rFonts w:ascii="Times New Roman" w:hAnsi="Times New Roman" w:cs="Times New Roman"/>
          <w:sz w:val="28"/>
          <w:szCs w:val="28"/>
        </w:rPr>
      </w:pPr>
      <w:r w:rsidRPr="00D75478">
        <w:rPr>
          <w:rFonts w:ascii="Times New Roman" w:hAnsi="Times New Roman" w:cs="Times New Roman"/>
          <w:sz w:val="28"/>
          <w:szCs w:val="28"/>
        </w:rPr>
        <w:t>Анализ функционирования предприятий по хранению и переработке нефтепродуктов показывает, что наиболее вероятными причинами чрезвычайных ситуаций на АЗС могут быть:</w:t>
      </w:r>
    </w:p>
    <w:p w:rsidR="00D75478" w:rsidRPr="00D75478" w:rsidRDefault="00D75478" w:rsidP="009D21C1">
      <w:pPr>
        <w:widowControl w:val="0"/>
        <w:numPr>
          <w:ilvl w:val="0"/>
          <w:numId w:val="30"/>
        </w:numPr>
        <w:shd w:val="clear" w:color="auto" w:fill="FFFFFF"/>
        <w:tabs>
          <w:tab w:val="left" w:pos="538"/>
          <w:tab w:val="left" w:pos="888"/>
        </w:tabs>
        <w:suppressAutoHyphens/>
        <w:autoSpaceDE w:val="0"/>
        <w:spacing w:after="0" w:line="20" w:lineRule="atLeast"/>
        <w:ind w:left="538"/>
        <w:rPr>
          <w:rFonts w:ascii="Times New Roman" w:hAnsi="Times New Roman" w:cs="Times New Roman"/>
          <w:sz w:val="28"/>
          <w:szCs w:val="28"/>
        </w:rPr>
      </w:pPr>
      <w:r w:rsidRPr="00D75478">
        <w:rPr>
          <w:rFonts w:ascii="Times New Roman" w:hAnsi="Times New Roman" w:cs="Times New Roman"/>
          <w:sz w:val="28"/>
          <w:szCs w:val="28"/>
        </w:rPr>
        <w:lastRenderedPageBreak/>
        <w:t>выход из строя оборудования;</w:t>
      </w:r>
    </w:p>
    <w:p w:rsidR="00D75478" w:rsidRPr="00D75478" w:rsidRDefault="00D75478" w:rsidP="009D21C1">
      <w:pPr>
        <w:widowControl w:val="0"/>
        <w:numPr>
          <w:ilvl w:val="0"/>
          <w:numId w:val="30"/>
        </w:numPr>
        <w:shd w:val="clear" w:color="auto" w:fill="FFFFFF"/>
        <w:tabs>
          <w:tab w:val="left" w:pos="538"/>
          <w:tab w:val="left" w:pos="888"/>
        </w:tabs>
        <w:suppressAutoHyphens/>
        <w:autoSpaceDE w:val="0"/>
        <w:spacing w:after="0" w:line="20" w:lineRule="atLeast"/>
        <w:ind w:left="538"/>
        <w:rPr>
          <w:rFonts w:ascii="Times New Roman" w:hAnsi="Times New Roman" w:cs="Times New Roman"/>
          <w:sz w:val="28"/>
          <w:szCs w:val="28"/>
        </w:rPr>
      </w:pPr>
      <w:r w:rsidRPr="00D75478">
        <w:rPr>
          <w:rFonts w:ascii="Times New Roman" w:hAnsi="Times New Roman" w:cs="Times New Roman"/>
          <w:sz w:val="28"/>
          <w:szCs w:val="28"/>
        </w:rPr>
        <w:t>отклонение от нормальных режимов слива и отпуска нефтепродуктов;</w:t>
      </w:r>
    </w:p>
    <w:p w:rsidR="00D75478" w:rsidRPr="00D75478" w:rsidRDefault="00D75478" w:rsidP="009D21C1">
      <w:pPr>
        <w:widowControl w:val="0"/>
        <w:numPr>
          <w:ilvl w:val="0"/>
          <w:numId w:val="30"/>
        </w:numPr>
        <w:shd w:val="clear" w:color="auto" w:fill="FFFFFF"/>
        <w:tabs>
          <w:tab w:val="left" w:pos="538"/>
          <w:tab w:val="left" w:pos="888"/>
        </w:tabs>
        <w:suppressAutoHyphens/>
        <w:autoSpaceDE w:val="0"/>
        <w:spacing w:after="0" w:line="20" w:lineRule="atLeast"/>
        <w:ind w:left="538"/>
        <w:rPr>
          <w:rFonts w:ascii="Times New Roman" w:hAnsi="Times New Roman" w:cs="Times New Roman"/>
          <w:sz w:val="28"/>
          <w:szCs w:val="28"/>
        </w:rPr>
      </w:pPr>
      <w:r w:rsidRPr="00D75478">
        <w:rPr>
          <w:rFonts w:ascii="Times New Roman" w:hAnsi="Times New Roman" w:cs="Times New Roman"/>
          <w:sz w:val="28"/>
          <w:szCs w:val="28"/>
        </w:rPr>
        <w:t>ошибки персонала при приемке и отпуске нефтепродуктов, эксплуатации оборудования;</w:t>
      </w:r>
    </w:p>
    <w:p w:rsidR="00D75478" w:rsidRPr="00D75478" w:rsidRDefault="00D75478" w:rsidP="009D21C1">
      <w:pPr>
        <w:widowControl w:val="0"/>
        <w:numPr>
          <w:ilvl w:val="0"/>
          <w:numId w:val="30"/>
        </w:numPr>
        <w:shd w:val="clear" w:color="auto" w:fill="FFFFFF"/>
        <w:tabs>
          <w:tab w:val="left" w:pos="538"/>
          <w:tab w:val="left" w:pos="888"/>
        </w:tabs>
        <w:suppressAutoHyphens/>
        <w:autoSpaceDE w:val="0"/>
        <w:spacing w:after="0" w:line="20" w:lineRule="atLeast"/>
        <w:ind w:left="538"/>
        <w:rPr>
          <w:rFonts w:ascii="Times New Roman" w:hAnsi="Times New Roman" w:cs="Times New Roman"/>
          <w:spacing w:val="-1"/>
          <w:sz w:val="28"/>
          <w:szCs w:val="28"/>
        </w:rPr>
      </w:pPr>
      <w:r w:rsidRPr="00D75478">
        <w:rPr>
          <w:rFonts w:ascii="Times New Roman" w:hAnsi="Times New Roman" w:cs="Times New Roman"/>
          <w:spacing w:val="-1"/>
          <w:sz w:val="28"/>
          <w:szCs w:val="28"/>
        </w:rPr>
        <w:t>не соблюдение техники безопасности;</w:t>
      </w:r>
    </w:p>
    <w:p w:rsidR="00D75478" w:rsidRPr="00D75478" w:rsidRDefault="00D75478" w:rsidP="009D21C1">
      <w:pPr>
        <w:widowControl w:val="0"/>
        <w:numPr>
          <w:ilvl w:val="0"/>
          <w:numId w:val="30"/>
        </w:numPr>
        <w:shd w:val="clear" w:color="auto" w:fill="FFFFFF"/>
        <w:tabs>
          <w:tab w:val="left" w:pos="538"/>
          <w:tab w:val="left" w:pos="888"/>
        </w:tabs>
        <w:suppressAutoHyphens/>
        <w:autoSpaceDE w:val="0"/>
        <w:spacing w:after="0" w:line="20" w:lineRule="atLeast"/>
        <w:ind w:left="538"/>
        <w:rPr>
          <w:rFonts w:ascii="Times New Roman" w:hAnsi="Times New Roman" w:cs="Times New Roman"/>
          <w:spacing w:val="-1"/>
          <w:sz w:val="28"/>
          <w:szCs w:val="28"/>
        </w:rPr>
      </w:pPr>
      <w:r w:rsidRPr="00D75478">
        <w:rPr>
          <w:rFonts w:ascii="Times New Roman" w:hAnsi="Times New Roman" w:cs="Times New Roman"/>
          <w:spacing w:val="-1"/>
          <w:sz w:val="28"/>
          <w:szCs w:val="28"/>
        </w:rPr>
        <w:t>ведение не разрешенных опасных работ;</w:t>
      </w:r>
    </w:p>
    <w:p w:rsidR="00D75478" w:rsidRPr="00D75478" w:rsidRDefault="00D75478" w:rsidP="009D21C1">
      <w:pPr>
        <w:widowControl w:val="0"/>
        <w:numPr>
          <w:ilvl w:val="0"/>
          <w:numId w:val="30"/>
        </w:numPr>
        <w:shd w:val="clear" w:color="auto" w:fill="FFFFFF"/>
        <w:tabs>
          <w:tab w:val="left" w:pos="538"/>
          <w:tab w:val="left" w:pos="888"/>
        </w:tabs>
        <w:suppressAutoHyphens/>
        <w:autoSpaceDE w:val="0"/>
        <w:spacing w:after="0" w:line="20" w:lineRule="atLeast"/>
        <w:ind w:left="538"/>
        <w:rPr>
          <w:rFonts w:ascii="Times New Roman" w:hAnsi="Times New Roman" w:cs="Times New Roman"/>
          <w:spacing w:val="-1"/>
          <w:sz w:val="28"/>
          <w:szCs w:val="28"/>
        </w:rPr>
      </w:pPr>
      <w:r w:rsidRPr="00D75478">
        <w:rPr>
          <w:rFonts w:ascii="Times New Roman" w:hAnsi="Times New Roman" w:cs="Times New Roman"/>
          <w:spacing w:val="-1"/>
          <w:sz w:val="28"/>
          <w:szCs w:val="28"/>
        </w:rPr>
        <w:t>аварии на автотранспорте;</w:t>
      </w:r>
    </w:p>
    <w:p w:rsidR="00D75478" w:rsidRPr="00D75478" w:rsidRDefault="00D75478" w:rsidP="009D21C1">
      <w:pPr>
        <w:widowControl w:val="0"/>
        <w:numPr>
          <w:ilvl w:val="0"/>
          <w:numId w:val="30"/>
        </w:numPr>
        <w:shd w:val="clear" w:color="auto" w:fill="FFFFFF"/>
        <w:tabs>
          <w:tab w:val="left" w:pos="538"/>
          <w:tab w:val="left" w:pos="888"/>
        </w:tabs>
        <w:suppressAutoHyphens/>
        <w:autoSpaceDE w:val="0"/>
        <w:spacing w:after="0" w:line="20" w:lineRule="atLeast"/>
        <w:ind w:left="538"/>
        <w:rPr>
          <w:rFonts w:ascii="Times New Roman" w:hAnsi="Times New Roman" w:cs="Times New Roman"/>
          <w:spacing w:val="-1"/>
          <w:sz w:val="28"/>
          <w:szCs w:val="28"/>
        </w:rPr>
      </w:pPr>
      <w:r w:rsidRPr="00D75478">
        <w:rPr>
          <w:rFonts w:ascii="Times New Roman" w:hAnsi="Times New Roman" w:cs="Times New Roman"/>
          <w:spacing w:val="-1"/>
          <w:sz w:val="28"/>
          <w:szCs w:val="28"/>
        </w:rPr>
        <w:t>акты саботажа и террора;</w:t>
      </w:r>
    </w:p>
    <w:p w:rsidR="00D75478" w:rsidRPr="00D75478" w:rsidRDefault="00D75478" w:rsidP="009D21C1">
      <w:pPr>
        <w:widowControl w:val="0"/>
        <w:numPr>
          <w:ilvl w:val="0"/>
          <w:numId w:val="30"/>
        </w:numPr>
        <w:shd w:val="clear" w:color="auto" w:fill="FFFFFF"/>
        <w:tabs>
          <w:tab w:val="left" w:pos="538"/>
          <w:tab w:val="left" w:pos="888"/>
        </w:tabs>
        <w:suppressAutoHyphens/>
        <w:autoSpaceDE w:val="0"/>
        <w:spacing w:after="0" w:line="20" w:lineRule="atLeast"/>
        <w:ind w:left="538"/>
        <w:rPr>
          <w:rFonts w:ascii="Times New Roman" w:hAnsi="Times New Roman" w:cs="Times New Roman"/>
          <w:spacing w:val="-1"/>
          <w:sz w:val="28"/>
          <w:szCs w:val="28"/>
        </w:rPr>
      </w:pPr>
      <w:r w:rsidRPr="00D75478">
        <w:rPr>
          <w:rFonts w:ascii="Times New Roman" w:hAnsi="Times New Roman" w:cs="Times New Roman"/>
          <w:spacing w:val="-1"/>
          <w:sz w:val="28"/>
          <w:szCs w:val="28"/>
        </w:rPr>
        <w:t>природные явления.</w:t>
      </w:r>
    </w:p>
    <w:p w:rsidR="00D75478" w:rsidRPr="00D75478" w:rsidRDefault="00D75478" w:rsidP="00D75478">
      <w:pPr>
        <w:shd w:val="clear" w:color="auto" w:fill="FFFFFF"/>
        <w:spacing w:after="0" w:line="20" w:lineRule="atLeast"/>
        <w:ind w:right="38" w:firstLine="552"/>
        <w:jc w:val="both"/>
        <w:rPr>
          <w:rFonts w:ascii="Times New Roman" w:hAnsi="Times New Roman" w:cs="Times New Roman"/>
          <w:sz w:val="30"/>
          <w:szCs w:val="30"/>
        </w:rPr>
      </w:pPr>
      <w:proofErr w:type="gramStart"/>
      <w:r w:rsidRPr="00D75478">
        <w:rPr>
          <w:rFonts w:ascii="Times New Roman" w:hAnsi="Times New Roman" w:cs="Times New Roman"/>
          <w:sz w:val="28"/>
          <w:szCs w:val="28"/>
        </w:rPr>
        <w:t>Основными факторами, способствующими возникновению и развитию аварийных ситуаций на АЗС является</w:t>
      </w:r>
      <w:proofErr w:type="gramEnd"/>
      <w:r w:rsidRPr="00D75478">
        <w:rPr>
          <w:rFonts w:ascii="Times New Roman" w:hAnsi="Times New Roman" w:cs="Times New Roman"/>
          <w:sz w:val="28"/>
          <w:szCs w:val="28"/>
        </w:rPr>
        <w:t xml:space="preserve"> наличие на объекте легковоспламеняющихся и горючих жидкостей, которые в результате разгерметизации оборудования АЗС или топливозаправщика могут быть выброшены в окружающее пространство с последующим возгоранием или взрывом. Разгерметизации оборудования АЗС или т</w:t>
      </w:r>
      <w:r w:rsidRPr="00D75478">
        <w:rPr>
          <w:rFonts w:ascii="Times New Roman" w:hAnsi="Times New Roman" w:cs="Times New Roman"/>
          <w:spacing w:val="-9"/>
          <w:sz w:val="30"/>
          <w:szCs w:val="30"/>
        </w:rPr>
        <w:t xml:space="preserve">опливозаправщика могут способствовать ошибки персонала при проведении </w:t>
      </w:r>
      <w:r w:rsidRPr="00D75478">
        <w:rPr>
          <w:rFonts w:ascii="Times New Roman" w:hAnsi="Times New Roman" w:cs="Times New Roman"/>
          <w:spacing w:val="-4"/>
          <w:sz w:val="30"/>
          <w:szCs w:val="30"/>
        </w:rPr>
        <w:t xml:space="preserve">технологических операций, неправильные действия в аварийных ситуациях, </w:t>
      </w:r>
      <w:r w:rsidRPr="00D75478">
        <w:rPr>
          <w:rFonts w:ascii="Times New Roman" w:hAnsi="Times New Roman" w:cs="Times New Roman"/>
          <w:sz w:val="30"/>
          <w:szCs w:val="30"/>
        </w:rPr>
        <w:t xml:space="preserve">нарушение герметичности трубопроводов, отказы арматуры и разъёмных </w:t>
      </w:r>
      <w:r w:rsidRPr="00D75478">
        <w:rPr>
          <w:rFonts w:ascii="Times New Roman" w:hAnsi="Times New Roman" w:cs="Times New Roman"/>
          <w:spacing w:val="-8"/>
          <w:sz w:val="30"/>
          <w:szCs w:val="30"/>
        </w:rPr>
        <w:t xml:space="preserve">соединений, дефекты изготовления оборудования, механические повреждения, </w:t>
      </w:r>
      <w:r w:rsidRPr="00D75478">
        <w:rPr>
          <w:rFonts w:ascii="Times New Roman" w:hAnsi="Times New Roman" w:cs="Times New Roman"/>
          <w:spacing w:val="-9"/>
          <w:sz w:val="30"/>
          <w:szCs w:val="30"/>
        </w:rPr>
        <w:t xml:space="preserve">коррозии, посторонние вмешательства (дорожно-транспортные происшествия, </w:t>
      </w:r>
      <w:r w:rsidRPr="00D75478">
        <w:rPr>
          <w:rFonts w:ascii="Times New Roman" w:hAnsi="Times New Roman" w:cs="Times New Roman"/>
          <w:sz w:val="30"/>
          <w:szCs w:val="30"/>
        </w:rPr>
        <w:t>террористические акты)</w:t>
      </w:r>
    </w:p>
    <w:p w:rsidR="00D75478" w:rsidRPr="00D75478" w:rsidRDefault="00D75478" w:rsidP="00D75478">
      <w:pPr>
        <w:shd w:val="clear" w:color="auto" w:fill="FFFFFF"/>
        <w:spacing w:after="0" w:line="20" w:lineRule="atLeast"/>
        <w:ind w:left="10" w:right="5" w:firstLine="566"/>
        <w:jc w:val="both"/>
        <w:rPr>
          <w:rFonts w:ascii="Times New Roman" w:hAnsi="Times New Roman" w:cs="Times New Roman"/>
          <w:sz w:val="30"/>
          <w:szCs w:val="30"/>
        </w:rPr>
      </w:pPr>
      <w:r w:rsidRPr="00D75478">
        <w:rPr>
          <w:rFonts w:ascii="Times New Roman" w:hAnsi="Times New Roman" w:cs="Times New Roman"/>
          <w:spacing w:val="-3"/>
          <w:sz w:val="30"/>
          <w:szCs w:val="30"/>
        </w:rPr>
        <w:t xml:space="preserve">Анализ функционирования предприятий по хранению и переработке </w:t>
      </w:r>
      <w:r w:rsidRPr="00D75478">
        <w:rPr>
          <w:rFonts w:ascii="Times New Roman" w:hAnsi="Times New Roman" w:cs="Times New Roman"/>
          <w:spacing w:val="-10"/>
          <w:sz w:val="30"/>
          <w:szCs w:val="30"/>
        </w:rPr>
        <w:t xml:space="preserve">нефтепродуктов показывает, что наиболее вероятными причинами чрезвычайных </w:t>
      </w:r>
      <w:r w:rsidRPr="00D75478">
        <w:rPr>
          <w:rFonts w:ascii="Times New Roman" w:hAnsi="Times New Roman" w:cs="Times New Roman"/>
          <w:sz w:val="30"/>
          <w:szCs w:val="30"/>
        </w:rPr>
        <w:t>ситуаций на АЗС могут быть:</w:t>
      </w:r>
    </w:p>
    <w:p w:rsidR="00D75478" w:rsidRPr="00D75478" w:rsidRDefault="00D75478" w:rsidP="009D21C1">
      <w:pPr>
        <w:widowControl w:val="0"/>
        <w:numPr>
          <w:ilvl w:val="0"/>
          <w:numId w:val="31"/>
        </w:numPr>
        <w:shd w:val="clear" w:color="auto" w:fill="FFFFFF"/>
        <w:tabs>
          <w:tab w:val="left" w:pos="542"/>
          <w:tab w:val="left" w:pos="888"/>
        </w:tabs>
        <w:suppressAutoHyphens/>
        <w:autoSpaceDE w:val="0"/>
        <w:spacing w:after="0" w:line="20" w:lineRule="atLeast"/>
        <w:ind w:left="542"/>
        <w:rPr>
          <w:rFonts w:ascii="Times New Roman" w:hAnsi="Times New Roman" w:cs="Times New Roman"/>
          <w:spacing w:val="-10"/>
          <w:sz w:val="30"/>
          <w:szCs w:val="30"/>
        </w:rPr>
      </w:pPr>
      <w:r w:rsidRPr="00D75478">
        <w:rPr>
          <w:rFonts w:ascii="Times New Roman" w:hAnsi="Times New Roman" w:cs="Times New Roman"/>
          <w:spacing w:val="-10"/>
          <w:sz w:val="30"/>
          <w:szCs w:val="30"/>
        </w:rPr>
        <w:t>выход из строя оборудования;</w:t>
      </w:r>
    </w:p>
    <w:p w:rsidR="00D75478" w:rsidRPr="00D75478" w:rsidRDefault="00D75478" w:rsidP="009D21C1">
      <w:pPr>
        <w:widowControl w:val="0"/>
        <w:numPr>
          <w:ilvl w:val="0"/>
          <w:numId w:val="31"/>
        </w:numPr>
        <w:shd w:val="clear" w:color="auto" w:fill="FFFFFF"/>
        <w:tabs>
          <w:tab w:val="left" w:pos="542"/>
          <w:tab w:val="left" w:pos="888"/>
        </w:tabs>
        <w:suppressAutoHyphens/>
        <w:autoSpaceDE w:val="0"/>
        <w:spacing w:after="0" w:line="20" w:lineRule="atLeast"/>
        <w:ind w:left="542"/>
        <w:rPr>
          <w:rFonts w:ascii="Times New Roman" w:hAnsi="Times New Roman" w:cs="Times New Roman"/>
          <w:spacing w:val="-10"/>
          <w:sz w:val="30"/>
          <w:szCs w:val="30"/>
        </w:rPr>
      </w:pPr>
      <w:r w:rsidRPr="00D75478">
        <w:rPr>
          <w:rFonts w:ascii="Times New Roman" w:hAnsi="Times New Roman" w:cs="Times New Roman"/>
          <w:spacing w:val="-10"/>
          <w:sz w:val="30"/>
          <w:szCs w:val="30"/>
        </w:rPr>
        <w:t>отклонение от нормальных режимов слива и отпуска нефтепродуктов;</w:t>
      </w:r>
    </w:p>
    <w:p w:rsidR="00D75478" w:rsidRPr="00D75478" w:rsidRDefault="00D75478" w:rsidP="009D21C1">
      <w:pPr>
        <w:widowControl w:val="0"/>
        <w:numPr>
          <w:ilvl w:val="0"/>
          <w:numId w:val="31"/>
        </w:numPr>
        <w:shd w:val="clear" w:color="auto" w:fill="FFFFFF"/>
        <w:tabs>
          <w:tab w:val="left" w:pos="542"/>
          <w:tab w:val="left" w:pos="888"/>
        </w:tabs>
        <w:suppressAutoHyphens/>
        <w:autoSpaceDE w:val="0"/>
        <w:spacing w:after="0" w:line="20" w:lineRule="atLeast"/>
        <w:ind w:left="542"/>
        <w:rPr>
          <w:rFonts w:ascii="Times New Roman" w:hAnsi="Times New Roman" w:cs="Times New Roman"/>
          <w:sz w:val="30"/>
          <w:szCs w:val="30"/>
        </w:rPr>
      </w:pPr>
      <w:r w:rsidRPr="00D75478">
        <w:rPr>
          <w:rFonts w:ascii="Times New Roman" w:hAnsi="Times New Roman" w:cs="Times New Roman"/>
          <w:spacing w:val="-4"/>
          <w:sz w:val="30"/>
          <w:szCs w:val="30"/>
        </w:rPr>
        <w:t xml:space="preserve">ошибки персонала при приемке и отпуске нефтепродуктов, эксплуатации </w:t>
      </w:r>
      <w:r w:rsidRPr="00D75478">
        <w:rPr>
          <w:rFonts w:ascii="Times New Roman" w:hAnsi="Times New Roman" w:cs="Times New Roman"/>
          <w:sz w:val="30"/>
          <w:szCs w:val="30"/>
        </w:rPr>
        <w:t>оборудования;</w:t>
      </w:r>
    </w:p>
    <w:p w:rsidR="00D75478" w:rsidRPr="00D75478" w:rsidRDefault="00D75478" w:rsidP="009D21C1">
      <w:pPr>
        <w:widowControl w:val="0"/>
        <w:numPr>
          <w:ilvl w:val="0"/>
          <w:numId w:val="31"/>
        </w:numPr>
        <w:shd w:val="clear" w:color="auto" w:fill="FFFFFF"/>
        <w:tabs>
          <w:tab w:val="left" w:pos="542"/>
          <w:tab w:val="left" w:pos="888"/>
        </w:tabs>
        <w:suppressAutoHyphens/>
        <w:autoSpaceDE w:val="0"/>
        <w:spacing w:after="0" w:line="20" w:lineRule="atLeast"/>
        <w:ind w:left="542"/>
        <w:rPr>
          <w:rFonts w:ascii="Times New Roman" w:hAnsi="Times New Roman" w:cs="Times New Roman"/>
          <w:spacing w:val="-9"/>
          <w:sz w:val="30"/>
          <w:szCs w:val="30"/>
        </w:rPr>
      </w:pPr>
      <w:r w:rsidRPr="00D75478">
        <w:rPr>
          <w:rFonts w:ascii="Times New Roman" w:hAnsi="Times New Roman" w:cs="Times New Roman"/>
          <w:spacing w:val="-2"/>
          <w:sz w:val="30"/>
          <w:szCs w:val="30"/>
        </w:rPr>
        <w:t xml:space="preserve">не соблюдение техники безопасности; ведение не разрешенных опасных </w:t>
      </w:r>
      <w:r w:rsidRPr="00D75478">
        <w:rPr>
          <w:rFonts w:ascii="Times New Roman" w:hAnsi="Times New Roman" w:cs="Times New Roman"/>
          <w:spacing w:val="-9"/>
          <w:sz w:val="30"/>
          <w:szCs w:val="30"/>
        </w:rPr>
        <w:t>работ; аварии на автотранспорте; акты саботажа и террора;</w:t>
      </w:r>
    </w:p>
    <w:p w:rsidR="00D75478" w:rsidRPr="00D75478" w:rsidRDefault="00D75478" w:rsidP="009D21C1">
      <w:pPr>
        <w:widowControl w:val="0"/>
        <w:numPr>
          <w:ilvl w:val="0"/>
          <w:numId w:val="31"/>
        </w:numPr>
        <w:shd w:val="clear" w:color="auto" w:fill="FFFFFF"/>
        <w:tabs>
          <w:tab w:val="left" w:pos="542"/>
          <w:tab w:val="left" w:pos="888"/>
        </w:tabs>
        <w:suppressAutoHyphens/>
        <w:autoSpaceDE w:val="0"/>
        <w:spacing w:after="0" w:line="20" w:lineRule="atLeast"/>
        <w:ind w:left="542"/>
        <w:rPr>
          <w:rFonts w:ascii="Times New Roman" w:hAnsi="Times New Roman" w:cs="Times New Roman"/>
          <w:spacing w:val="-11"/>
          <w:sz w:val="30"/>
          <w:szCs w:val="30"/>
        </w:rPr>
      </w:pPr>
      <w:r w:rsidRPr="00D75478">
        <w:rPr>
          <w:rFonts w:ascii="Times New Roman" w:hAnsi="Times New Roman" w:cs="Times New Roman"/>
          <w:spacing w:val="-11"/>
          <w:sz w:val="30"/>
          <w:szCs w:val="30"/>
        </w:rPr>
        <w:t>природные явления.</w:t>
      </w:r>
    </w:p>
    <w:p w:rsidR="00D75478" w:rsidRPr="00D75478" w:rsidRDefault="00D75478" w:rsidP="00D75478">
      <w:pPr>
        <w:shd w:val="clear" w:color="auto" w:fill="FFFFFF"/>
        <w:spacing w:after="0" w:line="20" w:lineRule="atLeast"/>
        <w:ind w:left="5" w:right="538" w:firstLine="562"/>
        <w:jc w:val="center"/>
        <w:rPr>
          <w:rFonts w:ascii="Times New Roman" w:hAnsi="Times New Roman" w:cs="Times New Roman"/>
          <w:b/>
          <w:bCs/>
          <w:iCs/>
          <w:sz w:val="38"/>
          <w:szCs w:val="38"/>
        </w:rPr>
      </w:pPr>
    </w:p>
    <w:p w:rsidR="00D75478" w:rsidRPr="00D75478" w:rsidRDefault="00D75478" w:rsidP="00D75478">
      <w:pPr>
        <w:shd w:val="clear" w:color="auto" w:fill="FFFFFF"/>
        <w:spacing w:after="0" w:line="20" w:lineRule="atLeast"/>
        <w:ind w:left="5" w:right="538" w:firstLine="562"/>
        <w:jc w:val="center"/>
        <w:rPr>
          <w:rFonts w:ascii="Times New Roman" w:hAnsi="Times New Roman" w:cs="Times New Roman"/>
          <w:b/>
          <w:bCs/>
          <w:iCs/>
          <w:sz w:val="38"/>
          <w:szCs w:val="38"/>
        </w:rPr>
      </w:pPr>
    </w:p>
    <w:p w:rsidR="00D75478" w:rsidRPr="00D75478" w:rsidRDefault="00D75478" w:rsidP="00D75478">
      <w:pPr>
        <w:shd w:val="clear" w:color="auto" w:fill="FFFFFF"/>
        <w:spacing w:after="0" w:line="20" w:lineRule="atLeast"/>
        <w:ind w:left="5" w:right="538" w:firstLine="562"/>
        <w:jc w:val="center"/>
        <w:rPr>
          <w:rFonts w:ascii="Times New Roman" w:hAnsi="Times New Roman" w:cs="Times New Roman"/>
          <w:b/>
          <w:bCs/>
          <w:iCs/>
          <w:sz w:val="38"/>
          <w:szCs w:val="38"/>
        </w:rPr>
      </w:pPr>
      <w:r w:rsidRPr="00D75478">
        <w:rPr>
          <w:rFonts w:ascii="Times New Roman" w:hAnsi="Times New Roman" w:cs="Times New Roman"/>
          <w:b/>
          <w:bCs/>
          <w:iCs/>
          <w:sz w:val="38"/>
          <w:szCs w:val="38"/>
        </w:rPr>
        <w:t>4.3 Определение типовых сценариев возможных аварий</w:t>
      </w:r>
    </w:p>
    <w:p w:rsidR="00D75478" w:rsidRPr="00D75478" w:rsidRDefault="00D75478" w:rsidP="00D75478">
      <w:pPr>
        <w:shd w:val="clear" w:color="auto" w:fill="FFFFFF"/>
        <w:spacing w:after="0" w:line="20" w:lineRule="atLeast"/>
        <w:ind w:left="5" w:right="10" w:firstLine="557"/>
        <w:jc w:val="both"/>
        <w:rPr>
          <w:rFonts w:ascii="Times New Roman" w:hAnsi="Times New Roman" w:cs="Times New Roman"/>
          <w:sz w:val="30"/>
          <w:szCs w:val="30"/>
        </w:rPr>
      </w:pPr>
      <w:r w:rsidRPr="00D75478">
        <w:rPr>
          <w:rFonts w:ascii="Times New Roman" w:hAnsi="Times New Roman" w:cs="Times New Roman"/>
          <w:spacing w:val="-2"/>
          <w:sz w:val="30"/>
          <w:szCs w:val="30"/>
        </w:rPr>
        <w:t xml:space="preserve">В качестве типовых аварийных сценариев на территории  </w:t>
      </w:r>
      <w:proofErr w:type="spellStart"/>
      <w:r w:rsidRPr="00D75478">
        <w:rPr>
          <w:rFonts w:ascii="Times New Roman" w:hAnsi="Times New Roman" w:cs="Times New Roman"/>
          <w:spacing w:val="-2"/>
          <w:sz w:val="30"/>
          <w:szCs w:val="30"/>
        </w:rPr>
        <w:t>Новоясенского</w:t>
      </w:r>
      <w:proofErr w:type="spellEnd"/>
      <w:r w:rsidRPr="00D75478">
        <w:rPr>
          <w:rFonts w:ascii="Times New Roman" w:hAnsi="Times New Roman" w:cs="Times New Roman"/>
          <w:spacing w:val="-2"/>
          <w:sz w:val="30"/>
          <w:szCs w:val="30"/>
        </w:rPr>
        <w:t xml:space="preserve"> </w:t>
      </w:r>
      <w:r w:rsidRPr="00D75478">
        <w:rPr>
          <w:rFonts w:ascii="Times New Roman" w:hAnsi="Times New Roman" w:cs="Times New Roman"/>
          <w:spacing w:val="-7"/>
          <w:sz w:val="30"/>
          <w:szCs w:val="30"/>
        </w:rPr>
        <w:t xml:space="preserve">сельского поселения рассматривались аварии на химически опасных объектах, аварии на </w:t>
      </w:r>
      <w:r w:rsidRPr="00D75478">
        <w:rPr>
          <w:rFonts w:ascii="Times New Roman" w:hAnsi="Times New Roman" w:cs="Times New Roman"/>
          <w:spacing w:val="-10"/>
          <w:sz w:val="30"/>
          <w:szCs w:val="30"/>
        </w:rPr>
        <w:t xml:space="preserve">автозаправочных станциях объектах, аварии на транспортных коммуникациях при </w:t>
      </w:r>
      <w:r w:rsidRPr="00D75478">
        <w:rPr>
          <w:rFonts w:ascii="Times New Roman" w:hAnsi="Times New Roman" w:cs="Times New Roman"/>
          <w:sz w:val="30"/>
          <w:szCs w:val="30"/>
        </w:rPr>
        <w:t>перевозке опасных грузов.</w:t>
      </w:r>
    </w:p>
    <w:p w:rsidR="00D75478" w:rsidRPr="00D75478" w:rsidRDefault="00D75478" w:rsidP="00D75478">
      <w:pPr>
        <w:shd w:val="clear" w:color="auto" w:fill="FFFFFF"/>
        <w:spacing w:after="0" w:line="20" w:lineRule="atLeast"/>
        <w:ind w:left="557"/>
        <w:rPr>
          <w:rFonts w:ascii="Times New Roman" w:hAnsi="Times New Roman" w:cs="Times New Roman"/>
          <w:spacing w:val="-10"/>
          <w:sz w:val="30"/>
          <w:szCs w:val="30"/>
        </w:rPr>
      </w:pPr>
      <w:r w:rsidRPr="00D75478">
        <w:rPr>
          <w:rFonts w:ascii="Times New Roman" w:hAnsi="Times New Roman" w:cs="Times New Roman"/>
          <w:spacing w:val="-10"/>
          <w:sz w:val="30"/>
          <w:szCs w:val="30"/>
        </w:rPr>
        <w:t>Нумерация аварийных сценариев принята сквозная за поселение.</w:t>
      </w:r>
    </w:p>
    <w:p w:rsidR="00D75478" w:rsidRPr="00D75478" w:rsidRDefault="00D75478" w:rsidP="00D75478">
      <w:pPr>
        <w:shd w:val="clear" w:color="auto" w:fill="FFFFFF"/>
        <w:spacing w:after="0" w:line="20" w:lineRule="atLeast"/>
        <w:ind w:left="19" w:firstLine="538"/>
        <w:jc w:val="center"/>
        <w:rPr>
          <w:rFonts w:ascii="Times New Roman" w:hAnsi="Times New Roman" w:cs="Times New Roman"/>
          <w:b/>
          <w:bCs/>
          <w:sz w:val="30"/>
          <w:szCs w:val="30"/>
        </w:rPr>
      </w:pPr>
      <w:r w:rsidRPr="00D75478">
        <w:rPr>
          <w:rFonts w:ascii="Times New Roman" w:hAnsi="Times New Roman" w:cs="Times New Roman"/>
          <w:b/>
          <w:bCs/>
          <w:sz w:val="30"/>
          <w:szCs w:val="30"/>
        </w:rPr>
        <w:t>4.3.1. Определение типовых сценариев возможных аварий на химически опасных объектах</w:t>
      </w:r>
    </w:p>
    <w:p w:rsidR="00D75478" w:rsidRPr="00D75478" w:rsidRDefault="00D75478" w:rsidP="00D75478">
      <w:pPr>
        <w:shd w:val="clear" w:color="auto" w:fill="FFFFFF"/>
        <w:spacing w:after="0" w:line="20" w:lineRule="atLeast"/>
        <w:ind w:right="29" w:firstLine="547"/>
        <w:jc w:val="both"/>
        <w:rPr>
          <w:rFonts w:ascii="Times New Roman" w:hAnsi="Times New Roman" w:cs="Times New Roman"/>
          <w:sz w:val="30"/>
          <w:szCs w:val="30"/>
        </w:rPr>
      </w:pPr>
      <w:r w:rsidRPr="00D75478">
        <w:rPr>
          <w:rFonts w:ascii="Times New Roman" w:hAnsi="Times New Roman" w:cs="Times New Roman"/>
          <w:spacing w:val="-10"/>
          <w:sz w:val="30"/>
          <w:szCs w:val="30"/>
        </w:rPr>
        <w:lastRenderedPageBreak/>
        <w:t xml:space="preserve">На территории </w:t>
      </w:r>
      <w:proofErr w:type="spellStart"/>
      <w:r w:rsidRPr="00D75478">
        <w:rPr>
          <w:rFonts w:ascii="Times New Roman" w:hAnsi="Times New Roman" w:cs="Times New Roman"/>
          <w:spacing w:val="-10"/>
          <w:sz w:val="30"/>
          <w:szCs w:val="30"/>
        </w:rPr>
        <w:t>Новоясенского</w:t>
      </w:r>
      <w:proofErr w:type="spellEnd"/>
      <w:r w:rsidRPr="00D75478">
        <w:rPr>
          <w:rFonts w:ascii="Times New Roman" w:hAnsi="Times New Roman" w:cs="Times New Roman"/>
          <w:spacing w:val="-10"/>
          <w:sz w:val="30"/>
          <w:szCs w:val="30"/>
        </w:rPr>
        <w:t xml:space="preserve"> сельского поселения расположены два химически опасных </w:t>
      </w:r>
      <w:proofErr w:type="gramStart"/>
      <w:r w:rsidRPr="00D75478">
        <w:rPr>
          <w:rFonts w:ascii="Times New Roman" w:hAnsi="Times New Roman" w:cs="Times New Roman"/>
          <w:spacing w:val="-8"/>
          <w:sz w:val="30"/>
          <w:szCs w:val="30"/>
        </w:rPr>
        <w:t>объекта</w:t>
      </w:r>
      <w:proofErr w:type="gramEnd"/>
      <w:r w:rsidRPr="00D75478">
        <w:rPr>
          <w:rFonts w:ascii="Times New Roman" w:hAnsi="Times New Roman" w:cs="Times New Roman"/>
          <w:spacing w:val="-8"/>
          <w:sz w:val="30"/>
          <w:szCs w:val="30"/>
        </w:rPr>
        <w:t xml:space="preserve"> на которых возможны аварии с выбросом аммиака. При аварии на этих </w:t>
      </w:r>
      <w:r w:rsidRPr="00D75478">
        <w:rPr>
          <w:rFonts w:ascii="Times New Roman" w:hAnsi="Times New Roman" w:cs="Times New Roman"/>
          <w:spacing w:val="-10"/>
          <w:sz w:val="30"/>
          <w:szCs w:val="30"/>
        </w:rPr>
        <w:t xml:space="preserve">объектах основным поражающим фактором является  </w:t>
      </w:r>
      <w:proofErr w:type="spellStart"/>
      <w:r w:rsidRPr="00D75478">
        <w:rPr>
          <w:rFonts w:ascii="Times New Roman" w:hAnsi="Times New Roman" w:cs="Times New Roman"/>
          <w:spacing w:val="-10"/>
          <w:sz w:val="30"/>
          <w:szCs w:val="30"/>
        </w:rPr>
        <w:t>токсо</w:t>
      </w:r>
      <w:proofErr w:type="spellEnd"/>
      <w:r w:rsidRPr="00D75478">
        <w:rPr>
          <w:rFonts w:ascii="Times New Roman" w:hAnsi="Times New Roman" w:cs="Times New Roman"/>
          <w:spacing w:val="-10"/>
          <w:sz w:val="30"/>
          <w:szCs w:val="30"/>
        </w:rPr>
        <w:t xml:space="preserve">. доза. </w:t>
      </w:r>
      <w:r w:rsidRPr="00D75478">
        <w:rPr>
          <w:rFonts w:ascii="Times New Roman" w:hAnsi="Times New Roman" w:cs="Times New Roman"/>
          <w:spacing w:val="-9"/>
          <w:sz w:val="30"/>
          <w:szCs w:val="30"/>
        </w:rPr>
        <w:t xml:space="preserve">В случае аварии на этих химически опасных объектах возможны следующие </w:t>
      </w:r>
      <w:r w:rsidRPr="00D75478">
        <w:rPr>
          <w:rFonts w:ascii="Times New Roman" w:hAnsi="Times New Roman" w:cs="Times New Roman"/>
          <w:sz w:val="30"/>
          <w:szCs w:val="30"/>
        </w:rPr>
        <w:t>аварийные сценарии:</w:t>
      </w:r>
    </w:p>
    <w:p w:rsidR="00D75478" w:rsidRPr="00D75478" w:rsidRDefault="00D75478" w:rsidP="00D75478">
      <w:pPr>
        <w:shd w:val="clear" w:color="auto" w:fill="FFFFFF"/>
        <w:spacing w:after="0" w:line="20" w:lineRule="atLeast"/>
        <w:ind w:left="600"/>
        <w:rPr>
          <w:rFonts w:ascii="Times New Roman" w:hAnsi="Times New Roman" w:cs="Times New Roman"/>
          <w:b/>
          <w:bCs/>
          <w:spacing w:val="-13"/>
          <w:sz w:val="30"/>
          <w:szCs w:val="30"/>
        </w:rPr>
      </w:pPr>
      <w:r w:rsidRPr="00D75478">
        <w:rPr>
          <w:rFonts w:ascii="Times New Roman" w:hAnsi="Times New Roman" w:cs="Times New Roman"/>
          <w:b/>
          <w:bCs/>
          <w:spacing w:val="-13"/>
          <w:sz w:val="30"/>
          <w:szCs w:val="30"/>
        </w:rPr>
        <w:t>Сценарий С</w:t>
      </w:r>
      <w:proofErr w:type="gramStart"/>
      <w:r w:rsidRPr="00D75478">
        <w:rPr>
          <w:rFonts w:ascii="Times New Roman" w:hAnsi="Times New Roman" w:cs="Times New Roman"/>
          <w:b/>
          <w:bCs/>
          <w:spacing w:val="-13"/>
          <w:sz w:val="30"/>
          <w:szCs w:val="30"/>
        </w:rPr>
        <w:t>1</w:t>
      </w:r>
      <w:proofErr w:type="gramEnd"/>
      <w:r w:rsidRPr="00D75478">
        <w:rPr>
          <w:rFonts w:ascii="Times New Roman" w:hAnsi="Times New Roman" w:cs="Times New Roman"/>
          <w:b/>
          <w:bCs/>
          <w:spacing w:val="-13"/>
          <w:sz w:val="30"/>
          <w:szCs w:val="30"/>
        </w:rPr>
        <w:t>:</w:t>
      </w:r>
    </w:p>
    <w:p w:rsidR="00D75478" w:rsidRPr="00D75478" w:rsidRDefault="00D75478" w:rsidP="00D75478">
      <w:pPr>
        <w:shd w:val="clear" w:color="auto" w:fill="FFFFFF"/>
        <w:spacing w:after="0" w:line="20" w:lineRule="atLeast"/>
        <w:ind w:left="29" w:firstLine="562"/>
        <w:jc w:val="both"/>
        <w:rPr>
          <w:rFonts w:ascii="Times New Roman" w:hAnsi="Times New Roman" w:cs="Times New Roman"/>
          <w:spacing w:val="-12"/>
          <w:sz w:val="30"/>
          <w:szCs w:val="30"/>
        </w:rPr>
      </w:pPr>
      <w:r w:rsidRPr="00D75478">
        <w:rPr>
          <w:rFonts w:ascii="Times New Roman" w:hAnsi="Times New Roman" w:cs="Times New Roman"/>
          <w:spacing w:val="-11"/>
          <w:sz w:val="30"/>
          <w:szCs w:val="30"/>
        </w:rPr>
        <w:t xml:space="preserve">Повреждение технологического оборудования, содержащего АХОВ → утечка АХОВ в окружающее пространство </w:t>
      </w:r>
      <w:r w:rsidRPr="00D75478">
        <w:rPr>
          <w:rFonts w:ascii="Times New Roman" w:hAnsi="Times New Roman" w:cs="Times New Roman"/>
          <w:i/>
          <w:iCs/>
          <w:spacing w:val="-11"/>
          <w:sz w:val="30"/>
          <w:szCs w:val="30"/>
        </w:rPr>
        <w:t xml:space="preserve">→ </w:t>
      </w:r>
      <w:r w:rsidRPr="00D75478">
        <w:rPr>
          <w:rFonts w:ascii="Times New Roman" w:hAnsi="Times New Roman" w:cs="Times New Roman"/>
          <w:spacing w:val="-11"/>
          <w:sz w:val="30"/>
          <w:szCs w:val="30"/>
        </w:rPr>
        <w:t xml:space="preserve">образование токсичного облака → </w:t>
      </w:r>
      <w:r w:rsidRPr="00D75478">
        <w:rPr>
          <w:rFonts w:ascii="Times New Roman" w:hAnsi="Times New Roman" w:cs="Times New Roman"/>
          <w:spacing w:val="-12"/>
          <w:sz w:val="30"/>
          <w:szCs w:val="30"/>
        </w:rPr>
        <w:t>распространение токсичного облака по ветру →токсическое поражение людей.</w:t>
      </w:r>
    </w:p>
    <w:p w:rsidR="00D75478" w:rsidRPr="00D75478" w:rsidRDefault="00D75478" w:rsidP="00D75478">
      <w:pPr>
        <w:shd w:val="clear" w:color="auto" w:fill="FFFFFF"/>
        <w:spacing w:after="0" w:line="20" w:lineRule="atLeast"/>
        <w:ind w:left="24" w:right="5" w:firstLine="552"/>
        <w:jc w:val="both"/>
        <w:rPr>
          <w:rFonts w:ascii="Times New Roman" w:hAnsi="Times New Roman" w:cs="Times New Roman"/>
          <w:sz w:val="30"/>
          <w:szCs w:val="30"/>
        </w:rPr>
      </w:pPr>
      <w:r w:rsidRPr="00D75478">
        <w:rPr>
          <w:rFonts w:ascii="Times New Roman" w:hAnsi="Times New Roman" w:cs="Times New Roman"/>
          <w:spacing w:val="-9"/>
          <w:sz w:val="30"/>
          <w:szCs w:val="30"/>
        </w:rPr>
        <w:t xml:space="preserve">Для данного сценария характерны небольшая глубина и площадь заражения. В большинстве случаев химическое заражение не выходит из зданий и сооружений, в </w:t>
      </w:r>
      <w:r w:rsidRPr="00D75478">
        <w:rPr>
          <w:rFonts w:ascii="Times New Roman" w:hAnsi="Times New Roman" w:cs="Times New Roman"/>
          <w:sz w:val="30"/>
          <w:szCs w:val="30"/>
        </w:rPr>
        <w:t xml:space="preserve">которых расположено технологическое оборудование, а зона химического </w:t>
      </w:r>
      <w:r w:rsidRPr="00D75478">
        <w:rPr>
          <w:rFonts w:ascii="Times New Roman" w:hAnsi="Times New Roman" w:cs="Times New Roman"/>
          <w:spacing w:val="-9"/>
          <w:sz w:val="30"/>
          <w:szCs w:val="30"/>
        </w:rPr>
        <w:t xml:space="preserve">заражения находится в границах территории объекта. Подобный сценарий является </w:t>
      </w:r>
      <w:r w:rsidRPr="00D75478">
        <w:rPr>
          <w:rFonts w:ascii="Times New Roman" w:hAnsi="Times New Roman" w:cs="Times New Roman"/>
          <w:spacing w:val="-6"/>
          <w:sz w:val="30"/>
          <w:szCs w:val="30"/>
        </w:rPr>
        <w:t>наиболее 10</w:t>
      </w:r>
      <w:r w:rsidRPr="00D75478">
        <w:rPr>
          <w:rFonts w:ascii="Times New Roman" w:hAnsi="Times New Roman" w:cs="Times New Roman"/>
          <w:spacing w:val="-6"/>
          <w:sz w:val="30"/>
          <w:szCs w:val="30"/>
        </w:rPr>
        <w:sym w:font="Times New Roman" w:char="F0D7"/>
      </w:r>
      <w:r w:rsidRPr="00D75478">
        <w:rPr>
          <w:rFonts w:ascii="Times New Roman" w:hAnsi="Times New Roman" w:cs="Times New Roman"/>
          <w:spacing w:val="-6"/>
          <w:sz w:val="30"/>
          <w:szCs w:val="30"/>
        </w:rPr>
        <w:t>вероятным. Частота его реализации составляет порядка 1</w:t>
      </w:r>
      <w:r w:rsidRPr="00D75478">
        <w:rPr>
          <w:rFonts w:ascii="Times New Roman" w:hAnsi="Times New Roman" w:cs="Times New Roman"/>
          <w:spacing w:val="-6"/>
          <w:sz w:val="30"/>
          <w:szCs w:val="30"/>
          <w:vertAlign w:val="superscript"/>
        </w:rPr>
        <w:t>-3</w:t>
      </w:r>
      <w:r w:rsidRPr="00D75478">
        <w:rPr>
          <w:rFonts w:ascii="Times New Roman" w:hAnsi="Times New Roman" w:cs="Times New Roman"/>
          <w:spacing w:val="-6"/>
          <w:sz w:val="30"/>
          <w:szCs w:val="30"/>
        </w:rPr>
        <w:t xml:space="preserve"> 10</w:t>
      </w:r>
      <w:r w:rsidRPr="00D75478">
        <w:rPr>
          <w:rFonts w:ascii="Times New Roman" w:hAnsi="Times New Roman" w:cs="Times New Roman"/>
          <w:spacing w:val="-6"/>
          <w:sz w:val="30"/>
          <w:szCs w:val="30"/>
        </w:rPr>
        <w:sym w:font="Times New Roman" w:char="F0D7"/>
      </w:r>
      <w:r w:rsidRPr="00D75478">
        <w:rPr>
          <w:rFonts w:ascii="Times New Roman" w:hAnsi="Times New Roman" w:cs="Times New Roman"/>
          <w:spacing w:val="-6"/>
          <w:sz w:val="30"/>
          <w:szCs w:val="30"/>
        </w:rPr>
        <w:t>- 1</w:t>
      </w:r>
      <w:r w:rsidRPr="00D75478">
        <w:rPr>
          <w:rFonts w:ascii="Times New Roman" w:hAnsi="Times New Roman" w:cs="Times New Roman"/>
          <w:spacing w:val="-6"/>
          <w:sz w:val="30"/>
          <w:szCs w:val="30"/>
          <w:vertAlign w:val="superscript"/>
        </w:rPr>
        <w:t xml:space="preserve">-4 </w:t>
      </w:r>
      <w:r w:rsidRPr="00D75478">
        <w:rPr>
          <w:rFonts w:ascii="Times New Roman" w:hAnsi="Times New Roman" w:cs="Times New Roman"/>
          <w:sz w:val="30"/>
          <w:szCs w:val="30"/>
        </w:rPr>
        <w:t>год</w:t>
      </w:r>
      <w:proofErr w:type="gramStart"/>
      <w:r w:rsidRPr="00D75478">
        <w:rPr>
          <w:rFonts w:ascii="Times New Roman" w:hAnsi="Times New Roman" w:cs="Times New Roman"/>
          <w:sz w:val="30"/>
          <w:szCs w:val="30"/>
          <w:vertAlign w:val="superscript"/>
        </w:rPr>
        <w:t>1</w:t>
      </w:r>
      <w:proofErr w:type="gramEnd"/>
      <w:r w:rsidRPr="00D75478">
        <w:rPr>
          <w:rFonts w:ascii="Times New Roman" w:hAnsi="Times New Roman" w:cs="Times New Roman"/>
          <w:sz w:val="30"/>
          <w:szCs w:val="30"/>
        </w:rPr>
        <w:t>.</w:t>
      </w:r>
    </w:p>
    <w:p w:rsidR="00D75478" w:rsidRPr="00D75478" w:rsidRDefault="00D75478" w:rsidP="00D75478">
      <w:pPr>
        <w:shd w:val="clear" w:color="auto" w:fill="FFFFFF"/>
        <w:spacing w:after="0" w:line="20" w:lineRule="atLeast"/>
        <w:ind w:left="586"/>
        <w:rPr>
          <w:rFonts w:ascii="Times New Roman" w:hAnsi="Times New Roman" w:cs="Times New Roman"/>
          <w:b/>
          <w:bCs/>
          <w:spacing w:val="-13"/>
          <w:sz w:val="30"/>
          <w:szCs w:val="30"/>
        </w:rPr>
      </w:pPr>
      <w:r w:rsidRPr="00D75478">
        <w:rPr>
          <w:rFonts w:ascii="Times New Roman" w:hAnsi="Times New Roman" w:cs="Times New Roman"/>
          <w:b/>
          <w:bCs/>
          <w:spacing w:val="-13"/>
          <w:sz w:val="30"/>
          <w:szCs w:val="30"/>
        </w:rPr>
        <w:t>Сценарий С</w:t>
      </w:r>
      <w:proofErr w:type="gramStart"/>
      <w:r w:rsidRPr="00D75478">
        <w:rPr>
          <w:rFonts w:ascii="Times New Roman" w:hAnsi="Times New Roman" w:cs="Times New Roman"/>
          <w:b/>
          <w:bCs/>
          <w:spacing w:val="-13"/>
          <w:sz w:val="30"/>
          <w:szCs w:val="30"/>
        </w:rPr>
        <w:t>2</w:t>
      </w:r>
      <w:proofErr w:type="gramEnd"/>
      <w:r w:rsidRPr="00D75478">
        <w:rPr>
          <w:rFonts w:ascii="Times New Roman" w:hAnsi="Times New Roman" w:cs="Times New Roman"/>
          <w:b/>
          <w:bCs/>
          <w:spacing w:val="-13"/>
          <w:sz w:val="30"/>
          <w:szCs w:val="30"/>
        </w:rPr>
        <w:t>:</w:t>
      </w:r>
    </w:p>
    <w:p w:rsidR="00D75478" w:rsidRPr="00D75478" w:rsidRDefault="00D75478" w:rsidP="00D75478">
      <w:pPr>
        <w:shd w:val="clear" w:color="auto" w:fill="FFFFFF"/>
        <w:spacing w:after="0" w:line="20" w:lineRule="atLeast"/>
        <w:ind w:left="24" w:right="19" w:firstLine="557"/>
        <w:jc w:val="both"/>
        <w:rPr>
          <w:rFonts w:ascii="Times New Roman" w:hAnsi="Times New Roman" w:cs="Times New Roman"/>
          <w:sz w:val="30"/>
          <w:szCs w:val="30"/>
        </w:rPr>
      </w:pPr>
      <w:r w:rsidRPr="00D75478">
        <w:rPr>
          <w:rFonts w:ascii="Times New Roman" w:hAnsi="Times New Roman" w:cs="Times New Roman"/>
          <w:spacing w:val="-11"/>
          <w:sz w:val="30"/>
          <w:szCs w:val="30"/>
        </w:rPr>
        <w:t xml:space="preserve">Полное разрушение ёмкостей с АХОВ или технологического оборудования → </w:t>
      </w:r>
      <w:r w:rsidRPr="00D75478">
        <w:rPr>
          <w:rFonts w:ascii="Times New Roman" w:hAnsi="Times New Roman" w:cs="Times New Roman"/>
          <w:sz w:val="30"/>
          <w:szCs w:val="30"/>
        </w:rPr>
        <w:t xml:space="preserve">выброс АХОВ в окружающее пространство или вылив на подстилающую </w:t>
      </w:r>
      <w:r w:rsidRPr="00D75478">
        <w:rPr>
          <w:rFonts w:ascii="Times New Roman" w:hAnsi="Times New Roman" w:cs="Times New Roman"/>
          <w:spacing w:val="-11"/>
          <w:sz w:val="30"/>
          <w:szCs w:val="30"/>
        </w:rPr>
        <w:t xml:space="preserve">поверхность → образование токсичного </w:t>
      </w:r>
      <w:proofErr w:type="gramStart"/>
      <w:r w:rsidRPr="00D75478">
        <w:rPr>
          <w:rFonts w:ascii="Times New Roman" w:hAnsi="Times New Roman" w:cs="Times New Roman"/>
          <w:spacing w:val="-11"/>
          <w:sz w:val="30"/>
          <w:szCs w:val="30"/>
        </w:rPr>
        <w:t>облака</w:t>
      </w:r>
      <w:proofErr w:type="gramEnd"/>
      <w:r w:rsidRPr="00D75478">
        <w:rPr>
          <w:rFonts w:ascii="Times New Roman" w:hAnsi="Times New Roman" w:cs="Times New Roman"/>
          <w:spacing w:val="-11"/>
          <w:sz w:val="30"/>
          <w:szCs w:val="30"/>
        </w:rPr>
        <w:t xml:space="preserve"> → распространение токсичного </w:t>
      </w:r>
      <w:r w:rsidRPr="00D75478">
        <w:rPr>
          <w:rFonts w:ascii="Times New Roman" w:hAnsi="Times New Roman" w:cs="Times New Roman"/>
          <w:sz w:val="30"/>
          <w:szCs w:val="30"/>
        </w:rPr>
        <w:t>облака по ветру → токсическое поражение людей.</w:t>
      </w:r>
    </w:p>
    <w:p w:rsidR="00D75478" w:rsidRPr="00D75478" w:rsidRDefault="00D75478" w:rsidP="00D75478">
      <w:pPr>
        <w:shd w:val="clear" w:color="auto" w:fill="FFFFFF"/>
        <w:spacing w:after="0" w:line="20" w:lineRule="atLeast"/>
        <w:ind w:left="14" w:right="19" w:firstLine="562"/>
        <w:jc w:val="both"/>
        <w:rPr>
          <w:rFonts w:ascii="Times New Roman" w:hAnsi="Times New Roman" w:cs="Times New Roman"/>
          <w:spacing w:val="-3"/>
          <w:sz w:val="30"/>
          <w:szCs w:val="30"/>
        </w:rPr>
      </w:pPr>
      <w:r w:rsidRPr="00D75478">
        <w:rPr>
          <w:rFonts w:ascii="Times New Roman" w:hAnsi="Times New Roman" w:cs="Times New Roman"/>
          <w:spacing w:val="-9"/>
          <w:sz w:val="30"/>
          <w:szCs w:val="30"/>
        </w:rPr>
        <w:t xml:space="preserve">Для данного сценария характерны значительные площади зоны негативного воздействия, которые зависят от физико-химических свойств АХОВ, условий их хранения или транспортировки, метеорологических условий, количества АХОВ, </w:t>
      </w:r>
      <w:r w:rsidRPr="00D75478">
        <w:rPr>
          <w:rFonts w:ascii="Times New Roman" w:hAnsi="Times New Roman" w:cs="Times New Roman"/>
          <w:spacing w:val="-6"/>
          <w:sz w:val="30"/>
          <w:szCs w:val="30"/>
        </w:rPr>
        <w:t xml:space="preserve">поступившего в окружающее пространство. При реализации данного сценария </w:t>
      </w:r>
      <w:r w:rsidRPr="00D75478">
        <w:rPr>
          <w:rFonts w:ascii="Times New Roman" w:hAnsi="Times New Roman" w:cs="Times New Roman"/>
          <w:spacing w:val="-3"/>
          <w:sz w:val="30"/>
          <w:szCs w:val="30"/>
        </w:rPr>
        <w:t>глубина зоны возможного заражения составляет несколько километров. Частота</w:t>
      </w:r>
    </w:p>
    <w:p w:rsidR="00D75478" w:rsidRPr="00D75478" w:rsidRDefault="00D75478" w:rsidP="00D75478">
      <w:pPr>
        <w:shd w:val="clear" w:color="auto" w:fill="FFFFFF"/>
        <w:spacing w:after="0" w:line="20" w:lineRule="atLeast"/>
        <w:ind w:left="10"/>
        <w:rPr>
          <w:rFonts w:ascii="Times New Roman" w:hAnsi="Times New Roman" w:cs="Times New Roman"/>
          <w:spacing w:val="-8"/>
          <w:sz w:val="30"/>
          <w:szCs w:val="30"/>
        </w:rPr>
      </w:pPr>
      <w:r w:rsidRPr="00D75478">
        <w:rPr>
          <w:rFonts w:ascii="Times New Roman" w:hAnsi="Times New Roman" w:cs="Times New Roman"/>
          <w:spacing w:val="-8"/>
          <w:sz w:val="30"/>
          <w:szCs w:val="30"/>
        </w:rPr>
        <w:t>реализации 10</w:t>
      </w:r>
      <w:r w:rsidRPr="00D75478">
        <w:rPr>
          <w:rFonts w:ascii="Times New Roman" w:hAnsi="Times New Roman" w:cs="Times New Roman"/>
          <w:spacing w:val="-8"/>
          <w:sz w:val="30"/>
          <w:szCs w:val="30"/>
        </w:rPr>
        <w:sym w:font="Times New Roman" w:char="F0D7"/>
      </w:r>
      <w:r w:rsidRPr="00D75478">
        <w:rPr>
          <w:rFonts w:ascii="Times New Roman" w:hAnsi="Times New Roman" w:cs="Times New Roman"/>
          <w:spacing w:val="-8"/>
          <w:sz w:val="30"/>
          <w:szCs w:val="30"/>
        </w:rPr>
        <w:t>подобного сценария составляет порядка 1</w:t>
      </w:r>
      <w:r w:rsidRPr="00D75478">
        <w:rPr>
          <w:rFonts w:ascii="Times New Roman" w:hAnsi="Times New Roman" w:cs="Times New Roman"/>
          <w:spacing w:val="-8"/>
          <w:sz w:val="30"/>
          <w:szCs w:val="30"/>
          <w:vertAlign w:val="superscript"/>
        </w:rPr>
        <w:t>-6</w:t>
      </w:r>
      <w:r w:rsidRPr="00D75478">
        <w:rPr>
          <w:rFonts w:ascii="Times New Roman" w:hAnsi="Times New Roman" w:cs="Times New Roman"/>
          <w:spacing w:val="-8"/>
          <w:sz w:val="30"/>
          <w:szCs w:val="30"/>
        </w:rPr>
        <w:t xml:space="preserve"> 10</w:t>
      </w:r>
      <w:r w:rsidRPr="00D75478">
        <w:rPr>
          <w:rFonts w:ascii="Times New Roman" w:hAnsi="Times New Roman" w:cs="Times New Roman"/>
          <w:spacing w:val="-8"/>
          <w:sz w:val="30"/>
          <w:szCs w:val="30"/>
        </w:rPr>
        <w:sym w:font="Times New Roman" w:char="F0D7"/>
      </w:r>
      <w:r w:rsidRPr="00D75478">
        <w:rPr>
          <w:rFonts w:ascii="Times New Roman" w:hAnsi="Times New Roman" w:cs="Times New Roman"/>
          <w:spacing w:val="-8"/>
          <w:sz w:val="30"/>
          <w:szCs w:val="30"/>
        </w:rPr>
        <w:t xml:space="preserve"> 1</w:t>
      </w:r>
      <w:r w:rsidRPr="00D75478">
        <w:rPr>
          <w:rFonts w:ascii="Times New Roman" w:hAnsi="Times New Roman" w:cs="Times New Roman"/>
          <w:spacing w:val="-8"/>
          <w:sz w:val="30"/>
          <w:szCs w:val="30"/>
        </w:rPr>
        <w:sym w:font="Times New Roman" w:char="F0B8"/>
      </w:r>
      <w:r w:rsidRPr="00D75478">
        <w:rPr>
          <w:rFonts w:ascii="Times New Roman" w:hAnsi="Times New Roman" w:cs="Times New Roman"/>
          <w:spacing w:val="-8"/>
          <w:sz w:val="30"/>
          <w:szCs w:val="30"/>
          <w:vertAlign w:val="superscript"/>
        </w:rPr>
        <w:t>-7</w:t>
      </w:r>
      <w:r w:rsidRPr="00D75478">
        <w:rPr>
          <w:rFonts w:ascii="Times New Roman" w:hAnsi="Times New Roman" w:cs="Times New Roman"/>
          <w:spacing w:val="-8"/>
          <w:sz w:val="30"/>
          <w:szCs w:val="30"/>
        </w:rPr>
        <w:t xml:space="preserve"> год</w:t>
      </w:r>
      <w:r w:rsidRPr="00D75478">
        <w:rPr>
          <w:rFonts w:ascii="Times New Roman" w:hAnsi="Times New Roman" w:cs="Times New Roman"/>
          <w:spacing w:val="-8"/>
          <w:sz w:val="30"/>
          <w:szCs w:val="30"/>
          <w:vertAlign w:val="superscript"/>
        </w:rPr>
        <w:t>-1</w:t>
      </w:r>
      <w:r w:rsidRPr="00D75478">
        <w:rPr>
          <w:rFonts w:ascii="Times New Roman" w:hAnsi="Times New Roman" w:cs="Times New Roman"/>
          <w:spacing w:val="-8"/>
          <w:sz w:val="30"/>
          <w:szCs w:val="30"/>
        </w:rPr>
        <w:t>.</w:t>
      </w:r>
    </w:p>
    <w:p w:rsidR="00D75478" w:rsidRPr="00D75478" w:rsidRDefault="00D75478" w:rsidP="00D75478">
      <w:pPr>
        <w:shd w:val="clear" w:color="auto" w:fill="FFFFFF"/>
        <w:spacing w:after="0" w:line="20" w:lineRule="atLeast"/>
        <w:ind w:left="24" w:firstLine="542"/>
        <w:jc w:val="center"/>
        <w:rPr>
          <w:rFonts w:ascii="Times New Roman" w:hAnsi="Times New Roman" w:cs="Times New Roman"/>
          <w:b/>
          <w:bCs/>
          <w:sz w:val="30"/>
          <w:szCs w:val="30"/>
        </w:rPr>
      </w:pPr>
      <w:r w:rsidRPr="00D75478">
        <w:rPr>
          <w:rFonts w:ascii="Times New Roman" w:hAnsi="Times New Roman" w:cs="Times New Roman"/>
          <w:b/>
          <w:bCs/>
          <w:sz w:val="30"/>
          <w:szCs w:val="30"/>
        </w:rPr>
        <w:t xml:space="preserve">4.3.2. Определение типовых сценариев возможных аварий на </w:t>
      </w:r>
      <w:proofErr w:type="spellStart"/>
      <w:r w:rsidRPr="00D75478">
        <w:rPr>
          <w:rFonts w:ascii="Times New Roman" w:hAnsi="Times New Roman" w:cs="Times New Roman"/>
          <w:b/>
          <w:bCs/>
          <w:sz w:val="30"/>
          <w:szCs w:val="30"/>
        </w:rPr>
        <w:t>пожар</w:t>
      </w:r>
      <w:proofErr w:type="gramStart"/>
      <w:r w:rsidRPr="00D75478">
        <w:rPr>
          <w:rFonts w:ascii="Times New Roman" w:hAnsi="Times New Roman" w:cs="Times New Roman"/>
          <w:b/>
          <w:bCs/>
          <w:sz w:val="30"/>
          <w:szCs w:val="30"/>
        </w:rPr>
        <w:t>о</w:t>
      </w:r>
      <w:proofErr w:type="spellEnd"/>
      <w:r w:rsidRPr="00D75478">
        <w:rPr>
          <w:rFonts w:ascii="Times New Roman" w:hAnsi="Times New Roman" w:cs="Times New Roman"/>
          <w:b/>
          <w:bCs/>
          <w:sz w:val="30"/>
          <w:szCs w:val="30"/>
        </w:rPr>
        <w:t>-</w:t>
      </w:r>
      <w:proofErr w:type="gramEnd"/>
      <w:r w:rsidRPr="00D75478">
        <w:rPr>
          <w:rFonts w:ascii="Times New Roman" w:hAnsi="Times New Roman" w:cs="Times New Roman"/>
          <w:b/>
          <w:bCs/>
          <w:sz w:val="30"/>
          <w:szCs w:val="30"/>
        </w:rPr>
        <w:t>, взрывоопасных объектах</w:t>
      </w:r>
    </w:p>
    <w:p w:rsidR="00D75478" w:rsidRPr="00D75478" w:rsidRDefault="00D75478" w:rsidP="00D75478">
      <w:pPr>
        <w:shd w:val="clear" w:color="auto" w:fill="FFFFFF"/>
        <w:spacing w:after="0" w:line="20" w:lineRule="atLeast"/>
        <w:ind w:right="34" w:firstLine="557"/>
        <w:jc w:val="both"/>
        <w:rPr>
          <w:rFonts w:ascii="Times New Roman" w:hAnsi="Times New Roman" w:cs="Times New Roman"/>
          <w:sz w:val="28"/>
          <w:szCs w:val="28"/>
        </w:rPr>
      </w:pPr>
      <w:r w:rsidRPr="00D75478">
        <w:rPr>
          <w:rFonts w:ascii="Times New Roman" w:hAnsi="Times New Roman" w:cs="Times New Roman"/>
          <w:spacing w:val="-9"/>
          <w:sz w:val="30"/>
          <w:szCs w:val="30"/>
        </w:rPr>
        <w:t xml:space="preserve">На территории </w:t>
      </w:r>
      <w:proofErr w:type="spellStart"/>
      <w:r w:rsidRPr="00D75478">
        <w:rPr>
          <w:rFonts w:ascii="Times New Roman" w:hAnsi="Times New Roman" w:cs="Times New Roman"/>
          <w:spacing w:val="-9"/>
          <w:sz w:val="30"/>
          <w:szCs w:val="30"/>
        </w:rPr>
        <w:t>Новоясенского</w:t>
      </w:r>
      <w:proofErr w:type="spellEnd"/>
      <w:r w:rsidRPr="00D75478">
        <w:rPr>
          <w:rFonts w:ascii="Times New Roman" w:hAnsi="Times New Roman" w:cs="Times New Roman"/>
          <w:spacing w:val="-9"/>
          <w:sz w:val="30"/>
          <w:szCs w:val="30"/>
        </w:rPr>
        <w:t xml:space="preserve"> сельского поселения возможны аварии на автозаправочных </w:t>
      </w:r>
      <w:r w:rsidRPr="00D75478">
        <w:rPr>
          <w:rFonts w:ascii="Times New Roman" w:hAnsi="Times New Roman" w:cs="Times New Roman"/>
          <w:spacing w:val="-7"/>
          <w:sz w:val="30"/>
          <w:szCs w:val="30"/>
        </w:rPr>
        <w:t xml:space="preserve">станциях (табл. 1.1) и при перевозке нефтепродуктов по железной дороге. На АЗС </w:t>
      </w:r>
      <w:r w:rsidRPr="00D75478">
        <w:rPr>
          <w:rFonts w:ascii="Times New Roman" w:hAnsi="Times New Roman" w:cs="Times New Roman"/>
          <w:spacing w:val="-5"/>
          <w:sz w:val="30"/>
          <w:szCs w:val="30"/>
        </w:rPr>
        <w:t xml:space="preserve">резервуары для нефтепродуктов расположены под землей. Поэтому наиболее опасными  авариями,   в  которых  будет  задействовано  наибольшее  количество </w:t>
      </w:r>
      <w:r w:rsidRPr="00D75478">
        <w:rPr>
          <w:rFonts w:ascii="Times New Roman" w:hAnsi="Times New Roman" w:cs="Times New Roman"/>
          <w:sz w:val="28"/>
          <w:szCs w:val="28"/>
        </w:rPr>
        <w:t>опасного вещества, будут аварии, связанные с операциями слива нефтепродуктов из автоцистерн на АЗС и разрушение железнодорожных цистерн при авариях на железнодорожном транспорте.</w:t>
      </w:r>
    </w:p>
    <w:p w:rsidR="00D75478" w:rsidRPr="00D75478" w:rsidRDefault="00D75478" w:rsidP="00D75478">
      <w:pPr>
        <w:shd w:val="clear" w:color="auto" w:fill="FFFFFF"/>
        <w:spacing w:after="0" w:line="20" w:lineRule="atLeast"/>
        <w:ind w:left="5" w:right="43" w:firstLine="566"/>
        <w:jc w:val="both"/>
        <w:rPr>
          <w:rFonts w:ascii="Times New Roman" w:hAnsi="Times New Roman" w:cs="Times New Roman"/>
          <w:sz w:val="28"/>
          <w:szCs w:val="28"/>
        </w:rPr>
      </w:pPr>
      <w:r w:rsidRPr="00D75478">
        <w:rPr>
          <w:rFonts w:ascii="Times New Roman" w:hAnsi="Times New Roman" w:cs="Times New Roman"/>
          <w:sz w:val="28"/>
          <w:szCs w:val="28"/>
        </w:rPr>
        <w:t>При авариях на подобных объектах возможными сценариями развития аварий являются пожары, взрывы и образование огненных шаров.</w:t>
      </w:r>
    </w:p>
    <w:p w:rsidR="00D75478" w:rsidRPr="00D75478" w:rsidRDefault="00D75478" w:rsidP="00D75478">
      <w:pPr>
        <w:shd w:val="clear" w:color="auto" w:fill="FFFFFF"/>
        <w:spacing w:after="0" w:line="20" w:lineRule="atLeast"/>
        <w:ind w:left="14" w:right="43" w:firstLine="557"/>
        <w:jc w:val="both"/>
        <w:rPr>
          <w:rFonts w:ascii="Times New Roman" w:hAnsi="Times New Roman" w:cs="Times New Roman"/>
          <w:sz w:val="28"/>
          <w:szCs w:val="28"/>
        </w:rPr>
      </w:pPr>
      <w:r w:rsidRPr="00D75478">
        <w:rPr>
          <w:rFonts w:ascii="Times New Roman" w:hAnsi="Times New Roman" w:cs="Times New Roman"/>
          <w:spacing w:val="-1"/>
          <w:sz w:val="28"/>
          <w:szCs w:val="28"/>
        </w:rPr>
        <w:t xml:space="preserve">Основными поражающими факторами, при реализации аварийных сценариев на </w:t>
      </w:r>
      <w:r w:rsidRPr="00D75478">
        <w:rPr>
          <w:rFonts w:ascii="Times New Roman" w:hAnsi="Times New Roman" w:cs="Times New Roman"/>
          <w:sz w:val="28"/>
          <w:szCs w:val="28"/>
        </w:rPr>
        <w:t>объектах данного типа являются:</w:t>
      </w:r>
    </w:p>
    <w:p w:rsidR="00D75478" w:rsidRPr="00D75478" w:rsidRDefault="00D75478" w:rsidP="009D21C1">
      <w:pPr>
        <w:widowControl w:val="0"/>
        <w:numPr>
          <w:ilvl w:val="0"/>
          <w:numId w:val="32"/>
        </w:numPr>
        <w:shd w:val="clear" w:color="auto" w:fill="FFFFFF"/>
        <w:tabs>
          <w:tab w:val="left" w:pos="547"/>
          <w:tab w:val="left" w:pos="893"/>
        </w:tabs>
        <w:suppressAutoHyphens/>
        <w:autoSpaceDE w:val="0"/>
        <w:spacing w:after="0" w:line="20" w:lineRule="atLeast"/>
        <w:ind w:left="547"/>
        <w:rPr>
          <w:rFonts w:ascii="Times New Roman" w:hAnsi="Times New Roman" w:cs="Times New Roman"/>
          <w:sz w:val="28"/>
          <w:szCs w:val="28"/>
        </w:rPr>
      </w:pPr>
      <w:r w:rsidRPr="00D75478">
        <w:rPr>
          <w:rFonts w:ascii="Times New Roman" w:hAnsi="Times New Roman" w:cs="Times New Roman"/>
          <w:sz w:val="28"/>
          <w:szCs w:val="28"/>
        </w:rPr>
        <w:t xml:space="preserve">при взрыве - избыточное давление во фронте воздушной ударной волны </w:t>
      </w:r>
    </w:p>
    <w:p w:rsidR="00D75478" w:rsidRPr="00D75478" w:rsidRDefault="00D75478" w:rsidP="009D21C1">
      <w:pPr>
        <w:widowControl w:val="0"/>
        <w:numPr>
          <w:ilvl w:val="0"/>
          <w:numId w:val="32"/>
        </w:numPr>
        <w:shd w:val="clear" w:color="auto" w:fill="FFFFFF"/>
        <w:tabs>
          <w:tab w:val="left" w:pos="547"/>
          <w:tab w:val="left" w:pos="893"/>
        </w:tabs>
        <w:suppressAutoHyphens/>
        <w:autoSpaceDE w:val="0"/>
        <w:spacing w:after="0" w:line="20" w:lineRule="atLeast"/>
        <w:ind w:left="547"/>
        <w:rPr>
          <w:rFonts w:ascii="Times New Roman" w:hAnsi="Times New Roman" w:cs="Times New Roman"/>
          <w:sz w:val="28"/>
          <w:szCs w:val="28"/>
        </w:rPr>
      </w:pPr>
      <w:r w:rsidRPr="00D75478">
        <w:rPr>
          <w:rFonts w:ascii="Times New Roman" w:hAnsi="Times New Roman" w:cs="Times New Roman"/>
          <w:sz w:val="28"/>
          <w:szCs w:val="28"/>
        </w:rPr>
        <w:t xml:space="preserve">при </w:t>
      </w:r>
      <w:proofErr w:type="spellStart"/>
      <w:r w:rsidRPr="00D75478">
        <w:rPr>
          <w:rFonts w:ascii="Times New Roman" w:hAnsi="Times New Roman" w:cs="Times New Roman"/>
          <w:sz w:val="28"/>
          <w:szCs w:val="28"/>
        </w:rPr>
        <w:t>дефлаграционном</w:t>
      </w:r>
      <w:proofErr w:type="spellEnd"/>
      <w:r w:rsidRPr="00D75478">
        <w:rPr>
          <w:rFonts w:ascii="Times New Roman" w:hAnsi="Times New Roman" w:cs="Times New Roman"/>
          <w:sz w:val="28"/>
          <w:szCs w:val="28"/>
        </w:rPr>
        <w:t xml:space="preserve"> сгорании паров нефтепродуктов;</w:t>
      </w:r>
    </w:p>
    <w:p w:rsidR="00D75478" w:rsidRPr="00D75478" w:rsidRDefault="00D75478" w:rsidP="009D21C1">
      <w:pPr>
        <w:widowControl w:val="0"/>
        <w:numPr>
          <w:ilvl w:val="0"/>
          <w:numId w:val="32"/>
        </w:numPr>
        <w:shd w:val="clear" w:color="auto" w:fill="FFFFFF"/>
        <w:tabs>
          <w:tab w:val="left" w:pos="547"/>
          <w:tab w:val="left" w:pos="893"/>
        </w:tabs>
        <w:suppressAutoHyphens/>
        <w:autoSpaceDE w:val="0"/>
        <w:spacing w:after="0" w:line="20" w:lineRule="atLeast"/>
        <w:ind w:left="547"/>
        <w:rPr>
          <w:rFonts w:ascii="Times New Roman" w:hAnsi="Times New Roman" w:cs="Times New Roman"/>
          <w:sz w:val="28"/>
          <w:szCs w:val="28"/>
        </w:rPr>
      </w:pPr>
      <w:r w:rsidRPr="00D75478">
        <w:rPr>
          <w:rFonts w:ascii="Times New Roman" w:hAnsi="Times New Roman" w:cs="Times New Roman"/>
          <w:sz w:val="28"/>
          <w:szCs w:val="28"/>
        </w:rPr>
        <w:t>при пожаре пролива - тепловое излучение пламени;</w:t>
      </w:r>
    </w:p>
    <w:p w:rsidR="00D75478" w:rsidRPr="00D75478" w:rsidRDefault="00D75478" w:rsidP="009D21C1">
      <w:pPr>
        <w:widowControl w:val="0"/>
        <w:numPr>
          <w:ilvl w:val="0"/>
          <w:numId w:val="32"/>
        </w:numPr>
        <w:shd w:val="clear" w:color="auto" w:fill="FFFFFF"/>
        <w:tabs>
          <w:tab w:val="left" w:pos="547"/>
          <w:tab w:val="left" w:pos="893"/>
        </w:tabs>
        <w:suppressAutoHyphens/>
        <w:autoSpaceDE w:val="0"/>
        <w:spacing w:after="0" w:line="20" w:lineRule="atLeast"/>
        <w:ind w:left="547"/>
        <w:rPr>
          <w:rFonts w:ascii="Times New Roman" w:hAnsi="Times New Roman" w:cs="Times New Roman"/>
          <w:sz w:val="28"/>
          <w:szCs w:val="28"/>
        </w:rPr>
      </w:pPr>
      <w:r w:rsidRPr="00D75478">
        <w:rPr>
          <w:rFonts w:ascii="Times New Roman" w:hAnsi="Times New Roman" w:cs="Times New Roman"/>
          <w:sz w:val="28"/>
          <w:szCs w:val="28"/>
        </w:rPr>
        <w:t>при образовании «огненного шара» - тепловое излучение огненного шара.</w:t>
      </w:r>
    </w:p>
    <w:p w:rsidR="00D75478" w:rsidRPr="00D75478" w:rsidRDefault="00D75478" w:rsidP="00D75478">
      <w:pPr>
        <w:shd w:val="clear" w:color="auto" w:fill="FFFFFF"/>
        <w:tabs>
          <w:tab w:val="left" w:pos="898"/>
        </w:tabs>
        <w:spacing w:after="0" w:line="20" w:lineRule="atLeast"/>
        <w:ind w:left="547" w:right="2784"/>
        <w:rPr>
          <w:rFonts w:ascii="Times New Roman" w:hAnsi="Times New Roman" w:cs="Times New Roman"/>
          <w:b/>
          <w:bCs/>
          <w:sz w:val="28"/>
          <w:szCs w:val="28"/>
        </w:rPr>
      </w:pPr>
      <w:r w:rsidRPr="00D75478">
        <w:rPr>
          <w:rFonts w:ascii="Times New Roman" w:hAnsi="Times New Roman" w:cs="Times New Roman"/>
          <w:sz w:val="28"/>
          <w:szCs w:val="28"/>
        </w:rPr>
        <w:lastRenderedPageBreak/>
        <w:t>-</w:t>
      </w:r>
      <w:r w:rsidRPr="00D75478">
        <w:rPr>
          <w:rFonts w:ascii="Times New Roman" w:hAnsi="Times New Roman" w:cs="Times New Roman"/>
          <w:sz w:val="28"/>
          <w:szCs w:val="28"/>
        </w:rPr>
        <w:tab/>
      </w:r>
      <w:r w:rsidRPr="00D75478">
        <w:rPr>
          <w:rFonts w:ascii="Times New Roman" w:hAnsi="Times New Roman" w:cs="Times New Roman"/>
          <w:spacing w:val="-2"/>
          <w:sz w:val="28"/>
          <w:szCs w:val="28"/>
        </w:rPr>
        <w:t>Таким образом, типовыми сценариями будут являться:</w:t>
      </w:r>
      <w:r w:rsidRPr="00D75478">
        <w:rPr>
          <w:rFonts w:ascii="Times New Roman" w:hAnsi="Times New Roman" w:cs="Times New Roman"/>
          <w:spacing w:val="-2"/>
          <w:sz w:val="28"/>
          <w:szCs w:val="28"/>
        </w:rPr>
        <w:br/>
      </w:r>
      <w:r w:rsidRPr="00D75478">
        <w:rPr>
          <w:rFonts w:ascii="Times New Roman" w:hAnsi="Times New Roman" w:cs="Times New Roman"/>
          <w:b/>
          <w:bCs/>
          <w:sz w:val="28"/>
          <w:szCs w:val="28"/>
        </w:rPr>
        <w:t>Сценарий СЗ:</w:t>
      </w:r>
    </w:p>
    <w:p w:rsidR="00D75478" w:rsidRPr="00D75478" w:rsidRDefault="00D75478" w:rsidP="00D75478">
      <w:pPr>
        <w:shd w:val="clear" w:color="auto" w:fill="FFFFFF"/>
        <w:spacing w:after="0" w:line="20" w:lineRule="atLeast"/>
        <w:ind w:left="5" w:right="48" w:firstLine="552"/>
        <w:jc w:val="both"/>
        <w:rPr>
          <w:rFonts w:ascii="Times New Roman" w:hAnsi="Times New Roman" w:cs="Times New Roman"/>
          <w:sz w:val="28"/>
          <w:szCs w:val="28"/>
        </w:rPr>
      </w:pPr>
      <w:r w:rsidRPr="00D75478">
        <w:rPr>
          <w:rFonts w:ascii="Times New Roman" w:hAnsi="Times New Roman" w:cs="Times New Roman"/>
          <w:sz w:val="28"/>
          <w:szCs w:val="28"/>
        </w:rPr>
        <w:t>Пролив нефтепродуктов при заправке автомобиля → возгорание нефтепродуктов от постороннего источника → развитие пожара пролива → термическое поражение людей.</w:t>
      </w:r>
    </w:p>
    <w:p w:rsidR="00D75478" w:rsidRPr="00D75478" w:rsidRDefault="00D75478" w:rsidP="00D75478">
      <w:pPr>
        <w:shd w:val="clear" w:color="auto" w:fill="FFFFFF"/>
        <w:spacing w:after="0" w:line="20" w:lineRule="atLeast"/>
        <w:ind w:left="5" w:right="48" w:firstLine="552"/>
        <w:jc w:val="both"/>
        <w:rPr>
          <w:rFonts w:ascii="Times New Roman" w:hAnsi="Times New Roman" w:cs="Times New Roman"/>
          <w:sz w:val="20"/>
          <w:szCs w:val="20"/>
        </w:rPr>
      </w:pPr>
    </w:p>
    <w:p w:rsidR="00D75478" w:rsidRPr="00D75478" w:rsidRDefault="00D75478" w:rsidP="00D75478">
      <w:pPr>
        <w:shd w:val="clear" w:color="auto" w:fill="FFFFFF"/>
        <w:spacing w:after="0" w:line="20" w:lineRule="atLeast"/>
        <w:ind w:left="5" w:right="53" w:firstLine="552"/>
        <w:jc w:val="both"/>
        <w:rPr>
          <w:rFonts w:ascii="Times New Roman" w:hAnsi="Times New Roman" w:cs="Times New Roman"/>
          <w:sz w:val="28"/>
          <w:szCs w:val="28"/>
        </w:rPr>
      </w:pPr>
      <w:r w:rsidRPr="00D75478">
        <w:rPr>
          <w:rFonts w:ascii="Times New Roman" w:hAnsi="Times New Roman" w:cs="Times New Roman"/>
          <w:sz w:val="28"/>
          <w:szCs w:val="28"/>
        </w:rPr>
        <w:t>Реализация данного сценария характерна для автозаправочных станций при проведении операций заправки автомобилей. Для данного сценария характерны незначительные массы опасных веществ, участвующих в аварии, а так же незначительный ущерб.</w:t>
      </w:r>
    </w:p>
    <w:p w:rsidR="00D75478" w:rsidRPr="00D75478" w:rsidRDefault="00D75478" w:rsidP="00D75478">
      <w:pPr>
        <w:shd w:val="clear" w:color="auto" w:fill="FFFFFF"/>
        <w:spacing w:after="0" w:line="20" w:lineRule="atLeast"/>
        <w:ind w:right="53" w:firstLine="552"/>
        <w:jc w:val="both"/>
        <w:rPr>
          <w:rFonts w:ascii="Times New Roman" w:hAnsi="Times New Roman" w:cs="Times New Roman"/>
          <w:sz w:val="28"/>
          <w:szCs w:val="28"/>
        </w:rPr>
      </w:pPr>
      <w:r w:rsidRPr="00D75478">
        <w:rPr>
          <w:rFonts w:ascii="Times New Roman" w:hAnsi="Times New Roman" w:cs="Times New Roman"/>
          <w:sz w:val="28"/>
          <w:szCs w:val="28"/>
        </w:rPr>
        <w:t>Поражение людей будет обусловлено тепловым воздействием пожара. Для данного сценария характерны смертельные поражения людей, попавших непосредственно в зону растекания нефтепродуктов.</w:t>
      </w:r>
    </w:p>
    <w:p w:rsidR="00D75478" w:rsidRPr="00D75478" w:rsidRDefault="00D75478" w:rsidP="00D75478">
      <w:pPr>
        <w:shd w:val="clear" w:color="auto" w:fill="FFFFFF"/>
        <w:spacing w:after="0" w:line="20" w:lineRule="atLeast"/>
        <w:ind w:left="562"/>
        <w:rPr>
          <w:rFonts w:ascii="Times New Roman" w:hAnsi="Times New Roman" w:cs="Times New Roman"/>
          <w:b/>
          <w:bCs/>
          <w:spacing w:val="-3"/>
          <w:sz w:val="28"/>
          <w:szCs w:val="28"/>
        </w:rPr>
      </w:pPr>
      <w:r w:rsidRPr="00D75478">
        <w:rPr>
          <w:rFonts w:ascii="Times New Roman" w:hAnsi="Times New Roman" w:cs="Times New Roman"/>
          <w:b/>
          <w:bCs/>
          <w:spacing w:val="-3"/>
          <w:sz w:val="28"/>
          <w:szCs w:val="28"/>
        </w:rPr>
        <w:t>Сценарий С</w:t>
      </w:r>
      <w:proofErr w:type="gramStart"/>
      <w:r w:rsidRPr="00D75478">
        <w:rPr>
          <w:rFonts w:ascii="Times New Roman" w:hAnsi="Times New Roman" w:cs="Times New Roman"/>
          <w:b/>
          <w:bCs/>
          <w:spacing w:val="-3"/>
          <w:sz w:val="28"/>
          <w:szCs w:val="28"/>
        </w:rPr>
        <w:t>4</w:t>
      </w:r>
      <w:proofErr w:type="gramEnd"/>
      <w:r w:rsidRPr="00D75478">
        <w:rPr>
          <w:rFonts w:ascii="Times New Roman" w:hAnsi="Times New Roman" w:cs="Times New Roman"/>
          <w:b/>
          <w:bCs/>
          <w:spacing w:val="-3"/>
          <w:sz w:val="28"/>
          <w:szCs w:val="28"/>
        </w:rPr>
        <w:t>:</w:t>
      </w:r>
    </w:p>
    <w:p w:rsidR="00D75478" w:rsidRPr="00D75478" w:rsidRDefault="00D75478" w:rsidP="00D75478">
      <w:pPr>
        <w:shd w:val="clear" w:color="auto" w:fill="FFFFFF"/>
        <w:spacing w:after="0" w:line="20" w:lineRule="atLeast"/>
        <w:ind w:right="58" w:firstLine="552"/>
        <w:jc w:val="both"/>
        <w:rPr>
          <w:rFonts w:ascii="Times New Roman" w:hAnsi="Times New Roman" w:cs="Times New Roman"/>
          <w:sz w:val="28"/>
          <w:szCs w:val="28"/>
        </w:rPr>
      </w:pPr>
      <w:r w:rsidRPr="00D75478">
        <w:rPr>
          <w:rFonts w:ascii="Times New Roman" w:hAnsi="Times New Roman" w:cs="Times New Roman"/>
          <w:sz w:val="28"/>
          <w:szCs w:val="28"/>
        </w:rPr>
        <w:t>Частичное или полное разрушение резервуара (цистерны) с нефтепродуктами → вылив нефтепродуктов на подстилающую поверхность → возгорание нефтепродуктов от постороннего источника → развитие пожара пролива → термическое поражение людей.</w:t>
      </w:r>
    </w:p>
    <w:p w:rsidR="00D75478" w:rsidRPr="00D75478" w:rsidRDefault="00D75478" w:rsidP="00D75478">
      <w:pPr>
        <w:shd w:val="clear" w:color="auto" w:fill="FFFFFF"/>
        <w:spacing w:after="0" w:line="20" w:lineRule="atLeast"/>
        <w:ind w:left="5" w:right="58" w:firstLine="557"/>
        <w:jc w:val="both"/>
        <w:rPr>
          <w:rFonts w:ascii="Times New Roman" w:hAnsi="Times New Roman" w:cs="Times New Roman"/>
          <w:sz w:val="28"/>
          <w:szCs w:val="28"/>
        </w:rPr>
      </w:pPr>
      <w:r w:rsidRPr="00D75478">
        <w:rPr>
          <w:rFonts w:ascii="Times New Roman" w:hAnsi="Times New Roman" w:cs="Times New Roman"/>
          <w:sz w:val="28"/>
          <w:szCs w:val="28"/>
        </w:rPr>
        <w:t>Реализация данного сценария характерна для автозаправочных станций при проведении операций слива нефтепродуктов из автоцистерны в резервуары АЗС.</w:t>
      </w:r>
    </w:p>
    <w:p w:rsidR="00D75478" w:rsidRPr="00D75478" w:rsidRDefault="00D75478" w:rsidP="00D75478">
      <w:pPr>
        <w:shd w:val="clear" w:color="auto" w:fill="FFFFFF"/>
        <w:spacing w:after="0" w:line="20" w:lineRule="atLeast"/>
        <w:ind w:left="24" w:right="5" w:firstLine="538"/>
        <w:jc w:val="both"/>
        <w:rPr>
          <w:rFonts w:ascii="Times New Roman" w:hAnsi="Times New Roman" w:cs="Times New Roman"/>
          <w:sz w:val="28"/>
          <w:szCs w:val="28"/>
        </w:rPr>
      </w:pPr>
      <w:r w:rsidRPr="00D75478">
        <w:rPr>
          <w:rFonts w:ascii="Times New Roman" w:hAnsi="Times New Roman" w:cs="Times New Roman"/>
          <w:sz w:val="28"/>
          <w:szCs w:val="28"/>
        </w:rPr>
        <w:t>Данный сценарий характеризуется значительными площадями пролива и значительным материальным ущербом.</w:t>
      </w:r>
    </w:p>
    <w:p w:rsidR="00D75478" w:rsidRPr="00D75478" w:rsidRDefault="00D75478" w:rsidP="00D75478">
      <w:pPr>
        <w:shd w:val="clear" w:color="auto" w:fill="FFFFFF"/>
        <w:spacing w:after="0" w:line="20" w:lineRule="atLeast"/>
        <w:ind w:left="24" w:firstLine="557"/>
        <w:jc w:val="both"/>
        <w:rPr>
          <w:rFonts w:ascii="Times New Roman" w:hAnsi="Times New Roman" w:cs="Times New Roman"/>
          <w:sz w:val="28"/>
          <w:szCs w:val="28"/>
        </w:rPr>
      </w:pPr>
      <w:r w:rsidRPr="00D75478">
        <w:rPr>
          <w:rFonts w:ascii="Times New Roman" w:hAnsi="Times New Roman" w:cs="Times New Roman"/>
          <w:sz w:val="28"/>
          <w:szCs w:val="28"/>
        </w:rPr>
        <w:t>Для данного сценария характерны смертельные поражения людей, попавших непосредственно в зону растекания нефтепродуктов.</w:t>
      </w:r>
    </w:p>
    <w:p w:rsidR="00D75478" w:rsidRPr="00D75478" w:rsidRDefault="00D75478" w:rsidP="00D75478">
      <w:pPr>
        <w:shd w:val="clear" w:color="auto" w:fill="FFFFFF"/>
        <w:spacing w:after="0" w:line="20" w:lineRule="atLeast"/>
        <w:ind w:left="24" w:firstLine="557"/>
        <w:jc w:val="both"/>
        <w:rPr>
          <w:rFonts w:ascii="Times New Roman" w:hAnsi="Times New Roman" w:cs="Times New Roman"/>
          <w:sz w:val="20"/>
          <w:szCs w:val="20"/>
        </w:rPr>
      </w:pPr>
    </w:p>
    <w:p w:rsidR="00D75478" w:rsidRPr="00D75478" w:rsidRDefault="00D75478" w:rsidP="00D75478">
      <w:pPr>
        <w:shd w:val="clear" w:color="auto" w:fill="FFFFFF"/>
        <w:spacing w:after="0" w:line="20" w:lineRule="atLeast"/>
        <w:ind w:left="590"/>
        <w:rPr>
          <w:rFonts w:ascii="Times New Roman" w:hAnsi="Times New Roman" w:cs="Times New Roman"/>
          <w:b/>
          <w:bCs/>
          <w:spacing w:val="-3"/>
          <w:sz w:val="28"/>
          <w:szCs w:val="28"/>
        </w:rPr>
      </w:pPr>
      <w:r w:rsidRPr="00D75478">
        <w:rPr>
          <w:rFonts w:ascii="Times New Roman" w:hAnsi="Times New Roman" w:cs="Times New Roman"/>
          <w:b/>
          <w:bCs/>
          <w:spacing w:val="-3"/>
          <w:sz w:val="28"/>
          <w:szCs w:val="28"/>
        </w:rPr>
        <w:t>Сценарий С5:</w:t>
      </w:r>
    </w:p>
    <w:p w:rsidR="00D75478" w:rsidRPr="00D75478" w:rsidRDefault="00D75478" w:rsidP="00D75478">
      <w:pPr>
        <w:shd w:val="clear" w:color="auto" w:fill="FFFFFF"/>
        <w:spacing w:after="0" w:line="20" w:lineRule="atLeast"/>
        <w:ind w:left="14" w:right="5" w:firstLine="562"/>
        <w:jc w:val="both"/>
        <w:rPr>
          <w:rFonts w:ascii="Times New Roman" w:hAnsi="Times New Roman" w:cs="Times New Roman"/>
          <w:sz w:val="28"/>
          <w:szCs w:val="28"/>
        </w:rPr>
      </w:pPr>
      <w:r w:rsidRPr="00D75478">
        <w:rPr>
          <w:rFonts w:ascii="Times New Roman" w:hAnsi="Times New Roman" w:cs="Times New Roman"/>
          <w:spacing w:val="-1"/>
          <w:sz w:val="28"/>
          <w:szCs w:val="28"/>
        </w:rPr>
        <w:t xml:space="preserve">Частичное или полное разрушение </w:t>
      </w:r>
      <w:proofErr w:type="gramStart"/>
      <w:r w:rsidRPr="00D75478">
        <w:rPr>
          <w:rFonts w:ascii="Times New Roman" w:hAnsi="Times New Roman" w:cs="Times New Roman"/>
          <w:spacing w:val="-1"/>
          <w:sz w:val="28"/>
          <w:szCs w:val="28"/>
        </w:rPr>
        <w:t>автоцистерны</w:t>
      </w:r>
      <w:proofErr w:type="gramEnd"/>
      <w:r w:rsidRPr="00D75478">
        <w:rPr>
          <w:rFonts w:ascii="Times New Roman" w:hAnsi="Times New Roman" w:cs="Times New Roman"/>
          <w:spacing w:val="-1"/>
          <w:sz w:val="28"/>
          <w:szCs w:val="28"/>
        </w:rPr>
        <w:t xml:space="preserve"> с нефтепродуктами → вылив </w:t>
      </w:r>
      <w:r w:rsidRPr="00D75478">
        <w:rPr>
          <w:rFonts w:ascii="Times New Roman" w:hAnsi="Times New Roman" w:cs="Times New Roman"/>
          <w:sz w:val="28"/>
          <w:szCs w:val="28"/>
        </w:rPr>
        <w:t xml:space="preserve">нефтепродуктов на подстилающую поверхность → испарение паров </w:t>
      </w:r>
      <w:r w:rsidRPr="00D75478">
        <w:rPr>
          <w:rFonts w:ascii="Times New Roman" w:hAnsi="Times New Roman" w:cs="Times New Roman"/>
          <w:spacing w:val="-1"/>
          <w:sz w:val="28"/>
          <w:szCs w:val="28"/>
        </w:rPr>
        <w:t>нефтепродуктов с поверхности пролива  образование облака ГПВС со стехиометрической концентрацией →</w:t>
      </w:r>
      <w:r w:rsidRPr="00D75478">
        <w:rPr>
          <w:rFonts w:ascii="Times New Roman" w:hAnsi="Times New Roman" w:cs="Times New Roman"/>
          <w:i/>
          <w:iCs/>
          <w:spacing w:val="-1"/>
          <w:sz w:val="28"/>
          <w:szCs w:val="28"/>
        </w:rPr>
        <w:t xml:space="preserve"> </w:t>
      </w:r>
      <w:r w:rsidRPr="00D75478">
        <w:rPr>
          <w:rFonts w:ascii="Times New Roman" w:hAnsi="Times New Roman" w:cs="Times New Roman"/>
          <w:spacing w:val="-1"/>
          <w:sz w:val="28"/>
          <w:szCs w:val="28"/>
        </w:rPr>
        <w:t xml:space="preserve">взрыв облака ГПВС → барическое поражение </w:t>
      </w:r>
      <w:r w:rsidRPr="00D75478">
        <w:rPr>
          <w:rFonts w:ascii="Times New Roman" w:hAnsi="Times New Roman" w:cs="Times New Roman"/>
          <w:sz w:val="28"/>
          <w:szCs w:val="28"/>
        </w:rPr>
        <w:t>людей.</w:t>
      </w:r>
    </w:p>
    <w:p w:rsidR="00D75478" w:rsidRPr="00D75478" w:rsidRDefault="00D75478" w:rsidP="00D75478">
      <w:pPr>
        <w:shd w:val="clear" w:color="auto" w:fill="FFFFFF"/>
        <w:spacing w:after="0" w:line="20" w:lineRule="atLeast"/>
        <w:ind w:left="10" w:right="14" w:firstLine="562"/>
        <w:jc w:val="both"/>
        <w:rPr>
          <w:rFonts w:ascii="Times New Roman" w:hAnsi="Times New Roman" w:cs="Times New Roman"/>
          <w:sz w:val="28"/>
          <w:szCs w:val="28"/>
        </w:rPr>
      </w:pPr>
      <w:r w:rsidRPr="00D75478">
        <w:rPr>
          <w:rFonts w:ascii="Times New Roman" w:hAnsi="Times New Roman" w:cs="Times New Roman"/>
          <w:sz w:val="28"/>
          <w:szCs w:val="28"/>
        </w:rPr>
        <w:t xml:space="preserve">Для данного сценария характерно горение облака ГПВС гомогенного состава, способного формироваться не ранее, чем через 60 с после разрушения резервуара с образованием воздушных волн сжатия за счёт процесса </w:t>
      </w:r>
      <w:proofErr w:type="spellStart"/>
      <w:r w:rsidRPr="00D75478">
        <w:rPr>
          <w:rFonts w:ascii="Times New Roman" w:hAnsi="Times New Roman" w:cs="Times New Roman"/>
          <w:sz w:val="28"/>
          <w:szCs w:val="28"/>
        </w:rPr>
        <w:t>дефлаграционного</w:t>
      </w:r>
      <w:proofErr w:type="spellEnd"/>
      <w:r w:rsidRPr="00D75478">
        <w:rPr>
          <w:rFonts w:ascii="Times New Roman" w:hAnsi="Times New Roman" w:cs="Times New Roman"/>
          <w:sz w:val="28"/>
          <w:szCs w:val="28"/>
        </w:rPr>
        <w:t xml:space="preserve"> горения, распространение фронта пламени в открытом пространстве.</w:t>
      </w:r>
    </w:p>
    <w:p w:rsidR="00D75478" w:rsidRPr="00D75478" w:rsidRDefault="00D75478" w:rsidP="00D75478">
      <w:pPr>
        <w:shd w:val="clear" w:color="auto" w:fill="FFFFFF"/>
        <w:spacing w:after="0" w:line="20" w:lineRule="atLeast"/>
        <w:ind w:left="10" w:right="24" w:firstLine="557"/>
        <w:jc w:val="both"/>
        <w:rPr>
          <w:rFonts w:ascii="Times New Roman" w:hAnsi="Times New Roman" w:cs="Times New Roman"/>
          <w:sz w:val="28"/>
          <w:szCs w:val="28"/>
        </w:rPr>
      </w:pPr>
      <w:r w:rsidRPr="00D75478">
        <w:rPr>
          <w:rFonts w:ascii="Times New Roman" w:hAnsi="Times New Roman" w:cs="Times New Roman"/>
          <w:sz w:val="28"/>
          <w:szCs w:val="28"/>
        </w:rPr>
        <w:t>Поражение людей будет обусловлено воздействием воздушной ударной волны. Люди, попавшие в зону облака, ограниченную НКПР и ВКПР получат смертельные поражения.</w:t>
      </w:r>
    </w:p>
    <w:p w:rsidR="00D75478" w:rsidRPr="00D75478" w:rsidRDefault="00D75478" w:rsidP="00D75478">
      <w:pPr>
        <w:shd w:val="clear" w:color="auto" w:fill="FFFFFF"/>
        <w:spacing w:after="0" w:line="20" w:lineRule="atLeast"/>
        <w:ind w:left="571"/>
        <w:rPr>
          <w:rFonts w:ascii="Times New Roman" w:hAnsi="Times New Roman" w:cs="Times New Roman"/>
          <w:b/>
          <w:bCs/>
          <w:spacing w:val="-3"/>
          <w:sz w:val="28"/>
          <w:szCs w:val="28"/>
        </w:rPr>
      </w:pPr>
    </w:p>
    <w:p w:rsidR="00D75478" w:rsidRPr="00D75478" w:rsidRDefault="00D75478" w:rsidP="00D75478">
      <w:pPr>
        <w:shd w:val="clear" w:color="auto" w:fill="FFFFFF"/>
        <w:spacing w:after="0" w:line="20" w:lineRule="atLeast"/>
        <w:ind w:left="571"/>
        <w:rPr>
          <w:rFonts w:ascii="Times New Roman" w:hAnsi="Times New Roman" w:cs="Times New Roman"/>
          <w:b/>
          <w:bCs/>
          <w:spacing w:val="-3"/>
          <w:sz w:val="28"/>
          <w:szCs w:val="28"/>
        </w:rPr>
      </w:pPr>
      <w:r w:rsidRPr="00D75478">
        <w:rPr>
          <w:rFonts w:ascii="Times New Roman" w:hAnsi="Times New Roman" w:cs="Times New Roman"/>
          <w:b/>
          <w:bCs/>
          <w:spacing w:val="-3"/>
          <w:sz w:val="28"/>
          <w:szCs w:val="28"/>
        </w:rPr>
        <w:t>Сценарий С</w:t>
      </w:r>
      <w:proofErr w:type="gramStart"/>
      <w:r w:rsidRPr="00D75478">
        <w:rPr>
          <w:rFonts w:ascii="Times New Roman" w:hAnsi="Times New Roman" w:cs="Times New Roman"/>
          <w:b/>
          <w:bCs/>
          <w:spacing w:val="-3"/>
          <w:sz w:val="28"/>
          <w:szCs w:val="28"/>
        </w:rPr>
        <w:t>6</w:t>
      </w:r>
      <w:proofErr w:type="gramEnd"/>
      <w:r w:rsidRPr="00D75478">
        <w:rPr>
          <w:rFonts w:ascii="Times New Roman" w:hAnsi="Times New Roman" w:cs="Times New Roman"/>
          <w:b/>
          <w:bCs/>
          <w:spacing w:val="-3"/>
          <w:sz w:val="28"/>
          <w:szCs w:val="28"/>
        </w:rPr>
        <w:t>:</w:t>
      </w:r>
    </w:p>
    <w:p w:rsidR="00D75478" w:rsidRPr="00D75478" w:rsidRDefault="00D75478" w:rsidP="00D75478">
      <w:pPr>
        <w:shd w:val="clear" w:color="auto" w:fill="FFFFFF"/>
        <w:spacing w:after="0" w:line="20" w:lineRule="atLeast"/>
        <w:ind w:left="10" w:right="24" w:firstLine="557"/>
        <w:jc w:val="both"/>
        <w:rPr>
          <w:rFonts w:ascii="Times New Roman" w:hAnsi="Times New Roman" w:cs="Times New Roman"/>
          <w:spacing w:val="-2"/>
          <w:sz w:val="28"/>
          <w:szCs w:val="28"/>
        </w:rPr>
      </w:pPr>
      <w:r w:rsidRPr="00D75478">
        <w:rPr>
          <w:rFonts w:ascii="Times New Roman" w:hAnsi="Times New Roman" w:cs="Times New Roman"/>
          <w:spacing w:val="-2"/>
          <w:sz w:val="28"/>
          <w:szCs w:val="28"/>
        </w:rPr>
        <w:t>Повреждение баков автозаправщика или пролив нефтепродуктов → возгорание пролива → нагрев резервуара автозаправщика → разрушение автозаправщика с образованием огненного шара (эффект В</w:t>
      </w:r>
      <w:proofErr w:type="gramStart"/>
      <w:r w:rsidRPr="00D75478">
        <w:rPr>
          <w:rFonts w:ascii="Times New Roman" w:hAnsi="Times New Roman" w:cs="Times New Roman"/>
          <w:spacing w:val="-2"/>
          <w:sz w:val="28"/>
          <w:szCs w:val="28"/>
          <w:lang w:val="en-US"/>
        </w:rPr>
        <w:t>L</w:t>
      </w:r>
      <w:proofErr w:type="gramEnd"/>
      <w:r w:rsidRPr="00D75478">
        <w:rPr>
          <w:rFonts w:ascii="Times New Roman" w:hAnsi="Times New Roman" w:cs="Times New Roman"/>
          <w:spacing w:val="-2"/>
          <w:sz w:val="28"/>
          <w:szCs w:val="28"/>
        </w:rPr>
        <w:t>Е</w:t>
      </w:r>
      <w:r w:rsidRPr="00D75478">
        <w:rPr>
          <w:rFonts w:ascii="Times New Roman" w:hAnsi="Times New Roman" w:cs="Times New Roman"/>
          <w:spacing w:val="-2"/>
          <w:sz w:val="28"/>
          <w:szCs w:val="28"/>
          <w:lang w:val="en-US"/>
        </w:rPr>
        <w:t>V</w:t>
      </w:r>
      <w:r w:rsidRPr="00D75478">
        <w:rPr>
          <w:rFonts w:ascii="Times New Roman" w:hAnsi="Times New Roman" w:cs="Times New Roman"/>
          <w:spacing w:val="-2"/>
          <w:sz w:val="28"/>
          <w:szCs w:val="28"/>
        </w:rPr>
        <w:t>Е) → термическое поражение людей.</w:t>
      </w:r>
    </w:p>
    <w:p w:rsidR="00D75478" w:rsidRPr="00D75478" w:rsidRDefault="00D75478" w:rsidP="00D75478">
      <w:pPr>
        <w:shd w:val="clear" w:color="auto" w:fill="FFFFFF"/>
        <w:spacing w:after="0" w:line="20" w:lineRule="atLeast"/>
        <w:ind w:right="24" w:firstLine="557"/>
        <w:jc w:val="both"/>
        <w:rPr>
          <w:rFonts w:ascii="Times New Roman" w:hAnsi="Times New Roman" w:cs="Times New Roman"/>
          <w:spacing w:val="-1"/>
          <w:sz w:val="28"/>
          <w:szCs w:val="28"/>
        </w:rPr>
      </w:pPr>
      <w:r w:rsidRPr="00D75478">
        <w:rPr>
          <w:rFonts w:ascii="Times New Roman" w:hAnsi="Times New Roman" w:cs="Times New Roman"/>
          <w:sz w:val="28"/>
          <w:szCs w:val="28"/>
        </w:rPr>
        <w:t xml:space="preserve">Для данного сценария характерно кратковременное тепловое воздействие высокой интенсивности. Поражение людей будет обусловлено тепловым воздействием огненного шара. Люди, попавшие непосредственно в огненный шар (в </w:t>
      </w:r>
      <w:r w:rsidRPr="00D75478">
        <w:rPr>
          <w:rFonts w:ascii="Times New Roman" w:hAnsi="Times New Roman" w:cs="Times New Roman"/>
          <w:sz w:val="28"/>
          <w:szCs w:val="28"/>
        </w:rPr>
        <w:lastRenderedPageBreak/>
        <w:t xml:space="preserve">пределах эффективного диаметра) получат смертельные поражения. Возможно </w:t>
      </w:r>
      <w:r w:rsidRPr="00D75478">
        <w:rPr>
          <w:rFonts w:ascii="Times New Roman" w:hAnsi="Times New Roman" w:cs="Times New Roman"/>
          <w:spacing w:val="-1"/>
          <w:sz w:val="28"/>
          <w:szCs w:val="28"/>
        </w:rPr>
        <w:t>образование пожара пролива от несгоревших в огненном шаре нефтепродуктов.</w:t>
      </w:r>
    </w:p>
    <w:p w:rsidR="00D75478" w:rsidRPr="00D75478" w:rsidRDefault="00D75478" w:rsidP="00D75478">
      <w:pPr>
        <w:shd w:val="clear" w:color="auto" w:fill="FFFFFF"/>
        <w:spacing w:after="0" w:line="20" w:lineRule="atLeast"/>
        <w:ind w:left="562"/>
        <w:rPr>
          <w:rFonts w:ascii="Times New Roman" w:hAnsi="Times New Roman" w:cs="Times New Roman"/>
          <w:b/>
          <w:bCs/>
          <w:spacing w:val="-3"/>
          <w:sz w:val="28"/>
          <w:szCs w:val="28"/>
        </w:rPr>
      </w:pPr>
    </w:p>
    <w:p w:rsidR="00D75478" w:rsidRPr="00D75478" w:rsidRDefault="00D75478" w:rsidP="00D75478">
      <w:pPr>
        <w:shd w:val="clear" w:color="auto" w:fill="FFFFFF"/>
        <w:spacing w:after="0" w:line="20" w:lineRule="atLeast"/>
        <w:ind w:left="562"/>
        <w:rPr>
          <w:rFonts w:ascii="Times New Roman" w:hAnsi="Times New Roman" w:cs="Times New Roman"/>
          <w:b/>
          <w:bCs/>
          <w:spacing w:val="-3"/>
          <w:sz w:val="28"/>
          <w:szCs w:val="28"/>
        </w:rPr>
      </w:pPr>
      <w:r w:rsidRPr="00D75478">
        <w:rPr>
          <w:rFonts w:ascii="Times New Roman" w:hAnsi="Times New Roman" w:cs="Times New Roman"/>
          <w:b/>
          <w:bCs/>
          <w:spacing w:val="-3"/>
          <w:sz w:val="28"/>
          <w:szCs w:val="28"/>
        </w:rPr>
        <w:t>Сценарий С</w:t>
      </w:r>
      <w:proofErr w:type="gramStart"/>
      <w:r w:rsidRPr="00D75478">
        <w:rPr>
          <w:rFonts w:ascii="Times New Roman" w:hAnsi="Times New Roman" w:cs="Times New Roman"/>
          <w:b/>
          <w:bCs/>
          <w:spacing w:val="-3"/>
          <w:sz w:val="28"/>
          <w:szCs w:val="28"/>
        </w:rPr>
        <w:t>7</w:t>
      </w:r>
      <w:proofErr w:type="gramEnd"/>
      <w:r w:rsidRPr="00D75478">
        <w:rPr>
          <w:rFonts w:ascii="Times New Roman" w:hAnsi="Times New Roman" w:cs="Times New Roman"/>
          <w:b/>
          <w:bCs/>
          <w:spacing w:val="-3"/>
          <w:sz w:val="28"/>
          <w:szCs w:val="28"/>
        </w:rPr>
        <w:t>:</w:t>
      </w:r>
    </w:p>
    <w:p w:rsidR="00D75478" w:rsidRPr="00D75478" w:rsidRDefault="00D75478" w:rsidP="00D75478">
      <w:pPr>
        <w:shd w:val="clear" w:color="auto" w:fill="FFFFFF"/>
        <w:spacing w:after="0" w:line="20" w:lineRule="atLeast"/>
        <w:ind w:right="38" w:firstLine="552"/>
        <w:jc w:val="both"/>
        <w:rPr>
          <w:rFonts w:ascii="Times New Roman" w:hAnsi="Times New Roman" w:cs="Times New Roman"/>
          <w:spacing w:val="-2"/>
          <w:sz w:val="28"/>
          <w:szCs w:val="28"/>
        </w:rPr>
      </w:pPr>
      <w:r w:rsidRPr="00D75478">
        <w:rPr>
          <w:rFonts w:ascii="Times New Roman" w:hAnsi="Times New Roman" w:cs="Times New Roman"/>
          <w:sz w:val="28"/>
          <w:szCs w:val="28"/>
        </w:rPr>
        <w:t xml:space="preserve">Частичное или полное разрушение железнодорожной цистерны с СУГ → </w:t>
      </w:r>
      <w:r w:rsidRPr="00D75478">
        <w:rPr>
          <w:rFonts w:ascii="Times New Roman" w:hAnsi="Times New Roman" w:cs="Times New Roman"/>
          <w:spacing w:val="-2"/>
          <w:sz w:val="28"/>
          <w:szCs w:val="28"/>
        </w:rPr>
        <w:t xml:space="preserve">выброс   СУГ   в   окружающее   пространство   → образование   облака  ГПВС   </w:t>
      </w:r>
      <w:proofErr w:type="gramStart"/>
      <w:r w:rsidRPr="00D75478">
        <w:rPr>
          <w:rFonts w:ascii="Times New Roman" w:hAnsi="Times New Roman" w:cs="Times New Roman"/>
          <w:spacing w:val="-2"/>
          <w:sz w:val="28"/>
          <w:szCs w:val="28"/>
        </w:rPr>
        <w:t>со</w:t>
      </w:r>
      <w:proofErr w:type="gramEnd"/>
    </w:p>
    <w:p w:rsidR="00D75478" w:rsidRPr="00D75478" w:rsidRDefault="00D75478" w:rsidP="00D75478">
      <w:pPr>
        <w:shd w:val="clear" w:color="auto" w:fill="FFFFFF"/>
        <w:spacing w:after="0" w:line="20" w:lineRule="atLeast"/>
        <w:ind w:left="34"/>
        <w:jc w:val="both"/>
        <w:rPr>
          <w:rFonts w:ascii="Times New Roman" w:hAnsi="Times New Roman" w:cs="Times New Roman"/>
          <w:sz w:val="28"/>
          <w:szCs w:val="28"/>
        </w:rPr>
      </w:pPr>
      <w:r w:rsidRPr="00D75478">
        <w:rPr>
          <w:rFonts w:ascii="Times New Roman" w:hAnsi="Times New Roman" w:cs="Times New Roman"/>
          <w:spacing w:val="-6"/>
          <w:sz w:val="28"/>
          <w:szCs w:val="28"/>
        </w:rPr>
        <w:t xml:space="preserve">стехиометрической концентрацией →  взрыв облака ГПВС → барическое поражение </w:t>
      </w:r>
      <w:r w:rsidRPr="00D75478">
        <w:rPr>
          <w:rFonts w:ascii="Times New Roman" w:hAnsi="Times New Roman" w:cs="Times New Roman"/>
          <w:sz w:val="28"/>
          <w:szCs w:val="28"/>
        </w:rPr>
        <w:t>людей.</w:t>
      </w:r>
    </w:p>
    <w:p w:rsidR="00D75478" w:rsidRPr="00D75478" w:rsidRDefault="00D75478" w:rsidP="00D75478">
      <w:pPr>
        <w:shd w:val="clear" w:color="auto" w:fill="FFFFFF"/>
        <w:spacing w:after="0" w:line="20" w:lineRule="atLeast"/>
        <w:ind w:left="34" w:firstLine="557"/>
        <w:jc w:val="both"/>
        <w:rPr>
          <w:rFonts w:ascii="Times New Roman" w:hAnsi="Times New Roman" w:cs="Times New Roman"/>
          <w:sz w:val="28"/>
          <w:szCs w:val="28"/>
        </w:rPr>
      </w:pPr>
      <w:r w:rsidRPr="00D75478">
        <w:rPr>
          <w:rFonts w:ascii="Times New Roman" w:hAnsi="Times New Roman" w:cs="Times New Roman"/>
          <w:sz w:val="28"/>
          <w:szCs w:val="28"/>
        </w:rPr>
        <w:t xml:space="preserve">Для данного сценария характерно горение облака ГПВС гомогенного состава, способного формироваться не ранее, чем через 60 с после разрушения резервуара с образованием воздушных волн сжатия за счёт процесса </w:t>
      </w:r>
      <w:proofErr w:type="spellStart"/>
      <w:r w:rsidRPr="00D75478">
        <w:rPr>
          <w:rFonts w:ascii="Times New Roman" w:hAnsi="Times New Roman" w:cs="Times New Roman"/>
          <w:sz w:val="28"/>
          <w:szCs w:val="28"/>
        </w:rPr>
        <w:t>дефлаграционного</w:t>
      </w:r>
      <w:proofErr w:type="spellEnd"/>
      <w:r w:rsidRPr="00D75478">
        <w:rPr>
          <w:rFonts w:ascii="Times New Roman" w:hAnsi="Times New Roman" w:cs="Times New Roman"/>
          <w:sz w:val="28"/>
          <w:szCs w:val="28"/>
        </w:rPr>
        <w:t xml:space="preserve"> горения, распространение фронта пламени в открытом пространстве.</w:t>
      </w:r>
    </w:p>
    <w:p w:rsidR="00D75478" w:rsidRPr="00D75478" w:rsidRDefault="00D75478" w:rsidP="00D75478">
      <w:pPr>
        <w:shd w:val="clear" w:color="auto" w:fill="FFFFFF"/>
        <w:spacing w:after="0" w:line="20" w:lineRule="atLeast"/>
        <w:ind w:left="34" w:firstLine="562"/>
        <w:jc w:val="both"/>
        <w:rPr>
          <w:rFonts w:ascii="Times New Roman" w:hAnsi="Times New Roman" w:cs="Times New Roman"/>
          <w:sz w:val="28"/>
          <w:szCs w:val="28"/>
        </w:rPr>
      </w:pPr>
      <w:r w:rsidRPr="00D75478">
        <w:rPr>
          <w:rFonts w:ascii="Times New Roman" w:hAnsi="Times New Roman" w:cs="Times New Roman"/>
          <w:sz w:val="28"/>
          <w:szCs w:val="28"/>
        </w:rPr>
        <w:t>Поражение людей будет обусловлено воздействием воздушной волны. Люди, попавшие в зону облака, ограниченную НКПР и ВКПР получат смертельные поражения.</w:t>
      </w:r>
    </w:p>
    <w:p w:rsidR="00D75478" w:rsidRPr="00D75478" w:rsidRDefault="00D75478" w:rsidP="00D75478">
      <w:pPr>
        <w:shd w:val="clear" w:color="auto" w:fill="FFFFFF"/>
        <w:spacing w:after="0" w:line="20" w:lineRule="atLeast"/>
        <w:ind w:left="38" w:right="10" w:firstLine="547"/>
        <w:jc w:val="both"/>
        <w:rPr>
          <w:rFonts w:ascii="Times New Roman" w:hAnsi="Times New Roman" w:cs="Times New Roman"/>
          <w:sz w:val="28"/>
          <w:szCs w:val="28"/>
        </w:rPr>
      </w:pPr>
      <w:r w:rsidRPr="00D75478">
        <w:rPr>
          <w:rFonts w:ascii="Times New Roman" w:hAnsi="Times New Roman" w:cs="Times New Roman"/>
          <w:sz w:val="28"/>
          <w:szCs w:val="28"/>
        </w:rPr>
        <w:t>Принимается, что за время выхода СУГ из железнодорожной цистерны всё количество СУГ испарится.</w:t>
      </w:r>
    </w:p>
    <w:p w:rsidR="00D75478" w:rsidRPr="00D75478" w:rsidRDefault="00D75478" w:rsidP="00D75478">
      <w:pPr>
        <w:shd w:val="clear" w:color="auto" w:fill="FFFFFF"/>
        <w:spacing w:after="0" w:line="20" w:lineRule="atLeast"/>
        <w:ind w:left="29" w:right="10" w:firstLine="552"/>
        <w:jc w:val="both"/>
        <w:rPr>
          <w:rFonts w:ascii="Times New Roman" w:hAnsi="Times New Roman" w:cs="Times New Roman"/>
          <w:sz w:val="28"/>
          <w:szCs w:val="28"/>
        </w:rPr>
      </w:pPr>
      <w:r w:rsidRPr="00D75478">
        <w:rPr>
          <w:rFonts w:ascii="Times New Roman" w:hAnsi="Times New Roman" w:cs="Times New Roman"/>
          <w:sz w:val="28"/>
          <w:szCs w:val="28"/>
        </w:rPr>
        <w:t xml:space="preserve">Для данного сценария характерно кратковременное тепловое воздействие высокой интенсивности. Поражение людей будет обусловлено воздействием </w:t>
      </w:r>
      <w:r w:rsidRPr="00D75478">
        <w:rPr>
          <w:rFonts w:ascii="Times New Roman" w:hAnsi="Times New Roman" w:cs="Times New Roman"/>
          <w:spacing w:val="-1"/>
          <w:sz w:val="28"/>
          <w:szCs w:val="28"/>
        </w:rPr>
        <w:t xml:space="preserve">огненного шара. Люди, попавшие непосредственно в шар (в пределах эффективного </w:t>
      </w:r>
      <w:r w:rsidRPr="00D75478">
        <w:rPr>
          <w:rFonts w:ascii="Times New Roman" w:hAnsi="Times New Roman" w:cs="Times New Roman"/>
          <w:sz w:val="28"/>
          <w:szCs w:val="28"/>
        </w:rPr>
        <w:t>диаметра) получат смертельные поражения.</w:t>
      </w:r>
    </w:p>
    <w:p w:rsidR="00D75478" w:rsidRPr="00D75478" w:rsidRDefault="00D75478" w:rsidP="00D75478">
      <w:pPr>
        <w:shd w:val="clear" w:color="auto" w:fill="FFFFFF"/>
        <w:spacing w:after="0" w:line="20" w:lineRule="atLeast"/>
        <w:ind w:right="730" w:firstLine="586"/>
        <w:jc w:val="center"/>
        <w:rPr>
          <w:rFonts w:ascii="Times New Roman" w:hAnsi="Times New Roman" w:cs="Times New Roman"/>
          <w:b/>
          <w:bCs/>
          <w:iCs/>
          <w:sz w:val="36"/>
          <w:szCs w:val="36"/>
        </w:rPr>
      </w:pPr>
      <w:r w:rsidRPr="00D75478">
        <w:rPr>
          <w:rFonts w:ascii="Times New Roman" w:hAnsi="Times New Roman" w:cs="Times New Roman"/>
          <w:b/>
          <w:bCs/>
          <w:iCs/>
          <w:spacing w:val="-4"/>
          <w:sz w:val="36"/>
          <w:szCs w:val="36"/>
        </w:rPr>
        <w:t xml:space="preserve">4.4. Описание применяемых математических </w:t>
      </w:r>
      <w:r w:rsidRPr="00D75478">
        <w:rPr>
          <w:rFonts w:ascii="Times New Roman" w:hAnsi="Times New Roman" w:cs="Times New Roman"/>
          <w:b/>
          <w:bCs/>
          <w:iCs/>
          <w:sz w:val="36"/>
          <w:szCs w:val="36"/>
        </w:rPr>
        <w:t>моделей</w:t>
      </w:r>
    </w:p>
    <w:p w:rsidR="00D75478" w:rsidRPr="00D75478" w:rsidRDefault="00D75478" w:rsidP="00D75478">
      <w:pPr>
        <w:shd w:val="clear" w:color="auto" w:fill="FFFFFF"/>
        <w:spacing w:after="0" w:line="20" w:lineRule="atLeast"/>
        <w:ind w:left="744" w:firstLine="480"/>
        <w:jc w:val="center"/>
        <w:rPr>
          <w:rFonts w:ascii="Times New Roman" w:hAnsi="Times New Roman" w:cs="Times New Roman"/>
          <w:b/>
          <w:bCs/>
          <w:sz w:val="28"/>
          <w:szCs w:val="28"/>
        </w:rPr>
      </w:pPr>
      <w:r w:rsidRPr="00D75478">
        <w:rPr>
          <w:rFonts w:ascii="Times New Roman" w:hAnsi="Times New Roman" w:cs="Times New Roman"/>
          <w:b/>
          <w:bCs/>
          <w:sz w:val="28"/>
          <w:szCs w:val="28"/>
        </w:rPr>
        <w:t>4.4.1 Описание применяемых математических моделей для химически опасных объектов</w:t>
      </w:r>
    </w:p>
    <w:p w:rsidR="00D75478" w:rsidRPr="00D75478" w:rsidRDefault="00D75478" w:rsidP="00D75478">
      <w:pPr>
        <w:shd w:val="clear" w:color="auto" w:fill="FFFFFF"/>
        <w:spacing w:after="0" w:line="20" w:lineRule="atLeast"/>
        <w:ind w:left="581"/>
        <w:rPr>
          <w:rFonts w:ascii="Times New Roman" w:hAnsi="Times New Roman" w:cs="Times New Roman"/>
          <w:sz w:val="28"/>
          <w:szCs w:val="28"/>
        </w:rPr>
      </w:pPr>
      <w:r w:rsidRPr="00D75478">
        <w:rPr>
          <w:rFonts w:ascii="Times New Roman" w:hAnsi="Times New Roman" w:cs="Times New Roman"/>
          <w:sz w:val="28"/>
          <w:szCs w:val="28"/>
        </w:rPr>
        <w:t>Определение количественных характеристик выброса СДЯВ</w:t>
      </w:r>
    </w:p>
    <w:p w:rsidR="00D75478" w:rsidRPr="00D75478" w:rsidRDefault="00D75478" w:rsidP="00D75478">
      <w:pPr>
        <w:shd w:val="clear" w:color="auto" w:fill="FFFFFF"/>
        <w:spacing w:after="0" w:line="20" w:lineRule="atLeast"/>
        <w:ind w:left="571"/>
        <w:rPr>
          <w:rFonts w:ascii="Times New Roman" w:hAnsi="Times New Roman" w:cs="Times New Roman"/>
          <w:sz w:val="28"/>
          <w:szCs w:val="28"/>
        </w:rPr>
      </w:pPr>
      <w:r w:rsidRPr="00D75478">
        <w:rPr>
          <w:rFonts w:ascii="Times New Roman" w:hAnsi="Times New Roman" w:cs="Times New Roman"/>
          <w:sz w:val="28"/>
          <w:szCs w:val="28"/>
        </w:rPr>
        <w:t>Количественные   характеристики   выброса   АХОВ   для   расчета   масштабов</w:t>
      </w:r>
    </w:p>
    <w:p w:rsidR="00D75478" w:rsidRPr="00D75478" w:rsidRDefault="00D75478" w:rsidP="00D75478">
      <w:pPr>
        <w:shd w:val="clear" w:color="auto" w:fill="FFFFFF"/>
        <w:spacing w:after="0" w:line="20" w:lineRule="atLeast"/>
        <w:ind w:left="24"/>
        <w:rPr>
          <w:rFonts w:ascii="Times New Roman" w:hAnsi="Times New Roman" w:cs="Times New Roman"/>
          <w:spacing w:val="-1"/>
          <w:sz w:val="28"/>
          <w:szCs w:val="28"/>
        </w:rPr>
      </w:pPr>
      <w:r w:rsidRPr="00D75478">
        <w:rPr>
          <w:rFonts w:ascii="Times New Roman" w:hAnsi="Times New Roman" w:cs="Times New Roman"/>
          <w:spacing w:val="-1"/>
          <w:sz w:val="28"/>
          <w:szCs w:val="28"/>
        </w:rPr>
        <w:t>заражения определяются по их эквивалентным значениям.</w:t>
      </w:r>
    </w:p>
    <w:p w:rsidR="00D75478" w:rsidRPr="00D75478" w:rsidRDefault="00D75478" w:rsidP="00D75478">
      <w:pPr>
        <w:shd w:val="clear" w:color="auto" w:fill="FFFFFF"/>
        <w:spacing w:after="0" w:line="20" w:lineRule="atLeast"/>
        <w:ind w:left="571" w:right="34"/>
        <w:jc w:val="both"/>
        <w:rPr>
          <w:rFonts w:ascii="Times New Roman" w:hAnsi="Times New Roman" w:cs="Times New Roman"/>
          <w:sz w:val="28"/>
          <w:szCs w:val="28"/>
        </w:rPr>
      </w:pPr>
      <w:r w:rsidRPr="00D75478">
        <w:rPr>
          <w:rFonts w:ascii="Times New Roman" w:hAnsi="Times New Roman" w:cs="Times New Roman"/>
          <w:sz w:val="28"/>
          <w:szCs w:val="28"/>
        </w:rPr>
        <w:t xml:space="preserve">Определение эквивалентного количества вещества в первичном облаке Определение эквивалентного количества вещества в первичном облаке Эквивалентное количество </w:t>
      </w:r>
      <w:r w:rsidRPr="00D75478">
        <w:rPr>
          <w:rFonts w:ascii="Times New Roman" w:hAnsi="Times New Roman" w:cs="Times New Roman"/>
          <w:i/>
          <w:iCs/>
          <w:sz w:val="28"/>
          <w:szCs w:val="28"/>
        </w:rPr>
        <w:t>()</w:t>
      </w:r>
      <w:r w:rsidRPr="00D75478">
        <w:rPr>
          <w:rFonts w:ascii="Times New Roman" w:hAnsi="Times New Roman" w:cs="Times New Roman"/>
          <w:i/>
          <w:iCs/>
          <w:sz w:val="28"/>
          <w:szCs w:val="28"/>
          <w:vertAlign w:val="subscript"/>
        </w:rPr>
        <w:t>э</w:t>
      </w:r>
      <w:proofErr w:type="gramStart"/>
      <w:r w:rsidRPr="00D75478">
        <w:rPr>
          <w:rFonts w:ascii="Times New Roman" w:hAnsi="Times New Roman" w:cs="Times New Roman"/>
          <w:i/>
          <w:iCs/>
          <w:sz w:val="28"/>
          <w:szCs w:val="28"/>
          <w:vertAlign w:val="subscript"/>
        </w:rPr>
        <w:t>1</w:t>
      </w:r>
      <w:proofErr w:type="gramEnd"/>
      <w:r w:rsidRPr="00D75478">
        <w:rPr>
          <w:rFonts w:ascii="Times New Roman" w:hAnsi="Times New Roman" w:cs="Times New Roman"/>
          <w:i/>
          <w:iCs/>
          <w:sz w:val="28"/>
          <w:szCs w:val="28"/>
        </w:rPr>
        <w:t xml:space="preserve"> </w:t>
      </w:r>
      <w:r w:rsidRPr="00D75478">
        <w:rPr>
          <w:rFonts w:ascii="Times New Roman" w:hAnsi="Times New Roman" w:cs="Times New Roman"/>
          <w:sz w:val="28"/>
          <w:szCs w:val="28"/>
        </w:rPr>
        <w:t>(т) вещества в первичном облаке определяется</w:t>
      </w:r>
    </w:p>
    <w:p w:rsidR="00D75478" w:rsidRPr="00D75478" w:rsidRDefault="00D75478" w:rsidP="00D75478">
      <w:pPr>
        <w:shd w:val="clear" w:color="auto" w:fill="FFFFFF"/>
        <w:spacing w:after="0" w:line="20" w:lineRule="atLeast"/>
        <w:ind w:left="24"/>
        <w:rPr>
          <w:rFonts w:ascii="Times New Roman" w:hAnsi="Times New Roman" w:cs="Times New Roman"/>
          <w:spacing w:val="-5"/>
          <w:sz w:val="28"/>
          <w:szCs w:val="28"/>
        </w:rPr>
      </w:pPr>
      <w:r w:rsidRPr="00D75478">
        <w:rPr>
          <w:rFonts w:ascii="Times New Roman" w:hAnsi="Times New Roman" w:cs="Times New Roman"/>
          <w:spacing w:val="-5"/>
          <w:sz w:val="28"/>
          <w:szCs w:val="28"/>
        </w:rPr>
        <w:t>по формуле:</w:t>
      </w:r>
    </w:p>
    <w:p w:rsidR="00D75478" w:rsidRPr="00D75478" w:rsidRDefault="00D75478" w:rsidP="00D75478">
      <w:pPr>
        <w:shd w:val="clear" w:color="auto" w:fill="FFFFFF"/>
        <w:tabs>
          <w:tab w:val="left" w:pos="9672"/>
        </w:tabs>
        <w:spacing w:after="0" w:line="20" w:lineRule="atLeast"/>
        <w:ind w:left="3826"/>
        <w:rPr>
          <w:rFonts w:ascii="Times New Roman" w:hAnsi="Times New Roman" w:cs="Times New Roman"/>
          <w:b/>
          <w:bCs/>
          <w:spacing w:val="-2"/>
          <w:sz w:val="28"/>
          <w:szCs w:val="28"/>
        </w:rPr>
      </w:pPr>
      <w:r w:rsidRPr="00D75478">
        <w:rPr>
          <w:rFonts w:ascii="Times New Roman" w:hAnsi="Times New Roman" w:cs="Times New Roman"/>
          <w:b/>
          <w:bCs/>
          <w:i/>
          <w:iCs/>
          <w:spacing w:val="-1"/>
          <w:w w:val="87"/>
          <w:sz w:val="28"/>
          <w:szCs w:val="28"/>
        </w:rPr>
        <w:t>О</w:t>
      </w:r>
      <w:r w:rsidRPr="00D75478">
        <w:rPr>
          <w:rFonts w:ascii="Times New Roman" w:hAnsi="Times New Roman" w:cs="Times New Roman"/>
          <w:b/>
          <w:bCs/>
          <w:i/>
          <w:iCs/>
          <w:spacing w:val="-1"/>
          <w:w w:val="87"/>
          <w:sz w:val="28"/>
          <w:szCs w:val="28"/>
          <w:vertAlign w:val="subscript"/>
        </w:rPr>
        <w:t>э</w:t>
      </w:r>
      <w:proofErr w:type="gramStart"/>
      <w:r w:rsidRPr="00D75478">
        <w:rPr>
          <w:rFonts w:ascii="Times New Roman" w:hAnsi="Times New Roman" w:cs="Times New Roman"/>
          <w:b/>
          <w:bCs/>
          <w:i/>
          <w:iCs/>
          <w:spacing w:val="-1"/>
          <w:w w:val="87"/>
          <w:sz w:val="28"/>
          <w:szCs w:val="28"/>
          <w:vertAlign w:val="subscript"/>
        </w:rPr>
        <w:t>1</w:t>
      </w:r>
      <w:proofErr w:type="gramEnd"/>
      <w:r w:rsidRPr="00D75478">
        <w:rPr>
          <w:rFonts w:ascii="Times New Roman" w:hAnsi="Times New Roman" w:cs="Times New Roman"/>
          <w:b/>
          <w:bCs/>
          <w:i/>
          <w:iCs/>
          <w:spacing w:val="-1"/>
          <w:w w:val="87"/>
          <w:sz w:val="28"/>
          <w:szCs w:val="28"/>
        </w:rPr>
        <w:t>=К</w:t>
      </w:r>
      <w:r w:rsidRPr="00D75478">
        <w:rPr>
          <w:rFonts w:ascii="Times New Roman" w:hAnsi="Times New Roman" w:cs="Times New Roman"/>
          <w:b/>
          <w:bCs/>
          <w:i/>
          <w:iCs/>
          <w:spacing w:val="-1"/>
          <w:w w:val="87"/>
          <w:sz w:val="28"/>
          <w:szCs w:val="28"/>
          <w:vertAlign w:val="subscript"/>
        </w:rPr>
        <w:t>1</w:t>
      </w:r>
      <w:r w:rsidRPr="00D75478">
        <w:rPr>
          <w:rFonts w:ascii="Times New Roman" w:hAnsi="Times New Roman" w:cs="Times New Roman"/>
          <w:b/>
          <w:bCs/>
          <w:i/>
          <w:iCs/>
          <w:spacing w:val="-1"/>
          <w:w w:val="87"/>
          <w:sz w:val="28"/>
          <w:szCs w:val="28"/>
        </w:rPr>
        <w:t>К</w:t>
      </w:r>
      <w:r w:rsidRPr="00D75478">
        <w:rPr>
          <w:rFonts w:ascii="Times New Roman" w:hAnsi="Times New Roman" w:cs="Times New Roman"/>
          <w:b/>
          <w:bCs/>
          <w:i/>
          <w:iCs/>
          <w:spacing w:val="-1"/>
          <w:w w:val="87"/>
          <w:sz w:val="28"/>
          <w:szCs w:val="28"/>
          <w:vertAlign w:val="subscript"/>
        </w:rPr>
        <w:t>3</w:t>
      </w:r>
      <w:r w:rsidRPr="00D75478">
        <w:rPr>
          <w:rFonts w:ascii="Times New Roman" w:hAnsi="Times New Roman" w:cs="Times New Roman"/>
          <w:b/>
          <w:bCs/>
          <w:i/>
          <w:iCs/>
          <w:spacing w:val="-1"/>
          <w:w w:val="87"/>
          <w:sz w:val="28"/>
          <w:szCs w:val="28"/>
        </w:rPr>
        <w:t>К</w:t>
      </w:r>
      <w:r w:rsidRPr="00D75478">
        <w:rPr>
          <w:rFonts w:ascii="Times New Roman" w:hAnsi="Times New Roman" w:cs="Times New Roman"/>
          <w:b/>
          <w:bCs/>
          <w:i/>
          <w:iCs/>
          <w:spacing w:val="-1"/>
          <w:w w:val="87"/>
          <w:sz w:val="28"/>
          <w:szCs w:val="28"/>
          <w:vertAlign w:val="subscript"/>
        </w:rPr>
        <w:t>5</w:t>
      </w:r>
      <w:r w:rsidRPr="00D75478">
        <w:rPr>
          <w:rFonts w:ascii="Times New Roman" w:hAnsi="Times New Roman" w:cs="Times New Roman"/>
          <w:b/>
          <w:bCs/>
          <w:i/>
          <w:iCs/>
          <w:spacing w:val="-1"/>
          <w:w w:val="87"/>
          <w:sz w:val="28"/>
          <w:szCs w:val="28"/>
        </w:rPr>
        <w:t>К</w:t>
      </w:r>
      <w:r w:rsidRPr="00D75478">
        <w:rPr>
          <w:rFonts w:ascii="Times New Roman" w:hAnsi="Times New Roman" w:cs="Times New Roman"/>
          <w:b/>
          <w:bCs/>
          <w:i/>
          <w:iCs/>
          <w:spacing w:val="-1"/>
          <w:w w:val="87"/>
          <w:sz w:val="28"/>
          <w:szCs w:val="28"/>
          <w:vertAlign w:val="subscript"/>
        </w:rPr>
        <w:t>7</w:t>
      </w:r>
      <w:r w:rsidRPr="00D75478">
        <w:rPr>
          <w:rFonts w:ascii="Times New Roman" w:hAnsi="Times New Roman" w:cs="Times New Roman"/>
          <w:b/>
          <w:bCs/>
          <w:i/>
          <w:iCs/>
          <w:spacing w:val="-1"/>
          <w:w w:val="87"/>
          <w:sz w:val="28"/>
          <w:szCs w:val="28"/>
        </w:rPr>
        <w:t>Q</w:t>
      </w:r>
      <w:r w:rsidRPr="00D75478">
        <w:rPr>
          <w:rFonts w:ascii="Times New Roman" w:hAnsi="Times New Roman" w:cs="Times New Roman"/>
          <w:b/>
          <w:bCs/>
          <w:i/>
          <w:iCs/>
          <w:spacing w:val="-1"/>
          <w:w w:val="87"/>
          <w:sz w:val="28"/>
          <w:szCs w:val="28"/>
          <w:vertAlign w:val="subscript"/>
        </w:rPr>
        <w:t>0</w:t>
      </w:r>
      <w:r w:rsidRPr="00D75478">
        <w:rPr>
          <w:rFonts w:ascii="Times New Roman" w:hAnsi="Times New Roman" w:cs="Times New Roman"/>
          <w:b/>
          <w:bCs/>
          <w:i/>
          <w:iCs/>
          <w:spacing w:val="-1"/>
          <w:w w:val="87"/>
          <w:sz w:val="28"/>
          <w:szCs w:val="28"/>
        </w:rPr>
        <w:t>,</w:t>
      </w:r>
      <w:r w:rsidRPr="00D75478">
        <w:rPr>
          <w:rFonts w:ascii="Times New Roman" w:hAnsi="Times New Roman" w:cs="Times New Roman"/>
          <w:b/>
          <w:bCs/>
          <w:i/>
          <w:iCs/>
          <w:sz w:val="28"/>
          <w:szCs w:val="28"/>
        </w:rPr>
        <w:tab/>
      </w:r>
      <w:r w:rsidRPr="00D75478">
        <w:rPr>
          <w:rFonts w:ascii="Times New Roman" w:hAnsi="Times New Roman" w:cs="Times New Roman"/>
          <w:b/>
          <w:bCs/>
          <w:spacing w:val="-2"/>
          <w:sz w:val="28"/>
          <w:szCs w:val="28"/>
        </w:rPr>
        <w:t>(4.1</w:t>
      </w:r>
    </w:p>
    <w:p w:rsidR="00D75478" w:rsidRPr="00D75478" w:rsidRDefault="00D75478" w:rsidP="00D75478">
      <w:pPr>
        <w:shd w:val="clear" w:color="auto" w:fill="FFFFFF"/>
        <w:spacing w:after="0" w:line="20" w:lineRule="atLeast"/>
        <w:ind w:left="547" w:firstLine="173"/>
        <w:rPr>
          <w:rFonts w:ascii="Times New Roman" w:hAnsi="Times New Roman" w:cs="Times New Roman"/>
          <w:spacing w:val="-1"/>
          <w:sz w:val="28"/>
          <w:szCs w:val="28"/>
        </w:rPr>
      </w:pPr>
      <w:r w:rsidRPr="00D75478">
        <w:rPr>
          <w:rFonts w:ascii="Times New Roman" w:hAnsi="Times New Roman" w:cs="Times New Roman"/>
          <w:spacing w:val="-1"/>
          <w:sz w:val="28"/>
          <w:szCs w:val="28"/>
        </w:rPr>
        <w:t xml:space="preserve">где </w:t>
      </w:r>
      <w:r w:rsidRPr="00D75478">
        <w:rPr>
          <w:rFonts w:ascii="Times New Roman" w:hAnsi="Times New Roman" w:cs="Times New Roman"/>
          <w:i/>
          <w:iCs/>
          <w:spacing w:val="-1"/>
          <w:sz w:val="28"/>
          <w:szCs w:val="28"/>
        </w:rPr>
        <w:t>К</w:t>
      </w:r>
      <w:proofErr w:type="gramStart"/>
      <w:r w:rsidRPr="00D75478">
        <w:rPr>
          <w:rFonts w:ascii="Times New Roman" w:hAnsi="Times New Roman" w:cs="Times New Roman"/>
          <w:i/>
          <w:iCs/>
          <w:spacing w:val="-1"/>
          <w:sz w:val="28"/>
          <w:szCs w:val="28"/>
          <w:vertAlign w:val="subscript"/>
        </w:rPr>
        <w:t>1</w:t>
      </w:r>
      <w:proofErr w:type="gramEnd"/>
      <w:r w:rsidRPr="00D75478">
        <w:rPr>
          <w:rFonts w:ascii="Times New Roman" w:hAnsi="Times New Roman" w:cs="Times New Roman"/>
          <w:i/>
          <w:iCs/>
          <w:spacing w:val="-1"/>
          <w:sz w:val="28"/>
          <w:szCs w:val="28"/>
        </w:rPr>
        <w:t xml:space="preserve"> - </w:t>
      </w:r>
      <w:r w:rsidRPr="00D75478">
        <w:rPr>
          <w:rFonts w:ascii="Times New Roman" w:hAnsi="Times New Roman" w:cs="Times New Roman"/>
          <w:spacing w:val="-1"/>
          <w:sz w:val="28"/>
          <w:szCs w:val="28"/>
        </w:rPr>
        <w:t>коэффициент, зависящий от условий хранения СДЯВ (для сжатых газов К</w:t>
      </w:r>
      <w:r w:rsidRPr="00D75478">
        <w:rPr>
          <w:rFonts w:ascii="Times New Roman" w:hAnsi="Times New Roman" w:cs="Times New Roman"/>
          <w:spacing w:val="-1"/>
          <w:sz w:val="28"/>
          <w:szCs w:val="28"/>
          <w:vertAlign w:val="subscript"/>
        </w:rPr>
        <w:t>1</w:t>
      </w:r>
      <w:r w:rsidRPr="00D75478">
        <w:rPr>
          <w:rFonts w:ascii="Times New Roman" w:hAnsi="Times New Roman" w:cs="Times New Roman"/>
          <w:spacing w:val="-1"/>
          <w:sz w:val="28"/>
          <w:szCs w:val="28"/>
        </w:rPr>
        <w:t>=1);</w:t>
      </w:r>
    </w:p>
    <w:p w:rsidR="00D75478" w:rsidRPr="00D75478" w:rsidRDefault="00D75478" w:rsidP="00D75478">
      <w:pPr>
        <w:shd w:val="clear" w:color="auto" w:fill="FFFFFF"/>
        <w:spacing w:after="0" w:line="20" w:lineRule="atLeast"/>
        <w:ind w:left="720" w:firstLine="173"/>
        <w:rPr>
          <w:rFonts w:ascii="Times New Roman" w:hAnsi="Times New Roman" w:cs="Times New Roman"/>
          <w:sz w:val="28"/>
          <w:szCs w:val="28"/>
        </w:rPr>
      </w:pPr>
      <w:proofErr w:type="spellStart"/>
      <w:r w:rsidRPr="00D75478">
        <w:rPr>
          <w:rFonts w:ascii="Times New Roman" w:hAnsi="Times New Roman" w:cs="Times New Roman"/>
          <w:i/>
          <w:iCs/>
          <w:sz w:val="28"/>
          <w:szCs w:val="28"/>
        </w:rPr>
        <w:t>Кз</w:t>
      </w:r>
      <w:proofErr w:type="spellEnd"/>
      <w:r w:rsidRPr="00D75478">
        <w:rPr>
          <w:rFonts w:ascii="Times New Roman" w:hAnsi="Times New Roman" w:cs="Times New Roman"/>
          <w:i/>
          <w:iCs/>
          <w:sz w:val="28"/>
          <w:szCs w:val="28"/>
        </w:rPr>
        <w:t xml:space="preserve"> </w:t>
      </w:r>
      <w:r w:rsidRPr="00D75478">
        <w:rPr>
          <w:rFonts w:ascii="Times New Roman" w:hAnsi="Times New Roman" w:cs="Times New Roman"/>
          <w:sz w:val="28"/>
          <w:szCs w:val="28"/>
        </w:rPr>
        <w:t xml:space="preserve">- коэффициент, равный отношению </w:t>
      </w:r>
      <w:proofErr w:type="gramStart"/>
      <w:r w:rsidRPr="00D75478">
        <w:rPr>
          <w:rFonts w:ascii="Times New Roman" w:hAnsi="Times New Roman" w:cs="Times New Roman"/>
          <w:sz w:val="28"/>
          <w:szCs w:val="28"/>
        </w:rPr>
        <w:t>пороговой</w:t>
      </w:r>
      <w:proofErr w:type="gramEnd"/>
      <w:r w:rsidRPr="00D75478">
        <w:rPr>
          <w:rFonts w:ascii="Times New Roman" w:hAnsi="Times New Roman" w:cs="Times New Roman"/>
          <w:sz w:val="28"/>
          <w:szCs w:val="28"/>
        </w:rPr>
        <w:t xml:space="preserve"> </w:t>
      </w:r>
      <w:proofErr w:type="spellStart"/>
      <w:r w:rsidRPr="00D75478">
        <w:rPr>
          <w:rFonts w:ascii="Times New Roman" w:hAnsi="Times New Roman" w:cs="Times New Roman"/>
          <w:sz w:val="28"/>
          <w:szCs w:val="28"/>
        </w:rPr>
        <w:t>токсодозы</w:t>
      </w:r>
      <w:proofErr w:type="spellEnd"/>
      <w:r w:rsidRPr="00D75478">
        <w:rPr>
          <w:rFonts w:ascii="Times New Roman" w:hAnsi="Times New Roman" w:cs="Times New Roman"/>
          <w:sz w:val="28"/>
          <w:szCs w:val="28"/>
        </w:rPr>
        <w:t xml:space="preserve"> хлора к пороговой </w:t>
      </w:r>
      <w:proofErr w:type="spellStart"/>
      <w:r w:rsidRPr="00D75478">
        <w:rPr>
          <w:rFonts w:ascii="Times New Roman" w:hAnsi="Times New Roman" w:cs="Times New Roman"/>
          <w:sz w:val="28"/>
          <w:szCs w:val="28"/>
        </w:rPr>
        <w:t>токсодозе</w:t>
      </w:r>
      <w:proofErr w:type="spellEnd"/>
      <w:r w:rsidRPr="00D75478">
        <w:rPr>
          <w:rFonts w:ascii="Times New Roman" w:hAnsi="Times New Roman" w:cs="Times New Roman"/>
          <w:sz w:val="28"/>
          <w:szCs w:val="28"/>
        </w:rPr>
        <w:t xml:space="preserve"> другого СДЯВ; </w:t>
      </w:r>
    </w:p>
    <w:p w:rsidR="00D75478" w:rsidRPr="00D75478" w:rsidRDefault="00D75478" w:rsidP="00D75478">
      <w:pPr>
        <w:shd w:val="clear" w:color="auto" w:fill="FFFFFF"/>
        <w:spacing w:after="0" w:line="20" w:lineRule="atLeast"/>
        <w:ind w:left="720" w:firstLine="173"/>
        <w:rPr>
          <w:rFonts w:ascii="Times New Roman" w:hAnsi="Times New Roman" w:cs="Times New Roman"/>
          <w:spacing w:val="-1"/>
          <w:sz w:val="28"/>
          <w:szCs w:val="28"/>
        </w:rPr>
      </w:pPr>
      <w:r w:rsidRPr="00D75478">
        <w:rPr>
          <w:rFonts w:ascii="Times New Roman" w:hAnsi="Times New Roman" w:cs="Times New Roman"/>
          <w:i/>
          <w:iCs/>
          <w:spacing w:val="-1"/>
          <w:sz w:val="28"/>
          <w:szCs w:val="28"/>
        </w:rPr>
        <w:t>К</w:t>
      </w:r>
      <w:r w:rsidRPr="00D75478">
        <w:rPr>
          <w:rFonts w:ascii="Times New Roman" w:hAnsi="Times New Roman" w:cs="Times New Roman"/>
          <w:i/>
          <w:iCs/>
          <w:spacing w:val="-1"/>
          <w:sz w:val="28"/>
          <w:szCs w:val="28"/>
          <w:vertAlign w:val="subscript"/>
        </w:rPr>
        <w:t>5</w:t>
      </w:r>
      <w:r w:rsidRPr="00D75478">
        <w:rPr>
          <w:rFonts w:ascii="Times New Roman" w:hAnsi="Times New Roman" w:cs="Times New Roman"/>
          <w:i/>
          <w:iCs/>
          <w:spacing w:val="-1"/>
          <w:sz w:val="28"/>
          <w:szCs w:val="28"/>
        </w:rPr>
        <w:t xml:space="preserve"> </w:t>
      </w:r>
      <w:r w:rsidRPr="00D75478">
        <w:rPr>
          <w:rFonts w:ascii="Times New Roman" w:hAnsi="Times New Roman" w:cs="Times New Roman"/>
          <w:spacing w:val="-1"/>
          <w:sz w:val="28"/>
          <w:szCs w:val="28"/>
        </w:rPr>
        <w:t>- коэффициент, учитывающий степень вертикальной устойчивости</w:t>
      </w:r>
    </w:p>
    <w:p w:rsidR="00D75478" w:rsidRPr="00D75478" w:rsidRDefault="00D75478" w:rsidP="00D75478">
      <w:pPr>
        <w:shd w:val="clear" w:color="auto" w:fill="FFFFFF"/>
        <w:spacing w:after="0" w:line="20" w:lineRule="atLeast"/>
        <w:ind w:left="1080"/>
        <w:rPr>
          <w:rFonts w:ascii="Times New Roman" w:hAnsi="Times New Roman" w:cs="Times New Roman"/>
          <w:sz w:val="28"/>
          <w:szCs w:val="28"/>
        </w:rPr>
      </w:pPr>
      <w:r w:rsidRPr="00D75478">
        <w:rPr>
          <w:rFonts w:ascii="Times New Roman" w:hAnsi="Times New Roman" w:cs="Times New Roman"/>
          <w:sz w:val="28"/>
          <w:szCs w:val="28"/>
        </w:rPr>
        <w:t xml:space="preserve">атмосферы; для инверсии принимается </w:t>
      </w:r>
      <w:proofErr w:type="gramStart"/>
      <w:r w:rsidRPr="00D75478">
        <w:rPr>
          <w:rFonts w:ascii="Times New Roman" w:hAnsi="Times New Roman" w:cs="Times New Roman"/>
          <w:sz w:val="28"/>
          <w:szCs w:val="28"/>
        </w:rPr>
        <w:t>равным</w:t>
      </w:r>
      <w:proofErr w:type="gramEnd"/>
      <w:r w:rsidRPr="00D75478">
        <w:rPr>
          <w:rFonts w:ascii="Times New Roman" w:hAnsi="Times New Roman" w:cs="Times New Roman"/>
          <w:sz w:val="28"/>
          <w:szCs w:val="28"/>
        </w:rPr>
        <w:t xml:space="preserve"> 1, для изотермии 0,23, для</w:t>
      </w:r>
    </w:p>
    <w:p w:rsidR="00D75478" w:rsidRPr="00D75478" w:rsidRDefault="00D75478" w:rsidP="00D75478">
      <w:pPr>
        <w:shd w:val="clear" w:color="auto" w:fill="FFFFFF"/>
        <w:spacing w:after="0" w:line="20" w:lineRule="atLeast"/>
        <w:ind w:left="533" w:firstLine="552"/>
        <w:rPr>
          <w:rFonts w:ascii="Times New Roman" w:hAnsi="Times New Roman" w:cs="Times New Roman"/>
          <w:sz w:val="28"/>
          <w:szCs w:val="28"/>
        </w:rPr>
      </w:pPr>
      <w:r w:rsidRPr="00D75478">
        <w:rPr>
          <w:rFonts w:ascii="Times New Roman" w:hAnsi="Times New Roman" w:cs="Times New Roman"/>
          <w:sz w:val="28"/>
          <w:szCs w:val="28"/>
        </w:rPr>
        <w:t>конвекции 0,08;</w:t>
      </w:r>
    </w:p>
    <w:p w:rsidR="00D75478" w:rsidRPr="00D75478" w:rsidRDefault="00D75478" w:rsidP="00D75478">
      <w:pPr>
        <w:shd w:val="clear" w:color="auto" w:fill="FFFFFF"/>
        <w:spacing w:after="0" w:line="20" w:lineRule="atLeast"/>
        <w:ind w:left="533"/>
        <w:rPr>
          <w:rFonts w:ascii="Times New Roman" w:hAnsi="Times New Roman" w:cs="Times New Roman"/>
          <w:sz w:val="28"/>
          <w:szCs w:val="28"/>
        </w:rPr>
      </w:pPr>
      <w:r w:rsidRPr="00D75478">
        <w:rPr>
          <w:rFonts w:ascii="Times New Roman" w:hAnsi="Times New Roman" w:cs="Times New Roman"/>
          <w:sz w:val="28"/>
          <w:szCs w:val="28"/>
        </w:rPr>
        <w:t xml:space="preserve">    </w:t>
      </w:r>
      <w:r w:rsidRPr="00D75478">
        <w:rPr>
          <w:rFonts w:ascii="Times New Roman" w:hAnsi="Times New Roman" w:cs="Times New Roman"/>
          <w:i/>
          <w:iCs/>
          <w:sz w:val="28"/>
          <w:szCs w:val="28"/>
        </w:rPr>
        <w:t>К</w:t>
      </w:r>
      <w:proofErr w:type="gramStart"/>
      <w:r w:rsidRPr="00D75478">
        <w:rPr>
          <w:rFonts w:ascii="Times New Roman" w:hAnsi="Times New Roman" w:cs="Times New Roman"/>
          <w:i/>
          <w:iCs/>
          <w:sz w:val="28"/>
          <w:szCs w:val="28"/>
          <w:vertAlign w:val="subscript"/>
        </w:rPr>
        <w:t>7</w:t>
      </w:r>
      <w:proofErr w:type="gramEnd"/>
      <w:r w:rsidRPr="00D75478">
        <w:rPr>
          <w:rFonts w:ascii="Times New Roman" w:hAnsi="Times New Roman" w:cs="Times New Roman"/>
          <w:i/>
          <w:iCs/>
          <w:sz w:val="28"/>
          <w:szCs w:val="28"/>
          <w:vertAlign w:val="subscript"/>
        </w:rPr>
        <w:t xml:space="preserve"> </w:t>
      </w:r>
      <w:r w:rsidRPr="00D75478">
        <w:rPr>
          <w:rFonts w:ascii="Times New Roman" w:hAnsi="Times New Roman" w:cs="Times New Roman"/>
          <w:i/>
          <w:iCs/>
          <w:sz w:val="28"/>
          <w:szCs w:val="28"/>
        </w:rPr>
        <w:t xml:space="preserve">- </w:t>
      </w:r>
      <w:r w:rsidRPr="00D75478">
        <w:rPr>
          <w:rFonts w:ascii="Times New Roman" w:hAnsi="Times New Roman" w:cs="Times New Roman"/>
          <w:sz w:val="28"/>
          <w:szCs w:val="28"/>
        </w:rPr>
        <w:t>коэффициент, учитывающий влияние температуры воздуха (для сжатых</w:t>
      </w:r>
    </w:p>
    <w:p w:rsidR="00D75478" w:rsidRPr="00D75478" w:rsidRDefault="00D75478" w:rsidP="00D75478">
      <w:pPr>
        <w:shd w:val="clear" w:color="auto" w:fill="FFFFFF"/>
        <w:spacing w:after="0" w:line="20" w:lineRule="atLeast"/>
        <w:ind w:left="10" w:firstLine="528"/>
        <w:rPr>
          <w:rFonts w:ascii="Times New Roman" w:hAnsi="Times New Roman" w:cs="Times New Roman"/>
          <w:sz w:val="28"/>
          <w:szCs w:val="28"/>
        </w:rPr>
      </w:pPr>
      <w:r w:rsidRPr="00D75478">
        <w:rPr>
          <w:rFonts w:ascii="Times New Roman" w:hAnsi="Times New Roman" w:cs="Times New Roman"/>
          <w:sz w:val="28"/>
          <w:szCs w:val="28"/>
        </w:rPr>
        <w:t xml:space="preserve">газов </w:t>
      </w:r>
      <w:r w:rsidRPr="00D75478">
        <w:rPr>
          <w:rFonts w:ascii="Times New Roman" w:hAnsi="Times New Roman" w:cs="Times New Roman"/>
          <w:i/>
          <w:iCs/>
          <w:sz w:val="28"/>
          <w:szCs w:val="28"/>
        </w:rPr>
        <w:t>К</w:t>
      </w:r>
      <w:proofErr w:type="gramStart"/>
      <w:r w:rsidRPr="00D75478">
        <w:rPr>
          <w:rFonts w:ascii="Times New Roman" w:hAnsi="Times New Roman" w:cs="Times New Roman"/>
          <w:i/>
          <w:iCs/>
          <w:sz w:val="28"/>
          <w:szCs w:val="28"/>
          <w:vertAlign w:val="subscript"/>
        </w:rPr>
        <w:t>7</w:t>
      </w:r>
      <w:proofErr w:type="gramEnd"/>
      <w:r w:rsidRPr="00D75478">
        <w:rPr>
          <w:rFonts w:ascii="Times New Roman" w:hAnsi="Times New Roman" w:cs="Times New Roman"/>
          <w:i/>
          <w:iCs/>
          <w:sz w:val="28"/>
          <w:szCs w:val="28"/>
        </w:rPr>
        <w:t xml:space="preserve">= </w:t>
      </w:r>
      <w:r w:rsidRPr="00D75478">
        <w:rPr>
          <w:rFonts w:ascii="Times New Roman" w:hAnsi="Times New Roman" w:cs="Times New Roman"/>
          <w:sz w:val="28"/>
          <w:szCs w:val="28"/>
        </w:rPr>
        <w:t xml:space="preserve">1); </w:t>
      </w:r>
    </w:p>
    <w:p w:rsidR="00D75478" w:rsidRPr="00D75478" w:rsidRDefault="00D75478" w:rsidP="00D75478">
      <w:pPr>
        <w:shd w:val="clear" w:color="auto" w:fill="FFFFFF"/>
        <w:spacing w:after="0" w:line="20" w:lineRule="atLeast"/>
        <w:ind w:left="538" w:firstLine="257"/>
        <w:rPr>
          <w:rFonts w:ascii="Times New Roman" w:hAnsi="Times New Roman" w:cs="Times New Roman"/>
          <w:sz w:val="28"/>
          <w:szCs w:val="28"/>
        </w:rPr>
      </w:pPr>
      <w:r w:rsidRPr="00D75478">
        <w:rPr>
          <w:rFonts w:ascii="Times New Roman" w:hAnsi="Times New Roman" w:cs="Times New Roman"/>
          <w:i/>
          <w:iCs/>
          <w:spacing w:val="-2"/>
          <w:sz w:val="28"/>
          <w:szCs w:val="28"/>
        </w:rPr>
        <w:t>Q</w:t>
      </w:r>
      <w:r w:rsidRPr="00D75478">
        <w:rPr>
          <w:rFonts w:ascii="Times New Roman" w:hAnsi="Times New Roman" w:cs="Times New Roman"/>
          <w:i/>
          <w:iCs/>
          <w:spacing w:val="-2"/>
          <w:sz w:val="28"/>
          <w:szCs w:val="28"/>
          <w:vertAlign w:val="subscript"/>
        </w:rPr>
        <w:t xml:space="preserve">0 </w:t>
      </w:r>
      <w:r w:rsidRPr="00D75478">
        <w:rPr>
          <w:rFonts w:ascii="Times New Roman" w:hAnsi="Times New Roman" w:cs="Times New Roman"/>
          <w:i/>
          <w:iCs/>
          <w:spacing w:val="-2"/>
          <w:sz w:val="28"/>
          <w:szCs w:val="28"/>
        </w:rPr>
        <w:t xml:space="preserve">- </w:t>
      </w:r>
      <w:r w:rsidRPr="00D75478">
        <w:rPr>
          <w:rFonts w:ascii="Times New Roman" w:hAnsi="Times New Roman" w:cs="Times New Roman"/>
          <w:spacing w:val="-2"/>
          <w:sz w:val="28"/>
          <w:szCs w:val="28"/>
        </w:rPr>
        <w:t xml:space="preserve">количество выброшенного (разлившегося) при аварии вещества, т.   </w:t>
      </w:r>
      <w:r w:rsidRPr="00D75478">
        <w:rPr>
          <w:rFonts w:ascii="Times New Roman" w:hAnsi="Times New Roman" w:cs="Times New Roman"/>
          <w:sz w:val="28"/>
          <w:szCs w:val="28"/>
        </w:rPr>
        <w:t>Определение эквивалентного количества вещества во вторичном облаке Эквивалентное количество вещества во вторичном облаке рассчитывается по формуле:</w:t>
      </w:r>
    </w:p>
    <w:p w:rsidR="00D75478" w:rsidRPr="00D75478" w:rsidRDefault="00D75478" w:rsidP="00D75478">
      <w:pPr>
        <w:shd w:val="clear" w:color="auto" w:fill="FFFFFF"/>
        <w:tabs>
          <w:tab w:val="left" w:pos="9667"/>
        </w:tabs>
        <w:spacing w:after="0" w:line="20" w:lineRule="atLeast"/>
        <w:ind w:left="3691"/>
        <w:rPr>
          <w:rFonts w:ascii="Times New Roman" w:hAnsi="Times New Roman" w:cs="Times New Roman"/>
          <w:spacing w:val="-5"/>
          <w:sz w:val="28"/>
          <w:szCs w:val="28"/>
        </w:rPr>
      </w:pPr>
      <w:r w:rsidRPr="00D75478">
        <w:rPr>
          <w:rFonts w:ascii="Times New Roman" w:hAnsi="Times New Roman" w:cs="Times New Roman"/>
          <w:sz w:val="28"/>
          <w:szCs w:val="28"/>
        </w:rPr>
        <w:lastRenderedPageBreak/>
        <w:t>Q</w:t>
      </w:r>
      <w:r w:rsidRPr="00D75478">
        <w:rPr>
          <w:rFonts w:ascii="Times New Roman" w:hAnsi="Times New Roman" w:cs="Times New Roman"/>
          <w:sz w:val="28"/>
          <w:szCs w:val="28"/>
          <w:vertAlign w:val="subscript"/>
        </w:rPr>
        <w:t>э2</w:t>
      </w:r>
      <w:r w:rsidRPr="00D75478">
        <w:rPr>
          <w:rFonts w:ascii="Times New Roman" w:hAnsi="Times New Roman" w:cs="Times New Roman"/>
          <w:sz w:val="28"/>
          <w:szCs w:val="28"/>
        </w:rPr>
        <w:t xml:space="preserve"> = (1 – К</w:t>
      </w:r>
      <w:proofErr w:type="gramStart"/>
      <w:r w:rsidRPr="00D75478">
        <w:rPr>
          <w:rFonts w:ascii="Times New Roman" w:hAnsi="Times New Roman" w:cs="Times New Roman"/>
          <w:sz w:val="28"/>
          <w:szCs w:val="28"/>
          <w:vertAlign w:val="subscript"/>
        </w:rPr>
        <w:t>1</w:t>
      </w:r>
      <w:proofErr w:type="gramEnd"/>
      <w:r w:rsidRPr="00D75478">
        <w:rPr>
          <w:rFonts w:ascii="Times New Roman" w:hAnsi="Times New Roman" w:cs="Times New Roman"/>
          <w:sz w:val="28"/>
          <w:szCs w:val="28"/>
        </w:rPr>
        <w:t>)К</w:t>
      </w:r>
      <w:r w:rsidRPr="00D75478">
        <w:rPr>
          <w:rFonts w:ascii="Times New Roman" w:hAnsi="Times New Roman" w:cs="Times New Roman"/>
          <w:sz w:val="28"/>
          <w:szCs w:val="28"/>
          <w:vertAlign w:val="subscript"/>
        </w:rPr>
        <w:t>2</w:t>
      </w:r>
      <w:r w:rsidRPr="00D75478">
        <w:rPr>
          <w:rFonts w:ascii="Times New Roman" w:hAnsi="Times New Roman" w:cs="Times New Roman"/>
          <w:sz w:val="28"/>
          <w:szCs w:val="28"/>
        </w:rPr>
        <w:t>,К3,К4,К5,К6,К7</w:t>
      </w:r>
      <w:r w:rsidRPr="00D75478">
        <w:rPr>
          <w:rFonts w:ascii="Times New Roman" w:eastAsia="Times New Roman" w:hAnsi="Times New Roman" w:cs="Times New Roman"/>
          <w:position w:val="-18"/>
          <w:sz w:val="20"/>
          <w:szCs w:val="20"/>
          <w:lang w:eastAsia="ar-SA"/>
        </w:rPr>
        <w:object w:dxaOrig="492" w:dyaOrig="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pt;height:29pt" o:ole="" filled="t">
            <v:fill opacity="0" color2="black"/>
            <v:imagedata r:id="rId5" o:title=""/>
          </v:shape>
          <o:OLEObject Type="Embed" ProgID="opendocument.MathDocument.1" ShapeID="_x0000_i1027" DrawAspect="Content" ObjectID="_1438168742" r:id="rId6"/>
        </w:object>
      </w:r>
      <w:r w:rsidRPr="00D75478">
        <w:rPr>
          <w:rFonts w:ascii="Times New Roman" w:hAnsi="Times New Roman" w:cs="Times New Roman"/>
          <w:i/>
          <w:iCs/>
          <w:sz w:val="28"/>
          <w:szCs w:val="28"/>
        </w:rPr>
        <w:tab/>
      </w:r>
      <w:r w:rsidRPr="00D75478">
        <w:rPr>
          <w:rFonts w:ascii="Times New Roman" w:hAnsi="Times New Roman" w:cs="Times New Roman"/>
          <w:spacing w:val="-5"/>
          <w:sz w:val="28"/>
          <w:szCs w:val="28"/>
        </w:rPr>
        <w:t>(4.2)</w:t>
      </w:r>
    </w:p>
    <w:p w:rsidR="00D75478" w:rsidRPr="00D75478" w:rsidRDefault="00D75478" w:rsidP="00D75478">
      <w:pPr>
        <w:shd w:val="clear" w:color="auto" w:fill="FFFFFF"/>
        <w:spacing w:after="0" w:line="20" w:lineRule="atLeast"/>
        <w:ind w:left="528" w:right="538"/>
        <w:rPr>
          <w:rFonts w:ascii="Times New Roman" w:hAnsi="Times New Roman" w:cs="Times New Roman"/>
          <w:spacing w:val="-2"/>
          <w:sz w:val="28"/>
          <w:szCs w:val="28"/>
        </w:rPr>
      </w:pPr>
      <w:r w:rsidRPr="00D75478">
        <w:rPr>
          <w:rFonts w:ascii="Times New Roman" w:hAnsi="Times New Roman" w:cs="Times New Roman"/>
          <w:i/>
          <w:iCs/>
          <w:sz w:val="28"/>
          <w:szCs w:val="28"/>
        </w:rPr>
        <w:t xml:space="preserve"> </w:t>
      </w:r>
      <w:r w:rsidRPr="00D75478">
        <w:rPr>
          <w:rFonts w:ascii="Times New Roman" w:hAnsi="Times New Roman" w:cs="Times New Roman"/>
          <w:spacing w:val="-2"/>
          <w:sz w:val="28"/>
          <w:szCs w:val="28"/>
        </w:rPr>
        <w:t xml:space="preserve">где </w:t>
      </w:r>
      <w:r w:rsidRPr="00D75478">
        <w:rPr>
          <w:rFonts w:ascii="Times New Roman" w:hAnsi="Times New Roman" w:cs="Times New Roman"/>
          <w:i/>
          <w:iCs/>
          <w:spacing w:val="-2"/>
          <w:sz w:val="28"/>
          <w:szCs w:val="28"/>
        </w:rPr>
        <w:t>К</w:t>
      </w:r>
      <w:proofErr w:type="gramStart"/>
      <w:r w:rsidRPr="00D75478">
        <w:rPr>
          <w:rFonts w:ascii="Times New Roman" w:hAnsi="Times New Roman" w:cs="Times New Roman"/>
          <w:i/>
          <w:iCs/>
          <w:spacing w:val="-2"/>
          <w:sz w:val="28"/>
          <w:szCs w:val="28"/>
          <w:vertAlign w:val="subscript"/>
        </w:rPr>
        <w:t>2</w:t>
      </w:r>
      <w:proofErr w:type="gramEnd"/>
      <w:r w:rsidRPr="00D75478">
        <w:rPr>
          <w:rFonts w:ascii="Times New Roman" w:hAnsi="Times New Roman" w:cs="Times New Roman"/>
          <w:i/>
          <w:iCs/>
          <w:spacing w:val="-2"/>
          <w:sz w:val="28"/>
          <w:szCs w:val="28"/>
        </w:rPr>
        <w:t xml:space="preserve"> - </w:t>
      </w:r>
      <w:r w:rsidRPr="00D75478">
        <w:rPr>
          <w:rFonts w:ascii="Times New Roman" w:hAnsi="Times New Roman" w:cs="Times New Roman"/>
          <w:spacing w:val="-2"/>
          <w:sz w:val="28"/>
          <w:szCs w:val="28"/>
        </w:rPr>
        <w:t>коэффициент, зависящий от физико-химических свойств СДЯВ;</w:t>
      </w:r>
    </w:p>
    <w:p w:rsidR="00D75478" w:rsidRPr="00D75478" w:rsidRDefault="00D75478" w:rsidP="00D75478">
      <w:pPr>
        <w:shd w:val="clear" w:color="auto" w:fill="FFFFFF"/>
        <w:spacing w:after="0" w:line="20" w:lineRule="atLeast"/>
        <w:ind w:left="528" w:right="538"/>
        <w:rPr>
          <w:rFonts w:ascii="Times New Roman" w:hAnsi="Times New Roman" w:cs="Times New Roman"/>
          <w:sz w:val="28"/>
          <w:szCs w:val="28"/>
        </w:rPr>
      </w:pPr>
      <w:r w:rsidRPr="00D75478">
        <w:rPr>
          <w:rFonts w:ascii="Times New Roman" w:hAnsi="Times New Roman" w:cs="Times New Roman"/>
          <w:spacing w:val="-2"/>
          <w:sz w:val="28"/>
          <w:szCs w:val="28"/>
        </w:rPr>
        <w:t xml:space="preserve"> </w:t>
      </w:r>
      <w:r w:rsidRPr="00D75478">
        <w:rPr>
          <w:rFonts w:ascii="Times New Roman" w:hAnsi="Times New Roman" w:cs="Times New Roman"/>
          <w:i/>
          <w:iCs/>
          <w:sz w:val="28"/>
          <w:szCs w:val="28"/>
        </w:rPr>
        <w:t>К</w:t>
      </w:r>
      <w:proofErr w:type="gramStart"/>
      <w:r w:rsidRPr="00D75478">
        <w:rPr>
          <w:rFonts w:ascii="Times New Roman" w:hAnsi="Times New Roman" w:cs="Times New Roman"/>
          <w:i/>
          <w:iCs/>
          <w:sz w:val="28"/>
          <w:szCs w:val="28"/>
          <w:vertAlign w:val="subscript"/>
        </w:rPr>
        <w:t>4</w:t>
      </w:r>
      <w:proofErr w:type="gramEnd"/>
      <w:r w:rsidRPr="00D75478">
        <w:rPr>
          <w:rFonts w:ascii="Times New Roman" w:hAnsi="Times New Roman" w:cs="Times New Roman"/>
          <w:i/>
          <w:iCs/>
          <w:sz w:val="28"/>
          <w:szCs w:val="28"/>
          <w:vertAlign w:val="subscript"/>
        </w:rPr>
        <w:t xml:space="preserve"> </w:t>
      </w:r>
      <w:r w:rsidRPr="00D75478">
        <w:rPr>
          <w:rFonts w:ascii="Times New Roman" w:hAnsi="Times New Roman" w:cs="Times New Roman"/>
          <w:i/>
          <w:iCs/>
          <w:sz w:val="28"/>
          <w:szCs w:val="28"/>
        </w:rPr>
        <w:t xml:space="preserve">- </w:t>
      </w:r>
      <w:r w:rsidRPr="00D75478">
        <w:rPr>
          <w:rFonts w:ascii="Times New Roman" w:hAnsi="Times New Roman" w:cs="Times New Roman"/>
          <w:sz w:val="28"/>
          <w:szCs w:val="28"/>
        </w:rPr>
        <w:t>коэффициент, учитывающий скорость ветра;</w:t>
      </w:r>
    </w:p>
    <w:p w:rsidR="00D75478" w:rsidRPr="00D75478" w:rsidRDefault="00D75478" w:rsidP="00D75478">
      <w:pPr>
        <w:shd w:val="clear" w:color="auto" w:fill="FFFFFF"/>
        <w:spacing w:after="0" w:line="20" w:lineRule="atLeast"/>
        <w:ind w:left="528"/>
        <w:rPr>
          <w:rFonts w:ascii="Times New Roman" w:hAnsi="Times New Roman" w:cs="Times New Roman"/>
          <w:sz w:val="28"/>
          <w:szCs w:val="28"/>
        </w:rPr>
      </w:pPr>
      <w:r w:rsidRPr="00D75478">
        <w:rPr>
          <w:rFonts w:ascii="Times New Roman" w:hAnsi="Times New Roman" w:cs="Times New Roman"/>
          <w:i/>
          <w:iCs/>
          <w:sz w:val="28"/>
          <w:szCs w:val="28"/>
        </w:rPr>
        <w:t>К</w:t>
      </w:r>
      <w:proofErr w:type="gramStart"/>
      <w:r w:rsidRPr="00D75478">
        <w:rPr>
          <w:rFonts w:ascii="Times New Roman" w:hAnsi="Times New Roman" w:cs="Times New Roman"/>
          <w:i/>
          <w:iCs/>
          <w:sz w:val="28"/>
          <w:szCs w:val="28"/>
          <w:vertAlign w:val="subscript"/>
        </w:rPr>
        <w:t>6</w:t>
      </w:r>
      <w:proofErr w:type="gramEnd"/>
      <w:r w:rsidRPr="00D75478">
        <w:rPr>
          <w:rFonts w:ascii="Times New Roman" w:hAnsi="Times New Roman" w:cs="Times New Roman"/>
          <w:i/>
          <w:iCs/>
          <w:sz w:val="28"/>
          <w:szCs w:val="28"/>
        </w:rPr>
        <w:t xml:space="preserve"> - </w:t>
      </w:r>
      <w:r w:rsidRPr="00D75478">
        <w:rPr>
          <w:rFonts w:ascii="Times New Roman" w:hAnsi="Times New Roman" w:cs="Times New Roman"/>
          <w:sz w:val="28"/>
          <w:szCs w:val="28"/>
        </w:rPr>
        <w:t xml:space="preserve">коэффициент, зависящий от времени </w:t>
      </w:r>
      <w:r w:rsidRPr="00D75478">
        <w:rPr>
          <w:rFonts w:ascii="Times New Roman" w:hAnsi="Times New Roman" w:cs="Times New Roman"/>
          <w:sz w:val="28"/>
          <w:szCs w:val="28"/>
          <w:lang w:val="en-US"/>
        </w:rPr>
        <w:t>N</w:t>
      </w:r>
      <w:r w:rsidRPr="00D75478">
        <w:rPr>
          <w:rFonts w:ascii="Times New Roman" w:hAnsi="Times New Roman" w:cs="Times New Roman"/>
          <w:i/>
          <w:iCs/>
          <w:sz w:val="28"/>
          <w:szCs w:val="28"/>
        </w:rPr>
        <w:t xml:space="preserve">, </w:t>
      </w:r>
      <w:r w:rsidRPr="00D75478">
        <w:rPr>
          <w:rFonts w:ascii="Times New Roman" w:hAnsi="Times New Roman" w:cs="Times New Roman"/>
          <w:sz w:val="28"/>
          <w:szCs w:val="28"/>
        </w:rPr>
        <w:t xml:space="preserve">прошедшего после начала аварии. Значение коэффициента </w:t>
      </w:r>
      <w:r w:rsidRPr="00D75478">
        <w:rPr>
          <w:rFonts w:ascii="Times New Roman" w:hAnsi="Times New Roman" w:cs="Times New Roman"/>
          <w:i/>
          <w:iCs/>
          <w:sz w:val="28"/>
          <w:szCs w:val="28"/>
        </w:rPr>
        <w:t>К</w:t>
      </w:r>
      <w:r w:rsidRPr="00D75478">
        <w:rPr>
          <w:rFonts w:ascii="Times New Roman" w:hAnsi="Times New Roman" w:cs="Times New Roman"/>
          <w:i/>
          <w:iCs/>
          <w:sz w:val="28"/>
          <w:szCs w:val="28"/>
          <w:vertAlign w:val="subscript"/>
        </w:rPr>
        <w:t>6</w:t>
      </w:r>
      <w:r w:rsidRPr="00D75478">
        <w:rPr>
          <w:rFonts w:ascii="Times New Roman" w:hAnsi="Times New Roman" w:cs="Times New Roman"/>
          <w:i/>
          <w:iCs/>
          <w:sz w:val="28"/>
          <w:szCs w:val="28"/>
        </w:rPr>
        <w:t xml:space="preserve"> </w:t>
      </w:r>
      <w:r w:rsidRPr="00D75478">
        <w:rPr>
          <w:rFonts w:ascii="Times New Roman" w:hAnsi="Times New Roman" w:cs="Times New Roman"/>
          <w:sz w:val="28"/>
          <w:szCs w:val="28"/>
        </w:rPr>
        <w:t xml:space="preserve">определяется после расчета продолжительности </w:t>
      </w:r>
      <w:proofErr w:type="gramStart"/>
      <w:r w:rsidRPr="00D75478">
        <w:rPr>
          <w:rFonts w:ascii="Times New Roman" w:hAnsi="Times New Roman" w:cs="Times New Roman"/>
          <w:sz w:val="28"/>
          <w:szCs w:val="28"/>
        </w:rPr>
        <w:t>Т(</w:t>
      </w:r>
      <w:proofErr w:type="gramEnd"/>
      <w:r w:rsidRPr="00D75478">
        <w:rPr>
          <w:rFonts w:ascii="Times New Roman" w:hAnsi="Times New Roman" w:cs="Times New Roman"/>
          <w:sz w:val="28"/>
          <w:szCs w:val="28"/>
        </w:rPr>
        <w:t>ч) испарения вещества:</w:t>
      </w:r>
    </w:p>
    <w:p w:rsidR="00D75478" w:rsidRPr="00D75478" w:rsidRDefault="00D75478" w:rsidP="00D75478">
      <w:pPr>
        <w:shd w:val="clear" w:color="auto" w:fill="FFFFFF"/>
        <w:spacing w:after="0" w:line="20" w:lineRule="atLeast"/>
        <w:ind w:left="4406"/>
        <w:rPr>
          <w:rFonts w:ascii="Times New Roman" w:hAnsi="Times New Roman" w:cs="Times New Roman"/>
          <w:i/>
          <w:iCs/>
          <w:spacing w:val="-1"/>
          <w:sz w:val="28"/>
          <w:szCs w:val="28"/>
        </w:rPr>
      </w:pPr>
      <w:r w:rsidRPr="00D75478">
        <w:rPr>
          <w:rFonts w:ascii="Times New Roman" w:hAnsi="Times New Roman" w:cs="Times New Roman"/>
          <w:i/>
          <w:iCs/>
          <w:spacing w:val="-1"/>
          <w:sz w:val="28"/>
          <w:szCs w:val="28"/>
          <w:lang w:val="en-US"/>
        </w:rPr>
        <w:t>N</w:t>
      </w:r>
      <w:r w:rsidRPr="00D75478">
        <w:rPr>
          <w:rFonts w:ascii="Times New Roman" w:hAnsi="Times New Roman" w:cs="Times New Roman"/>
          <w:i/>
          <w:iCs/>
          <w:spacing w:val="-1"/>
          <w:sz w:val="28"/>
          <w:szCs w:val="28"/>
          <w:vertAlign w:val="superscript"/>
        </w:rPr>
        <w:t>0</w:t>
      </w:r>
      <w:proofErr w:type="gramStart"/>
      <w:r w:rsidRPr="00D75478">
        <w:rPr>
          <w:rFonts w:ascii="Times New Roman" w:hAnsi="Times New Roman" w:cs="Times New Roman"/>
          <w:i/>
          <w:iCs/>
          <w:spacing w:val="-1"/>
          <w:sz w:val="28"/>
          <w:szCs w:val="28"/>
          <w:vertAlign w:val="superscript"/>
        </w:rPr>
        <w:t>,8</w:t>
      </w:r>
      <w:proofErr w:type="gramEnd"/>
      <w:r w:rsidRPr="00D75478">
        <w:rPr>
          <w:rFonts w:ascii="Times New Roman" w:hAnsi="Times New Roman" w:cs="Times New Roman"/>
          <w:i/>
          <w:iCs/>
          <w:spacing w:val="-1"/>
          <w:sz w:val="28"/>
          <w:szCs w:val="28"/>
          <w:vertAlign w:val="superscript"/>
        </w:rPr>
        <w:t xml:space="preserve"> </w:t>
      </w:r>
      <w:proofErr w:type="spellStart"/>
      <w:r w:rsidRPr="00D75478">
        <w:rPr>
          <w:rFonts w:ascii="Times New Roman" w:hAnsi="Times New Roman" w:cs="Times New Roman"/>
          <w:i/>
          <w:iCs/>
          <w:spacing w:val="-1"/>
          <w:sz w:val="28"/>
          <w:szCs w:val="28"/>
        </w:rPr>
        <w:t>ϊðé</w:t>
      </w:r>
      <w:proofErr w:type="spellEnd"/>
      <w:r w:rsidRPr="00D75478">
        <w:rPr>
          <w:rFonts w:ascii="Times New Roman" w:hAnsi="Times New Roman" w:cs="Times New Roman"/>
          <w:i/>
          <w:iCs/>
          <w:spacing w:val="-1"/>
          <w:sz w:val="28"/>
          <w:szCs w:val="28"/>
          <w:lang w:val="en-US"/>
        </w:rPr>
        <w:t>N</w:t>
      </w:r>
      <w:r w:rsidRPr="00977003">
        <w:rPr>
          <w:rFonts w:ascii="Times New Roman" w:hAnsi="Times New Roman" w:cs="Times New Roman"/>
          <w:i/>
          <w:iCs/>
          <w:spacing w:val="-1"/>
          <w:sz w:val="28"/>
          <w:szCs w:val="28"/>
          <w:vertAlign w:val="superscript"/>
        </w:rPr>
        <w:t xml:space="preserve"> </w:t>
      </w:r>
      <w:r w:rsidRPr="00D75478">
        <w:rPr>
          <w:rFonts w:ascii="Times New Roman" w:hAnsi="Times New Roman" w:cs="Times New Roman"/>
          <w:i/>
          <w:iCs/>
          <w:spacing w:val="-1"/>
          <w:sz w:val="28"/>
          <w:szCs w:val="28"/>
        </w:rPr>
        <w:t>&lt;Т;</w:t>
      </w:r>
    </w:p>
    <w:p w:rsidR="00D75478" w:rsidRPr="00D75478" w:rsidRDefault="00D75478" w:rsidP="00D75478">
      <w:pPr>
        <w:shd w:val="clear" w:color="auto" w:fill="FFFFFF"/>
        <w:tabs>
          <w:tab w:val="left" w:pos="9662"/>
        </w:tabs>
        <w:spacing w:after="0" w:line="20" w:lineRule="atLeast"/>
        <w:ind w:left="3720"/>
        <w:rPr>
          <w:rFonts w:ascii="Times New Roman" w:hAnsi="Times New Roman" w:cs="Times New Roman"/>
          <w:i/>
          <w:iCs/>
          <w:sz w:val="28"/>
          <w:szCs w:val="28"/>
          <w:vertAlign w:val="superscript"/>
        </w:rPr>
      </w:pPr>
      <w:r w:rsidRPr="00D75478">
        <w:rPr>
          <w:rFonts w:ascii="Times New Roman" w:hAnsi="Times New Roman" w:cs="Times New Roman"/>
          <w:i/>
          <w:iCs/>
          <w:sz w:val="48"/>
          <w:szCs w:val="48"/>
          <w:vertAlign w:val="superscript"/>
        </w:rPr>
        <w:t>Е</w:t>
      </w:r>
      <w:proofErr w:type="gramStart"/>
      <w:r w:rsidRPr="00D75478">
        <w:rPr>
          <w:rFonts w:ascii="Times New Roman" w:hAnsi="Times New Roman" w:cs="Times New Roman"/>
          <w:i/>
          <w:iCs/>
          <w:sz w:val="28"/>
          <w:szCs w:val="28"/>
          <w:vertAlign w:val="superscript"/>
        </w:rPr>
        <w:t>6</w:t>
      </w:r>
      <w:proofErr w:type="gramEnd"/>
      <w:r w:rsidRPr="00D75478">
        <w:rPr>
          <w:rFonts w:ascii="Times New Roman" w:hAnsi="Times New Roman" w:cs="Times New Roman"/>
          <w:i/>
          <w:iCs/>
          <w:sz w:val="28"/>
          <w:szCs w:val="28"/>
        </w:rPr>
        <w:t xml:space="preserve"> </w:t>
      </w:r>
      <w:r w:rsidRPr="00D75478">
        <w:rPr>
          <w:rFonts w:ascii="Times New Roman" w:hAnsi="Times New Roman" w:cs="Times New Roman"/>
          <w:i/>
          <w:iCs/>
          <w:sz w:val="28"/>
          <w:szCs w:val="28"/>
          <w:vertAlign w:val="superscript"/>
        </w:rPr>
        <w:t>=</w:t>
      </w:r>
    </w:p>
    <w:p w:rsidR="00D75478" w:rsidRPr="00D75478" w:rsidRDefault="00D75478" w:rsidP="00D75478">
      <w:pPr>
        <w:shd w:val="clear" w:color="auto" w:fill="FFFFFF"/>
        <w:tabs>
          <w:tab w:val="left" w:pos="9662"/>
        </w:tabs>
        <w:spacing w:after="0" w:line="20" w:lineRule="atLeast"/>
        <w:ind w:left="3720"/>
        <w:rPr>
          <w:rFonts w:ascii="Times New Roman" w:hAnsi="Times New Roman" w:cs="Times New Roman"/>
          <w:spacing w:val="-4"/>
          <w:sz w:val="28"/>
          <w:szCs w:val="28"/>
        </w:rPr>
      </w:pPr>
      <w:r w:rsidRPr="00D75478">
        <w:rPr>
          <w:rFonts w:ascii="Times New Roman" w:hAnsi="Times New Roman" w:cs="Times New Roman"/>
          <w:i/>
          <w:iCs/>
          <w:sz w:val="48"/>
          <w:szCs w:val="48"/>
          <w:vertAlign w:val="superscript"/>
        </w:rPr>
        <w:t xml:space="preserve">       </w:t>
      </w:r>
      <w:r w:rsidRPr="00D75478">
        <w:rPr>
          <w:rFonts w:ascii="Times New Roman" w:hAnsi="Times New Roman" w:cs="Times New Roman"/>
          <w:i/>
          <w:iCs/>
          <w:sz w:val="28"/>
          <w:szCs w:val="28"/>
        </w:rPr>
        <w:t xml:space="preserve"> </w:t>
      </w:r>
      <w:r w:rsidRPr="00D75478">
        <w:rPr>
          <w:rFonts w:ascii="Times New Roman" w:hAnsi="Times New Roman" w:cs="Times New Roman"/>
          <w:i/>
          <w:iCs/>
          <w:spacing w:val="-10"/>
          <w:sz w:val="28"/>
          <w:szCs w:val="28"/>
        </w:rPr>
        <w:t>Т</w:t>
      </w:r>
      <w:r w:rsidRPr="00D75478">
        <w:rPr>
          <w:rFonts w:ascii="Times New Roman" w:hAnsi="Times New Roman" w:cs="Times New Roman"/>
          <w:i/>
          <w:iCs/>
          <w:spacing w:val="-10"/>
          <w:sz w:val="28"/>
          <w:szCs w:val="28"/>
          <w:vertAlign w:val="superscript"/>
        </w:rPr>
        <w:t>0,8</w:t>
      </w:r>
      <w:r w:rsidRPr="00D75478">
        <w:rPr>
          <w:rFonts w:ascii="Times New Roman" w:hAnsi="Times New Roman" w:cs="Times New Roman"/>
          <w:i/>
          <w:iCs/>
          <w:spacing w:val="-1"/>
          <w:sz w:val="28"/>
          <w:szCs w:val="28"/>
        </w:rPr>
        <w:t xml:space="preserve"> </w:t>
      </w:r>
      <w:proofErr w:type="spellStart"/>
      <w:r w:rsidRPr="00D75478">
        <w:rPr>
          <w:rFonts w:ascii="Times New Roman" w:hAnsi="Times New Roman" w:cs="Times New Roman"/>
          <w:i/>
          <w:iCs/>
          <w:spacing w:val="-1"/>
          <w:sz w:val="28"/>
          <w:szCs w:val="28"/>
        </w:rPr>
        <w:t>ϊðé</w:t>
      </w:r>
      <w:proofErr w:type="spellEnd"/>
      <w:r w:rsidRPr="00D75478">
        <w:rPr>
          <w:rFonts w:ascii="Times New Roman" w:hAnsi="Times New Roman" w:cs="Times New Roman"/>
          <w:i/>
          <w:iCs/>
          <w:spacing w:val="-1"/>
          <w:sz w:val="28"/>
          <w:szCs w:val="28"/>
          <w:lang w:val="en-US"/>
        </w:rPr>
        <w:t>N</w:t>
      </w:r>
      <w:r w:rsidRPr="00D75478">
        <w:rPr>
          <w:rFonts w:ascii="Times New Roman" w:hAnsi="Times New Roman" w:cs="Times New Roman"/>
          <w:i/>
          <w:iCs/>
          <w:spacing w:val="-1"/>
          <w:sz w:val="28"/>
          <w:szCs w:val="28"/>
        </w:rPr>
        <w:t xml:space="preserve"> ≥ Т</w:t>
      </w:r>
      <w:proofErr w:type="gramStart"/>
      <w:r w:rsidRPr="00D75478">
        <w:rPr>
          <w:rFonts w:ascii="Times New Roman" w:hAnsi="Times New Roman" w:cs="Times New Roman"/>
          <w:i/>
          <w:iCs/>
          <w:spacing w:val="-10"/>
          <w:sz w:val="28"/>
          <w:szCs w:val="28"/>
          <w:vertAlign w:val="superscript"/>
        </w:rPr>
        <w:t xml:space="preserve"> </w:t>
      </w:r>
      <w:r w:rsidRPr="00D75478">
        <w:rPr>
          <w:rFonts w:ascii="Times New Roman" w:hAnsi="Times New Roman" w:cs="Times New Roman"/>
          <w:spacing w:val="-10"/>
          <w:sz w:val="28"/>
          <w:szCs w:val="28"/>
        </w:rPr>
        <w:t>;</w:t>
      </w:r>
      <w:proofErr w:type="gramEnd"/>
      <w:r w:rsidRPr="00D75478">
        <w:rPr>
          <w:rFonts w:ascii="Times New Roman" w:hAnsi="Times New Roman" w:cs="Times New Roman"/>
          <w:sz w:val="28"/>
          <w:szCs w:val="28"/>
        </w:rPr>
        <w:tab/>
      </w:r>
      <w:r w:rsidRPr="00D75478">
        <w:rPr>
          <w:rFonts w:ascii="Times New Roman" w:hAnsi="Times New Roman" w:cs="Times New Roman"/>
          <w:spacing w:val="-4"/>
          <w:sz w:val="28"/>
          <w:szCs w:val="28"/>
        </w:rPr>
        <w:t>(4.3)</w:t>
      </w:r>
    </w:p>
    <w:p w:rsidR="00D75478" w:rsidRPr="00D75478" w:rsidRDefault="00D75478" w:rsidP="00D75478">
      <w:pPr>
        <w:shd w:val="clear" w:color="auto" w:fill="FFFFFF"/>
        <w:spacing w:after="0" w:line="20" w:lineRule="atLeast"/>
        <w:ind w:left="538"/>
        <w:rPr>
          <w:rFonts w:ascii="Times New Roman" w:hAnsi="Times New Roman" w:cs="Times New Roman"/>
          <w:spacing w:val="-2"/>
          <w:sz w:val="28"/>
          <w:szCs w:val="28"/>
        </w:rPr>
      </w:pPr>
      <w:r w:rsidRPr="00D75478">
        <w:rPr>
          <w:rFonts w:ascii="Times New Roman" w:hAnsi="Times New Roman" w:cs="Times New Roman"/>
          <w:spacing w:val="-2"/>
          <w:sz w:val="28"/>
          <w:szCs w:val="28"/>
        </w:rPr>
        <w:t>при</w:t>
      </w:r>
      <w:proofErr w:type="gramStart"/>
      <w:r w:rsidRPr="00D75478">
        <w:rPr>
          <w:rFonts w:ascii="Times New Roman" w:hAnsi="Times New Roman" w:cs="Times New Roman"/>
          <w:spacing w:val="-2"/>
          <w:sz w:val="28"/>
          <w:szCs w:val="28"/>
        </w:rPr>
        <w:t xml:space="preserve"> Т</w:t>
      </w:r>
      <w:proofErr w:type="gramEnd"/>
      <w:r w:rsidRPr="00D75478">
        <w:rPr>
          <w:rFonts w:ascii="Times New Roman" w:hAnsi="Times New Roman" w:cs="Times New Roman"/>
          <w:spacing w:val="-2"/>
          <w:sz w:val="28"/>
          <w:szCs w:val="28"/>
        </w:rPr>
        <w:t xml:space="preserve">&lt;1 ч </w:t>
      </w:r>
      <w:r w:rsidRPr="00D75478">
        <w:rPr>
          <w:rFonts w:ascii="Times New Roman" w:hAnsi="Times New Roman" w:cs="Times New Roman"/>
          <w:i/>
          <w:iCs/>
          <w:spacing w:val="-2"/>
          <w:sz w:val="28"/>
          <w:szCs w:val="28"/>
        </w:rPr>
        <w:t xml:space="preserve">Кб </w:t>
      </w:r>
      <w:r w:rsidRPr="00D75478">
        <w:rPr>
          <w:rFonts w:ascii="Times New Roman" w:hAnsi="Times New Roman" w:cs="Times New Roman"/>
          <w:spacing w:val="-2"/>
          <w:sz w:val="28"/>
          <w:szCs w:val="28"/>
        </w:rPr>
        <w:t>принимается для 1 ч;</w:t>
      </w:r>
    </w:p>
    <w:p w:rsidR="00D75478" w:rsidRPr="00D75478" w:rsidRDefault="00D75478" w:rsidP="00D75478">
      <w:pPr>
        <w:shd w:val="clear" w:color="auto" w:fill="FFFFFF"/>
        <w:spacing w:after="0" w:line="20" w:lineRule="atLeast"/>
        <w:ind w:left="528"/>
        <w:rPr>
          <w:rFonts w:ascii="Times New Roman" w:hAnsi="Times New Roman" w:cs="Times New Roman"/>
          <w:sz w:val="28"/>
          <w:szCs w:val="28"/>
        </w:rPr>
      </w:pPr>
      <w:r w:rsidRPr="00D75478">
        <w:rPr>
          <w:rFonts w:ascii="Times New Roman" w:hAnsi="Times New Roman" w:cs="Times New Roman"/>
          <w:i/>
          <w:iCs/>
          <w:sz w:val="28"/>
          <w:szCs w:val="28"/>
        </w:rPr>
        <w:t xml:space="preserve">д. </w:t>
      </w:r>
      <w:r w:rsidRPr="00D75478">
        <w:rPr>
          <w:rFonts w:ascii="Times New Roman" w:hAnsi="Times New Roman" w:cs="Times New Roman"/>
          <w:sz w:val="28"/>
          <w:szCs w:val="28"/>
        </w:rPr>
        <w:t>- плотность СДЯВ, т/м</w:t>
      </w:r>
      <w:proofErr w:type="gramStart"/>
      <w:r w:rsidRPr="00D75478">
        <w:rPr>
          <w:rFonts w:ascii="Times New Roman" w:hAnsi="Times New Roman" w:cs="Times New Roman"/>
          <w:sz w:val="28"/>
          <w:szCs w:val="28"/>
        </w:rPr>
        <w:t xml:space="preserve"> ;</w:t>
      </w:r>
      <w:proofErr w:type="gramEnd"/>
    </w:p>
    <w:p w:rsidR="00D75478" w:rsidRPr="00D75478" w:rsidRDefault="00D75478" w:rsidP="00D75478">
      <w:pPr>
        <w:shd w:val="clear" w:color="auto" w:fill="FFFFFF"/>
        <w:spacing w:after="0" w:line="20" w:lineRule="atLeast"/>
        <w:ind w:left="533"/>
        <w:rPr>
          <w:rFonts w:ascii="Times New Roman" w:hAnsi="Times New Roman" w:cs="Times New Roman"/>
          <w:sz w:val="28"/>
          <w:szCs w:val="28"/>
        </w:rPr>
      </w:pPr>
      <w:proofErr w:type="gramStart"/>
      <w:r w:rsidRPr="00D75478">
        <w:rPr>
          <w:rFonts w:ascii="Times New Roman" w:hAnsi="Times New Roman" w:cs="Times New Roman"/>
          <w:i/>
          <w:iCs/>
          <w:sz w:val="28"/>
          <w:szCs w:val="28"/>
        </w:rPr>
        <w:t>к</w:t>
      </w:r>
      <w:proofErr w:type="gramEnd"/>
      <w:r w:rsidRPr="00D75478">
        <w:rPr>
          <w:rFonts w:ascii="Times New Roman" w:hAnsi="Times New Roman" w:cs="Times New Roman"/>
          <w:i/>
          <w:iCs/>
          <w:sz w:val="28"/>
          <w:szCs w:val="28"/>
        </w:rPr>
        <w:t xml:space="preserve"> - </w:t>
      </w:r>
      <w:r w:rsidRPr="00D75478">
        <w:rPr>
          <w:rFonts w:ascii="Times New Roman" w:hAnsi="Times New Roman" w:cs="Times New Roman"/>
          <w:sz w:val="28"/>
          <w:szCs w:val="28"/>
        </w:rPr>
        <w:t>толщина слоя СДЯВ, м.</w:t>
      </w:r>
    </w:p>
    <w:p w:rsidR="00D75478" w:rsidRPr="00D75478" w:rsidRDefault="00D75478" w:rsidP="00D75478">
      <w:pPr>
        <w:shd w:val="clear" w:color="auto" w:fill="FFFFFF"/>
        <w:spacing w:after="0" w:line="20" w:lineRule="atLeast"/>
        <w:ind w:right="10" w:firstLine="547"/>
        <w:jc w:val="both"/>
        <w:rPr>
          <w:rFonts w:ascii="Times New Roman" w:hAnsi="Times New Roman" w:cs="Times New Roman"/>
          <w:sz w:val="28"/>
          <w:szCs w:val="28"/>
        </w:rPr>
      </w:pPr>
      <w:r w:rsidRPr="00D75478">
        <w:rPr>
          <w:rFonts w:ascii="Times New Roman" w:hAnsi="Times New Roman" w:cs="Times New Roman"/>
          <w:sz w:val="28"/>
          <w:szCs w:val="28"/>
        </w:rPr>
        <w:t>При определении Q</w:t>
      </w:r>
      <w:r w:rsidRPr="00D75478">
        <w:rPr>
          <w:rFonts w:ascii="Times New Roman" w:hAnsi="Times New Roman" w:cs="Times New Roman"/>
          <w:sz w:val="28"/>
          <w:szCs w:val="28"/>
          <w:vertAlign w:val="subscript"/>
        </w:rPr>
        <w:t xml:space="preserve">э2 </w:t>
      </w:r>
      <w:r w:rsidRPr="00D75478">
        <w:rPr>
          <w:rFonts w:ascii="Times New Roman" w:hAnsi="Times New Roman" w:cs="Times New Roman"/>
          <w:sz w:val="28"/>
          <w:szCs w:val="28"/>
        </w:rPr>
        <w:t xml:space="preserve">для веществ, не вошедших в приложение 3, значение коэффициента </w:t>
      </w:r>
      <w:r w:rsidRPr="00D75478">
        <w:rPr>
          <w:rFonts w:ascii="Times New Roman" w:hAnsi="Times New Roman" w:cs="Times New Roman"/>
          <w:i/>
          <w:iCs/>
          <w:sz w:val="28"/>
          <w:szCs w:val="28"/>
        </w:rPr>
        <w:t>К</w:t>
      </w:r>
      <w:proofErr w:type="gramStart"/>
      <w:r w:rsidRPr="00D75478">
        <w:rPr>
          <w:rFonts w:ascii="Times New Roman" w:hAnsi="Times New Roman" w:cs="Times New Roman"/>
          <w:i/>
          <w:iCs/>
          <w:sz w:val="28"/>
          <w:szCs w:val="28"/>
          <w:vertAlign w:val="subscript"/>
        </w:rPr>
        <w:t>7</w:t>
      </w:r>
      <w:proofErr w:type="gramEnd"/>
      <w:r w:rsidRPr="00D75478">
        <w:rPr>
          <w:rFonts w:ascii="Times New Roman" w:hAnsi="Times New Roman" w:cs="Times New Roman"/>
          <w:i/>
          <w:iCs/>
          <w:sz w:val="28"/>
          <w:szCs w:val="28"/>
        </w:rPr>
        <w:t xml:space="preserve"> </w:t>
      </w:r>
      <w:r w:rsidRPr="00D75478">
        <w:rPr>
          <w:rFonts w:ascii="Times New Roman" w:hAnsi="Times New Roman" w:cs="Times New Roman"/>
          <w:sz w:val="28"/>
          <w:szCs w:val="28"/>
        </w:rPr>
        <w:t xml:space="preserve">принимается равным 1, а коэффициент </w:t>
      </w:r>
      <w:r w:rsidRPr="00D75478">
        <w:rPr>
          <w:rFonts w:ascii="Times New Roman" w:hAnsi="Times New Roman" w:cs="Times New Roman"/>
          <w:i/>
          <w:iCs/>
          <w:sz w:val="28"/>
          <w:szCs w:val="28"/>
        </w:rPr>
        <w:t>К</w:t>
      </w:r>
      <w:r w:rsidRPr="00D75478">
        <w:rPr>
          <w:rFonts w:ascii="Times New Roman" w:hAnsi="Times New Roman" w:cs="Times New Roman"/>
          <w:i/>
          <w:iCs/>
          <w:sz w:val="28"/>
          <w:szCs w:val="28"/>
          <w:vertAlign w:val="subscript"/>
        </w:rPr>
        <w:t>2</w:t>
      </w:r>
      <w:r w:rsidRPr="00D75478">
        <w:rPr>
          <w:rFonts w:ascii="Times New Roman" w:hAnsi="Times New Roman" w:cs="Times New Roman"/>
          <w:i/>
          <w:iCs/>
          <w:sz w:val="28"/>
          <w:szCs w:val="28"/>
        </w:rPr>
        <w:t xml:space="preserve"> </w:t>
      </w:r>
      <w:r w:rsidRPr="00D75478">
        <w:rPr>
          <w:rFonts w:ascii="Times New Roman" w:hAnsi="Times New Roman" w:cs="Times New Roman"/>
          <w:sz w:val="28"/>
          <w:szCs w:val="28"/>
        </w:rPr>
        <w:t>определяется по формуле</w:t>
      </w:r>
    </w:p>
    <w:p w:rsidR="00D75478" w:rsidRPr="00D75478" w:rsidRDefault="00D75478" w:rsidP="00D75478">
      <w:pPr>
        <w:shd w:val="clear" w:color="auto" w:fill="FFFFFF"/>
        <w:tabs>
          <w:tab w:val="left" w:pos="9653"/>
        </w:tabs>
        <w:spacing w:after="0" w:line="20" w:lineRule="atLeast"/>
        <w:ind w:left="4042"/>
        <w:rPr>
          <w:rFonts w:ascii="Times New Roman" w:hAnsi="Times New Roman" w:cs="Times New Roman"/>
          <w:spacing w:val="-3"/>
          <w:sz w:val="28"/>
          <w:szCs w:val="28"/>
        </w:rPr>
      </w:pPr>
      <w:r w:rsidRPr="00D75478">
        <w:rPr>
          <w:rFonts w:ascii="Times New Roman" w:hAnsi="Times New Roman" w:cs="Times New Roman"/>
          <w:spacing w:val="-11"/>
          <w:sz w:val="28"/>
          <w:szCs w:val="28"/>
        </w:rPr>
        <w:t>10</w:t>
      </w:r>
      <w:r w:rsidRPr="00D75478">
        <w:rPr>
          <w:rFonts w:ascii="Times New Roman" w:hAnsi="Times New Roman" w:cs="Times New Roman"/>
          <w:spacing w:val="-11"/>
          <w:sz w:val="28"/>
          <w:szCs w:val="28"/>
        </w:rPr>
        <w:sym w:font="Times New Roman" w:char="F0D7"/>
      </w:r>
      <w:r w:rsidRPr="00D75478">
        <w:rPr>
          <w:rFonts w:ascii="Times New Roman" w:hAnsi="Times New Roman" w:cs="Times New Roman"/>
          <w:spacing w:val="-11"/>
          <w:sz w:val="28"/>
          <w:szCs w:val="28"/>
        </w:rPr>
        <w:t>К</w:t>
      </w:r>
      <w:proofErr w:type="gramStart"/>
      <w:r w:rsidRPr="00D75478">
        <w:rPr>
          <w:rFonts w:ascii="Times New Roman" w:hAnsi="Times New Roman" w:cs="Times New Roman"/>
          <w:spacing w:val="-11"/>
          <w:sz w:val="28"/>
          <w:szCs w:val="28"/>
        </w:rPr>
        <w:t>2</w:t>
      </w:r>
      <w:proofErr w:type="gramEnd"/>
      <w:r w:rsidRPr="00D75478">
        <w:rPr>
          <w:rFonts w:ascii="Times New Roman" w:hAnsi="Times New Roman" w:cs="Times New Roman"/>
          <w:spacing w:val="-11"/>
          <w:sz w:val="28"/>
          <w:szCs w:val="28"/>
        </w:rPr>
        <w:t xml:space="preserve"> = 8,10</w:t>
      </w:r>
      <w:r w:rsidRPr="00D75478">
        <w:rPr>
          <w:rFonts w:ascii="Times New Roman" w:hAnsi="Times New Roman" w:cs="Times New Roman"/>
          <w:spacing w:val="-11"/>
          <w:sz w:val="28"/>
          <w:szCs w:val="28"/>
          <w:vertAlign w:val="superscript"/>
        </w:rPr>
        <w:t>-6</w:t>
      </w:r>
      <w:r w:rsidRPr="00D75478">
        <w:rPr>
          <w:rFonts w:ascii="Times New Roman" w:hAnsi="Times New Roman" w:cs="Times New Roman"/>
          <w:sz w:val="28"/>
          <w:szCs w:val="28"/>
        </w:rPr>
        <w:t>Р√</w:t>
      </w:r>
      <w:r w:rsidRPr="00D75478">
        <w:rPr>
          <w:rFonts w:ascii="Times New Roman" w:hAnsi="Times New Roman" w:cs="Times New Roman"/>
          <w:sz w:val="28"/>
          <w:szCs w:val="28"/>
          <w:lang w:val="en-US"/>
        </w:rPr>
        <w:t>m</w:t>
      </w:r>
      <w:r w:rsidRPr="00D75478">
        <w:rPr>
          <w:rFonts w:ascii="Times New Roman" w:hAnsi="Times New Roman" w:cs="Times New Roman"/>
          <w:sz w:val="28"/>
          <w:szCs w:val="28"/>
        </w:rPr>
        <w:tab/>
      </w:r>
      <w:r w:rsidRPr="00D75478">
        <w:rPr>
          <w:rFonts w:ascii="Times New Roman" w:hAnsi="Times New Roman" w:cs="Times New Roman"/>
          <w:spacing w:val="-3"/>
          <w:sz w:val="28"/>
          <w:szCs w:val="28"/>
        </w:rPr>
        <w:t>(4.4)</w:t>
      </w:r>
    </w:p>
    <w:p w:rsidR="00D75478" w:rsidRPr="00D75478" w:rsidRDefault="00D75478" w:rsidP="00D75478">
      <w:pPr>
        <w:shd w:val="clear" w:color="auto" w:fill="FFFFFF"/>
        <w:spacing w:after="0" w:line="20" w:lineRule="atLeast"/>
        <w:ind w:left="384" w:right="1555"/>
        <w:rPr>
          <w:rFonts w:ascii="Times New Roman" w:hAnsi="Times New Roman" w:cs="Times New Roman"/>
          <w:sz w:val="28"/>
          <w:szCs w:val="28"/>
        </w:rPr>
      </w:pPr>
      <w:r w:rsidRPr="00D75478">
        <w:rPr>
          <w:rFonts w:ascii="Times New Roman" w:hAnsi="Times New Roman" w:cs="Times New Roman"/>
          <w:sz w:val="28"/>
          <w:szCs w:val="28"/>
        </w:rPr>
        <w:t xml:space="preserve">где </w:t>
      </w:r>
      <w:proofErr w:type="gramStart"/>
      <w:r w:rsidRPr="00D75478">
        <w:rPr>
          <w:rFonts w:ascii="Times New Roman" w:hAnsi="Times New Roman" w:cs="Times New Roman"/>
          <w:i/>
          <w:iCs/>
          <w:sz w:val="28"/>
          <w:szCs w:val="28"/>
        </w:rPr>
        <w:t>Р</w:t>
      </w:r>
      <w:proofErr w:type="gramEnd"/>
      <w:r w:rsidRPr="00D75478">
        <w:rPr>
          <w:rFonts w:ascii="Times New Roman" w:hAnsi="Times New Roman" w:cs="Times New Roman"/>
          <w:i/>
          <w:iCs/>
          <w:sz w:val="28"/>
          <w:szCs w:val="28"/>
        </w:rPr>
        <w:t xml:space="preserve"> </w:t>
      </w:r>
      <w:r w:rsidRPr="00D75478">
        <w:rPr>
          <w:rFonts w:ascii="Times New Roman" w:hAnsi="Times New Roman" w:cs="Times New Roman"/>
          <w:sz w:val="28"/>
          <w:szCs w:val="28"/>
        </w:rPr>
        <w:t xml:space="preserve">- давление насыщенного пара вещества при заданной температуре воздуха, мм </w:t>
      </w:r>
      <w:proofErr w:type="spellStart"/>
      <w:r w:rsidRPr="00D75478">
        <w:rPr>
          <w:rFonts w:ascii="Times New Roman" w:hAnsi="Times New Roman" w:cs="Times New Roman"/>
          <w:sz w:val="28"/>
          <w:szCs w:val="28"/>
        </w:rPr>
        <w:t>рт</w:t>
      </w:r>
      <w:proofErr w:type="spellEnd"/>
      <w:r w:rsidRPr="00D75478">
        <w:rPr>
          <w:rFonts w:ascii="Times New Roman" w:hAnsi="Times New Roman" w:cs="Times New Roman"/>
          <w:sz w:val="28"/>
          <w:szCs w:val="28"/>
        </w:rPr>
        <w:t>. ст.;</w:t>
      </w:r>
    </w:p>
    <w:p w:rsidR="00D75478" w:rsidRPr="00D75478" w:rsidRDefault="00D75478" w:rsidP="00D75478">
      <w:pPr>
        <w:shd w:val="clear" w:color="auto" w:fill="FFFFFF"/>
        <w:spacing w:after="0" w:line="20" w:lineRule="atLeast"/>
        <w:ind w:left="566"/>
        <w:rPr>
          <w:rFonts w:ascii="Times New Roman" w:hAnsi="Times New Roman" w:cs="Times New Roman"/>
          <w:sz w:val="28"/>
          <w:szCs w:val="28"/>
        </w:rPr>
      </w:pPr>
      <w:proofErr w:type="gramStart"/>
      <w:r w:rsidRPr="00D75478">
        <w:rPr>
          <w:rFonts w:ascii="Times New Roman" w:hAnsi="Times New Roman" w:cs="Times New Roman"/>
          <w:i/>
          <w:iCs/>
          <w:sz w:val="28"/>
          <w:szCs w:val="28"/>
        </w:rPr>
        <w:t>М-</w:t>
      </w:r>
      <w:proofErr w:type="gramEnd"/>
      <w:r w:rsidRPr="00D75478">
        <w:rPr>
          <w:rFonts w:ascii="Times New Roman" w:hAnsi="Times New Roman" w:cs="Times New Roman"/>
          <w:i/>
          <w:iCs/>
          <w:sz w:val="28"/>
          <w:szCs w:val="28"/>
        </w:rPr>
        <w:t xml:space="preserve"> </w:t>
      </w:r>
      <w:r w:rsidRPr="00D75478">
        <w:rPr>
          <w:rFonts w:ascii="Times New Roman" w:hAnsi="Times New Roman" w:cs="Times New Roman"/>
          <w:sz w:val="28"/>
          <w:szCs w:val="28"/>
        </w:rPr>
        <w:t>молекулярная масса вещества.</w:t>
      </w:r>
    </w:p>
    <w:p w:rsidR="00D75478" w:rsidRPr="00D75478" w:rsidRDefault="00D75478" w:rsidP="00D75478">
      <w:pPr>
        <w:shd w:val="clear" w:color="auto" w:fill="FFFFFF"/>
        <w:spacing w:after="0" w:line="20" w:lineRule="atLeast"/>
        <w:ind w:left="24" w:right="955" w:firstLine="562"/>
        <w:jc w:val="both"/>
        <w:rPr>
          <w:rFonts w:ascii="Times New Roman" w:hAnsi="Times New Roman" w:cs="Times New Roman"/>
          <w:sz w:val="28"/>
          <w:szCs w:val="28"/>
        </w:rPr>
      </w:pPr>
      <w:r w:rsidRPr="00D75478">
        <w:rPr>
          <w:rFonts w:ascii="Times New Roman" w:hAnsi="Times New Roman" w:cs="Times New Roman"/>
          <w:sz w:val="28"/>
          <w:szCs w:val="28"/>
        </w:rPr>
        <w:t xml:space="preserve">Максимальные значения глубины зоны заражения первичным (Г') или вторичным (Г") облаком АХОВ, определяемые в зависимости от эквивалентного количества вещества и скорости ветра. Полная глубина зоны заражения Г (км), </w:t>
      </w:r>
      <w:r w:rsidRPr="00D75478">
        <w:rPr>
          <w:rFonts w:ascii="Times New Roman" w:hAnsi="Times New Roman" w:cs="Times New Roman"/>
          <w:spacing w:val="-1"/>
          <w:sz w:val="28"/>
          <w:szCs w:val="28"/>
        </w:rPr>
        <w:t xml:space="preserve">обусловленной воздействием первичного и вторичного облака СДЯВ, определяется: </w:t>
      </w:r>
      <w:r w:rsidRPr="00D75478">
        <w:rPr>
          <w:rFonts w:ascii="Times New Roman" w:hAnsi="Times New Roman" w:cs="Times New Roman"/>
          <w:sz w:val="28"/>
          <w:szCs w:val="28"/>
        </w:rPr>
        <w:t>Г=</w:t>
      </w:r>
      <w:proofErr w:type="gramStart"/>
      <w:r w:rsidRPr="00D75478">
        <w:rPr>
          <w:rFonts w:ascii="Times New Roman" w:hAnsi="Times New Roman" w:cs="Times New Roman"/>
          <w:sz w:val="28"/>
          <w:szCs w:val="28"/>
        </w:rPr>
        <w:t>Г</w:t>
      </w:r>
      <w:proofErr w:type="gramEnd"/>
      <w:r w:rsidRPr="00D75478">
        <w:rPr>
          <w:rFonts w:ascii="Times New Roman" w:hAnsi="Times New Roman" w:cs="Times New Roman"/>
          <w:sz w:val="28"/>
          <w:szCs w:val="28"/>
        </w:rPr>
        <w:t xml:space="preserve">′+0,5Г", .где Г' - наибольший, Г" - наименьший из размеров Г' и Г". Полученное значение сравнивается с предельно возможным значением глубины переноса воздушных масс </w:t>
      </w:r>
      <w:proofErr w:type="spellStart"/>
      <w:r w:rsidRPr="00D75478">
        <w:rPr>
          <w:rFonts w:ascii="Times New Roman" w:hAnsi="Times New Roman" w:cs="Times New Roman"/>
          <w:i/>
          <w:iCs/>
          <w:sz w:val="28"/>
          <w:szCs w:val="28"/>
        </w:rPr>
        <w:t>Г</w:t>
      </w:r>
      <w:r w:rsidRPr="00D75478">
        <w:rPr>
          <w:rFonts w:ascii="Times New Roman" w:hAnsi="Times New Roman" w:cs="Times New Roman"/>
          <w:i/>
          <w:iCs/>
          <w:sz w:val="28"/>
          <w:szCs w:val="28"/>
          <w:vertAlign w:val="subscript"/>
        </w:rPr>
        <w:t>п</w:t>
      </w:r>
      <w:proofErr w:type="spellEnd"/>
      <w:r w:rsidRPr="00D75478">
        <w:rPr>
          <w:rFonts w:ascii="Times New Roman" w:hAnsi="Times New Roman" w:cs="Times New Roman"/>
          <w:sz w:val="28"/>
          <w:szCs w:val="28"/>
        </w:rPr>
        <w:t>, определяемым по формуле:</w:t>
      </w:r>
    </w:p>
    <w:p w:rsidR="00D75478" w:rsidRPr="00D75478" w:rsidRDefault="00D75478" w:rsidP="00D75478">
      <w:pPr>
        <w:shd w:val="clear" w:color="auto" w:fill="FFFFFF"/>
        <w:tabs>
          <w:tab w:val="left" w:pos="9696"/>
        </w:tabs>
        <w:spacing w:after="0" w:line="20" w:lineRule="atLeast"/>
        <w:ind w:left="4733"/>
        <w:rPr>
          <w:rFonts w:ascii="Times New Roman" w:hAnsi="Times New Roman" w:cs="Times New Roman"/>
          <w:b/>
          <w:bCs/>
          <w:spacing w:val="-10"/>
          <w:sz w:val="28"/>
          <w:szCs w:val="28"/>
        </w:rPr>
      </w:pPr>
      <w:proofErr w:type="spellStart"/>
      <w:r w:rsidRPr="00D75478">
        <w:rPr>
          <w:rFonts w:ascii="Times New Roman" w:hAnsi="Times New Roman" w:cs="Times New Roman"/>
          <w:i/>
          <w:iCs/>
          <w:sz w:val="28"/>
          <w:szCs w:val="28"/>
        </w:rPr>
        <w:t>Г</w:t>
      </w:r>
      <w:r w:rsidRPr="00D75478">
        <w:rPr>
          <w:rFonts w:ascii="Times New Roman" w:hAnsi="Times New Roman" w:cs="Times New Roman"/>
          <w:i/>
          <w:iCs/>
          <w:sz w:val="28"/>
          <w:szCs w:val="28"/>
          <w:vertAlign w:val="subscript"/>
        </w:rPr>
        <w:t>п</w:t>
      </w:r>
      <w:proofErr w:type="spellEnd"/>
      <w:r w:rsidRPr="00D75478">
        <w:rPr>
          <w:rFonts w:ascii="Times New Roman" w:hAnsi="Times New Roman" w:cs="Times New Roman"/>
          <w:b/>
          <w:bCs/>
          <w:spacing w:val="-6"/>
          <w:sz w:val="28"/>
          <w:szCs w:val="28"/>
        </w:rPr>
        <w:t xml:space="preserve"> = </w:t>
      </w:r>
      <w:proofErr w:type="spellStart"/>
      <w:r w:rsidRPr="00D75478">
        <w:rPr>
          <w:rFonts w:ascii="Times New Roman" w:hAnsi="Times New Roman" w:cs="Times New Roman"/>
          <w:b/>
          <w:bCs/>
          <w:i/>
          <w:iCs/>
          <w:spacing w:val="-6"/>
          <w:sz w:val="28"/>
          <w:szCs w:val="28"/>
          <w:lang w:val="en-US"/>
        </w:rPr>
        <w:t>Nv</w:t>
      </w:r>
      <w:proofErr w:type="spellEnd"/>
      <w:r w:rsidRPr="00D75478">
        <w:rPr>
          <w:rFonts w:ascii="Times New Roman" w:hAnsi="Times New Roman" w:cs="Times New Roman"/>
          <w:b/>
          <w:bCs/>
          <w:i/>
          <w:iCs/>
          <w:sz w:val="28"/>
          <w:szCs w:val="28"/>
        </w:rPr>
        <w:tab/>
      </w:r>
      <w:r w:rsidRPr="00D75478">
        <w:rPr>
          <w:rFonts w:ascii="Times New Roman" w:hAnsi="Times New Roman" w:cs="Times New Roman"/>
          <w:b/>
          <w:bCs/>
          <w:spacing w:val="-10"/>
          <w:sz w:val="28"/>
          <w:szCs w:val="28"/>
        </w:rPr>
        <w:t>(4.5)</w:t>
      </w:r>
    </w:p>
    <w:p w:rsidR="00D75478" w:rsidRPr="00D75478" w:rsidRDefault="00D75478" w:rsidP="00D75478">
      <w:pPr>
        <w:shd w:val="clear" w:color="auto" w:fill="FFFFFF"/>
        <w:spacing w:after="0" w:line="20" w:lineRule="atLeast"/>
        <w:ind w:left="562"/>
        <w:rPr>
          <w:rFonts w:ascii="Times New Roman" w:hAnsi="Times New Roman" w:cs="Times New Roman"/>
          <w:sz w:val="28"/>
          <w:szCs w:val="28"/>
        </w:rPr>
      </w:pPr>
      <w:r w:rsidRPr="00D75478">
        <w:rPr>
          <w:rFonts w:ascii="Times New Roman" w:hAnsi="Times New Roman" w:cs="Times New Roman"/>
          <w:sz w:val="28"/>
          <w:szCs w:val="28"/>
        </w:rPr>
        <w:t xml:space="preserve">где </w:t>
      </w:r>
      <w:r w:rsidRPr="00D75478">
        <w:rPr>
          <w:rFonts w:ascii="Times New Roman" w:hAnsi="Times New Roman" w:cs="Times New Roman"/>
          <w:i/>
          <w:iCs/>
          <w:sz w:val="28"/>
          <w:szCs w:val="28"/>
          <w:lang w:val="en-US"/>
        </w:rPr>
        <w:t>N</w:t>
      </w:r>
      <w:r w:rsidRPr="00D75478">
        <w:rPr>
          <w:rFonts w:ascii="Times New Roman" w:hAnsi="Times New Roman" w:cs="Times New Roman"/>
          <w:i/>
          <w:iCs/>
          <w:sz w:val="28"/>
          <w:szCs w:val="28"/>
        </w:rPr>
        <w:t xml:space="preserve">- </w:t>
      </w:r>
      <w:r w:rsidRPr="00D75478">
        <w:rPr>
          <w:rFonts w:ascii="Times New Roman" w:hAnsi="Times New Roman" w:cs="Times New Roman"/>
          <w:sz w:val="28"/>
          <w:szCs w:val="28"/>
        </w:rPr>
        <w:t xml:space="preserve">время от начала аварии, </w:t>
      </w:r>
      <w:proofErr w:type="gramStart"/>
      <w:r w:rsidRPr="00D75478">
        <w:rPr>
          <w:rFonts w:ascii="Times New Roman" w:hAnsi="Times New Roman" w:cs="Times New Roman"/>
          <w:sz w:val="28"/>
          <w:szCs w:val="28"/>
        </w:rPr>
        <w:t>ч</w:t>
      </w:r>
      <w:proofErr w:type="gramEnd"/>
      <w:r w:rsidRPr="00D75478">
        <w:rPr>
          <w:rFonts w:ascii="Times New Roman" w:hAnsi="Times New Roman" w:cs="Times New Roman"/>
          <w:sz w:val="28"/>
          <w:szCs w:val="28"/>
        </w:rPr>
        <w:t>;</w:t>
      </w:r>
    </w:p>
    <w:p w:rsidR="00D75478" w:rsidRPr="00D75478" w:rsidRDefault="00D75478" w:rsidP="00D75478">
      <w:pPr>
        <w:shd w:val="clear" w:color="auto" w:fill="FFFFFF"/>
        <w:spacing w:after="0" w:line="20" w:lineRule="atLeast"/>
        <w:ind w:left="1094" w:right="1555" w:hanging="509"/>
        <w:rPr>
          <w:rFonts w:ascii="Times New Roman" w:hAnsi="Times New Roman" w:cs="Times New Roman"/>
          <w:sz w:val="28"/>
          <w:szCs w:val="28"/>
        </w:rPr>
      </w:pPr>
      <w:r w:rsidRPr="00D75478">
        <w:rPr>
          <w:rFonts w:ascii="Times New Roman" w:hAnsi="Times New Roman" w:cs="Times New Roman"/>
          <w:i/>
          <w:iCs/>
          <w:sz w:val="28"/>
          <w:szCs w:val="28"/>
          <w:lang w:val="en-US"/>
        </w:rPr>
        <w:t>V</w:t>
      </w:r>
      <w:r w:rsidRPr="00D75478">
        <w:rPr>
          <w:rFonts w:ascii="Times New Roman" w:hAnsi="Times New Roman" w:cs="Times New Roman"/>
          <w:i/>
          <w:iCs/>
          <w:sz w:val="28"/>
          <w:szCs w:val="28"/>
        </w:rPr>
        <w:t xml:space="preserve">- </w:t>
      </w:r>
      <w:proofErr w:type="gramStart"/>
      <w:r w:rsidRPr="00D75478">
        <w:rPr>
          <w:rFonts w:ascii="Times New Roman" w:hAnsi="Times New Roman" w:cs="Times New Roman"/>
          <w:sz w:val="28"/>
          <w:szCs w:val="28"/>
        </w:rPr>
        <w:t>скорость</w:t>
      </w:r>
      <w:proofErr w:type="gramEnd"/>
      <w:r w:rsidRPr="00D75478">
        <w:rPr>
          <w:rFonts w:ascii="Times New Roman" w:hAnsi="Times New Roman" w:cs="Times New Roman"/>
          <w:sz w:val="28"/>
          <w:szCs w:val="28"/>
        </w:rPr>
        <w:t xml:space="preserve"> переноса переднего фронта зараженного воздуха при данной скорости ветра и степени вертикальной устойчивости воздуха, км/ч.</w:t>
      </w:r>
    </w:p>
    <w:p w:rsidR="00D75478" w:rsidRPr="00D75478" w:rsidRDefault="00D75478" w:rsidP="00D75478">
      <w:pPr>
        <w:shd w:val="clear" w:color="auto" w:fill="FFFFFF"/>
        <w:spacing w:after="0" w:line="20" w:lineRule="atLeast"/>
        <w:ind w:left="14" w:right="974" w:firstLine="571"/>
        <w:jc w:val="both"/>
        <w:rPr>
          <w:rFonts w:ascii="Times New Roman" w:hAnsi="Times New Roman" w:cs="Times New Roman"/>
          <w:sz w:val="28"/>
          <w:szCs w:val="28"/>
        </w:rPr>
      </w:pPr>
      <w:r w:rsidRPr="00D75478">
        <w:rPr>
          <w:rFonts w:ascii="Times New Roman" w:hAnsi="Times New Roman" w:cs="Times New Roman"/>
          <w:spacing w:val="-1"/>
          <w:sz w:val="28"/>
          <w:szCs w:val="28"/>
        </w:rPr>
        <w:t xml:space="preserve">За окончательную расчетную глубину зоны заражения принимается </w:t>
      </w:r>
      <w:proofErr w:type="gramStart"/>
      <w:r w:rsidRPr="00D75478">
        <w:rPr>
          <w:rFonts w:ascii="Times New Roman" w:hAnsi="Times New Roman" w:cs="Times New Roman"/>
          <w:spacing w:val="-1"/>
          <w:sz w:val="28"/>
          <w:szCs w:val="28"/>
        </w:rPr>
        <w:t>меньшее</w:t>
      </w:r>
      <w:proofErr w:type="gramEnd"/>
      <w:r w:rsidRPr="00D75478">
        <w:rPr>
          <w:rFonts w:ascii="Times New Roman" w:hAnsi="Times New Roman" w:cs="Times New Roman"/>
          <w:spacing w:val="-1"/>
          <w:sz w:val="28"/>
          <w:szCs w:val="28"/>
        </w:rPr>
        <w:t xml:space="preserve"> из </w:t>
      </w:r>
      <w:r w:rsidRPr="00D75478">
        <w:rPr>
          <w:rFonts w:ascii="Times New Roman" w:hAnsi="Times New Roman" w:cs="Times New Roman"/>
          <w:sz w:val="28"/>
          <w:szCs w:val="28"/>
        </w:rPr>
        <w:t>двух сравниваемых между собой значений.</w:t>
      </w:r>
    </w:p>
    <w:p w:rsidR="00D75478" w:rsidRPr="00D75478" w:rsidRDefault="00D75478" w:rsidP="00D75478">
      <w:pPr>
        <w:shd w:val="clear" w:color="auto" w:fill="FFFFFF"/>
        <w:spacing w:after="0" w:line="20" w:lineRule="atLeast"/>
        <w:ind w:left="581"/>
        <w:rPr>
          <w:rFonts w:ascii="Times New Roman" w:hAnsi="Times New Roman" w:cs="Times New Roman"/>
          <w:spacing w:val="-1"/>
          <w:sz w:val="28"/>
          <w:szCs w:val="28"/>
        </w:rPr>
      </w:pPr>
      <w:r w:rsidRPr="00D75478">
        <w:rPr>
          <w:rFonts w:ascii="Times New Roman" w:hAnsi="Times New Roman" w:cs="Times New Roman"/>
          <w:spacing w:val="-1"/>
          <w:sz w:val="28"/>
          <w:szCs w:val="28"/>
        </w:rPr>
        <w:t>Определение площади заражения АХОВ</w:t>
      </w:r>
    </w:p>
    <w:p w:rsidR="00D75478" w:rsidRPr="00D75478" w:rsidRDefault="00D75478" w:rsidP="00D75478">
      <w:pPr>
        <w:shd w:val="clear" w:color="auto" w:fill="FFFFFF"/>
        <w:spacing w:after="0" w:line="20" w:lineRule="atLeast"/>
        <w:ind w:left="19" w:right="960" w:firstLine="557"/>
        <w:jc w:val="both"/>
        <w:rPr>
          <w:rFonts w:ascii="Times New Roman" w:hAnsi="Times New Roman" w:cs="Times New Roman"/>
          <w:sz w:val="28"/>
          <w:szCs w:val="28"/>
        </w:rPr>
      </w:pPr>
      <w:r w:rsidRPr="00D75478">
        <w:rPr>
          <w:rFonts w:ascii="Times New Roman" w:hAnsi="Times New Roman" w:cs="Times New Roman"/>
          <w:sz w:val="28"/>
          <w:szCs w:val="28"/>
        </w:rPr>
        <w:t>Площадь зоны возможного заражения для первичного (вторичного) облака СДЯВ определяется по формуле:</w:t>
      </w:r>
    </w:p>
    <w:p w:rsidR="00D75478" w:rsidRPr="00D75478" w:rsidRDefault="00D75478" w:rsidP="00D75478">
      <w:pPr>
        <w:shd w:val="clear" w:color="auto" w:fill="FFFFFF"/>
        <w:tabs>
          <w:tab w:val="left" w:pos="9686"/>
        </w:tabs>
        <w:spacing w:after="0" w:line="20" w:lineRule="atLeast"/>
        <w:ind w:left="4253"/>
        <w:rPr>
          <w:rFonts w:ascii="Times New Roman" w:hAnsi="Times New Roman" w:cs="Times New Roman"/>
          <w:spacing w:val="-2"/>
          <w:sz w:val="28"/>
          <w:szCs w:val="28"/>
        </w:rPr>
      </w:pPr>
      <w:r w:rsidRPr="00D75478">
        <w:rPr>
          <w:rFonts w:ascii="Times New Roman" w:hAnsi="Times New Roman" w:cs="Times New Roman"/>
          <w:spacing w:val="-11"/>
          <w:sz w:val="28"/>
          <w:szCs w:val="28"/>
        </w:rPr>
        <w:t>S</w:t>
      </w:r>
      <w:r w:rsidRPr="00D75478">
        <w:rPr>
          <w:rFonts w:ascii="Times New Roman" w:hAnsi="Times New Roman" w:cs="Times New Roman"/>
          <w:spacing w:val="-11"/>
          <w:sz w:val="28"/>
          <w:szCs w:val="28"/>
          <w:vertAlign w:val="subscript"/>
        </w:rPr>
        <w:t xml:space="preserve">В </w:t>
      </w:r>
      <w:r w:rsidRPr="00D75478">
        <w:rPr>
          <w:rFonts w:ascii="Times New Roman" w:hAnsi="Times New Roman" w:cs="Times New Roman"/>
          <w:spacing w:val="-11"/>
          <w:sz w:val="28"/>
          <w:szCs w:val="28"/>
        </w:rPr>
        <w:t>10</w:t>
      </w:r>
      <w:r w:rsidRPr="00D75478">
        <w:rPr>
          <w:rFonts w:ascii="Times New Roman" w:hAnsi="Times New Roman" w:cs="Times New Roman"/>
          <w:spacing w:val="-11"/>
          <w:sz w:val="28"/>
          <w:szCs w:val="28"/>
        </w:rPr>
        <w:sym w:font="Times New Roman" w:char="F0D7"/>
      </w:r>
      <w:r w:rsidRPr="00D75478">
        <w:rPr>
          <w:rFonts w:ascii="Times New Roman" w:hAnsi="Times New Roman" w:cs="Times New Roman"/>
          <w:spacing w:val="-11"/>
          <w:sz w:val="28"/>
          <w:szCs w:val="28"/>
        </w:rPr>
        <w:t>= 8,72</w:t>
      </w:r>
      <w:r w:rsidRPr="00D75478">
        <w:rPr>
          <w:rFonts w:ascii="Times New Roman" w:hAnsi="Times New Roman" w:cs="Times New Roman"/>
          <w:spacing w:val="-11"/>
          <w:sz w:val="28"/>
          <w:szCs w:val="28"/>
          <w:vertAlign w:val="superscript"/>
        </w:rPr>
        <w:t>13</w:t>
      </w:r>
      <w:r w:rsidRPr="00D75478">
        <w:rPr>
          <w:rFonts w:ascii="Times New Roman" w:hAnsi="Times New Roman" w:cs="Times New Roman"/>
          <w:spacing w:val="-11"/>
          <w:sz w:val="28"/>
          <w:szCs w:val="28"/>
        </w:rPr>
        <w:t>Г</w:t>
      </w:r>
      <w:proofErr w:type="gramStart"/>
      <w:r w:rsidRPr="00D75478">
        <w:rPr>
          <w:rFonts w:ascii="Times New Roman" w:hAnsi="Times New Roman" w:cs="Times New Roman"/>
          <w:spacing w:val="-11"/>
          <w:sz w:val="28"/>
          <w:szCs w:val="28"/>
          <w:vertAlign w:val="superscript"/>
        </w:rPr>
        <w:t>2</w:t>
      </w:r>
      <w:proofErr w:type="gramEnd"/>
      <w:r w:rsidRPr="00D75478">
        <w:rPr>
          <w:rFonts w:ascii="Times New Roman" w:hAnsi="Times New Roman" w:cs="Times New Roman"/>
          <w:spacing w:val="-11"/>
          <w:sz w:val="28"/>
          <w:szCs w:val="28"/>
        </w:rPr>
        <w:t>φ,</w:t>
      </w:r>
      <w:r w:rsidRPr="00D75478">
        <w:rPr>
          <w:rFonts w:ascii="Times New Roman" w:hAnsi="Times New Roman" w:cs="Times New Roman"/>
          <w:sz w:val="28"/>
          <w:szCs w:val="28"/>
        </w:rPr>
        <w:tab/>
      </w:r>
      <w:r w:rsidRPr="00D75478">
        <w:rPr>
          <w:rFonts w:ascii="Times New Roman" w:hAnsi="Times New Roman" w:cs="Times New Roman"/>
          <w:spacing w:val="-2"/>
          <w:sz w:val="28"/>
          <w:szCs w:val="28"/>
        </w:rPr>
        <w:t>(4.6)</w:t>
      </w:r>
    </w:p>
    <w:p w:rsidR="00D75478" w:rsidRPr="00D75478" w:rsidRDefault="00D75478" w:rsidP="00D75478">
      <w:pPr>
        <w:shd w:val="clear" w:color="auto" w:fill="FFFFFF"/>
        <w:spacing w:after="0" w:line="20" w:lineRule="atLeast"/>
        <w:ind w:left="562" w:right="3110"/>
        <w:rPr>
          <w:rFonts w:ascii="Times New Roman" w:hAnsi="Times New Roman" w:cs="Times New Roman"/>
          <w:sz w:val="28"/>
          <w:szCs w:val="28"/>
        </w:rPr>
      </w:pPr>
      <w:r w:rsidRPr="00D75478">
        <w:rPr>
          <w:rFonts w:ascii="Times New Roman" w:hAnsi="Times New Roman" w:cs="Times New Roman"/>
          <w:sz w:val="28"/>
          <w:szCs w:val="28"/>
        </w:rPr>
        <w:t xml:space="preserve">где </w:t>
      </w:r>
      <w:proofErr w:type="spellStart"/>
      <w:r w:rsidRPr="00D75478">
        <w:rPr>
          <w:rFonts w:ascii="Times New Roman" w:hAnsi="Times New Roman" w:cs="Times New Roman"/>
          <w:sz w:val="28"/>
          <w:szCs w:val="28"/>
        </w:rPr>
        <w:t>Sв</w:t>
      </w:r>
      <w:proofErr w:type="spellEnd"/>
      <w:r w:rsidRPr="00D75478">
        <w:rPr>
          <w:rFonts w:ascii="Times New Roman" w:hAnsi="Times New Roman" w:cs="Times New Roman"/>
          <w:sz w:val="28"/>
          <w:szCs w:val="28"/>
        </w:rPr>
        <w:t xml:space="preserve"> - площадь зоны возможного заражения СДЯВ, км</w:t>
      </w:r>
      <w:r w:rsidRPr="00D75478">
        <w:rPr>
          <w:rFonts w:ascii="Times New Roman" w:hAnsi="Times New Roman" w:cs="Times New Roman"/>
          <w:sz w:val="28"/>
          <w:szCs w:val="28"/>
          <w:vertAlign w:val="superscript"/>
        </w:rPr>
        <w:t>2</w:t>
      </w:r>
      <w:proofErr w:type="gramStart"/>
      <w:r w:rsidRPr="00D75478">
        <w:rPr>
          <w:rFonts w:ascii="Times New Roman" w:hAnsi="Times New Roman" w:cs="Times New Roman"/>
          <w:sz w:val="28"/>
          <w:szCs w:val="28"/>
        </w:rPr>
        <w:t xml:space="preserve"> ;</w:t>
      </w:r>
      <w:proofErr w:type="gramEnd"/>
      <w:r w:rsidRPr="00D75478">
        <w:rPr>
          <w:rFonts w:ascii="Times New Roman" w:hAnsi="Times New Roman" w:cs="Times New Roman"/>
          <w:sz w:val="28"/>
          <w:szCs w:val="28"/>
        </w:rPr>
        <w:t xml:space="preserve"> </w:t>
      </w:r>
    </w:p>
    <w:p w:rsidR="00D75478" w:rsidRPr="00D75478" w:rsidRDefault="00D75478" w:rsidP="00D75478">
      <w:pPr>
        <w:shd w:val="clear" w:color="auto" w:fill="FFFFFF"/>
        <w:spacing w:after="0" w:line="20" w:lineRule="atLeast"/>
        <w:ind w:left="562" w:right="3110"/>
        <w:rPr>
          <w:rFonts w:ascii="Times New Roman" w:hAnsi="Times New Roman" w:cs="Times New Roman"/>
          <w:sz w:val="28"/>
          <w:szCs w:val="28"/>
        </w:rPr>
      </w:pPr>
      <w:proofErr w:type="gramStart"/>
      <w:r w:rsidRPr="00D75478">
        <w:rPr>
          <w:rFonts w:ascii="Times New Roman" w:hAnsi="Times New Roman" w:cs="Times New Roman"/>
          <w:i/>
          <w:iCs/>
          <w:sz w:val="28"/>
          <w:szCs w:val="28"/>
        </w:rPr>
        <w:t>Г-</w:t>
      </w:r>
      <w:proofErr w:type="gramEnd"/>
      <w:r w:rsidRPr="00D75478">
        <w:rPr>
          <w:rFonts w:ascii="Times New Roman" w:hAnsi="Times New Roman" w:cs="Times New Roman"/>
          <w:i/>
          <w:iCs/>
          <w:sz w:val="28"/>
          <w:szCs w:val="28"/>
        </w:rPr>
        <w:t xml:space="preserve"> </w:t>
      </w:r>
      <w:r w:rsidRPr="00D75478">
        <w:rPr>
          <w:rFonts w:ascii="Times New Roman" w:hAnsi="Times New Roman" w:cs="Times New Roman"/>
          <w:sz w:val="28"/>
          <w:szCs w:val="28"/>
        </w:rPr>
        <w:t>глубина зоны заражения, км;</w:t>
      </w:r>
    </w:p>
    <w:p w:rsidR="00D75478" w:rsidRPr="00D75478" w:rsidRDefault="00D75478" w:rsidP="00D75478">
      <w:pPr>
        <w:shd w:val="clear" w:color="auto" w:fill="FFFFFF"/>
        <w:spacing w:after="0" w:line="20" w:lineRule="atLeast"/>
        <w:ind w:left="576"/>
        <w:rPr>
          <w:rFonts w:ascii="Times New Roman" w:hAnsi="Times New Roman" w:cs="Times New Roman"/>
          <w:spacing w:val="-2"/>
          <w:sz w:val="28"/>
          <w:szCs w:val="28"/>
        </w:rPr>
      </w:pPr>
      <w:proofErr w:type="spellStart"/>
      <w:r w:rsidRPr="00D75478">
        <w:rPr>
          <w:rFonts w:ascii="Times New Roman" w:hAnsi="Times New Roman" w:cs="Times New Roman"/>
          <w:i/>
          <w:iCs/>
          <w:spacing w:val="-2"/>
          <w:sz w:val="28"/>
          <w:szCs w:val="28"/>
        </w:rPr>
        <w:t>φ</w:t>
      </w:r>
      <w:proofErr w:type="spellEnd"/>
      <w:r w:rsidRPr="00D75478">
        <w:rPr>
          <w:rFonts w:ascii="Times New Roman" w:hAnsi="Times New Roman" w:cs="Times New Roman"/>
          <w:i/>
          <w:iCs/>
          <w:spacing w:val="-2"/>
          <w:sz w:val="28"/>
          <w:szCs w:val="28"/>
        </w:rPr>
        <w:t xml:space="preserve"> - </w:t>
      </w:r>
      <w:r w:rsidRPr="00D75478">
        <w:rPr>
          <w:rFonts w:ascii="Times New Roman" w:hAnsi="Times New Roman" w:cs="Times New Roman"/>
          <w:spacing w:val="-2"/>
          <w:sz w:val="28"/>
          <w:szCs w:val="28"/>
        </w:rPr>
        <w:t>угловые размеры зоны возможного заражения.</w:t>
      </w:r>
    </w:p>
    <w:p w:rsidR="00D75478" w:rsidRPr="00D75478" w:rsidRDefault="00D75478" w:rsidP="00D75478">
      <w:pPr>
        <w:shd w:val="clear" w:color="auto" w:fill="FFFFFF"/>
        <w:spacing w:after="0" w:line="20" w:lineRule="atLeast"/>
        <w:ind w:left="576"/>
        <w:rPr>
          <w:rFonts w:ascii="Times New Roman" w:hAnsi="Times New Roman" w:cs="Times New Roman"/>
          <w:sz w:val="20"/>
          <w:szCs w:val="20"/>
        </w:rPr>
      </w:pPr>
    </w:p>
    <w:p w:rsidR="00D75478" w:rsidRPr="00D75478" w:rsidRDefault="00D75478" w:rsidP="00D75478">
      <w:pPr>
        <w:shd w:val="clear" w:color="auto" w:fill="FFFFFF"/>
        <w:spacing w:after="0" w:line="20" w:lineRule="atLeast"/>
        <w:ind w:left="571"/>
        <w:rPr>
          <w:rFonts w:ascii="Times New Roman" w:hAnsi="Times New Roman" w:cs="Times New Roman"/>
          <w:b/>
          <w:bCs/>
          <w:sz w:val="30"/>
          <w:szCs w:val="30"/>
        </w:rPr>
      </w:pPr>
      <w:r w:rsidRPr="00D75478">
        <w:rPr>
          <w:rFonts w:ascii="Times New Roman" w:hAnsi="Times New Roman" w:cs="Times New Roman"/>
          <w:b/>
          <w:bCs/>
          <w:sz w:val="30"/>
          <w:szCs w:val="30"/>
        </w:rPr>
        <w:t xml:space="preserve">4.4.2 Описание применяемых математических моделей </w:t>
      </w:r>
      <w:proofErr w:type="gramStart"/>
      <w:r w:rsidRPr="00D75478">
        <w:rPr>
          <w:rFonts w:ascii="Times New Roman" w:hAnsi="Times New Roman" w:cs="Times New Roman"/>
          <w:b/>
          <w:bCs/>
          <w:sz w:val="30"/>
          <w:szCs w:val="30"/>
        </w:rPr>
        <w:t>для</w:t>
      </w:r>
      <w:proofErr w:type="gramEnd"/>
    </w:p>
    <w:p w:rsidR="00D75478" w:rsidRPr="00D75478" w:rsidRDefault="00D75478" w:rsidP="00D75478">
      <w:pPr>
        <w:shd w:val="clear" w:color="auto" w:fill="FFFFFF"/>
        <w:spacing w:after="0" w:line="20" w:lineRule="atLeast"/>
        <w:ind w:left="19"/>
        <w:rPr>
          <w:rFonts w:ascii="Times New Roman" w:hAnsi="Times New Roman" w:cs="Times New Roman"/>
          <w:b/>
          <w:bCs/>
          <w:sz w:val="30"/>
          <w:szCs w:val="30"/>
        </w:rPr>
      </w:pPr>
      <w:r w:rsidRPr="00D75478">
        <w:rPr>
          <w:rFonts w:ascii="Times New Roman" w:hAnsi="Times New Roman" w:cs="Times New Roman"/>
          <w:b/>
          <w:bCs/>
          <w:sz w:val="30"/>
          <w:szCs w:val="30"/>
        </w:rPr>
        <w:lastRenderedPageBreak/>
        <w:t xml:space="preserve">оценки риска на </w:t>
      </w:r>
      <w:proofErr w:type="spellStart"/>
      <w:r w:rsidRPr="00D75478">
        <w:rPr>
          <w:rFonts w:ascii="Times New Roman" w:hAnsi="Times New Roman" w:cs="Times New Roman"/>
          <w:b/>
          <w:bCs/>
          <w:sz w:val="30"/>
          <w:szCs w:val="30"/>
        </w:rPr>
        <w:t>пожар</w:t>
      </w:r>
      <w:proofErr w:type="gramStart"/>
      <w:r w:rsidRPr="00D75478">
        <w:rPr>
          <w:rFonts w:ascii="Times New Roman" w:hAnsi="Times New Roman" w:cs="Times New Roman"/>
          <w:b/>
          <w:bCs/>
          <w:sz w:val="30"/>
          <w:szCs w:val="30"/>
        </w:rPr>
        <w:t>о</w:t>
      </w:r>
      <w:proofErr w:type="spellEnd"/>
      <w:r w:rsidRPr="00D75478">
        <w:rPr>
          <w:rFonts w:ascii="Times New Roman" w:hAnsi="Times New Roman" w:cs="Times New Roman"/>
          <w:b/>
          <w:bCs/>
          <w:sz w:val="30"/>
          <w:szCs w:val="30"/>
        </w:rPr>
        <w:t>-</w:t>
      </w:r>
      <w:proofErr w:type="gramEnd"/>
      <w:r w:rsidRPr="00D75478">
        <w:rPr>
          <w:rFonts w:ascii="Times New Roman" w:hAnsi="Times New Roman" w:cs="Times New Roman"/>
          <w:b/>
          <w:bCs/>
          <w:sz w:val="30"/>
          <w:szCs w:val="30"/>
        </w:rPr>
        <w:t>, взрывоопасных объектах</w:t>
      </w:r>
    </w:p>
    <w:p w:rsidR="00D75478" w:rsidRPr="00D75478" w:rsidRDefault="00D75478" w:rsidP="00D75478">
      <w:pPr>
        <w:shd w:val="clear" w:color="auto" w:fill="FFFFFF"/>
        <w:spacing w:after="0" w:line="20" w:lineRule="atLeast"/>
        <w:ind w:left="566"/>
        <w:rPr>
          <w:rFonts w:ascii="Times New Roman" w:hAnsi="Times New Roman" w:cs="Times New Roman"/>
          <w:sz w:val="28"/>
          <w:szCs w:val="28"/>
        </w:rPr>
      </w:pPr>
      <w:r w:rsidRPr="00D75478">
        <w:rPr>
          <w:rFonts w:ascii="Times New Roman" w:hAnsi="Times New Roman" w:cs="Times New Roman"/>
          <w:sz w:val="28"/>
          <w:szCs w:val="28"/>
        </w:rPr>
        <w:t>В расчете показателей риска для персонала объекта от опасных факторов</w:t>
      </w:r>
    </w:p>
    <w:p w:rsidR="00D75478" w:rsidRPr="00D75478" w:rsidRDefault="00D75478" w:rsidP="00D75478">
      <w:pPr>
        <w:shd w:val="clear" w:color="auto" w:fill="FFFFFF"/>
        <w:spacing w:after="0" w:line="20" w:lineRule="atLeast"/>
        <w:rPr>
          <w:rFonts w:ascii="Times New Roman" w:hAnsi="Times New Roman" w:cs="Times New Roman"/>
          <w:sz w:val="28"/>
          <w:szCs w:val="28"/>
        </w:rPr>
      </w:pPr>
      <w:r w:rsidRPr="00D75478">
        <w:rPr>
          <w:rFonts w:ascii="Times New Roman" w:hAnsi="Times New Roman" w:cs="Times New Roman"/>
          <w:sz w:val="28"/>
          <w:szCs w:val="28"/>
        </w:rPr>
        <w:t>различного    характера    применяется    методология,    описанная    в    разделе    3.</w:t>
      </w:r>
    </w:p>
    <w:p w:rsidR="00D75478" w:rsidRPr="00D75478" w:rsidRDefault="00D75478" w:rsidP="00D75478">
      <w:pPr>
        <w:shd w:val="clear" w:color="auto" w:fill="FFFFFF"/>
        <w:spacing w:after="0" w:line="20" w:lineRule="atLeast"/>
        <w:rPr>
          <w:rFonts w:ascii="Times New Roman" w:hAnsi="Times New Roman" w:cs="Times New Roman"/>
          <w:sz w:val="28"/>
          <w:szCs w:val="28"/>
        </w:rPr>
      </w:pPr>
      <w:r w:rsidRPr="00D75478">
        <w:rPr>
          <w:rFonts w:ascii="Times New Roman" w:hAnsi="Times New Roman" w:cs="Times New Roman"/>
          <w:sz w:val="28"/>
          <w:szCs w:val="28"/>
        </w:rPr>
        <w:t>Практическая   реализация   применения   методов   по   определению   вероятности</w:t>
      </w:r>
    </w:p>
    <w:p w:rsidR="00D75478" w:rsidRPr="00D75478" w:rsidRDefault="00D75478" w:rsidP="00D75478">
      <w:pPr>
        <w:shd w:val="clear" w:color="auto" w:fill="FFFFFF"/>
        <w:spacing w:after="0" w:line="20" w:lineRule="atLeast"/>
        <w:ind w:left="10" w:firstLine="11141"/>
        <w:rPr>
          <w:rFonts w:ascii="Times New Roman" w:hAnsi="Times New Roman" w:cs="Times New Roman"/>
          <w:sz w:val="28"/>
          <w:szCs w:val="28"/>
        </w:rPr>
      </w:pPr>
    </w:p>
    <w:p w:rsidR="00D75478" w:rsidRPr="00D75478" w:rsidRDefault="00D75478" w:rsidP="00D75478">
      <w:pPr>
        <w:shd w:val="clear" w:color="auto" w:fill="FFFFFF"/>
        <w:spacing w:after="0" w:line="20" w:lineRule="atLeast"/>
        <w:ind w:left="14"/>
        <w:rPr>
          <w:rFonts w:ascii="Times New Roman" w:hAnsi="Times New Roman" w:cs="Times New Roman"/>
          <w:sz w:val="28"/>
          <w:szCs w:val="28"/>
        </w:rPr>
      </w:pPr>
      <w:r w:rsidRPr="00D75478">
        <w:rPr>
          <w:rFonts w:ascii="Times New Roman" w:hAnsi="Times New Roman" w:cs="Times New Roman"/>
          <w:sz w:val="28"/>
          <w:szCs w:val="28"/>
        </w:rPr>
        <w:t xml:space="preserve">возникновения опасных сценариев развития аварийных ситуаций </w:t>
      </w:r>
      <w:proofErr w:type="gramStart"/>
      <w:r w:rsidRPr="00D75478">
        <w:rPr>
          <w:rFonts w:ascii="Times New Roman" w:hAnsi="Times New Roman" w:cs="Times New Roman"/>
          <w:sz w:val="28"/>
          <w:szCs w:val="28"/>
        </w:rPr>
        <w:t>представлена</w:t>
      </w:r>
      <w:proofErr w:type="gramEnd"/>
      <w:r w:rsidRPr="00D75478">
        <w:rPr>
          <w:rFonts w:ascii="Times New Roman" w:hAnsi="Times New Roman" w:cs="Times New Roman"/>
          <w:sz w:val="28"/>
          <w:szCs w:val="28"/>
        </w:rPr>
        <w:t xml:space="preserve"> в.4.3.</w:t>
      </w:r>
    </w:p>
    <w:p w:rsidR="00D75478" w:rsidRPr="00D75478" w:rsidRDefault="00D75478" w:rsidP="00D75478">
      <w:pPr>
        <w:shd w:val="clear" w:color="auto" w:fill="FFFFFF"/>
        <w:spacing w:after="0" w:line="20" w:lineRule="atLeast"/>
        <w:ind w:left="14"/>
        <w:rPr>
          <w:rFonts w:ascii="Times New Roman" w:hAnsi="Times New Roman" w:cs="Times New Roman"/>
          <w:sz w:val="28"/>
          <w:szCs w:val="28"/>
        </w:rPr>
      </w:pPr>
    </w:p>
    <w:p w:rsidR="00D75478" w:rsidRPr="00D75478" w:rsidRDefault="00D75478" w:rsidP="00D75478">
      <w:pPr>
        <w:shd w:val="clear" w:color="auto" w:fill="FFFFFF"/>
        <w:spacing w:after="0" w:line="20" w:lineRule="atLeast"/>
        <w:ind w:left="14"/>
        <w:rPr>
          <w:rFonts w:ascii="Times New Roman" w:hAnsi="Times New Roman" w:cs="Times New Roman"/>
          <w:sz w:val="28"/>
          <w:szCs w:val="28"/>
        </w:rPr>
      </w:pPr>
      <w:r w:rsidRPr="00D75478">
        <w:rPr>
          <w:rFonts w:ascii="Times New Roman" w:hAnsi="Times New Roman" w:cs="Times New Roman"/>
          <w:sz w:val="28"/>
          <w:szCs w:val="28"/>
        </w:rPr>
        <w:t xml:space="preserve"> В ходе анализа возможных аварий и после аварийных сценариев определено, что </w:t>
      </w:r>
    </w:p>
    <w:p w:rsidR="00D75478" w:rsidRPr="00D75478" w:rsidRDefault="00D75478" w:rsidP="00D75478">
      <w:pPr>
        <w:shd w:val="clear" w:color="auto" w:fill="FFFFFF"/>
        <w:spacing w:after="0" w:line="20" w:lineRule="atLeast"/>
        <w:ind w:left="14"/>
        <w:rPr>
          <w:rFonts w:ascii="Times New Roman" w:hAnsi="Times New Roman" w:cs="Times New Roman"/>
          <w:sz w:val="28"/>
          <w:szCs w:val="28"/>
        </w:rPr>
      </w:pPr>
    </w:p>
    <w:p w:rsidR="00D75478" w:rsidRPr="00D75478" w:rsidRDefault="00D75478" w:rsidP="00D75478">
      <w:pPr>
        <w:shd w:val="clear" w:color="auto" w:fill="FFFFFF"/>
        <w:spacing w:after="0" w:line="20" w:lineRule="atLeast"/>
        <w:ind w:left="14"/>
        <w:rPr>
          <w:rFonts w:ascii="Times New Roman" w:hAnsi="Times New Roman" w:cs="Times New Roman"/>
          <w:sz w:val="28"/>
          <w:szCs w:val="28"/>
        </w:rPr>
      </w:pPr>
      <w:r w:rsidRPr="00D75478">
        <w:rPr>
          <w:rFonts w:ascii="Times New Roman" w:hAnsi="Times New Roman" w:cs="Times New Roman"/>
          <w:sz w:val="28"/>
          <w:szCs w:val="28"/>
        </w:rPr>
        <w:t xml:space="preserve">возможны аварии с реализацией опасных факторов пожара и взрыва. Пожары </w:t>
      </w:r>
    </w:p>
    <w:p w:rsidR="00D75478" w:rsidRPr="00D75478" w:rsidRDefault="00D75478" w:rsidP="00D75478">
      <w:pPr>
        <w:shd w:val="clear" w:color="auto" w:fill="FFFFFF"/>
        <w:spacing w:after="0" w:line="20" w:lineRule="atLeast"/>
        <w:ind w:left="14"/>
        <w:rPr>
          <w:rFonts w:ascii="Times New Roman" w:hAnsi="Times New Roman" w:cs="Times New Roman"/>
          <w:sz w:val="28"/>
          <w:szCs w:val="28"/>
        </w:rPr>
      </w:pPr>
    </w:p>
    <w:p w:rsidR="00D75478" w:rsidRPr="00D75478" w:rsidRDefault="00D75478" w:rsidP="00D75478">
      <w:pPr>
        <w:shd w:val="clear" w:color="auto" w:fill="FFFFFF"/>
        <w:spacing w:after="0" w:line="20" w:lineRule="atLeast"/>
        <w:ind w:left="14"/>
        <w:rPr>
          <w:rFonts w:ascii="Times New Roman" w:hAnsi="Times New Roman" w:cs="Times New Roman"/>
          <w:sz w:val="28"/>
          <w:szCs w:val="28"/>
        </w:rPr>
      </w:pPr>
      <w:proofErr w:type="gramStart"/>
      <w:r w:rsidRPr="00D75478">
        <w:rPr>
          <w:rFonts w:ascii="Times New Roman" w:hAnsi="Times New Roman" w:cs="Times New Roman"/>
          <w:sz w:val="28"/>
          <w:szCs w:val="28"/>
        </w:rPr>
        <w:t>характерны для разлития нефтепродукта на грунт, пожар на резервуаре.</w:t>
      </w:r>
      <w:proofErr w:type="gramEnd"/>
    </w:p>
    <w:p w:rsidR="00D75478" w:rsidRPr="00D75478" w:rsidRDefault="00D75478" w:rsidP="00D75478">
      <w:pPr>
        <w:shd w:val="clear" w:color="auto" w:fill="FFFFFF"/>
        <w:spacing w:after="0" w:line="20" w:lineRule="atLeast"/>
        <w:ind w:left="14" w:right="10" w:firstLine="552"/>
        <w:jc w:val="both"/>
        <w:rPr>
          <w:rFonts w:ascii="Times New Roman" w:hAnsi="Times New Roman" w:cs="Times New Roman"/>
          <w:sz w:val="28"/>
          <w:szCs w:val="28"/>
        </w:rPr>
      </w:pPr>
      <w:r w:rsidRPr="00D75478">
        <w:rPr>
          <w:rFonts w:ascii="Times New Roman" w:hAnsi="Times New Roman" w:cs="Times New Roman"/>
          <w:sz w:val="28"/>
          <w:szCs w:val="28"/>
        </w:rPr>
        <w:t xml:space="preserve">При определенных условиях протекания пожара может возникнуть огневой шар. Взрывы рассматриваются как результат </w:t>
      </w:r>
      <w:proofErr w:type="spellStart"/>
      <w:r w:rsidRPr="00D75478">
        <w:rPr>
          <w:rFonts w:ascii="Times New Roman" w:hAnsi="Times New Roman" w:cs="Times New Roman"/>
          <w:sz w:val="28"/>
          <w:szCs w:val="28"/>
        </w:rPr>
        <w:t>дефлаграционного</w:t>
      </w:r>
      <w:proofErr w:type="spellEnd"/>
      <w:r w:rsidRPr="00D75478">
        <w:rPr>
          <w:rFonts w:ascii="Times New Roman" w:hAnsi="Times New Roman" w:cs="Times New Roman"/>
          <w:sz w:val="28"/>
          <w:szCs w:val="28"/>
        </w:rPr>
        <w:t xml:space="preserve"> горения паров </w:t>
      </w:r>
      <w:proofErr w:type="gramStart"/>
      <w:r w:rsidRPr="00D75478">
        <w:rPr>
          <w:rFonts w:ascii="Times New Roman" w:hAnsi="Times New Roman" w:cs="Times New Roman"/>
          <w:sz w:val="28"/>
          <w:szCs w:val="28"/>
        </w:rPr>
        <w:t>топливо воздушной</w:t>
      </w:r>
      <w:proofErr w:type="gramEnd"/>
      <w:r w:rsidRPr="00D75478">
        <w:rPr>
          <w:rFonts w:ascii="Times New Roman" w:hAnsi="Times New Roman" w:cs="Times New Roman"/>
          <w:sz w:val="28"/>
          <w:szCs w:val="28"/>
        </w:rPr>
        <w:t xml:space="preserve"> смеси на открытой местности.</w:t>
      </w:r>
    </w:p>
    <w:p w:rsidR="00D75478" w:rsidRPr="00D75478" w:rsidRDefault="00D75478" w:rsidP="00D75478">
      <w:pPr>
        <w:shd w:val="clear" w:color="auto" w:fill="FFFFFF"/>
        <w:spacing w:after="0" w:line="20" w:lineRule="atLeast"/>
        <w:ind w:left="14" w:right="14" w:firstLine="557"/>
        <w:jc w:val="both"/>
        <w:rPr>
          <w:rFonts w:ascii="Times New Roman" w:hAnsi="Times New Roman" w:cs="Times New Roman"/>
          <w:sz w:val="28"/>
          <w:szCs w:val="28"/>
        </w:rPr>
      </w:pPr>
      <w:r w:rsidRPr="00D75478">
        <w:rPr>
          <w:rFonts w:ascii="Times New Roman" w:hAnsi="Times New Roman" w:cs="Times New Roman"/>
          <w:sz w:val="28"/>
          <w:szCs w:val="28"/>
        </w:rPr>
        <w:t>Для практической реализации методов по определению параметров действия опасных факторов пожара и взрыва будут использоваться следующие физико-математические модели:</w:t>
      </w:r>
    </w:p>
    <w:p w:rsidR="00D75478" w:rsidRPr="00D75478" w:rsidRDefault="00D75478" w:rsidP="009D21C1">
      <w:pPr>
        <w:widowControl w:val="0"/>
        <w:numPr>
          <w:ilvl w:val="0"/>
          <w:numId w:val="33"/>
        </w:numPr>
        <w:shd w:val="clear" w:color="auto" w:fill="FFFFFF"/>
        <w:tabs>
          <w:tab w:val="left" w:pos="548"/>
          <w:tab w:val="left" w:pos="898"/>
        </w:tabs>
        <w:suppressAutoHyphens/>
        <w:autoSpaceDE w:val="0"/>
        <w:spacing w:after="0" w:line="20" w:lineRule="atLeast"/>
        <w:ind w:left="548"/>
        <w:rPr>
          <w:rFonts w:ascii="Times New Roman" w:hAnsi="Times New Roman" w:cs="Times New Roman"/>
          <w:sz w:val="28"/>
          <w:szCs w:val="28"/>
        </w:rPr>
      </w:pPr>
      <w:r w:rsidRPr="00D75478">
        <w:rPr>
          <w:rFonts w:ascii="Times New Roman" w:hAnsi="Times New Roman" w:cs="Times New Roman"/>
          <w:sz w:val="28"/>
          <w:szCs w:val="28"/>
        </w:rPr>
        <w:t>модель «Тепловой факел» для пожара разлития на грунт и пожара на резервуаре;</w:t>
      </w:r>
    </w:p>
    <w:p w:rsidR="00D75478" w:rsidRPr="00D75478" w:rsidRDefault="00D75478" w:rsidP="009D21C1">
      <w:pPr>
        <w:widowControl w:val="0"/>
        <w:numPr>
          <w:ilvl w:val="0"/>
          <w:numId w:val="33"/>
        </w:numPr>
        <w:shd w:val="clear" w:color="auto" w:fill="FFFFFF"/>
        <w:tabs>
          <w:tab w:val="left" w:pos="548"/>
          <w:tab w:val="left" w:pos="898"/>
        </w:tabs>
        <w:suppressAutoHyphens/>
        <w:autoSpaceDE w:val="0"/>
        <w:spacing w:after="0" w:line="20" w:lineRule="atLeast"/>
        <w:ind w:left="548"/>
        <w:rPr>
          <w:rFonts w:ascii="Times New Roman" w:hAnsi="Times New Roman" w:cs="Times New Roman"/>
          <w:sz w:val="28"/>
          <w:szCs w:val="28"/>
        </w:rPr>
      </w:pPr>
      <w:r w:rsidRPr="00D75478">
        <w:rPr>
          <w:rFonts w:ascii="Times New Roman" w:hAnsi="Times New Roman" w:cs="Times New Roman"/>
          <w:sz w:val="28"/>
          <w:szCs w:val="28"/>
        </w:rPr>
        <w:t>модель «Огневой шар» для разрушения сосудов при перегреве горючей жидкости от пожара разлития;</w:t>
      </w:r>
    </w:p>
    <w:p w:rsidR="00D75478" w:rsidRPr="00D75478" w:rsidRDefault="00D75478" w:rsidP="009D21C1">
      <w:pPr>
        <w:widowControl w:val="0"/>
        <w:numPr>
          <w:ilvl w:val="0"/>
          <w:numId w:val="33"/>
        </w:numPr>
        <w:shd w:val="clear" w:color="auto" w:fill="FFFFFF"/>
        <w:tabs>
          <w:tab w:val="left" w:pos="548"/>
          <w:tab w:val="left" w:pos="898"/>
        </w:tabs>
        <w:suppressAutoHyphens/>
        <w:autoSpaceDE w:val="0"/>
        <w:spacing w:after="0" w:line="20" w:lineRule="atLeast"/>
        <w:ind w:left="548"/>
        <w:rPr>
          <w:rFonts w:ascii="Times New Roman" w:hAnsi="Times New Roman" w:cs="Times New Roman"/>
          <w:sz w:val="28"/>
          <w:szCs w:val="28"/>
        </w:rPr>
      </w:pPr>
      <w:r w:rsidRPr="00D75478">
        <w:rPr>
          <w:rFonts w:ascii="Times New Roman" w:hAnsi="Times New Roman" w:cs="Times New Roman"/>
          <w:sz w:val="28"/>
          <w:szCs w:val="28"/>
        </w:rPr>
        <w:t xml:space="preserve">модель «ТВ С» для </w:t>
      </w:r>
      <w:proofErr w:type="spellStart"/>
      <w:r w:rsidRPr="00D75478">
        <w:rPr>
          <w:rFonts w:ascii="Times New Roman" w:hAnsi="Times New Roman" w:cs="Times New Roman"/>
          <w:sz w:val="28"/>
          <w:szCs w:val="28"/>
        </w:rPr>
        <w:t>дефлаграционного</w:t>
      </w:r>
      <w:proofErr w:type="spellEnd"/>
      <w:r w:rsidRPr="00D75478">
        <w:rPr>
          <w:rFonts w:ascii="Times New Roman" w:hAnsi="Times New Roman" w:cs="Times New Roman"/>
          <w:sz w:val="28"/>
          <w:szCs w:val="28"/>
        </w:rPr>
        <w:t xml:space="preserve"> горения паров испарения горючей жидкости в открытом пространстве.</w:t>
      </w:r>
    </w:p>
    <w:p w:rsidR="00D75478" w:rsidRPr="00D75478" w:rsidRDefault="00D75478" w:rsidP="00D75478">
      <w:pPr>
        <w:shd w:val="clear" w:color="auto" w:fill="FFFFFF"/>
        <w:spacing w:after="0" w:line="20" w:lineRule="atLeast"/>
        <w:ind w:left="571"/>
        <w:rPr>
          <w:rFonts w:ascii="Times New Roman" w:hAnsi="Times New Roman" w:cs="Times New Roman"/>
          <w:b/>
          <w:bCs/>
          <w:sz w:val="28"/>
          <w:szCs w:val="28"/>
        </w:rPr>
      </w:pPr>
      <w:r w:rsidRPr="00D75478">
        <w:rPr>
          <w:rFonts w:ascii="Times New Roman" w:hAnsi="Times New Roman" w:cs="Times New Roman"/>
          <w:b/>
          <w:bCs/>
          <w:sz w:val="28"/>
          <w:szCs w:val="28"/>
        </w:rPr>
        <w:t>Физико-математическая модель «Тепловой факел»</w:t>
      </w:r>
    </w:p>
    <w:p w:rsidR="00D75478" w:rsidRPr="00D75478" w:rsidRDefault="00D75478" w:rsidP="00D75478">
      <w:pPr>
        <w:shd w:val="clear" w:color="auto" w:fill="FFFFFF"/>
        <w:spacing w:after="0" w:line="20" w:lineRule="atLeast"/>
        <w:ind w:left="5" w:right="14" w:firstLine="552"/>
        <w:jc w:val="both"/>
        <w:rPr>
          <w:rFonts w:ascii="Times New Roman" w:hAnsi="Times New Roman" w:cs="Times New Roman"/>
          <w:sz w:val="28"/>
          <w:szCs w:val="28"/>
        </w:rPr>
      </w:pPr>
      <w:r w:rsidRPr="00D75478">
        <w:rPr>
          <w:rFonts w:ascii="Times New Roman" w:hAnsi="Times New Roman" w:cs="Times New Roman"/>
          <w:sz w:val="28"/>
          <w:szCs w:val="28"/>
        </w:rPr>
        <w:t xml:space="preserve">В основе разработки математической модели «Тепловой факел» положены принципы расчета тепловых полей от пожаров разлитии нефтепродуктов Норм пожарной безопасности 105-03 с изменением графоаналитической модели по определению формы факела. В НПБ 105-03 за поверхность факела принята вертикально стоящая плоскость в центре разлития с размерами ширина в плане </w:t>
      </w:r>
      <w:proofErr w:type="gramStart"/>
      <w:r w:rsidRPr="00D75478">
        <w:rPr>
          <w:rFonts w:ascii="Times New Roman" w:hAnsi="Times New Roman" w:cs="Times New Roman"/>
          <w:sz w:val="28"/>
          <w:szCs w:val="28"/>
        </w:rPr>
        <w:t>-п</w:t>
      </w:r>
      <w:proofErr w:type="gramEnd"/>
      <w:r w:rsidRPr="00D75478">
        <w:rPr>
          <w:rFonts w:ascii="Times New Roman" w:hAnsi="Times New Roman" w:cs="Times New Roman"/>
          <w:sz w:val="28"/>
          <w:szCs w:val="28"/>
        </w:rPr>
        <w:t>риведенный диаметр аварийного разлития, высота - расчетная величина формирования видимой части конвективной колонки, рассчитываемая по формуле Томсона (рис 4.1).</w:t>
      </w:r>
    </w:p>
    <w:p w:rsidR="00D75478" w:rsidRPr="00D75478" w:rsidRDefault="00D75478" w:rsidP="00D75478">
      <w:pPr>
        <w:shd w:val="clear" w:color="auto" w:fill="FFFFFF"/>
        <w:spacing w:after="0" w:line="20" w:lineRule="atLeast"/>
        <w:ind w:right="24" w:firstLine="542"/>
        <w:jc w:val="both"/>
        <w:rPr>
          <w:rFonts w:ascii="Times New Roman" w:hAnsi="Times New Roman" w:cs="Times New Roman"/>
          <w:sz w:val="28"/>
          <w:szCs w:val="28"/>
        </w:rPr>
      </w:pPr>
      <w:r w:rsidRPr="00D75478">
        <w:rPr>
          <w:rFonts w:ascii="Times New Roman" w:hAnsi="Times New Roman" w:cs="Times New Roman"/>
          <w:sz w:val="28"/>
          <w:szCs w:val="28"/>
        </w:rPr>
        <w:t>Коэффициент облученности в искомой точке, лежащий на поверхности плоскости разлития (земли) рассчитывается через приведенный угол между геометрическим центром «плоского» факела и направлением в точку облучения. Физический процесс распространения лучистого потока при данной постановке определяется фундаментальными законами Стефана-Больцмана, Кирхгоффа и Ламберта.</w:t>
      </w:r>
    </w:p>
    <w:p w:rsidR="00D75478" w:rsidRPr="00D75478" w:rsidRDefault="00D75478" w:rsidP="00D75478">
      <w:pPr>
        <w:shd w:val="clear" w:color="auto" w:fill="FFFFFF"/>
        <w:spacing w:after="0" w:line="20" w:lineRule="atLeast"/>
        <w:ind w:left="14" w:right="77" w:firstLine="557"/>
        <w:jc w:val="both"/>
        <w:rPr>
          <w:rFonts w:ascii="Times New Roman" w:hAnsi="Times New Roman" w:cs="Times New Roman"/>
          <w:sz w:val="28"/>
          <w:szCs w:val="28"/>
        </w:rPr>
      </w:pPr>
      <w:r w:rsidRPr="00D75478">
        <w:rPr>
          <w:rFonts w:ascii="Times New Roman" w:hAnsi="Times New Roman" w:cs="Times New Roman"/>
          <w:spacing w:val="-1"/>
          <w:sz w:val="28"/>
          <w:szCs w:val="28"/>
        </w:rPr>
        <w:t xml:space="preserve">При расчете параметров опасных зон теплого воздействия используется модель, </w:t>
      </w:r>
      <w:r w:rsidRPr="00D75478">
        <w:rPr>
          <w:rFonts w:ascii="Times New Roman" w:hAnsi="Times New Roman" w:cs="Times New Roman"/>
          <w:sz w:val="28"/>
          <w:szCs w:val="28"/>
        </w:rPr>
        <w:t xml:space="preserve">в которой форма пламени принята в виде объемной фигуры - конуса с высотой, рассчитываемой по формуле Томсона (НПБ 105-03) и основанием с приведенным радиусом разлития либо размерами обвалования. </w:t>
      </w:r>
      <w:proofErr w:type="gramStart"/>
      <w:r w:rsidRPr="00D75478">
        <w:rPr>
          <w:rFonts w:ascii="Times New Roman" w:hAnsi="Times New Roman" w:cs="Times New Roman"/>
          <w:sz w:val="28"/>
          <w:szCs w:val="28"/>
        </w:rPr>
        <w:t>Представленная графоаналитическая модель позволяет определять тепловые потоки в любой точке пространства по формуле).</w:t>
      </w:r>
      <w:proofErr w:type="gramEnd"/>
    </w:p>
    <w:p w:rsidR="00D75478" w:rsidRPr="00D75478" w:rsidRDefault="00D75478" w:rsidP="00D75478">
      <w:pPr>
        <w:shd w:val="clear" w:color="auto" w:fill="FFFFFF"/>
        <w:spacing w:after="0" w:line="20" w:lineRule="atLeast"/>
        <w:ind w:left="14" w:right="77" w:firstLine="557"/>
        <w:jc w:val="both"/>
        <w:rPr>
          <w:rFonts w:ascii="Times New Roman" w:hAnsi="Times New Roman" w:cs="Times New Roman"/>
          <w:sz w:val="20"/>
          <w:szCs w:val="20"/>
        </w:rPr>
      </w:pPr>
    </w:p>
    <w:p w:rsidR="00D75478" w:rsidRPr="00D75478" w:rsidRDefault="00D75478" w:rsidP="00D75478">
      <w:pPr>
        <w:shd w:val="clear" w:color="auto" w:fill="FFFFFF"/>
        <w:spacing w:after="0" w:line="20" w:lineRule="atLeast"/>
        <w:ind w:left="14" w:right="77" w:firstLine="557"/>
        <w:jc w:val="center"/>
        <w:rPr>
          <w:rFonts w:ascii="Times New Roman" w:hAnsi="Times New Roman" w:cs="Times New Roman"/>
          <w:sz w:val="24"/>
          <w:szCs w:val="24"/>
        </w:rPr>
      </w:pPr>
      <w:proofErr w:type="spellStart"/>
      <w:r w:rsidRPr="00D75478">
        <w:rPr>
          <w:rFonts w:ascii="Times New Roman" w:hAnsi="Times New Roman" w:cs="Times New Roman"/>
          <w:sz w:val="32"/>
          <w:szCs w:val="32"/>
        </w:rPr>
        <w:t>q</w:t>
      </w:r>
      <w:proofErr w:type="spellEnd"/>
      <w:r w:rsidRPr="00D75478">
        <w:rPr>
          <w:rFonts w:ascii="Times New Roman" w:hAnsi="Times New Roman" w:cs="Times New Roman"/>
          <w:sz w:val="32"/>
          <w:szCs w:val="32"/>
          <w:vertAlign w:val="subscript"/>
          <w:lang w:val="en-US"/>
        </w:rPr>
        <w:t>n</w:t>
      </w:r>
      <w:r w:rsidRPr="00D75478">
        <w:rPr>
          <w:rFonts w:ascii="Times New Roman" w:hAnsi="Times New Roman" w:cs="Times New Roman"/>
          <w:sz w:val="32"/>
          <w:szCs w:val="32"/>
          <w:vertAlign w:val="subscript"/>
        </w:rPr>
        <w:t xml:space="preserve"> = </w:t>
      </w:r>
      <w:proofErr w:type="spellStart"/>
      <w:r w:rsidRPr="00D75478">
        <w:rPr>
          <w:rFonts w:ascii="Times New Roman" w:hAnsi="Times New Roman" w:cs="Times New Roman"/>
          <w:sz w:val="32"/>
          <w:szCs w:val="32"/>
        </w:rPr>
        <w:t>Е</w:t>
      </w:r>
      <w:proofErr w:type="gramStart"/>
      <w:r w:rsidRPr="00D75478">
        <w:rPr>
          <w:rFonts w:ascii="Times New Roman" w:hAnsi="Times New Roman" w:cs="Times New Roman"/>
          <w:sz w:val="44"/>
          <w:szCs w:val="44"/>
          <w:vertAlign w:val="subscript"/>
        </w:rPr>
        <w:t>f</w:t>
      </w:r>
      <w:proofErr w:type="gramEnd"/>
      <w:r w:rsidRPr="00D75478">
        <w:rPr>
          <w:rFonts w:ascii="Times New Roman" w:hAnsi="Times New Roman" w:cs="Times New Roman"/>
          <w:sz w:val="44"/>
          <w:szCs w:val="44"/>
        </w:rPr>
        <w:t>ΣΣ</w:t>
      </w:r>
      <w:proofErr w:type="spellEnd"/>
      <w:r w:rsidRPr="00D75478">
        <w:rPr>
          <w:rFonts w:ascii="Times New Roman" w:hAnsi="Times New Roman" w:cs="Times New Roman"/>
          <w:sz w:val="44"/>
          <w:szCs w:val="44"/>
        </w:rPr>
        <w:sym w:font="Times New Roman" w:char="F0D7"/>
      </w:r>
      <w:r w:rsidRPr="00D75478">
        <w:rPr>
          <w:rFonts w:ascii="Times New Roman" w:eastAsia="Times New Roman" w:hAnsi="Times New Roman" w:cs="Times New Roman"/>
          <w:position w:val="-3"/>
          <w:sz w:val="20"/>
          <w:szCs w:val="20"/>
          <w:lang w:eastAsia="ar-SA"/>
        </w:rPr>
        <w:object w:dxaOrig="115" w:dyaOrig="264">
          <v:shape id="_x0000_i1028" type="#_x0000_t75" style="width:6pt;height:14pt" o:ole="" filled="t">
            <v:fill opacity="0" color2="black"/>
            <v:imagedata r:id="rId7" o:title=""/>
          </v:shape>
          <o:OLEObject Type="Embed" ProgID="opendocument.MathDocument.1" ShapeID="_x0000_i1028" DrawAspect="Content" ObjectID="_1438168743" r:id="rId8"/>
        </w:object>
      </w:r>
    </w:p>
    <w:p w:rsidR="00D75478" w:rsidRPr="00D75478" w:rsidRDefault="00D75478" w:rsidP="00D75478">
      <w:pPr>
        <w:spacing w:after="0" w:line="20" w:lineRule="atLeast"/>
        <w:rPr>
          <w:rFonts w:ascii="Times New Roman" w:hAnsi="Times New Roman" w:cs="Times New Roman"/>
        </w:rPr>
        <w:sectPr w:rsidR="00D75478" w:rsidRPr="00D75478">
          <w:pgSz w:w="11906" w:h="16838"/>
          <w:pgMar w:top="1440" w:right="816" w:bottom="720" w:left="793" w:header="720" w:footer="720" w:gutter="0"/>
          <w:cols w:space="720"/>
        </w:sectPr>
      </w:pPr>
    </w:p>
    <w:p w:rsidR="00D75478" w:rsidRPr="00D75478" w:rsidRDefault="00D75478" w:rsidP="00D75478">
      <w:pPr>
        <w:spacing w:after="0" w:line="20" w:lineRule="atLeast"/>
        <w:rPr>
          <w:rFonts w:ascii="Times New Roman" w:hAnsi="Times New Roman" w:cs="Times New Roman"/>
        </w:rPr>
        <w:sectPr w:rsidR="00D75478" w:rsidRPr="00D75478">
          <w:type w:val="continuous"/>
          <w:pgSz w:w="11906" w:h="16838"/>
          <w:pgMar w:top="1440" w:right="816" w:bottom="720" w:left="4978" w:header="720" w:footer="720" w:gutter="0"/>
          <w:cols w:space="720"/>
        </w:sectPr>
      </w:pPr>
    </w:p>
    <w:p w:rsidR="00D75478" w:rsidRPr="00D75478" w:rsidRDefault="00D75478" w:rsidP="00D75478">
      <w:pPr>
        <w:shd w:val="clear" w:color="auto" w:fill="FFFFFF"/>
        <w:spacing w:after="0" w:line="20" w:lineRule="atLeast"/>
        <w:ind w:left="552"/>
        <w:rPr>
          <w:rFonts w:ascii="Times New Roman" w:hAnsi="Times New Roman" w:cs="Times New Roman"/>
          <w:spacing w:val="-1"/>
          <w:sz w:val="28"/>
          <w:szCs w:val="28"/>
        </w:rPr>
      </w:pPr>
      <w:r w:rsidRPr="00D75478">
        <w:rPr>
          <w:rFonts w:ascii="Times New Roman" w:hAnsi="Times New Roman" w:cs="Times New Roman"/>
          <w:spacing w:val="-1"/>
          <w:sz w:val="28"/>
          <w:szCs w:val="28"/>
        </w:rPr>
        <w:lastRenderedPageBreak/>
        <w:t xml:space="preserve">где </w:t>
      </w:r>
      <w:proofErr w:type="spellStart"/>
      <w:r w:rsidRPr="00D75478">
        <w:rPr>
          <w:rFonts w:ascii="Times New Roman" w:hAnsi="Times New Roman" w:cs="Times New Roman"/>
          <w:b/>
          <w:spacing w:val="-1"/>
          <w:sz w:val="28"/>
          <w:szCs w:val="28"/>
        </w:rPr>
        <w:t>φί</w:t>
      </w:r>
      <w:proofErr w:type="spellEnd"/>
      <w:r w:rsidRPr="00D75478">
        <w:rPr>
          <w:rFonts w:ascii="Times New Roman" w:hAnsi="Times New Roman" w:cs="Times New Roman"/>
          <w:b/>
          <w:spacing w:val="-1"/>
          <w:sz w:val="28"/>
          <w:szCs w:val="28"/>
          <w:lang w:val="en-US"/>
        </w:rPr>
        <w:t>j</w:t>
      </w:r>
      <w:r w:rsidRPr="00977003">
        <w:rPr>
          <w:rFonts w:ascii="Times New Roman" w:hAnsi="Times New Roman" w:cs="Times New Roman"/>
          <w:b/>
          <w:spacing w:val="-1"/>
          <w:sz w:val="28"/>
          <w:szCs w:val="28"/>
        </w:rPr>
        <w:t xml:space="preserve"> </w:t>
      </w:r>
      <w:r w:rsidRPr="00D75478">
        <w:rPr>
          <w:rFonts w:ascii="Times New Roman" w:hAnsi="Times New Roman" w:cs="Times New Roman"/>
          <w:spacing w:val="-1"/>
          <w:sz w:val="28"/>
          <w:szCs w:val="28"/>
        </w:rPr>
        <w:t>угол облученности определяется методом аналитической геометрии в пространстве;</w:t>
      </w:r>
    </w:p>
    <w:p w:rsidR="00D75478" w:rsidRPr="00D75478" w:rsidRDefault="00D75478" w:rsidP="00D75478">
      <w:pPr>
        <w:shd w:val="clear" w:color="auto" w:fill="FFFFFF"/>
        <w:spacing w:after="0" w:line="20" w:lineRule="atLeast"/>
        <w:ind w:left="552"/>
        <w:rPr>
          <w:rFonts w:ascii="Times New Roman" w:hAnsi="Times New Roman" w:cs="Times New Roman"/>
          <w:sz w:val="28"/>
          <w:szCs w:val="28"/>
        </w:rPr>
      </w:pPr>
      <w:r w:rsidRPr="00D75478">
        <w:rPr>
          <w:rFonts w:ascii="Times New Roman" w:hAnsi="Times New Roman" w:cs="Times New Roman"/>
          <w:sz w:val="28"/>
          <w:szCs w:val="28"/>
        </w:rPr>
        <w:t xml:space="preserve"> </w:t>
      </w:r>
      <w:r w:rsidRPr="00D75478">
        <w:rPr>
          <w:rFonts w:ascii="Times New Roman" w:hAnsi="Times New Roman" w:cs="Times New Roman"/>
          <w:b/>
          <w:i/>
          <w:iCs/>
          <w:sz w:val="28"/>
          <w:szCs w:val="28"/>
          <w:lang w:val="en-US"/>
        </w:rPr>
        <w:t>F</w:t>
      </w:r>
      <w:r w:rsidRPr="00D75478">
        <w:rPr>
          <w:rFonts w:ascii="Times New Roman" w:hAnsi="Times New Roman" w:cs="Times New Roman"/>
          <w:i/>
          <w:iCs/>
          <w:sz w:val="28"/>
          <w:szCs w:val="28"/>
        </w:rPr>
        <w:t xml:space="preserve">- </w:t>
      </w:r>
      <w:proofErr w:type="gramStart"/>
      <w:r w:rsidRPr="00D75478">
        <w:rPr>
          <w:rFonts w:ascii="Times New Roman" w:hAnsi="Times New Roman" w:cs="Times New Roman"/>
          <w:sz w:val="28"/>
          <w:szCs w:val="28"/>
        </w:rPr>
        <w:t>площадь</w:t>
      </w:r>
      <w:proofErr w:type="gramEnd"/>
      <w:r w:rsidRPr="00D75478">
        <w:rPr>
          <w:rFonts w:ascii="Times New Roman" w:hAnsi="Times New Roman" w:cs="Times New Roman"/>
          <w:sz w:val="28"/>
          <w:szCs w:val="28"/>
        </w:rPr>
        <w:t xml:space="preserve"> элементарной площадки, кв. </w:t>
      </w:r>
      <w:proofErr w:type="gramStart"/>
      <w:r w:rsidRPr="00D75478">
        <w:rPr>
          <w:rFonts w:ascii="Times New Roman" w:hAnsi="Times New Roman" w:cs="Times New Roman"/>
          <w:sz w:val="28"/>
          <w:szCs w:val="28"/>
        </w:rPr>
        <w:t>м</w:t>
      </w:r>
      <w:proofErr w:type="gramEnd"/>
      <w:r w:rsidRPr="00D75478">
        <w:rPr>
          <w:rFonts w:ascii="Times New Roman" w:hAnsi="Times New Roman" w:cs="Times New Roman"/>
          <w:sz w:val="28"/>
          <w:szCs w:val="28"/>
        </w:rPr>
        <w:t>;</w:t>
      </w:r>
    </w:p>
    <w:p w:rsidR="00D75478" w:rsidRPr="00D75478" w:rsidRDefault="00D75478" w:rsidP="00D75478">
      <w:pPr>
        <w:shd w:val="clear" w:color="auto" w:fill="FFFFFF"/>
        <w:spacing w:after="0" w:line="20" w:lineRule="atLeast"/>
        <w:ind w:left="552"/>
        <w:rPr>
          <w:rFonts w:ascii="Times New Roman" w:hAnsi="Times New Roman" w:cs="Times New Roman"/>
          <w:spacing w:val="-2"/>
          <w:sz w:val="28"/>
          <w:szCs w:val="28"/>
        </w:rPr>
      </w:pPr>
      <w:r w:rsidRPr="00D75478">
        <w:rPr>
          <w:rFonts w:ascii="Times New Roman" w:hAnsi="Times New Roman" w:cs="Times New Roman"/>
          <w:sz w:val="28"/>
          <w:szCs w:val="28"/>
        </w:rPr>
        <w:t xml:space="preserve"> </w:t>
      </w:r>
      <w:proofErr w:type="spellStart"/>
      <w:r w:rsidRPr="00D75478">
        <w:rPr>
          <w:rFonts w:ascii="Times New Roman" w:hAnsi="Times New Roman" w:cs="Times New Roman"/>
          <w:b/>
          <w:i/>
          <w:iCs/>
          <w:spacing w:val="-2"/>
          <w:sz w:val="28"/>
          <w:szCs w:val="28"/>
        </w:rPr>
        <w:t>К</w:t>
      </w:r>
      <w:r w:rsidRPr="00D75478">
        <w:rPr>
          <w:rFonts w:ascii="Times New Roman" w:hAnsi="Times New Roman" w:cs="Times New Roman"/>
          <w:b/>
          <w:i/>
          <w:iCs/>
          <w:spacing w:val="-2"/>
          <w:sz w:val="28"/>
          <w:szCs w:val="28"/>
          <w:vertAlign w:val="subscript"/>
        </w:rPr>
        <w:t>а</w:t>
      </w:r>
      <w:proofErr w:type="spellEnd"/>
      <w:r w:rsidRPr="00D75478">
        <w:rPr>
          <w:rFonts w:ascii="Times New Roman" w:hAnsi="Times New Roman" w:cs="Times New Roman"/>
          <w:i/>
          <w:iCs/>
          <w:spacing w:val="-2"/>
          <w:sz w:val="28"/>
          <w:szCs w:val="28"/>
        </w:rPr>
        <w:t xml:space="preserve"> - </w:t>
      </w:r>
      <w:r w:rsidRPr="00D75478">
        <w:rPr>
          <w:rFonts w:ascii="Times New Roman" w:hAnsi="Times New Roman" w:cs="Times New Roman"/>
          <w:spacing w:val="-2"/>
          <w:sz w:val="28"/>
          <w:szCs w:val="28"/>
        </w:rPr>
        <w:t>коэффициент пропускания радиационной составляющей от факела</w:t>
      </w:r>
    </w:p>
    <w:p w:rsidR="00D75478" w:rsidRPr="00D75478" w:rsidRDefault="00D75478" w:rsidP="00D75478">
      <w:pPr>
        <w:shd w:val="clear" w:color="auto" w:fill="FFFFFF"/>
        <w:spacing w:after="0" w:line="20" w:lineRule="atLeast"/>
        <w:ind w:left="533" w:firstLine="552"/>
        <w:rPr>
          <w:rFonts w:ascii="Times New Roman" w:hAnsi="Times New Roman" w:cs="Times New Roman"/>
          <w:sz w:val="28"/>
          <w:szCs w:val="28"/>
        </w:rPr>
      </w:pPr>
      <w:r w:rsidRPr="00D75478">
        <w:rPr>
          <w:rFonts w:ascii="Times New Roman" w:hAnsi="Times New Roman" w:cs="Times New Roman"/>
          <w:sz w:val="28"/>
          <w:szCs w:val="28"/>
        </w:rPr>
        <w:t>пламени в атмосфере;</w:t>
      </w:r>
    </w:p>
    <w:p w:rsidR="00D75478" w:rsidRPr="00D75478" w:rsidRDefault="00D75478" w:rsidP="00D75478">
      <w:pPr>
        <w:shd w:val="clear" w:color="auto" w:fill="FFFFFF"/>
        <w:spacing w:after="0" w:line="20" w:lineRule="atLeast"/>
        <w:ind w:left="533"/>
        <w:rPr>
          <w:rFonts w:ascii="Times New Roman" w:hAnsi="Times New Roman" w:cs="Times New Roman"/>
          <w:sz w:val="28"/>
          <w:szCs w:val="28"/>
        </w:rPr>
      </w:pPr>
      <w:r w:rsidRPr="00D75478">
        <w:rPr>
          <w:rFonts w:ascii="Times New Roman" w:hAnsi="Times New Roman" w:cs="Times New Roman"/>
          <w:b/>
          <w:i/>
          <w:sz w:val="28"/>
          <w:szCs w:val="28"/>
          <w:lang w:val="en-US"/>
        </w:rPr>
        <w:t>R</w:t>
      </w:r>
      <w:r w:rsidRPr="00D75478">
        <w:rPr>
          <w:rFonts w:ascii="Times New Roman" w:hAnsi="Times New Roman" w:cs="Times New Roman"/>
          <w:sz w:val="28"/>
          <w:szCs w:val="28"/>
        </w:rPr>
        <w:t xml:space="preserve"> расстояние от эпицентра пожара до точки определения плотности теплового</w:t>
      </w:r>
    </w:p>
    <w:p w:rsidR="00D75478" w:rsidRPr="00D75478" w:rsidRDefault="00D75478" w:rsidP="00D75478">
      <w:pPr>
        <w:shd w:val="clear" w:color="auto" w:fill="FFFFFF"/>
        <w:spacing w:after="0" w:line="20" w:lineRule="atLeast"/>
        <w:ind w:left="10" w:firstLine="504"/>
        <w:rPr>
          <w:rFonts w:ascii="Times New Roman" w:hAnsi="Times New Roman" w:cs="Times New Roman"/>
          <w:sz w:val="28"/>
          <w:szCs w:val="28"/>
        </w:rPr>
      </w:pPr>
      <w:r w:rsidRPr="00D75478">
        <w:rPr>
          <w:rFonts w:ascii="Times New Roman" w:hAnsi="Times New Roman" w:cs="Times New Roman"/>
          <w:sz w:val="28"/>
          <w:szCs w:val="28"/>
        </w:rPr>
        <w:t xml:space="preserve">потока. </w:t>
      </w:r>
    </w:p>
    <w:p w:rsidR="00D75478" w:rsidRPr="00D75478" w:rsidRDefault="00D75478" w:rsidP="00D75478">
      <w:pPr>
        <w:shd w:val="clear" w:color="auto" w:fill="FFFFFF"/>
        <w:spacing w:after="0" w:line="20" w:lineRule="atLeast"/>
        <w:ind w:left="10" w:firstLine="504"/>
        <w:rPr>
          <w:rFonts w:ascii="Times New Roman" w:hAnsi="Times New Roman" w:cs="Times New Roman"/>
          <w:sz w:val="28"/>
          <w:szCs w:val="28"/>
        </w:rPr>
      </w:pPr>
      <w:r w:rsidRPr="00D75478">
        <w:rPr>
          <w:rFonts w:ascii="Times New Roman" w:hAnsi="Times New Roman" w:cs="Times New Roman"/>
          <w:sz w:val="28"/>
          <w:szCs w:val="28"/>
        </w:rPr>
        <w:t>Сущность   графоаналитического   метода   определения   плотности  теплового потока в произвольной точке</w:t>
      </w:r>
      <w:proofErr w:type="gramStart"/>
      <w:r w:rsidRPr="00D75478">
        <w:rPr>
          <w:rFonts w:ascii="Times New Roman" w:hAnsi="Times New Roman" w:cs="Times New Roman"/>
          <w:sz w:val="28"/>
          <w:szCs w:val="28"/>
        </w:rPr>
        <w:t xml:space="preserve"> </w:t>
      </w:r>
      <w:r w:rsidRPr="00D75478">
        <w:rPr>
          <w:rFonts w:ascii="Times New Roman" w:hAnsi="Times New Roman" w:cs="Times New Roman"/>
          <w:b/>
          <w:sz w:val="28"/>
          <w:szCs w:val="28"/>
        </w:rPr>
        <w:t>О</w:t>
      </w:r>
      <w:proofErr w:type="gramEnd"/>
      <w:r w:rsidRPr="00D75478">
        <w:rPr>
          <w:rFonts w:ascii="Times New Roman" w:hAnsi="Times New Roman" w:cs="Times New Roman"/>
          <w:sz w:val="28"/>
          <w:szCs w:val="28"/>
        </w:rPr>
        <w:t xml:space="preserve"> (</w:t>
      </w:r>
      <w:proofErr w:type="spellStart"/>
      <w:r w:rsidRPr="00D75478">
        <w:rPr>
          <w:rFonts w:ascii="Times New Roman" w:hAnsi="Times New Roman" w:cs="Times New Roman"/>
          <w:sz w:val="28"/>
          <w:szCs w:val="28"/>
        </w:rPr>
        <w:t>х</w:t>
      </w:r>
      <w:r w:rsidRPr="00D75478">
        <w:rPr>
          <w:rFonts w:ascii="Times New Roman" w:hAnsi="Times New Roman" w:cs="Times New Roman"/>
          <w:sz w:val="28"/>
          <w:szCs w:val="28"/>
          <w:vertAlign w:val="subscript"/>
        </w:rPr>
        <w:t>ис</w:t>
      </w:r>
      <w:proofErr w:type="spellEnd"/>
      <w:r w:rsidRPr="00D75478">
        <w:rPr>
          <w:rFonts w:ascii="Times New Roman" w:hAnsi="Times New Roman" w:cs="Times New Roman"/>
          <w:sz w:val="28"/>
          <w:szCs w:val="28"/>
        </w:rPr>
        <w:t xml:space="preserve">, </w:t>
      </w:r>
      <w:proofErr w:type="spellStart"/>
      <w:r w:rsidRPr="00D75478">
        <w:rPr>
          <w:rFonts w:ascii="Times New Roman" w:hAnsi="Times New Roman" w:cs="Times New Roman"/>
          <w:sz w:val="28"/>
          <w:szCs w:val="28"/>
        </w:rPr>
        <w:t>у</w:t>
      </w:r>
      <w:r w:rsidRPr="00D75478">
        <w:rPr>
          <w:rFonts w:ascii="Times New Roman" w:hAnsi="Times New Roman" w:cs="Times New Roman"/>
          <w:sz w:val="28"/>
          <w:szCs w:val="28"/>
          <w:vertAlign w:val="subscript"/>
        </w:rPr>
        <w:t>ис</w:t>
      </w:r>
      <w:proofErr w:type="spellEnd"/>
      <w:r w:rsidRPr="00D75478">
        <w:rPr>
          <w:rFonts w:ascii="Times New Roman" w:hAnsi="Times New Roman" w:cs="Times New Roman"/>
          <w:sz w:val="28"/>
          <w:szCs w:val="28"/>
        </w:rPr>
        <w:t>, Ζ</w:t>
      </w:r>
      <w:r w:rsidRPr="00D75478">
        <w:rPr>
          <w:rFonts w:ascii="Times New Roman" w:hAnsi="Times New Roman" w:cs="Times New Roman"/>
          <w:sz w:val="28"/>
          <w:szCs w:val="28"/>
          <w:vertAlign w:val="subscript"/>
        </w:rPr>
        <w:t>ИС</w:t>
      </w:r>
      <w:r w:rsidRPr="00D75478">
        <w:rPr>
          <w:rFonts w:ascii="Times New Roman" w:hAnsi="Times New Roman" w:cs="Times New Roman"/>
          <w:sz w:val="28"/>
          <w:szCs w:val="28"/>
        </w:rPr>
        <w:t xml:space="preserve">) на поверхности земли заключается в </w:t>
      </w:r>
      <w:proofErr w:type="spellStart"/>
      <w:r w:rsidRPr="00D75478">
        <w:rPr>
          <w:rFonts w:ascii="Times New Roman" w:hAnsi="Times New Roman" w:cs="Times New Roman"/>
          <w:sz w:val="28"/>
          <w:szCs w:val="28"/>
        </w:rPr>
        <w:t>определени</w:t>
      </w:r>
      <w:proofErr w:type="spellEnd"/>
      <w:r w:rsidRPr="00D75478">
        <w:rPr>
          <w:rFonts w:ascii="Times New Roman" w:hAnsi="Times New Roman" w:cs="Times New Roman"/>
          <w:sz w:val="28"/>
          <w:szCs w:val="28"/>
        </w:rPr>
        <w:t xml:space="preserve"> угла </w:t>
      </w:r>
      <w:proofErr w:type="spellStart"/>
      <w:r w:rsidRPr="00D75478">
        <w:rPr>
          <w:rFonts w:ascii="Times New Roman" w:hAnsi="Times New Roman" w:cs="Times New Roman"/>
          <w:b/>
          <w:spacing w:val="-1"/>
          <w:sz w:val="28"/>
          <w:szCs w:val="28"/>
        </w:rPr>
        <w:t>φί</w:t>
      </w:r>
      <w:proofErr w:type="spellEnd"/>
      <w:r w:rsidRPr="00D75478">
        <w:rPr>
          <w:rFonts w:ascii="Times New Roman" w:hAnsi="Times New Roman" w:cs="Times New Roman"/>
          <w:b/>
          <w:spacing w:val="-1"/>
          <w:sz w:val="28"/>
          <w:szCs w:val="28"/>
          <w:lang w:val="en-US"/>
        </w:rPr>
        <w:t>j</w:t>
      </w:r>
      <w:r w:rsidRPr="00D75478">
        <w:rPr>
          <w:rFonts w:ascii="Times New Roman" w:hAnsi="Times New Roman" w:cs="Times New Roman"/>
          <w:sz w:val="28"/>
          <w:szCs w:val="28"/>
        </w:rPr>
        <w:t xml:space="preserve"> из уравнения:</w:t>
      </w:r>
    </w:p>
    <w:p w:rsidR="00D75478" w:rsidRPr="00D75478" w:rsidRDefault="00D75478" w:rsidP="00D75478">
      <w:pPr>
        <w:shd w:val="clear" w:color="auto" w:fill="FFFFFF"/>
        <w:tabs>
          <w:tab w:val="left" w:pos="2501"/>
          <w:tab w:val="left" w:leader="underscore" w:pos="3398"/>
          <w:tab w:val="left" w:pos="9677"/>
        </w:tabs>
        <w:spacing w:after="0" w:line="20" w:lineRule="atLeast"/>
        <w:ind w:left="1762"/>
        <w:rPr>
          <w:rFonts w:ascii="Times New Roman" w:hAnsi="Times New Roman" w:cs="Times New Roman"/>
          <w:sz w:val="28"/>
          <w:szCs w:val="28"/>
          <w:u w:val="single"/>
        </w:rPr>
      </w:pPr>
      <w:proofErr w:type="spellStart"/>
      <w:proofErr w:type="gramStart"/>
      <w:r w:rsidRPr="00D75478">
        <w:rPr>
          <w:rFonts w:ascii="Times New Roman" w:hAnsi="Times New Roman" w:cs="Times New Roman"/>
          <w:b/>
          <w:i/>
          <w:sz w:val="32"/>
          <w:szCs w:val="32"/>
          <w:lang w:val="en-US"/>
        </w:rPr>
        <w:t>cos</w:t>
      </w:r>
      <w:proofErr w:type="spellEnd"/>
      <w:proofErr w:type="gramEnd"/>
      <w:r w:rsidRPr="00D75478">
        <w:rPr>
          <w:rFonts w:ascii="Times New Roman" w:hAnsi="Times New Roman" w:cs="Times New Roman"/>
          <w:i/>
          <w:sz w:val="28"/>
          <w:szCs w:val="28"/>
          <w:vertAlign w:val="subscript"/>
        </w:rPr>
        <w:t xml:space="preserve"> </w:t>
      </w:r>
      <w:proofErr w:type="spellStart"/>
      <w:r w:rsidRPr="00D75478">
        <w:rPr>
          <w:rFonts w:ascii="Times New Roman" w:hAnsi="Times New Roman" w:cs="Times New Roman"/>
          <w:i/>
          <w:sz w:val="28"/>
          <w:szCs w:val="28"/>
          <w:vertAlign w:val="subscript"/>
        </w:rPr>
        <w:t>φ</w:t>
      </w:r>
      <w:proofErr w:type="spellEnd"/>
      <w:r w:rsidRPr="00D75478">
        <w:rPr>
          <w:rFonts w:ascii="Times New Roman" w:hAnsi="Times New Roman" w:cs="Times New Roman"/>
          <w:sz w:val="28"/>
          <w:szCs w:val="28"/>
          <w:vertAlign w:val="subscript"/>
        </w:rPr>
        <w:t xml:space="preserve"> =  </w:t>
      </w:r>
      <w:r w:rsidRPr="00D75478">
        <w:rPr>
          <w:rFonts w:ascii="Times New Roman" w:hAnsi="Times New Roman" w:cs="Times New Roman"/>
          <w:sz w:val="28"/>
          <w:szCs w:val="28"/>
          <w:u w:val="single"/>
          <w:lang w:val="en-US"/>
        </w:rPr>
        <w:t>m</w:t>
      </w:r>
      <w:r w:rsidRPr="00D75478">
        <w:rPr>
          <w:rFonts w:ascii="Times New Roman" w:hAnsi="Times New Roman" w:cs="Times New Roman"/>
          <w:u w:val="single"/>
        </w:rPr>
        <w:t>(</w:t>
      </w:r>
      <w:r w:rsidRPr="00D75478">
        <w:rPr>
          <w:rFonts w:ascii="Times New Roman" w:hAnsi="Times New Roman" w:cs="Times New Roman"/>
          <w:sz w:val="28"/>
          <w:szCs w:val="28"/>
          <w:u w:val="single"/>
          <w:lang w:val="en-US"/>
        </w:rPr>
        <w:t>x</w:t>
      </w:r>
      <w:r w:rsidRPr="00D75478">
        <w:rPr>
          <w:rFonts w:ascii="Times New Roman" w:hAnsi="Times New Roman" w:cs="Times New Roman"/>
          <w:u w:val="single"/>
          <w:vertAlign w:val="subscript"/>
        </w:rPr>
        <w:t>2</w:t>
      </w:r>
      <w:r w:rsidRPr="00D75478">
        <w:rPr>
          <w:rFonts w:ascii="Times New Roman" w:hAnsi="Times New Roman" w:cs="Times New Roman"/>
          <w:u w:val="single"/>
        </w:rPr>
        <w:t xml:space="preserve"> – </w:t>
      </w:r>
      <w:r w:rsidRPr="00D75478">
        <w:rPr>
          <w:rFonts w:ascii="Times New Roman" w:hAnsi="Times New Roman" w:cs="Times New Roman"/>
          <w:sz w:val="28"/>
          <w:szCs w:val="28"/>
          <w:u w:val="single"/>
          <w:lang w:val="en-US"/>
        </w:rPr>
        <w:t>x</w:t>
      </w:r>
      <w:proofErr w:type="spellStart"/>
      <w:r w:rsidRPr="00D75478">
        <w:rPr>
          <w:rFonts w:ascii="Times New Roman" w:hAnsi="Times New Roman" w:cs="Times New Roman"/>
          <w:u w:val="single"/>
          <w:vertAlign w:val="subscript"/>
        </w:rPr>
        <w:t>ěň</w:t>
      </w:r>
      <w:proofErr w:type="spellEnd"/>
      <w:r w:rsidRPr="00D75478">
        <w:rPr>
          <w:rFonts w:ascii="Times New Roman" w:hAnsi="Times New Roman" w:cs="Times New Roman"/>
          <w:u w:val="single"/>
        </w:rPr>
        <w:t xml:space="preserve">) + </w:t>
      </w:r>
      <w:r w:rsidRPr="00D75478">
        <w:rPr>
          <w:rFonts w:ascii="Times New Roman" w:hAnsi="Times New Roman" w:cs="Times New Roman"/>
          <w:sz w:val="28"/>
          <w:szCs w:val="28"/>
          <w:u w:val="single"/>
          <w:lang w:val="en-US"/>
        </w:rPr>
        <w:t>n</w:t>
      </w:r>
      <w:r w:rsidRPr="00D75478">
        <w:rPr>
          <w:rFonts w:ascii="Times New Roman" w:hAnsi="Times New Roman" w:cs="Times New Roman"/>
          <w:sz w:val="28"/>
          <w:szCs w:val="28"/>
          <w:u w:val="single"/>
        </w:rPr>
        <w:t>(у</w:t>
      </w:r>
      <w:r w:rsidRPr="00D75478">
        <w:rPr>
          <w:rFonts w:ascii="Times New Roman" w:hAnsi="Times New Roman" w:cs="Times New Roman"/>
          <w:sz w:val="28"/>
          <w:szCs w:val="28"/>
          <w:u w:val="single"/>
          <w:vertAlign w:val="subscript"/>
        </w:rPr>
        <w:t>2</w:t>
      </w:r>
      <w:r w:rsidRPr="00D75478">
        <w:rPr>
          <w:rFonts w:ascii="Times New Roman" w:hAnsi="Times New Roman" w:cs="Times New Roman"/>
          <w:sz w:val="28"/>
          <w:szCs w:val="28"/>
          <w:u w:val="single"/>
        </w:rPr>
        <w:t xml:space="preserve"> – </w:t>
      </w:r>
      <w:proofErr w:type="spellStart"/>
      <w:r w:rsidRPr="00D75478">
        <w:rPr>
          <w:rFonts w:ascii="Times New Roman" w:hAnsi="Times New Roman" w:cs="Times New Roman"/>
          <w:sz w:val="28"/>
          <w:szCs w:val="28"/>
          <w:u w:val="single"/>
        </w:rPr>
        <w:t>у</w:t>
      </w:r>
      <w:r w:rsidRPr="00D75478">
        <w:rPr>
          <w:rFonts w:ascii="Times New Roman" w:hAnsi="Times New Roman" w:cs="Times New Roman"/>
          <w:sz w:val="28"/>
          <w:szCs w:val="28"/>
          <w:u w:val="single"/>
          <w:vertAlign w:val="subscript"/>
        </w:rPr>
        <w:t>ĔŇ</w:t>
      </w:r>
      <w:proofErr w:type="spellEnd"/>
      <w:r w:rsidRPr="00D75478">
        <w:rPr>
          <w:rFonts w:ascii="Times New Roman" w:hAnsi="Times New Roman" w:cs="Times New Roman"/>
          <w:sz w:val="28"/>
          <w:szCs w:val="28"/>
          <w:u w:val="single"/>
        </w:rPr>
        <w:t xml:space="preserve">) + </w:t>
      </w:r>
      <w:proofErr w:type="spellStart"/>
      <w:r w:rsidRPr="00D75478">
        <w:rPr>
          <w:rFonts w:ascii="Times New Roman" w:hAnsi="Times New Roman" w:cs="Times New Roman"/>
          <w:sz w:val="28"/>
          <w:szCs w:val="28"/>
          <w:u w:val="single"/>
        </w:rPr>
        <w:t>р</w:t>
      </w:r>
      <w:proofErr w:type="spellEnd"/>
      <w:r w:rsidRPr="00D75478">
        <w:rPr>
          <w:rFonts w:ascii="Times New Roman" w:hAnsi="Times New Roman" w:cs="Times New Roman"/>
          <w:sz w:val="28"/>
          <w:szCs w:val="28"/>
          <w:u w:val="single"/>
        </w:rPr>
        <w:t>(z</w:t>
      </w:r>
      <w:r w:rsidRPr="00D75478">
        <w:rPr>
          <w:rFonts w:ascii="Times New Roman" w:hAnsi="Times New Roman" w:cs="Times New Roman"/>
          <w:sz w:val="28"/>
          <w:szCs w:val="28"/>
          <w:u w:val="single"/>
          <w:vertAlign w:val="subscript"/>
        </w:rPr>
        <w:t>2</w:t>
      </w:r>
      <w:r w:rsidRPr="00D75478">
        <w:rPr>
          <w:rFonts w:ascii="Times New Roman" w:hAnsi="Times New Roman" w:cs="Times New Roman"/>
          <w:sz w:val="28"/>
          <w:szCs w:val="28"/>
          <w:u w:val="single"/>
        </w:rPr>
        <w:t xml:space="preserve"> – </w:t>
      </w:r>
      <w:proofErr w:type="spellStart"/>
      <w:r w:rsidRPr="00D75478">
        <w:rPr>
          <w:rFonts w:ascii="Times New Roman" w:hAnsi="Times New Roman" w:cs="Times New Roman"/>
          <w:sz w:val="28"/>
          <w:szCs w:val="28"/>
          <w:u w:val="single"/>
        </w:rPr>
        <w:t>z</w:t>
      </w:r>
      <w:r w:rsidRPr="00D75478">
        <w:rPr>
          <w:rFonts w:ascii="Times New Roman" w:hAnsi="Times New Roman" w:cs="Times New Roman"/>
          <w:sz w:val="28"/>
          <w:szCs w:val="28"/>
          <w:u w:val="single"/>
          <w:vertAlign w:val="subscript"/>
        </w:rPr>
        <w:t>ĔŇ</w:t>
      </w:r>
      <w:proofErr w:type="spellEnd"/>
      <w:r w:rsidRPr="00D75478">
        <w:rPr>
          <w:rFonts w:ascii="Times New Roman" w:hAnsi="Times New Roman" w:cs="Times New Roman"/>
          <w:sz w:val="28"/>
          <w:szCs w:val="28"/>
          <w:u w:val="single"/>
        </w:rPr>
        <w:t>)                              (4.8)</w:t>
      </w:r>
    </w:p>
    <w:p w:rsidR="00D75478" w:rsidRPr="00D75478" w:rsidRDefault="00D75478" w:rsidP="00D75478">
      <w:pPr>
        <w:shd w:val="clear" w:color="auto" w:fill="FFFFFF"/>
        <w:spacing w:after="0" w:line="20" w:lineRule="atLeast"/>
        <w:ind w:left="2525"/>
        <w:rPr>
          <w:rFonts w:ascii="Times New Roman" w:hAnsi="Times New Roman" w:cs="Times New Roman"/>
          <w:i/>
          <w:iCs/>
          <w:w w:val="81"/>
          <w:sz w:val="26"/>
          <w:szCs w:val="26"/>
        </w:rPr>
      </w:pPr>
      <w:r w:rsidRPr="00D75478">
        <w:rPr>
          <w:rFonts w:ascii="Times New Roman" w:hAnsi="Times New Roman" w:cs="Times New Roman"/>
          <w:i/>
          <w:iCs/>
          <w:w w:val="81"/>
          <w:sz w:val="26"/>
          <w:szCs w:val="26"/>
        </w:rPr>
        <w:t xml:space="preserve"> (т</w:t>
      </w:r>
      <w:r w:rsidRPr="00D75478">
        <w:rPr>
          <w:rFonts w:ascii="Times New Roman" w:hAnsi="Times New Roman" w:cs="Times New Roman"/>
          <w:i/>
          <w:iCs/>
          <w:w w:val="81"/>
          <w:sz w:val="26"/>
          <w:szCs w:val="26"/>
          <w:vertAlign w:val="superscript"/>
        </w:rPr>
        <w:t>2</w:t>
      </w:r>
      <w:r w:rsidRPr="00D75478">
        <w:rPr>
          <w:rFonts w:ascii="Times New Roman" w:hAnsi="Times New Roman" w:cs="Times New Roman"/>
          <w:i/>
          <w:iCs/>
          <w:w w:val="81"/>
          <w:sz w:val="26"/>
          <w:szCs w:val="26"/>
        </w:rPr>
        <w:t xml:space="preserve"> +п</w:t>
      </w:r>
      <w:r w:rsidRPr="00D75478">
        <w:rPr>
          <w:rFonts w:ascii="Times New Roman" w:hAnsi="Times New Roman" w:cs="Times New Roman"/>
          <w:i/>
          <w:iCs/>
          <w:w w:val="81"/>
          <w:sz w:val="26"/>
          <w:szCs w:val="26"/>
          <w:vertAlign w:val="superscript"/>
        </w:rPr>
        <w:t>2</w:t>
      </w:r>
      <w:r w:rsidRPr="00D75478">
        <w:rPr>
          <w:rFonts w:ascii="Times New Roman" w:hAnsi="Times New Roman" w:cs="Times New Roman"/>
          <w:i/>
          <w:iCs/>
          <w:w w:val="81"/>
          <w:sz w:val="26"/>
          <w:szCs w:val="26"/>
        </w:rPr>
        <w:t xml:space="preserve"> +р</w:t>
      </w:r>
      <w:r w:rsidRPr="00D75478">
        <w:rPr>
          <w:rFonts w:ascii="Times New Roman" w:hAnsi="Times New Roman" w:cs="Times New Roman"/>
          <w:i/>
          <w:iCs/>
          <w:w w:val="81"/>
          <w:sz w:val="26"/>
          <w:szCs w:val="26"/>
          <w:vertAlign w:val="superscript"/>
        </w:rPr>
        <w:t>2</w:t>
      </w:r>
      <w:proofErr w:type="gramStart"/>
      <w:r w:rsidRPr="00D75478">
        <w:rPr>
          <w:rFonts w:ascii="Times New Roman" w:hAnsi="Times New Roman" w:cs="Times New Roman"/>
          <w:i/>
          <w:iCs/>
          <w:w w:val="81"/>
          <w:sz w:val="26"/>
          <w:szCs w:val="26"/>
        </w:rPr>
        <w:t xml:space="preserve"> )</w:t>
      </w:r>
      <w:proofErr w:type="gramEnd"/>
      <w:r w:rsidRPr="00D75478">
        <w:rPr>
          <w:rFonts w:ascii="Times New Roman" w:hAnsi="Times New Roman" w:cs="Times New Roman"/>
          <w:i/>
          <w:iCs/>
          <w:w w:val="81"/>
          <w:sz w:val="26"/>
          <w:szCs w:val="26"/>
        </w:rPr>
        <w:t>½ {(</w:t>
      </w:r>
      <w:r w:rsidRPr="00D75478">
        <w:rPr>
          <w:rFonts w:ascii="Times New Roman" w:hAnsi="Times New Roman" w:cs="Times New Roman"/>
          <w:i/>
          <w:iCs/>
          <w:w w:val="81"/>
          <w:sz w:val="26"/>
          <w:szCs w:val="26"/>
          <w:vertAlign w:val="subscript"/>
        </w:rPr>
        <w:t>2</w:t>
      </w:r>
      <w:r w:rsidRPr="00D75478">
        <w:rPr>
          <w:rFonts w:ascii="Times New Roman" w:hAnsi="Times New Roman" w:cs="Times New Roman"/>
          <w:i/>
          <w:iCs/>
          <w:w w:val="81"/>
          <w:sz w:val="26"/>
          <w:szCs w:val="26"/>
        </w:rPr>
        <w:t xml:space="preserve"> - </w:t>
      </w:r>
      <w:proofErr w:type="spellStart"/>
      <w:r w:rsidRPr="00D75478">
        <w:rPr>
          <w:rFonts w:ascii="Times New Roman" w:hAnsi="Times New Roman" w:cs="Times New Roman"/>
          <w:i/>
          <w:iCs/>
          <w:w w:val="81"/>
          <w:sz w:val="26"/>
          <w:szCs w:val="26"/>
        </w:rPr>
        <w:t>х</w:t>
      </w:r>
      <w:r w:rsidRPr="00D75478">
        <w:rPr>
          <w:rFonts w:ascii="Times New Roman" w:hAnsi="Times New Roman" w:cs="Times New Roman"/>
          <w:i/>
          <w:iCs/>
          <w:w w:val="81"/>
          <w:sz w:val="26"/>
          <w:szCs w:val="26"/>
          <w:vertAlign w:val="subscript"/>
        </w:rPr>
        <w:t>ĔŇ</w:t>
      </w:r>
      <w:proofErr w:type="spellEnd"/>
      <w:r w:rsidRPr="00D75478">
        <w:rPr>
          <w:rFonts w:ascii="Times New Roman" w:hAnsi="Times New Roman" w:cs="Times New Roman"/>
          <w:i/>
          <w:iCs/>
          <w:w w:val="81"/>
          <w:sz w:val="26"/>
          <w:szCs w:val="26"/>
        </w:rPr>
        <w:t xml:space="preserve"> )</w:t>
      </w:r>
      <w:r w:rsidRPr="00D75478">
        <w:rPr>
          <w:rFonts w:ascii="Times New Roman" w:hAnsi="Times New Roman" w:cs="Times New Roman"/>
          <w:i/>
          <w:iCs/>
          <w:w w:val="81"/>
          <w:sz w:val="26"/>
          <w:szCs w:val="26"/>
          <w:vertAlign w:val="superscript"/>
        </w:rPr>
        <w:t>2</w:t>
      </w:r>
      <w:r w:rsidRPr="00D75478">
        <w:rPr>
          <w:rFonts w:ascii="Times New Roman" w:hAnsi="Times New Roman" w:cs="Times New Roman"/>
          <w:i/>
          <w:iCs/>
          <w:w w:val="81"/>
          <w:sz w:val="26"/>
          <w:szCs w:val="26"/>
        </w:rPr>
        <w:t xml:space="preserve"> + (у</w:t>
      </w:r>
      <w:r w:rsidRPr="00D75478">
        <w:rPr>
          <w:rFonts w:ascii="Times New Roman" w:hAnsi="Times New Roman" w:cs="Times New Roman"/>
          <w:i/>
          <w:iCs/>
          <w:w w:val="81"/>
          <w:sz w:val="26"/>
          <w:szCs w:val="26"/>
          <w:vertAlign w:val="subscript"/>
        </w:rPr>
        <w:t>2</w:t>
      </w:r>
      <w:r w:rsidRPr="00D75478">
        <w:rPr>
          <w:rFonts w:ascii="Times New Roman" w:hAnsi="Times New Roman" w:cs="Times New Roman"/>
          <w:i/>
          <w:iCs/>
          <w:w w:val="81"/>
          <w:sz w:val="26"/>
          <w:szCs w:val="26"/>
        </w:rPr>
        <w:t xml:space="preserve"> - </w:t>
      </w:r>
      <w:proofErr w:type="spellStart"/>
      <w:r w:rsidRPr="00D75478">
        <w:rPr>
          <w:rFonts w:ascii="Times New Roman" w:hAnsi="Times New Roman" w:cs="Times New Roman"/>
          <w:i/>
          <w:iCs/>
          <w:w w:val="81"/>
          <w:sz w:val="26"/>
          <w:szCs w:val="26"/>
        </w:rPr>
        <w:t>у</w:t>
      </w:r>
      <w:r w:rsidRPr="00D75478">
        <w:rPr>
          <w:rFonts w:ascii="Times New Roman" w:hAnsi="Times New Roman" w:cs="Times New Roman"/>
          <w:i/>
          <w:iCs/>
          <w:w w:val="81"/>
          <w:sz w:val="26"/>
          <w:szCs w:val="26"/>
          <w:vertAlign w:val="subscript"/>
        </w:rPr>
        <w:t>ĔŇ</w:t>
      </w:r>
      <w:proofErr w:type="spellEnd"/>
      <w:r w:rsidRPr="00D75478">
        <w:rPr>
          <w:rFonts w:ascii="Times New Roman" w:hAnsi="Times New Roman" w:cs="Times New Roman"/>
          <w:i/>
          <w:iCs/>
          <w:w w:val="81"/>
          <w:sz w:val="26"/>
          <w:szCs w:val="26"/>
        </w:rPr>
        <w:t xml:space="preserve"> )</w:t>
      </w:r>
      <w:r w:rsidRPr="00D75478">
        <w:rPr>
          <w:rFonts w:ascii="Times New Roman" w:hAnsi="Times New Roman" w:cs="Times New Roman"/>
          <w:i/>
          <w:iCs/>
          <w:w w:val="81"/>
          <w:sz w:val="26"/>
          <w:szCs w:val="26"/>
          <w:vertAlign w:val="superscript"/>
        </w:rPr>
        <w:t>2</w:t>
      </w:r>
      <w:r w:rsidRPr="00D75478">
        <w:rPr>
          <w:rFonts w:ascii="Times New Roman" w:hAnsi="Times New Roman" w:cs="Times New Roman"/>
          <w:i/>
          <w:iCs/>
          <w:w w:val="81"/>
          <w:sz w:val="26"/>
          <w:szCs w:val="26"/>
        </w:rPr>
        <w:t xml:space="preserve"> </w:t>
      </w:r>
      <w:r w:rsidRPr="00D75478">
        <w:rPr>
          <w:rFonts w:ascii="Times New Roman" w:hAnsi="Times New Roman" w:cs="Times New Roman"/>
          <w:w w:val="81"/>
          <w:sz w:val="26"/>
          <w:szCs w:val="26"/>
        </w:rPr>
        <w:t xml:space="preserve">+ </w:t>
      </w:r>
      <w:r w:rsidRPr="00D75478">
        <w:rPr>
          <w:rFonts w:ascii="Times New Roman" w:hAnsi="Times New Roman" w:cs="Times New Roman"/>
          <w:i/>
          <w:iCs/>
          <w:w w:val="81"/>
          <w:sz w:val="26"/>
          <w:szCs w:val="26"/>
        </w:rPr>
        <w:t>(г</w:t>
      </w:r>
      <w:r w:rsidRPr="00D75478">
        <w:rPr>
          <w:rFonts w:ascii="Times New Roman" w:hAnsi="Times New Roman" w:cs="Times New Roman"/>
          <w:i/>
          <w:iCs/>
          <w:w w:val="81"/>
          <w:sz w:val="26"/>
          <w:szCs w:val="26"/>
          <w:vertAlign w:val="subscript"/>
        </w:rPr>
        <w:t>2</w:t>
      </w:r>
      <w:r w:rsidRPr="00D75478">
        <w:rPr>
          <w:rFonts w:ascii="Times New Roman" w:hAnsi="Times New Roman" w:cs="Times New Roman"/>
          <w:i/>
          <w:iCs/>
          <w:w w:val="81"/>
          <w:sz w:val="26"/>
          <w:szCs w:val="26"/>
        </w:rPr>
        <w:t xml:space="preserve"> - </w:t>
      </w:r>
      <w:proofErr w:type="spellStart"/>
      <w:r w:rsidRPr="00D75478">
        <w:rPr>
          <w:rFonts w:ascii="Times New Roman" w:hAnsi="Times New Roman" w:cs="Times New Roman"/>
          <w:i/>
          <w:iCs/>
          <w:w w:val="81"/>
          <w:sz w:val="26"/>
          <w:szCs w:val="26"/>
        </w:rPr>
        <w:t>г</w:t>
      </w:r>
      <w:r w:rsidRPr="00D75478">
        <w:rPr>
          <w:rFonts w:ascii="Times New Roman" w:hAnsi="Times New Roman" w:cs="Times New Roman"/>
          <w:i/>
          <w:iCs/>
          <w:w w:val="81"/>
          <w:sz w:val="26"/>
          <w:szCs w:val="26"/>
          <w:vertAlign w:val="subscript"/>
        </w:rPr>
        <w:t>ĔŇ</w:t>
      </w:r>
      <w:proofErr w:type="spellEnd"/>
      <w:r w:rsidRPr="00D75478">
        <w:rPr>
          <w:rFonts w:ascii="Times New Roman" w:hAnsi="Times New Roman" w:cs="Times New Roman"/>
          <w:i/>
          <w:iCs/>
          <w:w w:val="81"/>
          <w:sz w:val="26"/>
          <w:szCs w:val="26"/>
        </w:rPr>
        <w:t xml:space="preserve">  )</w:t>
      </w:r>
      <w:r w:rsidRPr="00D75478">
        <w:rPr>
          <w:rFonts w:ascii="Times New Roman" w:hAnsi="Times New Roman" w:cs="Times New Roman"/>
          <w:i/>
          <w:iCs/>
          <w:w w:val="81"/>
          <w:sz w:val="26"/>
          <w:szCs w:val="26"/>
          <w:vertAlign w:val="superscript"/>
        </w:rPr>
        <w:t>2</w:t>
      </w:r>
      <w:r w:rsidRPr="00D75478">
        <w:rPr>
          <w:rFonts w:ascii="Times New Roman" w:hAnsi="Times New Roman" w:cs="Times New Roman"/>
          <w:i/>
          <w:iCs/>
          <w:w w:val="81"/>
          <w:sz w:val="26"/>
          <w:szCs w:val="26"/>
        </w:rPr>
        <w:t>)½</w:t>
      </w:r>
    </w:p>
    <w:p w:rsidR="00D75478" w:rsidRPr="00D75478" w:rsidRDefault="00D75478" w:rsidP="00D75478">
      <w:pPr>
        <w:shd w:val="clear" w:color="auto" w:fill="FFFFFF"/>
        <w:spacing w:after="0" w:line="20" w:lineRule="atLeast"/>
        <w:ind w:firstLine="557"/>
        <w:rPr>
          <w:rFonts w:ascii="Times New Roman" w:hAnsi="Times New Roman" w:cs="Times New Roman"/>
          <w:sz w:val="28"/>
          <w:szCs w:val="28"/>
        </w:rPr>
      </w:pPr>
      <w:r w:rsidRPr="00D75478">
        <w:rPr>
          <w:rFonts w:ascii="Times New Roman" w:hAnsi="Times New Roman" w:cs="Times New Roman"/>
          <w:sz w:val="28"/>
          <w:szCs w:val="28"/>
        </w:rPr>
        <w:t xml:space="preserve">Коэффициенты </w:t>
      </w:r>
      <w:proofErr w:type="spellStart"/>
      <w:r w:rsidRPr="00D75478">
        <w:rPr>
          <w:rFonts w:ascii="Times New Roman" w:hAnsi="Times New Roman" w:cs="Times New Roman"/>
          <w:i/>
          <w:iCs/>
          <w:sz w:val="28"/>
          <w:szCs w:val="28"/>
        </w:rPr>
        <w:t>р</w:t>
      </w:r>
      <w:proofErr w:type="spellEnd"/>
      <w:r w:rsidRPr="00D75478">
        <w:rPr>
          <w:rFonts w:ascii="Times New Roman" w:hAnsi="Times New Roman" w:cs="Times New Roman"/>
          <w:i/>
          <w:iCs/>
          <w:sz w:val="28"/>
          <w:szCs w:val="28"/>
        </w:rPr>
        <w:t xml:space="preserve">, т </w:t>
      </w:r>
      <w:r w:rsidRPr="00D75478">
        <w:rPr>
          <w:rFonts w:ascii="Times New Roman" w:hAnsi="Times New Roman" w:cs="Times New Roman"/>
          <w:sz w:val="28"/>
          <w:szCs w:val="28"/>
        </w:rPr>
        <w:t xml:space="preserve">и </w:t>
      </w:r>
      <w:proofErr w:type="spellStart"/>
      <w:r w:rsidRPr="00D75478">
        <w:rPr>
          <w:rFonts w:ascii="Times New Roman" w:hAnsi="Times New Roman" w:cs="Times New Roman"/>
          <w:i/>
          <w:iCs/>
          <w:sz w:val="28"/>
          <w:szCs w:val="28"/>
        </w:rPr>
        <w:t>п</w:t>
      </w:r>
      <w:proofErr w:type="spellEnd"/>
      <w:r w:rsidRPr="00D75478">
        <w:rPr>
          <w:rFonts w:ascii="Times New Roman" w:hAnsi="Times New Roman" w:cs="Times New Roman"/>
          <w:i/>
          <w:iCs/>
          <w:sz w:val="28"/>
          <w:szCs w:val="28"/>
        </w:rPr>
        <w:t xml:space="preserve"> </w:t>
      </w:r>
      <w:r w:rsidRPr="00D75478">
        <w:rPr>
          <w:rFonts w:ascii="Times New Roman" w:hAnsi="Times New Roman" w:cs="Times New Roman"/>
          <w:sz w:val="28"/>
          <w:szCs w:val="28"/>
        </w:rPr>
        <w:t>при уравнении прямых</w:t>
      </w:r>
      <w:proofErr w:type="gramStart"/>
      <w:r w:rsidRPr="00D75478">
        <w:rPr>
          <w:rFonts w:ascii="Times New Roman" w:hAnsi="Times New Roman" w:cs="Times New Roman"/>
          <w:sz w:val="28"/>
          <w:szCs w:val="28"/>
        </w:rPr>
        <w:t xml:space="preserve"> А</w:t>
      </w:r>
      <w:proofErr w:type="gramEnd"/>
      <w:r w:rsidRPr="00D75478">
        <w:rPr>
          <w:rFonts w:ascii="Times New Roman" w:hAnsi="Times New Roman" w:cs="Times New Roman"/>
          <w:sz w:val="28"/>
          <w:szCs w:val="28"/>
        </w:rPr>
        <w:t>, В и С определяются выражениями:</w:t>
      </w:r>
    </w:p>
    <w:p w:rsidR="00D75478" w:rsidRPr="00D75478" w:rsidRDefault="00D75478" w:rsidP="00D75478">
      <w:pPr>
        <w:shd w:val="clear" w:color="auto" w:fill="FFFFFF"/>
        <w:spacing w:after="0" w:line="20" w:lineRule="atLeast"/>
        <w:ind w:right="3763"/>
        <w:rPr>
          <w:rFonts w:ascii="Times New Roman" w:hAnsi="Times New Roman" w:cs="Times New Roman"/>
          <w:b/>
          <w:i/>
          <w:iCs/>
          <w:w w:val="81"/>
          <w:sz w:val="32"/>
          <w:szCs w:val="32"/>
        </w:rPr>
      </w:pPr>
      <w:r w:rsidRPr="00D75478">
        <w:rPr>
          <w:rFonts w:ascii="Times New Roman" w:hAnsi="Times New Roman" w:cs="Times New Roman"/>
          <w:b/>
          <w:i/>
          <w:iCs/>
          <w:w w:val="81"/>
          <w:sz w:val="32"/>
          <w:szCs w:val="32"/>
        </w:rPr>
        <w:t xml:space="preserve">            </w:t>
      </w:r>
      <w:r w:rsidRPr="00D75478">
        <w:rPr>
          <w:rFonts w:ascii="Times New Roman" w:hAnsi="Times New Roman" w:cs="Times New Roman"/>
          <w:b/>
          <w:i/>
          <w:iCs/>
          <w:w w:val="81"/>
          <w:sz w:val="32"/>
          <w:szCs w:val="32"/>
        </w:rPr>
        <w:tab/>
        <w:t xml:space="preserve">   А = (у</w:t>
      </w:r>
      <w:r w:rsidRPr="00D75478">
        <w:rPr>
          <w:rFonts w:ascii="Times New Roman" w:hAnsi="Times New Roman" w:cs="Times New Roman"/>
          <w:b/>
          <w:i/>
          <w:iCs/>
          <w:w w:val="81"/>
          <w:sz w:val="32"/>
          <w:szCs w:val="32"/>
          <w:vertAlign w:val="subscript"/>
        </w:rPr>
        <w:t>1</w:t>
      </w:r>
      <w:r w:rsidRPr="00D75478">
        <w:rPr>
          <w:rFonts w:ascii="Times New Roman" w:hAnsi="Times New Roman" w:cs="Times New Roman"/>
          <w:b/>
          <w:i/>
          <w:iCs/>
          <w:w w:val="81"/>
          <w:sz w:val="32"/>
          <w:szCs w:val="32"/>
        </w:rPr>
        <w:t xml:space="preserve"> – у</w:t>
      </w:r>
      <w:r w:rsidRPr="00D75478">
        <w:rPr>
          <w:rFonts w:ascii="Times New Roman" w:hAnsi="Times New Roman" w:cs="Times New Roman"/>
          <w:b/>
          <w:i/>
          <w:iCs/>
          <w:w w:val="81"/>
          <w:sz w:val="32"/>
          <w:szCs w:val="32"/>
          <w:vertAlign w:val="subscript"/>
        </w:rPr>
        <w:t>0</w:t>
      </w:r>
      <w:proofErr w:type="gramStart"/>
      <w:r w:rsidRPr="00D75478">
        <w:rPr>
          <w:rFonts w:ascii="Times New Roman" w:hAnsi="Times New Roman" w:cs="Times New Roman"/>
          <w:b/>
          <w:i/>
          <w:iCs/>
          <w:w w:val="81"/>
          <w:sz w:val="32"/>
          <w:szCs w:val="32"/>
        </w:rPr>
        <w:t xml:space="preserve">( </w:t>
      </w:r>
      <w:proofErr w:type="spellStart"/>
      <w:proofErr w:type="gramEnd"/>
      <w:r w:rsidRPr="00D75478">
        <w:rPr>
          <w:rFonts w:ascii="Times New Roman" w:hAnsi="Times New Roman" w:cs="Times New Roman"/>
          <w:b/>
          <w:i/>
          <w:iCs/>
          <w:w w:val="81"/>
          <w:sz w:val="32"/>
          <w:szCs w:val="32"/>
        </w:rPr>
        <w:t>z</w:t>
      </w:r>
      <w:proofErr w:type="spellEnd"/>
      <w:r w:rsidRPr="00D75478">
        <w:rPr>
          <w:rFonts w:ascii="Times New Roman" w:hAnsi="Times New Roman" w:cs="Times New Roman"/>
          <w:b/>
          <w:i/>
          <w:iCs/>
          <w:w w:val="81"/>
          <w:sz w:val="32"/>
          <w:szCs w:val="32"/>
        </w:rPr>
        <w:sym w:font="Times New Roman" w:char="F0D7"/>
      </w:r>
      <w:r w:rsidRPr="00D75478">
        <w:rPr>
          <w:rFonts w:ascii="Times New Roman" w:hAnsi="Times New Roman" w:cs="Times New Roman"/>
          <w:b/>
          <w:i/>
          <w:iCs/>
          <w:w w:val="81"/>
          <w:sz w:val="32"/>
          <w:szCs w:val="32"/>
          <w:vertAlign w:val="subscript"/>
        </w:rPr>
        <w:t>2</w:t>
      </w:r>
      <w:r w:rsidRPr="00D75478">
        <w:rPr>
          <w:rFonts w:ascii="Times New Roman" w:hAnsi="Times New Roman" w:cs="Times New Roman"/>
          <w:b/>
          <w:i/>
          <w:iCs/>
          <w:w w:val="81"/>
          <w:sz w:val="32"/>
          <w:szCs w:val="32"/>
        </w:rPr>
        <w:t>-z</w:t>
      </w:r>
      <w:r w:rsidRPr="00D75478">
        <w:rPr>
          <w:rFonts w:ascii="Times New Roman" w:hAnsi="Times New Roman" w:cs="Times New Roman"/>
          <w:b/>
          <w:i/>
          <w:iCs/>
          <w:w w:val="81"/>
          <w:sz w:val="32"/>
          <w:szCs w:val="32"/>
          <w:vertAlign w:val="subscript"/>
        </w:rPr>
        <w:t>0</w:t>
      </w:r>
      <w:r w:rsidRPr="00D75478">
        <w:rPr>
          <w:rFonts w:ascii="Times New Roman" w:hAnsi="Times New Roman" w:cs="Times New Roman"/>
          <w:b/>
          <w:i/>
          <w:iCs/>
          <w:w w:val="81"/>
          <w:sz w:val="32"/>
          <w:szCs w:val="32"/>
        </w:rPr>
        <w:t>) – (у</w:t>
      </w:r>
      <w:r w:rsidRPr="00D75478">
        <w:rPr>
          <w:rFonts w:ascii="Times New Roman" w:hAnsi="Times New Roman" w:cs="Times New Roman"/>
          <w:b/>
          <w:i/>
          <w:iCs/>
          <w:w w:val="81"/>
          <w:sz w:val="32"/>
          <w:szCs w:val="32"/>
          <w:vertAlign w:val="subscript"/>
        </w:rPr>
        <w:t>2</w:t>
      </w:r>
      <w:r w:rsidRPr="00D75478">
        <w:rPr>
          <w:rFonts w:ascii="Times New Roman" w:hAnsi="Times New Roman" w:cs="Times New Roman"/>
          <w:b/>
          <w:i/>
          <w:iCs/>
          <w:w w:val="81"/>
          <w:sz w:val="32"/>
          <w:szCs w:val="32"/>
        </w:rPr>
        <w:t xml:space="preserve"> – у</w:t>
      </w:r>
      <w:r w:rsidRPr="00D75478">
        <w:rPr>
          <w:rFonts w:ascii="Times New Roman" w:hAnsi="Times New Roman" w:cs="Times New Roman"/>
          <w:b/>
          <w:i/>
          <w:iCs/>
          <w:w w:val="81"/>
          <w:sz w:val="32"/>
          <w:szCs w:val="32"/>
          <w:vertAlign w:val="subscript"/>
        </w:rPr>
        <w:t>0</w:t>
      </w:r>
      <w:r w:rsidRPr="00D75478">
        <w:rPr>
          <w:rFonts w:ascii="Times New Roman" w:hAnsi="Times New Roman" w:cs="Times New Roman"/>
          <w:b/>
          <w:i/>
          <w:iCs/>
          <w:w w:val="81"/>
          <w:sz w:val="32"/>
          <w:szCs w:val="32"/>
        </w:rPr>
        <w:t>(</w:t>
      </w:r>
      <w:proofErr w:type="spellStart"/>
      <w:r w:rsidRPr="00D75478">
        <w:rPr>
          <w:rFonts w:ascii="Times New Roman" w:hAnsi="Times New Roman" w:cs="Times New Roman"/>
          <w:b/>
          <w:i/>
          <w:iCs/>
          <w:w w:val="81"/>
          <w:sz w:val="32"/>
          <w:szCs w:val="32"/>
        </w:rPr>
        <w:t>z</w:t>
      </w:r>
      <w:proofErr w:type="spellEnd"/>
      <w:r w:rsidRPr="00D75478">
        <w:rPr>
          <w:rFonts w:ascii="Times New Roman" w:hAnsi="Times New Roman" w:cs="Times New Roman"/>
          <w:b/>
          <w:i/>
          <w:iCs/>
          <w:w w:val="81"/>
          <w:sz w:val="32"/>
          <w:szCs w:val="32"/>
        </w:rPr>
        <w:sym w:font="Times New Roman" w:char="F0D7"/>
      </w:r>
      <w:r w:rsidRPr="00D75478">
        <w:rPr>
          <w:rFonts w:ascii="Times New Roman" w:hAnsi="Times New Roman" w:cs="Times New Roman"/>
          <w:b/>
          <w:i/>
          <w:iCs/>
          <w:w w:val="81"/>
          <w:sz w:val="32"/>
          <w:szCs w:val="32"/>
        </w:rPr>
        <w:t>)</w:t>
      </w:r>
      <w:r w:rsidRPr="00D75478">
        <w:rPr>
          <w:rFonts w:ascii="Times New Roman" w:hAnsi="Times New Roman" w:cs="Times New Roman"/>
          <w:b/>
          <w:i/>
          <w:iCs/>
          <w:w w:val="81"/>
          <w:sz w:val="32"/>
          <w:szCs w:val="32"/>
          <w:vertAlign w:val="subscript"/>
        </w:rPr>
        <w:t>1</w:t>
      </w:r>
      <w:r w:rsidRPr="00D75478">
        <w:rPr>
          <w:rFonts w:ascii="Times New Roman" w:hAnsi="Times New Roman" w:cs="Times New Roman"/>
          <w:b/>
          <w:i/>
          <w:iCs/>
          <w:w w:val="81"/>
          <w:sz w:val="32"/>
          <w:szCs w:val="32"/>
        </w:rPr>
        <w:t xml:space="preserve"> – z</w:t>
      </w:r>
      <w:r w:rsidRPr="00D75478">
        <w:rPr>
          <w:rFonts w:ascii="Times New Roman" w:hAnsi="Times New Roman" w:cs="Times New Roman"/>
          <w:b/>
          <w:i/>
          <w:iCs/>
          <w:w w:val="81"/>
          <w:sz w:val="32"/>
          <w:szCs w:val="32"/>
          <w:vertAlign w:val="subscript"/>
        </w:rPr>
        <w:t>0</w:t>
      </w:r>
      <w:r w:rsidRPr="00D75478">
        <w:rPr>
          <w:rFonts w:ascii="Times New Roman" w:hAnsi="Times New Roman" w:cs="Times New Roman"/>
          <w:b/>
          <w:i/>
          <w:iCs/>
          <w:w w:val="81"/>
          <w:sz w:val="32"/>
          <w:szCs w:val="32"/>
        </w:rPr>
        <w:t>)</w:t>
      </w:r>
    </w:p>
    <w:p w:rsidR="00D75478" w:rsidRPr="00D75478" w:rsidRDefault="00D75478" w:rsidP="00D75478">
      <w:pPr>
        <w:shd w:val="clear" w:color="auto" w:fill="FFFFFF"/>
        <w:spacing w:after="0" w:line="20" w:lineRule="atLeast"/>
        <w:ind w:left="1440" w:right="3763" w:firstLine="45"/>
        <w:rPr>
          <w:rFonts w:ascii="Times New Roman" w:hAnsi="Times New Roman" w:cs="Times New Roman"/>
          <w:i/>
          <w:iCs/>
          <w:sz w:val="32"/>
          <w:szCs w:val="32"/>
        </w:rPr>
      </w:pPr>
      <w:r w:rsidRPr="00D75478">
        <w:rPr>
          <w:rFonts w:ascii="Times New Roman" w:hAnsi="Times New Roman" w:cs="Times New Roman"/>
          <w:b/>
          <w:i/>
          <w:iCs/>
          <w:w w:val="81"/>
          <w:sz w:val="32"/>
          <w:szCs w:val="32"/>
        </w:rPr>
        <w:t>(х2 – х0) – (z2 –</w:t>
      </w:r>
      <w:r w:rsidRPr="00D75478">
        <w:rPr>
          <w:rFonts w:ascii="Times New Roman" w:hAnsi="Times New Roman" w:cs="Times New Roman"/>
          <w:b/>
          <w:i/>
          <w:iCs/>
          <w:w w:val="81"/>
          <w:sz w:val="32"/>
          <w:szCs w:val="32"/>
        </w:rPr>
        <w:sym w:font="Times New Roman" w:char="F0D7"/>
      </w:r>
      <w:r w:rsidRPr="00D75478">
        <w:rPr>
          <w:rFonts w:ascii="Times New Roman" w:hAnsi="Times New Roman" w:cs="Times New Roman"/>
          <w:b/>
          <w:i/>
          <w:iCs/>
          <w:w w:val="81"/>
          <w:sz w:val="32"/>
          <w:szCs w:val="32"/>
        </w:rPr>
        <w:t>В = (z1- z0) (х1 – х0) (4.9)</w:t>
      </w:r>
      <w:r w:rsidRPr="00D75478">
        <w:rPr>
          <w:rFonts w:ascii="Times New Roman" w:hAnsi="Times New Roman" w:cs="Times New Roman"/>
          <w:b/>
          <w:i/>
          <w:iCs/>
          <w:w w:val="81"/>
          <w:sz w:val="32"/>
          <w:szCs w:val="32"/>
        </w:rPr>
        <w:sym w:font="Times New Roman" w:char="F0D7"/>
      </w:r>
      <w:r w:rsidRPr="00D75478">
        <w:rPr>
          <w:rFonts w:ascii="Times New Roman" w:hAnsi="Times New Roman" w:cs="Times New Roman"/>
          <w:b/>
          <w:i/>
          <w:iCs/>
          <w:w w:val="81"/>
          <w:sz w:val="32"/>
          <w:szCs w:val="32"/>
        </w:rPr>
        <w:t>z0)</w:t>
      </w:r>
      <w:r w:rsidRPr="00D75478">
        <w:rPr>
          <w:rFonts w:ascii="Times New Roman" w:hAnsi="Times New Roman" w:cs="Times New Roman"/>
          <w:i/>
          <w:iCs/>
          <w:sz w:val="32"/>
          <w:szCs w:val="32"/>
        </w:rPr>
        <w:t xml:space="preserve">                С = (х</w:t>
      </w:r>
      <w:r w:rsidRPr="00D75478">
        <w:rPr>
          <w:rFonts w:ascii="Times New Roman" w:hAnsi="Times New Roman" w:cs="Times New Roman"/>
          <w:i/>
          <w:iCs/>
          <w:sz w:val="32"/>
          <w:szCs w:val="32"/>
          <w:vertAlign w:val="subscript"/>
        </w:rPr>
        <w:t>1</w:t>
      </w:r>
      <w:r w:rsidRPr="00D75478">
        <w:rPr>
          <w:rFonts w:ascii="Times New Roman" w:hAnsi="Times New Roman" w:cs="Times New Roman"/>
          <w:i/>
          <w:iCs/>
          <w:sz w:val="32"/>
          <w:szCs w:val="32"/>
        </w:rPr>
        <w:t xml:space="preserve"> -  х</w:t>
      </w:r>
      <w:r w:rsidRPr="00D75478">
        <w:rPr>
          <w:rFonts w:ascii="Times New Roman" w:hAnsi="Times New Roman" w:cs="Times New Roman"/>
          <w:i/>
          <w:iCs/>
          <w:sz w:val="32"/>
          <w:szCs w:val="32"/>
          <w:vertAlign w:val="subscript"/>
        </w:rPr>
        <w:t>0</w:t>
      </w:r>
      <w:r w:rsidRPr="00D75478">
        <w:rPr>
          <w:rFonts w:ascii="Times New Roman" w:hAnsi="Times New Roman" w:cs="Times New Roman"/>
          <w:i/>
          <w:iCs/>
          <w:sz w:val="32"/>
          <w:szCs w:val="32"/>
        </w:rPr>
        <w:t>(</w:t>
      </w:r>
      <w:proofErr w:type="spellStart"/>
      <w:r w:rsidRPr="00D75478">
        <w:rPr>
          <w:rFonts w:ascii="Times New Roman" w:hAnsi="Times New Roman" w:cs="Times New Roman"/>
          <w:i/>
          <w:iCs/>
          <w:sz w:val="32"/>
          <w:szCs w:val="32"/>
        </w:rPr>
        <w:t>х</w:t>
      </w:r>
      <w:proofErr w:type="spellEnd"/>
      <w:r w:rsidRPr="00D75478">
        <w:rPr>
          <w:rFonts w:ascii="Times New Roman" w:hAnsi="Times New Roman" w:cs="Times New Roman"/>
          <w:i/>
          <w:iCs/>
          <w:sz w:val="32"/>
          <w:szCs w:val="32"/>
        </w:rPr>
        <w:sym w:font="Times New Roman" w:char="F0D7"/>
      </w:r>
      <w:r w:rsidRPr="00D75478">
        <w:rPr>
          <w:rFonts w:ascii="Times New Roman" w:hAnsi="Times New Roman" w:cs="Times New Roman"/>
          <w:i/>
          <w:iCs/>
          <w:sz w:val="32"/>
          <w:szCs w:val="32"/>
        </w:rPr>
        <w:t>)</w:t>
      </w:r>
      <w:r w:rsidRPr="00D75478">
        <w:rPr>
          <w:rFonts w:ascii="Times New Roman" w:hAnsi="Times New Roman" w:cs="Times New Roman"/>
          <w:i/>
          <w:iCs/>
          <w:sz w:val="32"/>
          <w:szCs w:val="32"/>
          <w:vertAlign w:val="subscript"/>
        </w:rPr>
        <w:t>2</w:t>
      </w:r>
      <w:r w:rsidRPr="00D75478">
        <w:rPr>
          <w:rFonts w:ascii="Times New Roman" w:hAnsi="Times New Roman" w:cs="Times New Roman"/>
          <w:i/>
          <w:iCs/>
          <w:sz w:val="32"/>
          <w:szCs w:val="32"/>
        </w:rPr>
        <w:t>-х</w:t>
      </w:r>
      <w:r w:rsidRPr="00D75478">
        <w:rPr>
          <w:rFonts w:ascii="Times New Roman" w:hAnsi="Times New Roman" w:cs="Times New Roman"/>
          <w:i/>
          <w:iCs/>
          <w:sz w:val="32"/>
          <w:szCs w:val="32"/>
          <w:vertAlign w:val="subscript"/>
        </w:rPr>
        <w:t>0</w:t>
      </w:r>
      <w:r w:rsidRPr="00D75478">
        <w:rPr>
          <w:rFonts w:ascii="Times New Roman" w:hAnsi="Times New Roman" w:cs="Times New Roman"/>
          <w:i/>
          <w:iCs/>
          <w:sz w:val="32"/>
          <w:szCs w:val="32"/>
        </w:rPr>
        <w:t>)-(х</w:t>
      </w:r>
      <w:r w:rsidRPr="00D75478">
        <w:rPr>
          <w:rFonts w:ascii="Times New Roman" w:hAnsi="Times New Roman" w:cs="Times New Roman"/>
          <w:i/>
          <w:iCs/>
          <w:sz w:val="32"/>
          <w:szCs w:val="32"/>
          <w:vertAlign w:val="subscript"/>
        </w:rPr>
        <w:t>2</w:t>
      </w:r>
      <w:r w:rsidRPr="00D75478">
        <w:rPr>
          <w:rFonts w:ascii="Times New Roman" w:hAnsi="Times New Roman" w:cs="Times New Roman"/>
          <w:i/>
          <w:iCs/>
          <w:sz w:val="32"/>
          <w:szCs w:val="32"/>
        </w:rPr>
        <w:t xml:space="preserve"> -х</w:t>
      </w:r>
      <w:r w:rsidRPr="00D75478">
        <w:rPr>
          <w:rFonts w:ascii="Times New Roman" w:hAnsi="Times New Roman" w:cs="Times New Roman"/>
          <w:i/>
          <w:iCs/>
          <w:sz w:val="32"/>
          <w:szCs w:val="32"/>
          <w:vertAlign w:val="subscript"/>
        </w:rPr>
        <w:t>0</w:t>
      </w:r>
      <w:r w:rsidRPr="00D75478">
        <w:rPr>
          <w:rFonts w:ascii="Times New Roman" w:hAnsi="Times New Roman" w:cs="Times New Roman"/>
          <w:i/>
          <w:iCs/>
          <w:sz w:val="32"/>
          <w:szCs w:val="32"/>
        </w:rPr>
        <w:t>)(</w:t>
      </w:r>
      <w:proofErr w:type="spellStart"/>
      <w:proofErr w:type="gramStart"/>
      <w:r w:rsidRPr="00D75478">
        <w:rPr>
          <w:rFonts w:ascii="Times New Roman" w:hAnsi="Times New Roman" w:cs="Times New Roman"/>
          <w:i/>
          <w:iCs/>
          <w:sz w:val="32"/>
          <w:szCs w:val="32"/>
        </w:rPr>
        <w:t>х</w:t>
      </w:r>
      <w:proofErr w:type="spellEnd"/>
      <w:r w:rsidRPr="00D75478">
        <w:rPr>
          <w:rFonts w:ascii="Times New Roman" w:hAnsi="Times New Roman" w:cs="Times New Roman"/>
          <w:i/>
          <w:iCs/>
          <w:sz w:val="32"/>
          <w:szCs w:val="32"/>
          <w:vertAlign w:val="subscript"/>
        </w:rPr>
        <w:t>{</w:t>
      </w:r>
      <w:proofErr w:type="gramEnd"/>
      <w:r w:rsidRPr="00D75478">
        <w:rPr>
          <w:rFonts w:ascii="Times New Roman" w:hAnsi="Times New Roman" w:cs="Times New Roman"/>
          <w:i/>
          <w:iCs/>
          <w:sz w:val="32"/>
          <w:szCs w:val="32"/>
        </w:rPr>
        <w:t>-х</w:t>
      </w:r>
      <w:r w:rsidRPr="00D75478">
        <w:rPr>
          <w:rFonts w:ascii="Times New Roman" w:hAnsi="Times New Roman" w:cs="Times New Roman"/>
          <w:i/>
          <w:iCs/>
          <w:sz w:val="32"/>
          <w:szCs w:val="32"/>
          <w:vertAlign w:val="subscript"/>
        </w:rPr>
        <w:t>0</w:t>
      </w:r>
      <w:r w:rsidRPr="00D75478">
        <w:rPr>
          <w:rFonts w:ascii="Times New Roman" w:hAnsi="Times New Roman" w:cs="Times New Roman"/>
          <w:i/>
          <w:iCs/>
          <w:sz w:val="32"/>
          <w:szCs w:val="32"/>
        </w:rPr>
        <w:t xml:space="preserve">) </w:t>
      </w:r>
    </w:p>
    <w:p w:rsidR="00D75478" w:rsidRPr="00D75478" w:rsidRDefault="00D75478" w:rsidP="00D75478">
      <w:pPr>
        <w:shd w:val="clear" w:color="auto" w:fill="FFFFFF"/>
        <w:tabs>
          <w:tab w:val="left" w:pos="9182"/>
        </w:tabs>
        <w:spacing w:after="0" w:line="20" w:lineRule="atLeast"/>
        <w:rPr>
          <w:rFonts w:ascii="Times New Roman" w:hAnsi="Times New Roman" w:cs="Times New Roman"/>
          <w:sz w:val="32"/>
          <w:szCs w:val="32"/>
        </w:rPr>
      </w:pPr>
    </w:p>
    <w:p w:rsidR="00D75478" w:rsidRPr="00D75478" w:rsidRDefault="00D75478" w:rsidP="00D75478">
      <w:pPr>
        <w:shd w:val="clear" w:color="auto" w:fill="FFFFFF"/>
        <w:tabs>
          <w:tab w:val="left" w:pos="9182"/>
        </w:tabs>
        <w:spacing w:after="0" w:line="20" w:lineRule="atLeast"/>
        <w:rPr>
          <w:rFonts w:ascii="Times New Roman" w:hAnsi="Times New Roman" w:cs="Times New Roman"/>
          <w:sz w:val="32"/>
          <w:szCs w:val="32"/>
        </w:rPr>
      </w:pPr>
    </w:p>
    <w:p w:rsidR="00D75478" w:rsidRPr="00D75478" w:rsidRDefault="00D75478" w:rsidP="00D75478">
      <w:pPr>
        <w:shd w:val="clear" w:color="auto" w:fill="FFFFFF"/>
        <w:tabs>
          <w:tab w:val="left" w:pos="9182"/>
        </w:tabs>
        <w:spacing w:after="0" w:line="20" w:lineRule="atLeast"/>
        <w:rPr>
          <w:rFonts w:ascii="Times New Roman" w:hAnsi="Times New Roman" w:cs="Times New Roman"/>
          <w:sz w:val="32"/>
          <w:szCs w:val="32"/>
        </w:rPr>
      </w:pPr>
    </w:p>
    <w:p w:rsidR="00D75478" w:rsidRPr="00D75478" w:rsidRDefault="00D75478" w:rsidP="00D75478">
      <w:pPr>
        <w:shd w:val="clear" w:color="auto" w:fill="FFFFFF"/>
        <w:tabs>
          <w:tab w:val="left" w:pos="9182"/>
        </w:tabs>
        <w:spacing w:after="0" w:line="20" w:lineRule="atLeast"/>
        <w:rPr>
          <w:rFonts w:ascii="Times New Roman" w:hAnsi="Times New Roman" w:cs="Times New Roman"/>
          <w:sz w:val="20"/>
          <w:szCs w:val="20"/>
        </w:rPr>
      </w:pPr>
      <w:r w:rsidRPr="00D75478">
        <w:rPr>
          <w:rFonts w:ascii="Times New Roman" w:hAnsi="Times New Roman" w:cs="Times New Roman"/>
          <w:noProof/>
        </w:rPr>
        <w:drawing>
          <wp:inline distT="0" distB="0" distL="0" distR="0">
            <wp:extent cx="4314825" cy="32099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4314825" cy="3209925"/>
                    </a:xfrm>
                    <a:prstGeom prst="rect">
                      <a:avLst/>
                    </a:prstGeom>
                    <a:solidFill>
                      <a:srgbClr val="FFFFFF">
                        <a:alpha val="0"/>
                      </a:srgbClr>
                    </a:solidFill>
                    <a:ln w="9525">
                      <a:noFill/>
                      <a:miter lim="800000"/>
                      <a:headEnd/>
                      <a:tailEnd/>
                    </a:ln>
                  </pic:spPr>
                </pic:pic>
              </a:graphicData>
            </a:graphic>
          </wp:inline>
        </w:drawing>
      </w:r>
    </w:p>
    <w:p w:rsidR="00D75478" w:rsidRPr="00D75478" w:rsidRDefault="00D75478" w:rsidP="00D75478">
      <w:pPr>
        <w:spacing w:after="0" w:line="20" w:lineRule="atLeast"/>
        <w:rPr>
          <w:rFonts w:ascii="Times New Roman" w:hAnsi="Times New Roman" w:cs="Times New Roman"/>
        </w:rPr>
        <w:sectPr w:rsidR="00D75478" w:rsidRPr="00D75478">
          <w:type w:val="continuous"/>
          <w:pgSz w:w="11906" w:h="16838"/>
          <w:pgMar w:top="1440" w:right="816" w:bottom="720" w:left="793" w:header="720" w:footer="720" w:gutter="0"/>
          <w:cols w:space="720"/>
        </w:sectPr>
      </w:pPr>
    </w:p>
    <w:p w:rsidR="00D75478" w:rsidRPr="00D75478" w:rsidRDefault="001827CC" w:rsidP="00D75478">
      <w:pPr>
        <w:shd w:val="clear" w:color="auto" w:fill="FFFFFF"/>
        <w:spacing w:after="0" w:line="20" w:lineRule="atLeast"/>
        <w:ind w:left="10"/>
        <w:rPr>
          <w:rFonts w:ascii="Times New Roman" w:hAnsi="Times New Roman" w:cs="Times New Roman"/>
          <w:spacing w:val="-9"/>
          <w:sz w:val="26"/>
          <w:szCs w:val="26"/>
        </w:rPr>
      </w:pPr>
      <w:r w:rsidRPr="001827CC">
        <w:rPr>
          <w:rFonts w:ascii="Times New Roman" w:hAnsi="Times New Roman" w:cs="Times New Roman"/>
          <w:sz w:val="24"/>
          <w:szCs w:val="24"/>
          <w:lang w:eastAsia="ar-SA"/>
        </w:rPr>
        <w:lastRenderedPageBreak/>
        <w:pict>
          <v:line id="_x0000_s1037" style="position:absolute;left:0;text-align:left;z-index:251657216;mso-position-horizontal-relative:margin" from="269.5pt,7.45pt" to="297.8pt,7.45pt" strokeweight=".25mm">
            <v:stroke joinstyle="miter"/>
            <w10:wrap anchorx="margin"/>
          </v:line>
        </w:pict>
      </w:r>
      <w:r w:rsidR="00D75478" w:rsidRPr="00D75478">
        <w:rPr>
          <w:rFonts w:ascii="Times New Roman" w:hAnsi="Times New Roman" w:cs="Times New Roman"/>
          <w:spacing w:val="-9"/>
          <w:sz w:val="26"/>
          <w:szCs w:val="26"/>
        </w:rPr>
        <w:t>Рисунок 4.1- Графоаналитическая модель по определению плотности от пожара разлития в любой</w:t>
      </w:r>
    </w:p>
    <w:p w:rsidR="00D75478" w:rsidRPr="00D75478" w:rsidRDefault="00D75478" w:rsidP="00D75478">
      <w:pPr>
        <w:shd w:val="clear" w:color="auto" w:fill="FFFFFF"/>
        <w:spacing w:after="0" w:line="20" w:lineRule="atLeast"/>
        <w:ind w:left="10"/>
        <w:jc w:val="center"/>
        <w:rPr>
          <w:rFonts w:ascii="Times New Roman" w:hAnsi="Times New Roman" w:cs="Times New Roman"/>
          <w:spacing w:val="-9"/>
          <w:sz w:val="26"/>
          <w:szCs w:val="26"/>
        </w:rPr>
      </w:pPr>
      <w:r w:rsidRPr="00D75478">
        <w:rPr>
          <w:rFonts w:ascii="Times New Roman" w:hAnsi="Times New Roman" w:cs="Times New Roman"/>
          <w:spacing w:val="-9"/>
          <w:sz w:val="26"/>
          <w:szCs w:val="26"/>
        </w:rPr>
        <w:t>точке пространства</w:t>
      </w:r>
    </w:p>
    <w:p w:rsidR="00D75478" w:rsidRPr="00D75478" w:rsidRDefault="001827CC" w:rsidP="00D75478">
      <w:pPr>
        <w:spacing w:after="0" w:line="20" w:lineRule="atLeast"/>
        <w:rPr>
          <w:rFonts w:ascii="Times New Roman" w:hAnsi="Times New Roman" w:cs="Times New Roman"/>
          <w:sz w:val="20"/>
          <w:szCs w:val="20"/>
        </w:rPr>
      </w:pPr>
      <w:r w:rsidRPr="001827CC">
        <w:rPr>
          <w:rFonts w:ascii="Times New Roman" w:hAnsi="Times New Roman" w:cs="Times New Roman"/>
          <w:sz w:val="24"/>
          <w:szCs w:val="24"/>
          <w:lang w:eastAsia="ar-SA"/>
        </w:rPr>
        <w:pict>
          <v:shape id="_x0000_s1033" type="#_x0000_t202" style="position:absolute;margin-left:.05pt;margin-top:.05pt;width:509.2pt;height:353.45pt;z-index:251658240;mso-wrap-distance-left:7in;mso-wrap-distance-right:7in;mso-position-horizontal-relative:margin" stroked="f">
            <v:fill opacity="0" color2="black"/>
            <v:textbox inset="0,0,0,0">
              <w:txbxContent>
                <w:p w:rsidR="00D75478" w:rsidRDefault="00D75478" w:rsidP="00D75478">
                  <w:r>
                    <w:rPr>
                      <w:noProof/>
                      <w:sz w:val="20"/>
                      <w:szCs w:val="20"/>
                    </w:rPr>
                    <w:drawing>
                      <wp:inline distT="0" distB="0" distL="0" distR="0">
                        <wp:extent cx="6477000" cy="43529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6477000" cy="4352925"/>
                                </a:xfrm>
                                <a:prstGeom prst="rect">
                                  <a:avLst/>
                                </a:prstGeom>
                                <a:solidFill>
                                  <a:srgbClr val="FFFFFF">
                                    <a:alpha val="0"/>
                                  </a:srgbClr>
                                </a:solidFill>
                                <a:ln w="9525">
                                  <a:noFill/>
                                  <a:miter lim="800000"/>
                                  <a:headEnd/>
                                  <a:tailEnd/>
                                </a:ln>
                              </pic:spPr>
                            </pic:pic>
                          </a:graphicData>
                        </a:graphic>
                      </wp:inline>
                    </w:drawing>
                  </w:r>
                </w:p>
              </w:txbxContent>
            </v:textbox>
            <w10:wrap type="topAndBottom" anchorx="margin"/>
          </v:shape>
        </w:pict>
      </w:r>
    </w:p>
    <w:p w:rsidR="00D75478" w:rsidRPr="00D75478" w:rsidRDefault="00D75478" w:rsidP="00D75478">
      <w:pPr>
        <w:shd w:val="clear" w:color="auto" w:fill="FFFFFF"/>
        <w:spacing w:after="0" w:line="20" w:lineRule="atLeast"/>
        <w:ind w:left="586"/>
        <w:rPr>
          <w:rFonts w:ascii="Times New Roman" w:hAnsi="Times New Roman" w:cs="Times New Roman"/>
          <w:b/>
          <w:bCs/>
          <w:spacing w:val="-1"/>
          <w:sz w:val="28"/>
          <w:szCs w:val="28"/>
        </w:rPr>
      </w:pPr>
      <w:r w:rsidRPr="00D75478">
        <w:rPr>
          <w:rFonts w:ascii="Times New Roman" w:hAnsi="Times New Roman" w:cs="Times New Roman"/>
          <w:b/>
          <w:bCs/>
          <w:spacing w:val="-1"/>
          <w:sz w:val="28"/>
          <w:szCs w:val="28"/>
        </w:rPr>
        <w:t>Физико-математическая модель «ТВС»</w:t>
      </w:r>
    </w:p>
    <w:p w:rsidR="00D75478" w:rsidRPr="00D75478" w:rsidRDefault="00D75478" w:rsidP="00D75478">
      <w:pPr>
        <w:shd w:val="clear" w:color="auto" w:fill="FFFFFF"/>
        <w:spacing w:after="0" w:line="20" w:lineRule="atLeast"/>
        <w:ind w:left="576"/>
        <w:rPr>
          <w:rFonts w:ascii="Times New Roman" w:hAnsi="Times New Roman" w:cs="Times New Roman"/>
          <w:sz w:val="28"/>
          <w:szCs w:val="28"/>
        </w:rPr>
      </w:pPr>
      <w:r w:rsidRPr="00D75478">
        <w:rPr>
          <w:rFonts w:ascii="Times New Roman" w:hAnsi="Times New Roman" w:cs="Times New Roman"/>
          <w:sz w:val="28"/>
          <w:szCs w:val="28"/>
        </w:rPr>
        <w:t>В основе моделей принята постановка, рекомендуемая НПБ 105-03.</w:t>
      </w:r>
    </w:p>
    <w:p w:rsidR="00D75478" w:rsidRPr="00D75478" w:rsidRDefault="00D75478" w:rsidP="00D75478">
      <w:pPr>
        <w:shd w:val="clear" w:color="auto" w:fill="FFFFFF"/>
        <w:spacing w:after="0" w:line="20" w:lineRule="atLeast"/>
        <w:ind w:left="24" w:firstLine="557"/>
        <w:jc w:val="both"/>
        <w:rPr>
          <w:rFonts w:ascii="Times New Roman" w:hAnsi="Times New Roman" w:cs="Times New Roman"/>
          <w:spacing w:val="-1"/>
          <w:sz w:val="28"/>
          <w:szCs w:val="28"/>
        </w:rPr>
      </w:pPr>
      <w:r w:rsidRPr="00D75478">
        <w:rPr>
          <w:rFonts w:ascii="Times New Roman" w:hAnsi="Times New Roman" w:cs="Times New Roman"/>
          <w:sz w:val="28"/>
          <w:szCs w:val="28"/>
        </w:rPr>
        <w:t>Результаты моделирования прогнозирования параметров опасных зон при горении</w:t>
      </w:r>
      <w:r w:rsidRPr="00D75478">
        <w:rPr>
          <w:rFonts w:ascii="Times New Roman" w:hAnsi="Times New Roman" w:cs="Times New Roman"/>
          <w:spacing w:val="-1"/>
          <w:sz w:val="28"/>
          <w:szCs w:val="28"/>
        </w:rPr>
        <w:t xml:space="preserve"> в открытом пространстве представлены принципиальной схемой на рисунке </w:t>
      </w:r>
    </w:p>
    <w:p w:rsidR="00D75478" w:rsidRPr="00D75478" w:rsidRDefault="00D75478" w:rsidP="00D75478">
      <w:pPr>
        <w:spacing w:after="0" w:line="20" w:lineRule="atLeast"/>
        <w:rPr>
          <w:rFonts w:ascii="Times New Roman" w:hAnsi="Times New Roman" w:cs="Times New Roman"/>
          <w:sz w:val="2"/>
          <w:szCs w:val="2"/>
        </w:rPr>
      </w:pPr>
    </w:p>
    <w:p w:rsidR="00D75478" w:rsidRPr="00D75478" w:rsidRDefault="001827CC" w:rsidP="00D75478">
      <w:pPr>
        <w:spacing w:after="0" w:line="20" w:lineRule="atLeast"/>
        <w:rPr>
          <w:rFonts w:ascii="Times New Roman" w:hAnsi="Times New Roman" w:cs="Times New Roman"/>
          <w:sz w:val="2"/>
          <w:szCs w:val="2"/>
        </w:rPr>
      </w:pPr>
      <w:r w:rsidRPr="001827CC">
        <w:rPr>
          <w:rFonts w:ascii="Times New Roman" w:hAnsi="Times New Roman" w:cs="Times New Roman"/>
          <w:sz w:val="24"/>
          <w:szCs w:val="24"/>
          <w:lang w:eastAsia="ar-SA"/>
        </w:rPr>
        <w:pict>
          <v:shape id="_x0000_s1034" type="#_x0000_t202" style="position:absolute;margin-left:25.1pt;margin-top:-2.5pt;width:509.95pt;height:255.75pt;z-index:251659264;mso-wrap-distance-left:7in;mso-wrap-distance-right:7in;mso-position-horizontal-relative:page" stroked="f">
            <v:fill opacity="0" color2="black"/>
            <v:textbox inset="0,0,0,0">
              <w:txbxContent>
                <w:p w:rsidR="00D75478" w:rsidRDefault="00D75478" w:rsidP="00D75478">
                  <w:r>
                    <w:rPr>
                      <w:noProof/>
                      <w:sz w:val="20"/>
                      <w:szCs w:val="20"/>
                    </w:rPr>
                    <w:drawing>
                      <wp:inline distT="0" distB="0" distL="0" distR="0">
                        <wp:extent cx="6477000" cy="30765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6477000" cy="3076575"/>
                                </a:xfrm>
                                <a:prstGeom prst="rect">
                                  <a:avLst/>
                                </a:prstGeom>
                                <a:solidFill>
                                  <a:srgbClr val="FFFFFF">
                                    <a:alpha val="0"/>
                                  </a:srgbClr>
                                </a:solidFill>
                                <a:ln w="9525">
                                  <a:noFill/>
                                  <a:miter lim="800000"/>
                                  <a:headEnd/>
                                  <a:tailEnd/>
                                </a:ln>
                              </pic:spPr>
                            </pic:pic>
                          </a:graphicData>
                        </a:graphic>
                      </wp:inline>
                    </w:drawing>
                  </w:r>
                </w:p>
              </w:txbxContent>
            </v:textbox>
            <w10:wrap type="topAndBottom" anchorx="page"/>
          </v:shape>
        </w:pict>
      </w:r>
    </w:p>
    <w:p w:rsidR="00D75478" w:rsidRPr="00D75478" w:rsidRDefault="00D75478" w:rsidP="00D75478">
      <w:pPr>
        <w:shd w:val="clear" w:color="auto" w:fill="FFFFFF"/>
        <w:spacing w:after="0" w:line="20" w:lineRule="atLeast"/>
        <w:ind w:left="566"/>
        <w:rPr>
          <w:rFonts w:ascii="Times New Roman" w:hAnsi="Times New Roman" w:cs="Times New Roman"/>
          <w:i/>
          <w:iCs/>
          <w:sz w:val="40"/>
          <w:szCs w:val="40"/>
        </w:rPr>
      </w:pPr>
      <w:r w:rsidRPr="00D75478">
        <w:rPr>
          <w:rFonts w:ascii="Times New Roman" w:hAnsi="Times New Roman" w:cs="Times New Roman"/>
          <w:i/>
          <w:iCs/>
          <w:sz w:val="40"/>
          <w:szCs w:val="40"/>
        </w:rPr>
        <w:lastRenderedPageBreak/>
        <w:t>4.5 Оценка экономического ущерба</w:t>
      </w:r>
    </w:p>
    <w:p w:rsidR="00D75478" w:rsidRPr="00D75478" w:rsidRDefault="00D75478" w:rsidP="00D75478">
      <w:pPr>
        <w:shd w:val="clear" w:color="auto" w:fill="FFFFFF"/>
        <w:spacing w:after="0" w:line="20" w:lineRule="atLeast"/>
        <w:ind w:left="5" w:right="14" w:firstLine="562"/>
        <w:jc w:val="both"/>
        <w:rPr>
          <w:rFonts w:ascii="Times New Roman" w:hAnsi="Times New Roman" w:cs="Times New Roman"/>
          <w:sz w:val="28"/>
          <w:szCs w:val="28"/>
        </w:rPr>
      </w:pPr>
      <w:r w:rsidRPr="00D75478">
        <w:rPr>
          <w:rFonts w:ascii="Times New Roman" w:hAnsi="Times New Roman" w:cs="Times New Roman"/>
          <w:sz w:val="28"/>
          <w:szCs w:val="28"/>
        </w:rPr>
        <w:t>Ущерб - потери некоторого субъекта или группы субъектов, части или всех своих ценностей.</w:t>
      </w:r>
    </w:p>
    <w:p w:rsidR="00D75478" w:rsidRPr="00D75478" w:rsidRDefault="00D75478" w:rsidP="00D75478">
      <w:pPr>
        <w:shd w:val="clear" w:color="auto" w:fill="FFFFFF"/>
        <w:spacing w:after="0" w:line="20" w:lineRule="atLeast"/>
        <w:ind w:left="5" w:right="14" w:firstLine="557"/>
        <w:jc w:val="both"/>
        <w:rPr>
          <w:rFonts w:ascii="Times New Roman" w:hAnsi="Times New Roman" w:cs="Times New Roman"/>
          <w:sz w:val="28"/>
          <w:szCs w:val="28"/>
        </w:rPr>
      </w:pPr>
      <w:proofErr w:type="gramStart"/>
      <w:r w:rsidRPr="00D75478">
        <w:rPr>
          <w:rFonts w:ascii="Times New Roman" w:hAnsi="Times New Roman" w:cs="Times New Roman"/>
          <w:sz w:val="28"/>
          <w:szCs w:val="28"/>
        </w:rPr>
        <w:t xml:space="preserve">Основные производственные фонды - средства труда (здания, сооружения, </w:t>
      </w:r>
      <w:r w:rsidRPr="00D75478">
        <w:rPr>
          <w:rFonts w:ascii="Times New Roman" w:hAnsi="Times New Roman" w:cs="Times New Roman"/>
          <w:spacing w:val="-1"/>
          <w:sz w:val="28"/>
          <w:szCs w:val="28"/>
        </w:rPr>
        <w:t xml:space="preserve">передаточные устройства, машины и оборудование, измерительные и регулирующие </w:t>
      </w:r>
      <w:r w:rsidRPr="00D75478">
        <w:rPr>
          <w:rFonts w:ascii="Times New Roman" w:hAnsi="Times New Roman" w:cs="Times New Roman"/>
          <w:sz w:val="28"/>
          <w:szCs w:val="28"/>
        </w:rPr>
        <w:t>приборы, вычислительная и оргтехника, устройства и лабораторное оборудование, транспортные средства, и т.д.</w:t>
      </w:r>
      <w:proofErr w:type="gramEnd"/>
    </w:p>
    <w:p w:rsidR="00D75478" w:rsidRPr="00D75478" w:rsidRDefault="00D75478" w:rsidP="00D75478">
      <w:pPr>
        <w:shd w:val="clear" w:color="auto" w:fill="FFFFFF"/>
        <w:spacing w:after="0" w:line="20" w:lineRule="atLeast"/>
        <w:ind w:right="24" w:firstLine="562"/>
        <w:jc w:val="both"/>
        <w:rPr>
          <w:rFonts w:ascii="Times New Roman" w:hAnsi="Times New Roman" w:cs="Times New Roman"/>
          <w:sz w:val="28"/>
          <w:szCs w:val="28"/>
        </w:rPr>
      </w:pPr>
      <w:r w:rsidRPr="00D75478">
        <w:rPr>
          <w:rFonts w:ascii="Times New Roman" w:hAnsi="Times New Roman" w:cs="Times New Roman"/>
          <w:spacing w:val="-1"/>
          <w:sz w:val="28"/>
          <w:szCs w:val="28"/>
        </w:rPr>
        <w:t xml:space="preserve">Оборотные фонды - предметы труда (производственные запасы, незавершенные </w:t>
      </w:r>
      <w:r w:rsidRPr="00D75478">
        <w:rPr>
          <w:rFonts w:ascii="Times New Roman" w:hAnsi="Times New Roman" w:cs="Times New Roman"/>
          <w:sz w:val="28"/>
          <w:szCs w:val="28"/>
        </w:rPr>
        <w:t>производства, остатки готовой продукции на складах, отгруженная продукция).</w:t>
      </w:r>
    </w:p>
    <w:p w:rsidR="00D75478" w:rsidRPr="00D75478" w:rsidRDefault="00D75478" w:rsidP="00D75478">
      <w:pPr>
        <w:shd w:val="clear" w:color="auto" w:fill="FFFFFF"/>
        <w:spacing w:after="0" w:line="20" w:lineRule="atLeast"/>
        <w:ind w:left="5" w:right="24" w:firstLine="542"/>
        <w:jc w:val="both"/>
        <w:rPr>
          <w:rFonts w:ascii="Times New Roman" w:hAnsi="Times New Roman" w:cs="Times New Roman"/>
          <w:sz w:val="28"/>
          <w:szCs w:val="28"/>
        </w:rPr>
      </w:pPr>
      <w:r w:rsidRPr="00D75478">
        <w:rPr>
          <w:rFonts w:ascii="Times New Roman" w:hAnsi="Times New Roman" w:cs="Times New Roman"/>
          <w:sz w:val="28"/>
          <w:szCs w:val="28"/>
        </w:rPr>
        <w:t xml:space="preserve">Материальные ресурсы текущего потребления в непроизводственной сфере </w:t>
      </w:r>
      <w:proofErr w:type="gramStart"/>
      <w:r w:rsidRPr="00D75478">
        <w:rPr>
          <w:rFonts w:ascii="Times New Roman" w:hAnsi="Times New Roman" w:cs="Times New Roman"/>
          <w:sz w:val="28"/>
          <w:szCs w:val="28"/>
        </w:rPr>
        <w:t>-п</w:t>
      </w:r>
      <w:proofErr w:type="gramEnd"/>
      <w:r w:rsidRPr="00D75478">
        <w:rPr>
          <w:rFonts w:ascii="Times New Roman" w:hAnsi="Times New Roman" w:cs="Times New Roman"/>
          <w:sz w:val="28"/>
          <w:szCs w:val="28"/>
        </w:rPr>
        <w:t>редметы потребления (материалы, топливо, инвентарь, технические средства обучения, и т.п.).</w:t>
      </w:r>
    </w:p>
    <w:p w:rsidR="00D75478" w:rsidRPr="00D75478" w:rsidRDefault="00D75478" w:rsidP="00D75478">
      <w:pPr>
        <w:shd w:val="clear" w:color="auto" w:fill="FFFFFF"/>
        <w:spacing w:after="0" w:line="20" w:lineRule="atLeast"/>
        <w:ind w:left="5" w:right="29" w:firstLine="547"/>
        <w:jc w:val="both"/>
        <w:rPr>
          <w:rFonts w:ascii="Times New Roman" w:hAnsi="Times New Roman" w:cs="Times New Roman"/>
          <w:sz w:val="28"/>
          <w:szCs w:val="28"/>
        </w:rPr>
      </w:pPr>
      <w:r w:rsidRPr="00D75478">
        <w:rPr>
          <w:rFonts w:ascii="Times New Roman" w:hAnsi="Times New Roman" w:cs="Times New Roman"/>
          <w:sz w:val="28"/>
          <w:szCs w:val="28"/>
        </w:rPr>
        <w:t xml:space="preserve">Первоначальная стоимость - сумма расходов на приобретение (а в случае, если получено безвозмездно, - как сумма, в которую оценено такое имущество), сооружение, изготовление, доставку и доведение до состояния, в котором оно  </w:t>
      </w:r>
    </w:p>
    <w:p w:rsidR="00D75478" w:rsidRPr="00D75478" w:rsidRDefault="00D75478" w:rsidP="00D75478">
      <w:pPr>
        <w:shd w:val="clear" w:color="auto" w:fill="FFFFFF"/>
        <w:spacing w:after="0" w:line="20" w:lineRule="atLeast"/>
        <w:ind w:left="5" w:right="29" w:firstLine="547"/>
        <w:jc w:val="both"/>
        <w:rPr>
          <w:rFonts w:ascii="Times New Roman" w:hAnsi="Times New Roman" w:cs="Times New Roman"/>
          <w:sz w:val="28"/>
          <w:szCs w:val="28"/>
        </w:rPr>
      </w:pPr>
      <w:r w:rsidRPr="00D75478">
        <w:rPr>
          <w:rFonts w:ascii="Times New Roman" w:hAnsi="Times New Roman" w:cs="Times New Roman"/>
          <w:sz w:val="28"/>
          <w:szCs w:val="28"/>
        </w:rPr>
        <w:t>пригодно для использования, за исключением сумм налогов, подлежащих вычету или учитываемых в составе расходов.</w:t>
      </w:r>
    </w:p>
    <w:p w:rsidR="00D75478" w:rsidRPr="00D75478" w:rsidRDefault="00D75478" w:rsidP="00D75478">
      <w:pPr>
        <w:shd w:val="clear" w:color="auto" w:fill="FFFFFF"/>
        <w:spacing w:after="0" w:line="20" w:lineRule="atLeast"/>
        <w:ind w:left="14" w:right="5" w:firstLine="562"/>
        <w:jc w:val="both"/>
        <w:rPr>
          <w:rFonts w:ascii="Times New Roman" w:hAnsi="Times New Roman" w:cs="Times New Roman"/>
          <w:sz w:val="28"/>
          <w:szCs w:val="28"/>
        </w:rPr>
      </w:pPr>
      <w:r w:rsidRPr="00D75478">
        <w:rPr>
          <w:rFonts w:ascii="Times New Roman" w:hAnsi="Times New Roman" w:cs="Times New Roman"/>
          <w:sz w:val="28"/>
          <w:szCs w:val="28"/>
        </w:rPr>
        <w:t>Восстановительная стоимость - первоначальная стоимость с учетом проведенных переоценок.</w:t>
      </w:r>
    </w:p>
    <w:p w:rsidR="00D75478" w:rsidRPr="00D75478" w:rsidRDefault="00D75478" w:rsidP="00D75478">
      <w:pPr>
        <w:shd w:val="clear" w:color="auto" w:fill="FFFFFF"/>
        <w:spacing w:after="0" w:line="20" w:lineRule="atLeast"/>
        <w:ind w:left="14" w:firstLine="562"/>
        <w:jc w:val="both"/>
        <w:rPr>
          <w:rFonts w:ascii="Times New Roman" w:hAnsi="Times New Roman" w:cs="Times New Roman"/>
          <w:sz w:val="28"/>
          <w:szCs w:val="28"/>
        </w:rPr>
      </w:pPr>
      <w:r w:rsidRPr="00D75478">
        <w:rPr>
          <w:rFonts w:ascii="Times New Roman" w:hAnsi="Times New Roman" w:cs="Times New Roman"/>
          <w:sz w:val="28"/>
          <w:szCs w:val="28"/>
        </w:rPr>
        <w:t>Стоимость воспроизводства - сумма затрат в рыночных ценах, существующих на дату проведения оценки, на создание объекта, идентичного объекту оценки, с применением идентичных материалов и технологий, с учетом износа объекта.</w:t>
      </w:r>
    </w:p>
    <w:p w:rsidR="00D75478" w:rsidRPr="00D75478" w:rsidRDefault="00D75478" w:rsidP="00D75478">
      <w:pPr>
        <w:shd w:val="clear" w:color="auto" w:fill="FFFFFF"/>
        <w:spacing w:after="0" w:line="20" w:lineRule="atLeast"/>
        <w:ind w:left="10" w:right="14" w:firstLine="566"/>
        <w:jc w:val="both"/>
        <w:rPr>
          <w:rFonts w:ascii="Times New Roman" w:hAnsi="Times New Roman" w:cs="Times New Roman"/>
          <w:sz w:val="28"/>
          <w:szCs w:val="28"/>
        </w:rPr>
      </w:pPr>
      <w:r w:rsidRPr="00D75478">
        <w:rPr>
          <w:rFonts w:ascii="Times New Roman" w:hAnsi="Times New Roman" w:cs="Times New Roman"/>
          <w:sz w:val="28"/>
          <w:szCs w:val="28"/>
        </w:rPr>
        <w:t>Остаточная стоимость - разница между первоначальной (восстановительной) стоимостью и суммой начисленной за период эксплуатации амортизации (с учетом переоценки этой суммы).</w:t>
      </w:r>
    </w:p>
    <w:p w:rsidR="00D75478" w:rsidRPr="00D75478" w:rsidRDefault="00D75478" w:rsidP="00D75478">
      <w:pPr>
        <w:shd w:val="clear" w:color="auto" w:fill="FFFFFF"/>
        <w:spacing w:after="0" w:line="20" w:lineRule="atLeast"/>
        <w:ind w:left="5" w:right="14" w:firstLine="562"/>
        <w:jc w:val="both"/>
        <w:rPr>
          <w:rFonts w:ascii="Times New Roman" w:hAnsi="Times New Roman" w:cs="Times New Roman"/>
          <w:sz w:val="28"/>
          <w:szCs w:val="28"/>
        </w:rPr>
      </w:pPr>
      <w:r w:rsidRPr="00D75478">
        <w:rPr>
          <w:rFonts w:ascii="Times New Roman" w:hAnsi="Times New Roman" w:cs="Times New Roman"/>
          <w:sz w:val="28"/>
          <w:szCs w:val="28"/>
        </w:rPr>
        <w:t>Стоимость замещения - сумма затрат на создание объекта, аналогичного объекту оценки, в рыночных ценах, существующих на дату проведения оценки, с учетом износа объекта оценки.</w:t>
      </w:r>
    </w:p>
    <w:p w:rsidR="00D75478" w:rsidRPr="00D75478" w:rsidRDefault="00D75478" w:rsidP="00D75478">
      <w:pPr>
        <w:shd w:val="clear" w:color="auto" w:fill="FFFFFF"/>
        <w:spacing w:after="0" w:line="20" w:lineRule="atLeast"/>
        <w:ind w:left="5" w:right="14" w:firstLine="566"/>
        <w:jc w:val="both"/>
        <w:rPr>
          <w:rFonts w:ascii="Times New Roman" w:hAnsi="Times New Roman" w:cs="Times New Roman"/>
          <w:sz w:val="28"/>
          <w:szCs w:val="28"/>
        </w:rPr>
      </w:pPr>
      <w:r w:rsidRPr="00D75478">
        <w:rPr>
          <w:rFonts w:ascii="Times New Roman" w:hAnsi="Times New Roman" w:cs="Times New Roman"/>
          <w:sz w:val="28"/>
          <w:szCs w:val="28"/>
        </w:rPr>
        <w:t>Утилизационная стоимость - стоимость объекта оценки, равная рыночной стоимости материалов, которые он в себя включает, с учетом затрат на утилизацию объекта оценки.</w:t>
      </w:r>
    </w:p>
    <w:p w:rsidR="00D75478" w:rsidRPr="00D75478" w:rsidRDefault="00D75478" w:rsidP="00D75478">
      <w:pPr>
        <w:shd w:val="clear" w:color="auto" w:fill="FFFFFF"/>
        <w:spacing w:after="0" w:line="20" w:lineRule="atLeast"/>
        <w:ind w:right="19" w:firstLine="571"/>
        <w:jc w:val="both"/>
        <w:rPr>
          <w:rFonts w:ascii="Times New Roman" w:hAnsi="Times New Roman" w:cs="Times New Roman"/>
          <w:sz w:val="28"/>
          <w:szCs w:val="28"/>
        </w:rPr>
      </w:pPr>
      <w:r w:rsidRPr="00D75478">
        <w:rPr>
          <w:rFonts w:ascii="Times New Roman" w:hAnsi="Times New Roman" w:cs="Times New Roman"/>
          <w:sz w:val="28"/>
          <w:szCs w:val="28"/>
        </w:rPr>
        <w:t>Ущерб от аварий на опасных производственных объектах может быть выражен в общем виде формулой:</w:t>
      </w:r>
    </w:p>
    <w:p w:rsidR="00D75478" w:rsidRPr="00D75478" w:rsidRDefault="00D75478" w:rsidP="00D75478">
      <w:pPr>
        <w:shd w:val="clear" w:color="auto" w:fill="FFFFFF"/>
        <w:tabs>
          <w:tab w:val="left" w:pos="9518"/>
        </w:tabs>
        <w:spacing w:after="0" w:line="20" w:lineRule="atLeast"/>
        <w:ind w:left="2621"/>
        <w:rPr>
          <w:rFonts w:ascii="Times New Roman" w:hAnsi="Times New Roman" w:cs="Times New Roman"/>
          <w:b/>
          <w:bCs/>
          <w:spacing w:val="-1"/>
          <w:sz w:val="28"/>
          <w:szCs w:val="28"/>
        </w:rPr>
      </w:pPr>
      <w:r w:rsidRPr="00D75478">
        <w:rPr>
          <w:rFonts w:ascii="Times New Roman" w:hAnsi="Times New Roman" w:cs="Times New Roman"/>
          <w:b/>
          <w:bCs/>
          <w:i/>
          <w:iCs/>
          <w:w w:val="81"/>
          <w:sz w:val="28"/>
          <w:szCs w:val="28"/>
        </w:rPr>
        <w:t>П</w:t>
      </w:r>
      <w:r w:rsidRPr="00D75478">
        <w:rPr>
          <w:rFonts w:ascii="Times New Roman" w:hAnsi="Times New Roman" w:cs="Times New Roman"/>
          <w:b/>
          <w:bCs/>
          <w:i/>
          <w:iCs/>
          <w:w w:val="81"/>
          <w:sz w:val="28"/>
          <w:szCs w:val="28"/>
          <w:vertAlign w:val="subscript"/>
        </w:rPr>
        <w:t>а</w:t>
      </w:r>
      <w:r w:rsidRPr="00D75478">
        <w:rPr>
          <w:rFonts w:ascii="Times New Roman" w:hAnsi="Times New Roman" w:cs="Times New Roman"/>
          <w:b/>
          <w:bCs/>
          <w:i/>
          <w:iCs/>
          <w:w w:val="81"/>
          <w:sz w:val="28"/>
          <w:szCs w:val="28"/>
        </w:rPr>
        <w:t xml:space="preserve"> = </w:t>
      </w:r>
      <w:proofErr w:type="spellStart"/>
      <w:r w:rsidRPr="00D75478">
        <w:rPr>
          <w:rFonts w:ascii="Times New Roman" w:hAnsi="Times New Roman" w:cs="Times New Roman"/>
          <w:b/>
          <w:bCs/>
          <w:i/>
          <w:iCs/>
          <w:w w:val="81"/>
          <w:sz w:val="28"/>
          <w:szCs w:val="28"/>
        </w:rPr>
        <w:t>П</w:t>
      </w:r>
      <w:r w:rsidRPr="00D75478">
        <w:rPr>
          <w:rFonts w:ascii="Times New Roman" w:hAnsi="Times New Roman" w:cs="Times New Roman"/>
          <w:b/>
          <w:bCs/>
          <w:i/>
          <w:iCs/>
          <w:w w:val="81"/>
          <w:sz w:val="28"/>
          <w:szCs w:val="28"/>
          <w:vertAlign w:val="subscript"/>
        </w:rPr>
        <w:t>пп</w:t>
      </w:r>
      <w:proofErr w:type="spellEnd"/>
      <w:r w:rsidRPr="00D75478">
        <w:rPr>
          <w:rFonts w:ascii="Times New Roman" w:hAnsi="Times New Roman" w:cs="Times New Roman"/>
          <w:b/>
          <w:bCs/>
          <w:i/>
          <w:iCs/>
          <w:w w:val="81"/>
          <w:sz w:val="28"/>
          <w:szCs w:val="28"/>
        </w:rPr>
        <w:t xml:space="preserve"> + </w:t>
      </w:r>
      <w:proofErr w:type="spellStart"/>
      <w:r w:rsidRPr="00D75478">
        <w:rPr>
          <w:rFonts w:ascii="Times New Roman" w:hAnsi="Times New Roman" w:cs="Times New Roman"/>
          <w:b/>
          <w:bCs/>
          <w:i/>
          <w:iCs/>
          <w:w w:val="81"/>
          <w:sz w:val="28"/>
          <w:szCs w:val="28"/>
        </w:rPr>
        <w:t>П</w:t>
      </w:r>
      <w:r w:rsidRPr="00D75478">
        <w:rPr>
          <w:rFonts w:ascii="Times New Roman" w:hAnsi="Times New Roman" w:cs="Times New Roman"/>
          <w:b/>
          <w:bCs/>
          <w:i/>
          <w:iCs/>
          <w:w w:val="81"/>
          <w:sz w:val="28"/>
          <w:szCs w:val="28"/>
          <w:vertAlign w:val="subscript"/>
        </w:rPr>
        <w:t>ла</w:t>
      </w:r>
      <w:proofErr w:type="spellEnd"/>
      <w:r w:rsidRPr="00D75478">
        <w:rPr>
          <w:rFonts w:ascii="Times New Roman" w:hAnsi="Times New Roman" w:cs="Times New Roman"/>
          <w:b/>
          <w:bCs/>
          <w:i/>
          <w:iCs/>
          <w:w w:val="81"/>
          <w:sz w:val="28"/>
          <w:szCs w:val="28"/>
        </w:rPr>
        <w:t xml:space="preserve"> + </w:t>
      </w:r>
      <w:proofErr w:type="spellStart"/>
      <w:r w:rsidRPr="00D75478">
        <w:rPr>
          <w:rFonts w:ascii="Times New Roman" w:hAnsi="Times New Roman" w:cs="Times New Roman"/>
          <w:b/>
          <w:bCs/>
          <w:i/>
          <w:iCs/>
          <w:w w:val="81"/>
          <w:sz w:val="28"/>
          <w:szCs w:val="28"/>
        </w:rPr>
        <w:t>П</w:t>
      </w:r>
      <w:r w:rsidRPr="00D75478">
        <w:rPr>
          <w:rFonts w:ascii="Times New Roman" w:hAnsi="Times New Roman" w:cs="Times New Roman"/>
          <w:b/>
          <w:bCs/>
          <w:i/>
          <w:iCs/>
          <w:w w:val="81"/>
          <w:sz w:val="28"/>
          <w:szCs w:val="28"/>
          <w:vertAlign w:val="subscript"/>
        </w:rPr>
        <w:t>сэ</w:t>
      </w:r>
      <w:proofErr w:type="spellEnd"/>
      <w:r w:rsidRPr="00D75478">
        <w:rPr>
          <w:rFonts w:ascii="Times New Roman" w:hAnsi="Times New Roman" w:cs="Times New Roman"/>
          <w:b/>
          <w:bCs/>
          <w:i/>
          <w:iCs/>
          <w:w w:val="81"/>
          <w:sz w:val="28"/>
          <w:szCs w:val="28"/>
        </w:rPr>
        <w:t xml:space="preserve"> + П</w:t>
      </w:r>
      <w:r w:rsidRPr="00D75478">
        <w:rPr>
          <w:rFonts w:ascii="Times New Roman" w:hAnsi="Times New Roman" w:cs="Times New Roman"/>
          <w:b/>
          <w:bCs/>
          <w:i/>
          <w:iCs/>
          <w:w w:val="81"/>
          <w:sz w:val="28"/>
          <w:szCs w:val="28"/>
          <w:vertAlign w:val="subscript"/>
        </w:rPr>
        <w:t>не</w:t>
      </w:r>
      <w:r w:rsidRPr="00D75478">
        <w:rPr>
          <w:rFonts w:ascii="Times New Roman" w:hAnsi="Times New Roman" w:cs="Times New Roman"/>
          <w:b/>
          <w:bCs/>
          <w:i/>
          <w:iCs/>
          <w:w w:val="81"/>
          <w:sz w:val="28"/>
          <w:szCs w:val="28"/>
        </w:rPr>
        <w:t xml:space="preserve"> + </w:t>
      </w:r>
      <w:proofErr w:type="spellStart"/>
      <w:r w:rsidRPr="00D75478">
        <w:rPr>
          <w:rFonts w:ascii="Times New Roman" w:hAnsi="Times New Roman" w:cs="Times New Roman"/>
          <w:b/>
          <w:bCs/>
          <w:i/>
          <w:iCs/>
          <w:w w:val="81"/>
          <w:sz w:val="28"/>
          <w:szCs w:val="28"/>
        </w:rPr>
        <w:t>П</w:t>
      </w:r>
      <w:r w:rsidRPr="00D75478">
        <w:rPr>
          <w:rFonts w:ascii="Times New Roman" w:hAnsi="Times New Roman" w:cs="Times New Roman"/>
          <w:b/>
          <w:bCs/>
          <w:i/>
          <w:iCs/>
          <w:w w:val="81"/>
          <w:sz w:val="28"/>
          <w:szCs w:val="28"/>
          <w:vertAlign w:val="subscript"/>
        </w:rPr>
        <w:t>экол</w:t>
      </w:r>
      <w:proofErr w:type="spellEnd"/>
      <w:r w:rsidRPr="00D75478">
        <w:rPr>
          <w:rFonts w:ascii="Times New Roman" w:hAnsi="Times New Roman" w:cs="Times New Roman"/>
          <w:b/>
          <w:bCs/>
          <w:i/>
          <w:iCs/>
          <w:w w:val="81"/>
          <w:sz w:val="28"/>
          <w:szCs w:val="28"/>
        </w:rPr>
        <w:t xml:space="preserve"> + </w:t>
      </w:r>
      <w:proofErr w:type="spellStart"/>
      <w:r w:rsidRPr="00D75478">
        <w:rPr>
          <w:rFonts w:ascii="Times New Roman" w:hAnsi="Times New Roman" w:cs="Times New Roman"/>
          <w:b/>
          <w:bCs/>
          <w:i/>
          <w:iCs/>
          <w:w w:val="81"/>
          <w:sz w:val="28"/>
          <w:szCs w:val="28"/>
        </w:rPr>
        <w:t>П</w:t>
      </w:r>
      <w:r w:rsidRPr="00D75478">
        <w:rPr>
          <w:rFonts w:ascii="Times New Roman" w:hAnsi="Times New Roman" w:cs="Times New Roman"/>
          <w:b/>
          <w:bCs/>
          <w:i/>
          <w:iCs/>
          <w:w w:val="81"/>
          <w:sz w:val="28"/>
          <w:szCs w:val="28"/>
          <w:vertAlign w:val="subscript"/>
        </w:rPr>
        <w:t>втр</w:t>
      </w:r>
      <w:proofErr w:type="spellEnd"/>
      <w:r w:rsidRPr="00D75478">
        <w:rPr>
          <w:rFonts w:ascii="Times New Roman" w:hAnsi="Times New Roman" w:cs="Times New Roman"/>
          <w:b/>
          <w:bCs/>
          <w:i/>
          <w:iCs/>
          <w:sz w:val="28"/>
          <w:szCs w:val="28"/>
        </w:rPr>
        <w:tab/>
      </w:r>
      <w:r w:rsidRPr="00D75478">
        <w:rPr>
          <w:rFonts w:ascii="Times New Roman" w:hAnsi="Times New Roman" w:cs="Times New Roman"/>
          <w:b/>
          <w:bCs/>
          <w:spacing w:val="-1"/>
          <w:sz w:val="28"/>
          <w:szCs w:val="28"/>
        </w:rPr>
        <w:t>(4.10)</w:t>
      </w:r>
    </w:p>
    <w:p w:rsidR="00D75478" w:rsidRPr="00D75478" w:rsidRDefault="00D75478" w:rsidP="00D75478">
      <w:pPr>
        <w:shd w:val="clear" w:color="auto" w:fill="FFFFFF"/>
        <w:spacing w:after="0" w:line="20" w:lineRule="atLeast"/>
        <w:ind w:left="538"/>
        <w:rPr>
          <w:rFonts w:ascii="Times New Roman" w:hAnsi="Times New Roman" w:cs="Times New Roman"/>
          <w:spacing w:val="-1"/>
          <w:sz w:val="28"/>
          <w:szCs w:val="28"/>
        </w:rPr>
      </w:pPr>
      <w:r w:rsidRPr="00D75478">
        <w:rPr>
          <w:rFonts w:ascii="Times New Roman" w:hAnsi="Times New Roman" w:cs="Times New Roman"/>
          <w:spacing w:val="-1"/>
          <w:sz w:val="28"/>
          <w:szCs w:val="28"/>
        </w:rPr>
        <w:t xml:space="preserve">где </w:t>
      </w:r>
      <w:r w:rsidRPr="00D75478">
        <w:rPr>
          <w:rFonts w:ascii="Times New Roman" w:hAnsi="Times New Roman" w:cs="Times New Roman"/>
          <w:i/>
          <w:iCs/>
          <w:spacing w:val="-1"/>
          <w:sz w:val="28"/>
          <w:szCs w:val="28"/>
        </w:rPr>
        <w:t>П</w:t>
      </w:r>
      <w:r w:rsidRPr="00D75478">
        <w:rPr>
          <w:rFonts w:ascii="Times New Roman" w:hAnsi="Times New Roman" w:cs="Times New Roman"/>
          <w:i/>
          <w:iCs/>
          <w:spacing w:val="-1"/>
          <w:sz w:val="28"/>
          <w:szCs w:val="28"/>
          <w:vertAlign w:val="subscript"/>
        </w:rPr>
        <w:t>а</w:t>
      </w:r>
      <w:r w:rsidRPr="00D75478">
        <w:rPr>
          <w:rFonts w:ascii="Times New Roman" w:hAnsi="Times New Roman" w:cs="Times New Roman"/>
          <w:i/>
          <w:iCs/>
          <w:spacing w:val="-1"/>
          <w:sz w:val="28"/>
          <w:szCs w:val="28"/>
        </w:rPr>
        <w:t xml:space="preserve"> </w:t>
      </w:r>
      <w:r w:rsidRPr="00D75478">
        <w:rPr>
          <w:rFonts w:ascii="Times New Roman" w:hAnsi="Times New Roman" w:cs="Times New Roman"/>
          <w:spacing w:val="-1"/>
          <w:sz w:val="28"/>
          <w:szCs w:val="28"/>
        </w:rPr>
        <w:t>- полный ущерб от аварий, руб.;</w:t>
      </w:r>
    </w:p>
    <w:p w:rsidR="00D75478" w:rsidRPr="00D75478" w:rsidRDefault="00D75478" w:rsidP="00D75478">
      <w:pPr>
        <w:shd w:val="clear" w:color="auto" w:fill="FFFFFF"/>
        <w:spacing w:after="0" w:line="20" w:lineRule="atLeast"/>
        <w:ind w:left="1070" w:right="2150" w:hanging="557"/>
        <w:rPr>
          <w:rFonts w:ascii="Times New Roman" w:hAnsi="Times New Roman" w:cs="Times New Roman"/>
          <w:sz w:val="28"/>
          <w:szCs w:val="28"/>
        </w:rPr>
      </w:pPr>
      <w:proofErr w:type="spellStart"/>
      <w:proofErr w:type="gramStart"/>
      <w:r w:rsidRPr="00D75478">
        <w:rPr>
          <w:rFonts w:ascii="Times New Roman" w:hAnsi="Times New Roman" w:cs="Times New Roman"/>
          <w:i/>
          <w:iCs/>
          <w:spacing w:val="-1"/>
          <w:sz w:val="28"/>
          <w:szCs w:val="28"/>
        </w:rPr>
        <w:t>П</w:t>
      </w:r>
      <w:r w:rsidRPr="00D75478">
        <w:rPr>
          <w:rFonts w:ascii="Times New Roman" w:hAnsi="Times New Roman" w:cs="Times New Roman"/>
          <w:i/>
          <w:iCs/>
          <w:spacing w:val="-1"/>
          <w:sz w:val="28"/>
          <w:szCs w:val="28"/>
          <w:vertAlign w:val="subscript"/>
        </w:rPr>
        <w:t>т</w:t>
      </w:r>
      <w:proofErr w:type="spellEnd"/>
      <w:proofErr w:type="gramEnd"/>
      <w:r w:rsidRPr="00D75478">
        <w:rPr>
          <w:rFonts w:ascii="Times New Roman" w:hAnsi="Times New Roman" w:cs="Times New Roman"/>
          <w:i/>
          <w:iCs/>
          <w:spacing w:val="-1"/>
          <w:sz w:val="28"/>
          <w:szCs w:val="28"/>
        </w:rPr>
        <w:t xml:space="preserve"> </w:t>
      </w:r>
      <w:r w:rsidRPr="00D75478">
        <w:rPr>
          <w:rFonts w:ascii="Times New Roman" w:hAnsi="Times New Roman" w:cs="Times New Roman"/>
          <w:spacing w:val="-1"/>
          <w:sz w:val="28"/>
          <w:szCs w:val="28"/>
        </w:rPr>
        <w:t xml:space="preserve">- прямые потери организации, эксплуатирующей опасный </w:t>
      </w:r>
      <w:r w:rsidRPr="00D75478">
        <w:rPr>
          <w:rFonts w:ascii="Times New Roman" w:hAnsi="Times New Roman" w:cs="Times New Roman"/>
          <w:sz w:val="28"/>
          <w:szCs w:val="28"/>
        </w:rPr>
        <w:t>производственный объект, руб.;</w:t>
      </w:r>
    </w:p>
    <w:p w:rsidR="00D75478" w:rsidRPr="00D75478" w:rsidRDefault="00D75478" w:rsidP="00D75478">
      <w:pPr>
        <w:shd w:val="clear" w:color="auto" w:fill="FFFFFF"/>
        <w:spacing w:after="0" w:line="20" w:lineRule="atLeast"/>
        <w:ind w:left="518"/>
        <w:rPr>
          <w:rFonts w:ascii="Times New Roman" w:hAnsi="Times New Roman" w:cs="Times New Roman"/>
          <w:spacing w:val="-1"/>
          <w:sz w:val="28"/>
          <w:szCs w:val="28"/>
        </w:rPr>
      </w:pPr>
      <w:proofErr w:type="spellStart"/>
      <w:r w:rsidRPr="00D75478">
        <w:rPr>
          <w:rFonts w:ascii="Times New Roman" w:hAnsi="Times New Roman" w:cs="Times New Roman"/>
          <w:i/>
          <w:iCs/>
          <w:spacing w:val="-1"/>
          <w:sz w:val="28"/>
          <w:szCs w:val="28"/>
        </w:rPr>
        <w:t>П</w:t>
      </w:r>
      <w:r w:rsidRPr="00D75478">
        <w:rPr>
          <w:rFonts w:ascii="Times New Roman" w:hAnsi="Times New Roman" w:cs="Times New Roman"/>
          <w:i/>
          <w:iCs/>
          <w:spacing w:val="-1"/>
          <w:sz w:val="28"/>
          <w:szCs w:val="28"/>
          <w:vertAlign w:val="subscript"/>
        </w:rPr>
        <w:t>ла</w:t>
      </w:r>
      <w:proofErr w:type="spellEnd"/>
      <w:r w:rsidRPr="00D75478">
        <w:rPr>
          <w:rFonts w:ascii="Times New Roman" w:hAnsi="Times New Roman" w:cs="Times New Roman"/>
          <w:i/>
          <w:iCs/>
          <w:spacing w:val="-1"/>
          <w:sz w:val="28"/>
          <w:szCs w:val="28"/>
        </w:rPr>
        <w:t xml:space="preserve"> - </w:t>
      </w:r>
      <w:r w:rsidRPr="00D75478">
        <w:rPr>
          <w:rFonts w:ascii="Times New Roman" w:hAnsi="Times New Roman" w:cs="Times New Roman"/>
          <w:spacing w:val="-1"/>
          <w:sz w:val="28"/>
          <w:szCs w:val="28"/>
        </w:rPr>
        <w:t>затраты на локализацию/ликвидацию и расследование аварии, руб.;</w:t>
      </w:r>
    </w:p>
    <w:p w:rsidR="00D75478" w:rsidRPr="00D75478" w:rsidRDefault="00D75478" w:rsidP="00D75478">
      <w:pPr>
        <w:shd w:val="clear" w:color="auto" w:fill="FFFFFF"/>
        <w:spacing w:after="0" w:line="20" w:lineRule="atLeast"/>
        <w:ind w:left="1061" w:hanging="542"/>
        <w:rPr>
          <w:rFonts w:ascii="Times New Roman" w:hAnsi="Times New Roman" w:cs="Times New Roman"/>
          <w:sz w:val="28"/>
          <w:szCs w:val="28"/>
        </w:rPr>
      </w:pPr>
      <w:proofErr w:type="spellStart"/>
      <w:r w:rsidRPr="00D75478">
        <w:rPr>
          <w:rFonts w:ascii="Times New Roman" w:hAnsi="Times New Roman" w:cs="Times New Roman"/>
          <w:i/>
          <w:iCs/>
          <w:spacing w:val="-1"/>
          <w:sz w:val="28"/>
          <w:szCs w:val="28"/>
        </w:rPr>
        <w:t>П</w:t>
      </w:r>
      <w:r w:rsidRPr="00D75478">
        <w:rPr>
          <w:rFonts w:ascii="Times New Roman" w:hAnsi="Times New Roman" w:cs="Times New Roman"/>
          <w:i/>
          <w:iCs/>
          <w:spacing w:val="-1"/>
          <w:sz w:val="28"/>
          <w:szCs w:val="28"/>
          <w:vertAlign w:val="subscript"/>
        </w:rPr>
        <w:t>сэ</w:t>
      </w:r>
      <w:proofErr w:type="spellEnd"/>
      <w:r w:rsidRPr="00D75478">
        <w:rPr>
          <w:rFonts w:ascii="Times New Roman" w:hAnsi="Times New Roman" w:cs="Times New Roman"/>
          <w:i/>
          <w:iCs/>
          <w:spacing w:val="-1"/>
          <w:sz w:val="28"/>
          <w:szCs w:val="28"/>
        </w:rPr>
        <w:t xml:space="preserve"> - </w:t>
      </w:r>
      <w:r w:rsidRPr="00D75478">
        <w:rPr>
          <w:rFonts w:ascii="Times New Roman" w:hAnsi="Times New Roman" w:cs="Times New Roman"/>
          <w:spacing w:val="-1"/>
          <w:sz w:val="28"/>
          <w:szCs w:val="28"/>
        </w:rPr>
        <w:t xml:space="preserve">социально-экономические потери (затраты, понесенные вследствие гибели </w:t>
      </w:r>
      <w:r w:rsidRPr="00D75478">
        <w:rPr>
          <w:rFonts w:ascii="Times New Roman" w:hAnsi="Times New Roman" w:cs="Times New Roman"/>
          <w:sz w:val="28"/>
          <w:szCs w:val="28"/>
        </w:rPr>
        <w:t>и травматизма людей), руб.;</w:t>
      </w:r>
    </w:p>
    <w:p w:rsidR="00D75478" w:rsidRPr="00D75478" w:rsidRDefault="00D75478" w:rsidP="00D75478">
      <w:pPr>
        <w:shd w:val="clear" w:color="auto" w:fill="FFFFFF"/>
        <w:spacing w:after="0" w:line="20" w:lineRule="atLeast"/>
        <w:ind w:left="518"/>
        <w:rPr>
          <w:rFonts w:ascii="Times New Roman" w:hAnsi="Times New Roman" w:cs="Times New Roman"/>
          <w:spacing w:val="-2"/>
          <w:sz w:val="28"/>
          <w:szCs w:val="28"/>
        </w:rPr>
      </w:pPr>
      <w:proofErr w:type="gramStart"/>
      <w:r w:rsidRPr="00D75478">
        <w:rPr>
          <w:rFonts w:ascii="Times New Roman" w:hAnsi="Times New Roman" w:cs="Times New Roman"/>
          <w:i/>
          <w:iCs/>
          <w:spacing w:val="-2"/>
          <w:sz w:val="28"/>
          <w:szCs w:val="28"/>
        </w:rPr>
        <w:t>П</w:t>
      </w:r>
      <w:r w:rsidRPr="00D75478">
        <w:rPr>
          <w:rFonts w:ascii="Times New Roman" w:hAnsi="Times New Roman" w:cs="Times New Roman"/>
          <w:i/>
          <w:iCs/>
          <w:spacing w:val="-2"/>
          <w:sz w:val="28"/>
          <w:szCs w:val="28"/>
          <w:vertAlign w:val="subscript"/>
        </w:rPr>
        <w:t>не</w:t>
      </w:r>
      <w:proofErr w:type="gramEnd"/>
      <w:r w:rsidRPr="00D75478">
        <w:rPr>
          <w:rFonts w:ascii="Times New Roman" w:hAnsi="Times New Roman" w:cs="Times New Roman"/>
          <w:i/>
          <w:iCs/>
          <w:spacing w:val="-2"/>
          <w:sz w:val="28"/>
          <w:szCs w:val="28"/>
        </w:rPr>
        <w:t xml:space="preserve"> </w:t>
      </w:r>
      <w:r w:rsidRPr="00D75478">
        <w:rPr>
          <w:rFonts w:ascii="Times New Roman" w:hAnsi="Times New Roman" w:cs="Times New Roman"/>
          <w:spacing w:val="-2"/>
          <w:sz w:val="28"/>
          <w:szCs w:val="28"/>
        </w:rPr>
        <w:t>- косвенный ущерб, руб.;</w:t>
      </w:r>
    </w:p>
    <w:p w:rsidR="00D75478" w:rsidRPr="00D75478" w:rsidRDefault="00D75478" w:rsidP="00D75478">
      <w:pPr>
        <w:shd w:val="clear" w:color="auto" w:fill="FFFFFF"/>
        <w:spacing w:after="0" w:line="20" w:lineRule="atLeast"/>
        <w:ind w:left="1056" w:right="1075" w:hanging="538"/>
        <w:rPr>
          <w:rFonts w:ascii="Times New Roman" w:hAnsi="Times New Roman" w:cs="Times New Roman"/>
          <w:sz w:val="28"/>
          <w:szCs w:val="28"/>
        </w:rPr>
      </w:pPr>
      <w:proofErr w:type="spellStart"/>
      <w:r w:rsidRPr="00D75478">
        <w:rPr>
          <w:rFonts w:ascii="Times New Roman" w:hAnsi="Times New Roman" w:cs="Times New Roman"/>
          <w:i/>
          <w:iCs/>
          <w:spacing w:val="-4"/>
          <w:sz w:val="28"/>
          <w:szCs w:val="28"/>
        </w:rPr>
        <w:t>Пэкол</w:t>
      </w:r>
      <w:proofErr w:type="spellEnd"/>
      <w:r w:rsidRPr="00D75478">
        <w:rPr>
          <w:rFonts w:ascii="Times New Roman" w:hAnsi="Times New Roman" w:cs="Times New Roman"/>
          <w:i/>
          <w:iCs/>
          <w:spacing w:val="-4"/>
          <w:sz w:val="28"/>
          <w:szCs w:val="28"/>
        </w:rPr>
        <w:t xml:space="preserve"> - </w:t>
      </w:r>
      <w:r w:rsidRPr="00D75478">
        <w:rPr>
          <w:rFonts w:ascii="Times New Roman" w:hAnsi="Times New Roman" w:cs="Times New Roman"/>
          <w:spacing w:val="-4"/>
          <w:sz w:val="28"/>
          <w:szCs w:val="28"/>
        </w:rPr>
        <w:t xml:space="preserve">экологический ущерб (урон, нанесенный объектам окружающей </w:t>
      </w:r>
      <w:r w:rsidRPr="00D75478">
        <w:rPr>
          <w:rFonts w:ascii="Times New Roman" w:hAnsi="Times New Roman" w:cs="Times New Roman"/>
          <w:sz w:val="28"/>
          <w:szCs w:val="28"/>
        </w:rPr>
        <w:t>природной среды); руб.;</w:t>
      </w:r>
    </w:p>
    <w:p w:rsidR="00D75478" w:rsidRPr="00D75478" w:rsidRDefault="00D75478" w:rsidP="00D75478">
      <w:pPr>
        <w:shd w:val="clear" w:color="auto" w:fill="FFFFFF"/>
        <w:spacing w:after="0" w:line="20" w:lineRule="atLeast"/>
        <w:ind w:left="1056" w:hanging="542"/>
        <w:rPr>
          <w:rFonts w:ascii="Times New Roman" w:hAnsi="Times New Roman" w:cs="Times New Roman"/>
          <w:sz w:val="28"/>
          <w:szCs w:val="28"/>
        </w:rPr>
      </w:pPr>
      <w:proofErr w:type="spellStart"/>
      <w:r w:rsidRPr="00D75478">
        <w:rPr>
          <w:rFonts w:ascii="Times New Roman" w:hAnsi="Times New Roman" w:cs="Times New Roman"/>
          <w:i/>
          <w:iCs/>
          <w:spacing w:val="-3"/>
          <w:sz w:val="28"/>
          <w:szCs w:val="28"/>
        </w:rPr>
        <w:t>П</w:t>
      </w:r>
      <w:r w:rsidRPr="00D75478">
        <w:rPr>
          <w:rFonts w:ascii="Times New Roman" w:hAnsi="Times New Roman" w:cs="Times New Roman"/>
          <w:i/>
          <w:iCs/>
          <w:spacing w:val="-3"/>
          <w:sz w:val="28"/>
          <w:szCs w:val="28"/>
          <w:vertAlign w:val="subscript"/>
        </w:rPr>
        <w:t>втр</w:t>
      </w:r>
      <w:proofErr w:type="spellEnd"/>
      <w:r w:rsidRPr="00D75478">
        <w:rPr>
          <w:rFonts w:ascii="Times New Roman" w:hAnsi="Times New Roman" w:cs="Times New Roman"/>
          <w:i/>
          <w:iCs/>
          <w:spacing w:val="-3"/>
          <w:sz w:val="28"/>
          <w:szCs w:val="28"/>
        </w:rPr>
        <w:t xml:space="preserve"> - </w:t>
      </w:r>
      <w:r w:rsidRPr="00D75478">
        <w:rPr>
          <w:rFonts w:ascii="Times New Roman" w:hAnsi="Times New Roman" w:cs="Times New Roman"/>
          <w:spacing w:val="-3"/>
          <w:sz w:val="28"/>
          <w:szCs w:val="28"/>
        </w:rPr>
        <w:t xml:space="preserve">потери от выбытия трудовых ресурсов в результате гибели людей или </w:t>
      </w:r>
      <w:r w:rsidRPr="00D75478">
        <w:rPr>
          <w:rFonts w:ascii="Times New Roman" w:hAnsi="Times New Roman" w:cs="Times New Roman"/>
          <w:sz w:val="28"/>
          <w:szCs w:val="28"/>
        </w:rPr>
        <w:t>потери ими трудоспособности.</w:t>
      </w:r>
    </w:p>
    <w:p w:rsidR="00D75478" w:rsidRPr="00D75478" w:rsidRDefault="00D75478" w:rsidP="00D75478">
      <w:pPr>
        <w:shd w:val="clear" w:color="auto" w:fill="FFFFFF"/>
        <w:spacing w:after="0" w:line="20" w:lineRule="atLeast"/>
        <w:ind w:left="571" w:right="2074" w:firstLine="149"/>
        <w:rPr>
          <w:rFonts w:ascii="Times New Roman" w:hAnsi="Times New Roman" w:cs="Times New Roman"/>
          <w:spacing w:val="-4"/>
          <w:sz w:val="28"/>
          <w:szCs w:val="28"/>
        </w:rPr>
      </w:pPr>
      <w:r w:rsidRPr="00D75478">
        <w:rPr>
          <w:rFonts w:ascii="Times New Roman" w:hAnsi="Times New Roman" w:cs="Times New Roman"/>
          <w:spacing w:val="-4"/>
          <w:sz w:val="28"/>
          <w:szCs w:val="28"/>
        </w:rPr>
        <w:lastRenderedPageBreak/>
        <w:t xml:space="preserve">Прямые потери </w:t>
      </w:r>
      <w:r w:rsidRPr="00D75478">
        <w:rPr>
          <w:rFonts w:ascii="Times New Roman" w:hAnsi="Times New Roman" w:cs="Times New Roman"/>
          <w:i/>
          <w:iCs/>
          <w:spacing w:val="-4"/>
          <w:sz w:val="28"/>
          <w:szCs w:val="28"/>
        </w:rPr>
        <w:t>(</w:t>
      </w:r>
      <w:proofErr w:type="spellStart"/>
      <w:r w:rsidRPr="00D75478">
        <w:rPr>
          <w:rFonts w:ascii="Times New Roman" w:hAnsi="Times New Roman" w:cs="Times New Roman"/>
          <w:i/>
          <w:iCs/>
          <w:spacing w:val="-4"/>
          <w:sz w:val="28"/>
          <w:szCs w:val="28"/>
        </w:rPr>
        <w:t>П</w:t>
      </w:r>
      <w:r w:rsidRPr="00D75478">
        <w:rPr>
          <w:rFonts w:ascii="Times New Roman" w:hAnsi="Times New Roman" w:cs="Times New Roman"/>
          <w:i/>
          <w:iCs/>
          <w:spacing w:val="-4"/>
          <w:sz w:val="28"/>
          <w:szCs w:val="28"/>
          <w:vertAlign w:val="subscript"/>
        </w:rPr>
        <w:t>пп</w:t>
      </w:r>
      <w:proofErr w:type="spellEnd"/>
      <w:r w:rsidRPr="00D75478">
        <w:rPr>
          <w:rFonts w:ascii="Times New Roman" w:hAnsi="Times New Roman" w:cs="Times New Roman"/>
          <w:i/>
          <w:iCs/>
          <w:spacing w:val="-4"/>
          <w:sz w:val="28"/>
          <w:szCs w:val="28"/>
        </w:rPr>
        <w:t xml:space="preserve">) </w:t>
      </w:r>
      <w:r w:rsidRPr="00D75478">
        <w:rPr>
          <w:rFonts w:ascii="Times New Roman" w:hAnsi="Times New Roman" w:cs="Times New Roman"/>
          <w:spacing w:val="-4"/>
          <w:sz w:val="28"/>
          <w:szCs w:val="28"/>
        </w:rPr>
        <w:t>от аварии можно определить по формуле:</w:t>
      </w:r>
    </w:p>
    <w:p w:rsidR="00D75478" w:rsidRPr="00D75478" w:rsidRDefault="00D75478" w:rsidP="00D75478">
      <w:pPr>
        <w:shd w:val="clear" w:color="auto" w:fill="FFFFFF"/>
        <w:tabs>
          <w:tab w:val="left" w:pos="9538"/>
        </w:tabs>
        <w:spacing w:after="0" w:line="20" w:lineRule="atLeast"/>
        <w:ind w:left="4018"/>
        <w:rPr>
          <w:rFonts w:ascii="Times New Roman" w:hAnsi="Times New Roman" w:cs="Times New Roman"/>
          <w:i/>
          <w:iCs/>
          <w:spacing w:val="-12"/>
          <w:sz w:val="24"/>
          <w:szCs w:val="24"/>
        </w:rPr>
      </w:pPr>
      <w:proofErr w:type="spellStart"/>
      <w:r w:rsidRPr="00D75478">
        <w:rPr>
          <w:rFonts w:ascii="Times New Roman" w:hAnsi="Times New Roman" w:cs="Times New Roman"/>
          <w:b/>
          <w:i/>
          <w:sz w:val="32"/>
          <w:szCs w:val="32"/>
        </w:rPr>
        <w:t>Ппп</w:t>
      </w:r>
      <w:proofErr w:type="spellEnd"/>
      <w:r w:rsidRPr="00D75478">
        <w:rPr>
          <w:rFonts w:ascii="Times New Roman" w:hAnsi="Times New Roman" w:cs="Times New Roman"/>
          <w:b/>
          <w:i/>
          <w:sz w:val="32"/>
          <w:szCs w:val="32"/>
        </w:rPr>
        <w:t xml:space="preserve"> = </w:t>
      </w:r>
      <w:proofErr w:type="gramStart"/>
      <w:r w:rsidRPr="00D75478">
        <w:rPr>
          <w:rFonts w:ascii="Times New Roman" w:hAnsi="Times New Roman" w:cs="Times New Roman"/>
          <w:b/>
          <w:i/>
          <w:sz w:val="32"/>
          <w:szCs w:val="32"/>
        </w:rPr>
        <w:t>П</w:t>
      </w:r>
      <w:proofErr w:type="gramEnd"/>
      <w:r w:rsidRPr="00D75478">
        <w:rPr>
          <w:rFonts w:ascii="Times New Roman" w:hAnsi="Times New Roman" w:cs="Times New Roman"/>
          <w:b/>
          <w:i/>
          <w:sz w:val="32"/>
          <w:szCs w:val="32"/>
        </w:rPr>
        <w:t xml:space="preserve"> </w:t>
      </w:r>
      <w:proofErr w:type="spellStart"/>
      <w:r w:rsidRPr="00D75478">
        <w:rPr>
          <w:rFonts w:ascii="Times New Roman" w:hAnsi="Times New Roman" w:cs="Times New Roman"/>
          <w:b/>
          <w:i/>
          <w:sz w:val="32"/>
          <w:szCs w:val="32"/>
        </w:rPr>
        <w:t>оф</w:t>
      </w:r>
      <w:proofErr w:type="spellEnd"/>
      <w:r w:rsidRPr="00D75478">
        <w:rPr>
          <w:rFonts w:ascii="Times New Roman" w:hAnsi="Times New Roman" w:cs="Times New Roman"/>
          <w:b/>
          <w:i/>
          <w:sz w:val="32"/>
          <w:szCs w:val="32"/>
        </w:rPr>
        <w:t xml:space="preserve"> + </w:t>
      </w:r>
      <w:proofErr w:type="spellStart"/>
      <w:r w:rsidRPr="00D75478">
        <w:rPr>
          <w:rFonts w:ascii="Times New Roman" w:hAnsi="Times New Roman" w:cs="Times New Roman"/>
          <w:b/>
          <w:i/>
          <w:sz w:val="32"/>
          <w:szCs w:val="32"/>
        </w:rPr>
        <w:t>П</w:t>
      </w:r>
      <w:r w:rsidRPr="00D75478">
        <w:rPr>
          <w:rFonts w:ascii="Times New Roman" w:hAnsi="Times New Roman" w:cs="Times New Roman"/>
          <w:b/>
          <w:i/>
          <w:iCs/>
          <w:sz w:val="32"/>
          <w:szCs w:val="32"/>
        </w:rPr>
        <w:t>тмц</w:t>
      </w:r>
      <w:proofErr w:type="spellEnd"/>
      <w:r w:rsidRPr="00D75478">
        <w:rPr>
          <w:rFonts w:ascii="Times New Roman" w:hAnsi="Times New Roman" w:cs="Times New Roman"/>
          <w:b/>
          <w:i/>
          <w:iCs/>
          <w:sz w:val="32"/>
          <w:szCs w:val="32"/>
        </w:rPr>
        <w:t xml:space="preserve"> +П</w:t>
      </w:r>
      <w:r w:rsidRPr="00D75478">
        <w:rPr>
          <w:rFonts w:ascii="Times New Roman" w:hAnsi="Times New Roman" w:cs="Times New Roman"/>
          <w:i/>
          <w:iCs/>
          <w:sz w:val="32"/>
          <w:szCs w:val="32"/>
        </w:rPr>
        <w:t>им</w:t>
      </w:r>
      <w:r w:rsidRPr="00D75478">
        <w:rPr>
          <w:rFonts w:ascii="Times New Roman" w:hAnsi="Times New Roman" w:cs="Times New Roman"/>
          <w:i/>
          <w:iCs/>
        </w:rPr>
        <w:t xml:space="preserve">   </w:t>
      </w:r>
      <w:r w:rsidRPr="00D75478">
        <w:rPr>
          <w:rFonts w:ascii="Times New Roman" w:hAnsi="Times New Roman" w:cs="Times New Roman"/>
          <w:i/>
          <w:iCs/>
        </w:rPr>
        <w:tab/>
      </w:r>
      <w:r w:rsidRPr="00D75478">
        <w:rPr>
          <w:rFonts w:ascii="Times New Roman" w:hAnsi="Times New Roman" w:cs="Times New Roman"/>
          <w:i/>
          <w:iCs/>
          <w:spacing w:val="-12"/>
        </w:rPr>
        <w:t>(4.11)</w:t>
      </w:r>
    </w:p>
    <w:p w:rsidR="00D75478" w:rsidRPr="00D75478" w:rsidRDefault="00D75478" w:rsidP="00D75478">
      <w:pPr>
        <w:shd w:val="clear" w:color="auto" w:fill="FFFFFF"/>
        <w:spacing w:after="0" w:line="20" w:lineRule="atLeast"/>
        <w:ind w:left="533"/>
        <w:rPr>
          <w:rFonts w:ascii="Times New Roman" w:hAnsi="Times New Roman" w:cs="Times New Roman"/>
          <w:sz w:val="28"/>
          <w:szCs w:val="28"/>
        </w:rPr>
      </w:pPr>
      <w:r w:rsidRPr="00D75478">
        <w:rPr>
          <w:rFonts w:ascii="Times New Roman" w:hAnsi="Times New Roman" w:cs="Times New Roman"/>
          <w:spacing w:val="-1"/>
          <w:sz w:val="28"/>
          <w:szCs w:val="28"/>
        </w:rPr>
        <w:t xml:space="preserve">где </w:t>
      </w:r>
      <w:r w:rsidRPr="00D75478">
        <w:rPr>
          <w:rFonts w:ascii="Times New Roman" w:hAnsi="Times New Roman" w:cs="Times New Roman"/>
          <w:i/>
          <w:iCs/>
          <w:spacing w:val="-1"/>
          <w:sz w:val="28"/>
          <w:szCs w:val="28"/>
        </w:rPr>
        <w:t>П</w:t>
      </w:r>
      <w:r w:rsidRPr="00D75478">
        <w:rPr>
          <w:rFonts w:ascii="Times New Roman" w:hAnsi="Times New Roman" w:cs="Times New Roman"/>
          <w:i/>
          <w:iCs/>
          <w:spacing w:val="-1"/>
          <w:sz w:val="28"/>
          <w:szCs w:val="28"/>
          <w:vertAlign w:val="subscript"/>
        </w:rPr>
        <w:t>0</w:t>
      </w:r>
      <w:r w:rsidRPr="00D75478">
        <w:rPr>
          <w:rFonts w:ascii="Times New Roman" w:hAnsi="Times New Roman" w:cs="Times New Roman"/>
          <w:i/>
          <w:iCs/>
          <w:spacing w:val="-1"/>
          <w:sz w:val="28"/>
          <w:szCs w:val="28"/>
        </w:rPr>
        <w:t xml:space="preserve">ф - </w:t>
      </w:r>
      <w:r w:rsidRPr="00D75478">
        <w:rPr>
          <w:rFonts w:ascii="Times New Roman" w:hAnsi="Times New Roman" w:cs="Times New Roman"/>
          <w:spacing w:val="-1"/>
          <w:sz w:val="28"/>
          <w:szCs w:val="28"/>
        </w:rPr>
        <w:t xml:space="preserve">потери предприятия в результате уничтожения (повреждения) </w:t>
      </w:r>
      <w:r w:rsidRPr="00D75478">
        <w:rPr>
          <w:rFonts w:ascii="Times New Roman" w:hAnsi="Times New Roman" w:cs="Times New Roman"/>
          <w:sz w:val="28"/>
          <w:szCs w:val="28"/>
        </w:rPr>
        <w:t xml:space="preserve">основных фондов (производственных и непроизводственных), руб.; </w:t>
      </w:r>
    </w:p>
    <w:p w:rsidR="00D75478" w:rsidRPr="00D75478" w:rsidRDefault="00D75478" w:rsidP="00D75478">
      <w:pPr>
        <w:shd w:val="clear" w:color="auto" w:fill="FFFFFF"/>
        <w:spacing w:after="0" w:line="20" w:lineRule="atLeast"/>
        <w:ind w:left="533"/>
        <w:rPr>
          <w:rFonts w:ascii="Times New Roman" w:hAnsi="Times New Roman" w:cs="Times New Roman"/>
          <w:sz w:val="28"/>
          <w:szCs w:val="28"/>
        </w:rPr>
      </w:pPr>
      <w:proofErr w:type="spellStart"/>
      <w:r w:rsidRPr="00D75478">
        <w:rPr>
          <w:rFonts w:ascii="Times New Roman" w:hAnsi="Times New Roman" w:cs="Times New Roman"/>
          <w:i/>
          <w:iCs/>
          <w:spacing w:val="-3"/>
          <w:sz w:val="28"/>
          <w:szCs w:val="28"/>
        </w:rPr>
        <w:t>Птмц</w:t>
      </w:r>
      <w:proofErr w:type="spellEnd"/>
      <w:r w:rsidRPr="00D75478">
        <w:rPr>
          <w:rFonts w:ascii="Times New Roman" w:hAnsi="Times New Roman" w:cs="Times New Roman"/>
          <w:i/>
          <w:iCs/>
          <w:spacing w:val="-3"/>
          <w:sz w:val="28"/>
          <w:szCs w:val="28"/>
        </w:rPr>
        <w:t xml:space="preserve"> - </w:t>
      </w:r>
      <w:r w:rsidRPr="00D75478">
        <w:rPr>
          <w:rFonts w:ascii="Times New Roman" w:hAnsi="Times New Roman" w:cs="Times New Roman"/>
          <w:spacing w:val="-3"/>
          <w:sz w:val="28"/>
          <w:szCs w:val="28"/>
        </w:rPr>
        <w:t>потери предприятия в результате уничтожения (повреждения) товарно-</w:t>
      </w:r>
      <w:r w:rsidRPr="00D75478">
        <w:rPr>
          <w:rFonts w:ascii="Times New Roman" w:hAnsi="Times New Roman" w:cs="Times New Roman"/>
          <w:sz w:val="28"/>
          <w:szCs w:val="28"/>
        </w:rPr>
        <w:t xml:space="preserve">материальных ценностей (продукции, сырья и т.п.), руб.; </w:t>
      </w:r>
    </w:p>
    <w:p w:rsidR="00D75478" w:rsidRPr="00D75478" w:rsidRDefault="00D75478" w:rsidP="00D75478">
      <w:pPr>
        <w:shd w:val="clear" w:color="auto" w:fill="FFFFFF"/>
        <w:spacing w:after="0" w:line="20" w:lineRule="atLeast"/>
        <w:ind w:left="533"/>
        <w:rPr>
          <w:rFonts w:ascii="Times New Roman" w:hAnsi="Times New Roman" w:cs="Times New Roman"/>
          <w:spacing w:val="-1"/>
          <w:sz w:val="28"/>
          <w:szCs w:val="28"/>
        </w:rPr>
      </w:pPr>
      <w:r w:rsidRPr="00D75478">
        <w:rPr>
          <w:rFonts w:ascii="Times New Roman" w:hAnsi="Times New Roman" w:cs="Times New Roman"/>
          <w:i/>
          <w:iCs/>
          <w:spacing w:val="-1"/>
          <w:sz w:val="28"/>
          <w:szCs w:val="28"/>
        </w:rPr>
        <w:t xml:space="preserve">Пим, </w:t>
      </w:r>
      <w:r w:rsidRPr="00D75478">
        <w:rPr>
          <w:rFonts w:ascii="Times New Roman" w:hAnsi="Times New Roman" w:cs="Times New Roman"/>
          <w:spacing w:val="-1"/>
          <w:sz w:val="28"/>
          <w:szCs w:val="28"/>
        </w:rPr>
        <w:t>- потери в результате уничтожения (повреждения) имущества третьих лиц,</w:t>
      </w:r>
    </w:p>
    <w:p w:rsidR="00D75478" w:rsidRPr="00D75478" w:rsidRDefault="00D75478" w:rsidP="00D75478">
      <w:pPr>
        <w:shd w:val="clear" w:color="auto" w:fill="FFFFFF"/>
        <w:spacing w:after="0" w:line="20" w:lineRule="atLeast"/>
        <w:ind w:firstLine="499"/>
        <w:rPr>
          <w:rFonts w:ascii="Times New Roman" w:hAnsi="Times New Roman" w:cs="Times New Roman"/>
          <w:sz w:val="28"/>
          <w:szCs w:val="28"/>
        </w:rPr>
      </w:pPr>
      <w:r w:rsidRPr="00D75478">
        <w:rPr>
          <w:rFonts w:ascii="Times New Roman" w:hAnsi="Times New Roman" w:cs="Times New Roman"/>
          <w:sz w:val="28"/>
          <w:szCs w:val="28"/>
        </w:rPr>
        <w:t xml:space="preserve">руб. </w:t>
      </w:r>
    </w:p>
    <w:p w:rsidR="00D75478" w:rsidRPr="00D75478" w:rsidRDefault="00D75478" w:rsidP="00D75478">
      <w:pPr>
        <w:shd w:val="clear" w:color="auto" w:fill="FFFFFF"/>
        <w:spacing w:after="0" w:line="20" w:lineRule="atLeast"/>
        <w:ind w:firstLine="720"/>
        <w:rPr>
          <w:rFonts w:ascii="Times New Roman" w:hAnsi="Times New Roman" w:cs="Times New Roman"/>
          <w:sz w:val="28"/>
          <w:szCs w:val="28"/>
        </w:rPr>
      </w:pPr>
      <w:r w:rsidRPr="00D75478">
        <w:rPr>
          <w:rFonts w:ascii="Times New Roman" w:hAnsi="Times New Roman" w:cs="Times New Roman"/>
          <w:sz w:val="28"/>
          <w:szCs w:val="28"/>
        </w:rPr>
        <w:t xml:space="preserve">Затраты на локализацию/ликвидацию и расследование аварии </w:t>
      </w:r>
      <w:r w:rsidRPr="00D75478">
        <w:rPr>
          <w:rFonts w:ascii="Times New Roman" w:hAnsi="Times New Roman" w:cs="Times New Roman"/>
          <w:i/>
          <w:iCs/>
          <w:sz w:val="28"/>
          <w:szCs w:val="28"/>
        </w:rPr>
        <w:t>(</w:t>
      </w:r>
      <w:proofErr w:type="spellStart"/>
      <w:r w:rsidRPr="00D75478">
        <w:rPr>
          <w:rFonts w:ascii="Times New Roman" w:hAnsi="Times New Roman" w:cs="Times New Roman"/>
          <w:i/>
          <w:iCs/>
          <w:sz w:val="28"/>
          <w:szCs w:val="28"/>
        </w:rPr>
        <w:t>П</w:t>
      </w:r>
      <w:r w:rsidRPr="00D75478">
        <w:rPr>
          <w:rFonts w:ascii="Times New Roman" w:hAnsi="Times New Roman" w:cs="Times New Roman"/>
          <w:i/>
          <w:iCs/>
          <w:sz w:val="28"/>
          <w:szCs w:val="28"/>
          <w:vertAlign w:val="subscript"/>
        </w:rPr>
        <w:t>ла</w:t>
      </w:r>
      <w:proofErr w:type="spellEnd"/>
      <w:r w:rsidRPr="00D75478">
        <w:rPr>
          <w:rFonts w:ascii="Times New Roman" w:hAnsi="Times New Roman" w:cs="Times New Roman"/>
          <w:i/>
          <w:iCs/>
          <w:sz w:val="28"/>
          <w:szCs w:val="28"/>
        </w:rPr>
        <w:t xml:space="preserve">) </w:t>
      </w:r>
      <w:r w:rsidRPr="00D75478">
        <w:rPr>
          <w:rFonts w:ascii="Times New Roman" w:hAnsi="Times New Roman" w:cs="Times New Roman"/>
          <w:sz w:val="28"/>
          <w:szCs w:val="28"/>
        </w:rPr>
        <w:t>можно определить по формуле:</w:t>
      </w:r>
    </w:p>
    <w:p w:rsidR="00D75478" w:rsidRPr="00D75478" w:rsidRDefault="00D75478" w:rsidP="00D75478">
      <w:pPr>
        <w:shd w:val="clear" w:color="auto" w:fill="FFFFFF"/>
        <w:tabs>
          <w:tab w:val="left" w:pos="9538"/>
        </w:tabs>
        <w:spacing w:after="0" w:line="20" w:lineRule="atLeast"/>
        <w:ind w:left="4627"/>
        <w:rPr>
          <w:rFonts w:ascii="Times New Roman" w:hAnsi="Times New Roman" w:cs="Times New Roman"/>
          <w:i/>
          <w:spacing w:val="-5"/>
          <w:sz w:val="24"/>
          <w:szCs w:val="24"/>
        </w:rPr>
      </w:pPr>
      <w:proofErr w:type="spellStart"/>
      <w:r w:rsidRPr="00D75478">
        <w:rPr>
          <w:rFonts w:ascii="Times New Roman" w:hAnsi="Times New Roman" w:cs="Times New Roman"/>
          <w:b/>
          <w:i/>
          <w:iCs/>
          <w:w w:val="83"/>
          <w:sz w:val="32"/>
          <w:szCs w:val="32"/>
        </w:rPr>
        <w:t>П</w:t>
      </w:r>
      <w:r w:rsidRPr="00D75478">
        <w:rPr>
          <w:rFonts w:ascii="Times New Roman" w:hAnsi="Times New Roman" w:cs="Times New Roman"/>
          <w:b/>
          <w:i/>
          <w:iCs/>
          <w:w w:val="83"/>
          <w:sz w:val="32"/>
          <w:szCs w:val="32"/>
          <w:vertAlign w:val="subscript"/>
        </w:rPr>
        <w:t>ла</w:t>
      </w:r>
      <w:proofErr w:type="spellEnd"/>
      <w:r w:rsidRPr="00D75478">
        <w:rPr>
          <w:rFonts w:ascii="Times New Roman" w:hAnsi="Times New Roman" w:cs="Times New Roman"/>
          <w:b/>
          <w:i/>
          <w:iCs/>
          <w:w w:val="83"/>
          <w:sz w:val="32"/>
          <w:szCs w:val="32"/>
        </w:rPr>
        <w:t xml:space="preserve"> = </w:t>
      </w:r>
      <w:proofErr w:type="spellStart"/>
      <w:proofErr w:type="gramStart"/>
      <w:r w:rsidRPr="00D75478">
        <w:rPr>
          <w:rFonts w:ascii="Times New Roman" w:hAnsi="Times New Roman" w:cs="Times New Roman"/>
          <w:b/>
          <w:i/>
          <w:iCs/>
          <w:w w:val="83"/>
          <w:sz w:val="32"/>
          <w:szCs w:val="32"/>
        </w:rPr>
        <w:t>П</w:t>
      </w:r>
      <w:r w:rsidRPr="00D75478">
        <w:rPr>
          <w:rFonts w:ascii="Times New Roman" w:hAnsi="Times New Roman" w:cs="Times New Roman"/>
          <w:b/>
          <w:i/>
          <w:iCs/>
          <w:w w:val="83"/>
          <w:sz w:val="32"/>
          <w:szCs w:val="32"/>
          <w:vertAlign w:val="subscript"/>
        </w:rPr>
        <w:t>л</w:t>
      </w:r>
      <w:proofErr w:type="gramEnd"/>
      <w:r w:rsidRPr="00D75478">
        <w:rPr>
          <w:rFonts w:ascii="Times New Roman" w:hAnsi="Times New Roman" w:cs="Times New Roman"/>
          <w:b/>
          <w:i/>
          <w:iCs/>
          <w:w w:val="83"/>
          <w:sz w:val="32"/>
          <w:szCs w:val="32"/>
        </w:rPr>
        <w:t>+П</w:t>
      </w:r>
      <w:r w:rsidRPr="00D75478">
        <w:rPr>
          <w:rFonts w:ascii="Times New Roman" w:hAnsi="Times New Roman" w:cs="Times New Roman"/>
          <w:b/>
          <w:i/>
          <w:iCs/>
          <w:w w:val="83"/>
          <w:sz w:val="32"/>
          <w:szCs w:val="32"/>
          <w:vertAlign w:val="subscript"/>
        </w:rPr>
        <w:t>р</w:t>
      </w:r>
      <w:proofErr w:type="spellEnd"/>
      <w:r w:rsidRPr="00D75478">
        <w:rPr>
          <w:rFonts w:ascii="Times New Roman" w:hAnsi="Times New Roman" w:cs="Times New Roman"/>
          <w:i/>
          <w:iCs/>
          <w:sz w:val="28"/>
          <w:szCs w:val="28"/>
        </w:rPr>
        <w:tab/>
      </w:r>
      <w:r w:rsidRPr="00D75478">
        <w:rPr>
          <w:rFonts w:ascii="Times New Roman" w:hAnsi="Times New Roman" w:cs="Times New Roman"/>
          <w:i/>
          <w:spacing w:val="-5"/>
        </w:rPr>
        <w:t>(4.12)</w:t>
      </w:r>
    </w:p>
    <w:p w:rsidR="00D75478" w:rsidRPr="00D75478" w:rsidRDefault="00D75478" w:rsidP="00D75478">
      <w:pPr>
        <w:shd w:val="clear" w:color="auto" w:fill="FFFFFF"/>
        <w:spacing w:after="0" w:line="20" w:lineRule="atLeast"/>
        <w:ind w:left="533"/>
        <w:rPr>
          <w:rFonts w:ascii="Times New Roman" w:hAnsi="Times New Roman" w:cs="Times New Roman"/>
          <w:spacing w:val="-1"/>
          <w:sz w:val="28"/>
          <w:szCs w:val="28"/>
        </w:rPr>
      </w:pPr>
      <w:r w:rsidRPr="00D75478">
        <w:rPr>
          <w:rFonts w:ascii="Times New Roman" w:hAnsi="Times New Roman" w:cs="Times New Roman"/>
          <w:spacing w:val="-1"/>
          <w:sz w:val="28"/>
          <w:szCs w:val="28"/>
        </w:rPr>
        <w:t xml:space="preserve">где </w:t>
      </w:r>
      <w:proofErr w:type="spellStart"/>
      <w:proofErr w:type="gramStart"/>
      <w:r w:rsidRPr="00D75478">
        <w:rPr>
          <w:rFonts w:ascii="Times New Roman" w:hAnsi="Times New Roman" w:cs="Times New Roman"/>
          <w:i/>
          <w:iCs/>
          <w:spacing w:val="-1"/>
          <w:sz w:val="28"/>
          <w:szCs w:val="28"/>
        </w:rPr>
        <w:t>П</w:t>
      </w:r>
      <w:r w:rsidRPr="00D75478">
        <w:rPr>
          <w:rFonts w:ascii="Times New Roman" w:hAnsi="Times New Roman" w:cs="Times New Roman"/>
          <w:i/>
          <w:iCs/>
          <w:spacing w:val="-1"/>
          <w:sz w:val="28"/>
          <w:szCs w:val="28"/>
          <w:vertAlign w:val="subscript"/>
        </w:rPr>
        <w:t>л</w:t>
      </w:r>
      <w:proofErr w:type="spellEnd"/>
      <w:proofErr w:type="gramEnd"/>
      <w:r w:rsidRPr="00D75478">
        <w:rPr>
          <w:rFonts w:ascii="Times New Roman" w:hAnsi="Times New Roman" w:cs="Times New Roman"/>
          <w:i/>
          <w:iCs/>
          <w:spacing w:val="-1"/>
          <w:sz w:val="28"/>
          <w:szCs w:val="28"/>
        </w:rPr>
        <w:t xml:space="preserve"> </w:t>
      </w:r>
      <w:r w:rsidRPr="00D75478">
        <w:rPr>
          <w:rFonts w:ascii="Times New Roman" w:hAnsi="Times New Roman" w:cs="Times New Roman"/>
          <w:spacing w:val="-1"/>
          <w:sz w:val="28"/>
          <w:szCs w:val="28"/>
        </w:rPr>
        <w:t>- расходы, связанные с локализацией и ликвидацией последствий аварий,</w:t>
      </w:r>
    </w:p>
    <w:p w:rsidR="00D75478" w:rsidRPr="00D75478" w:rsidRDefault="00D75478" w:rsidP="00D75478">
      <w:pPr>
        <w:shd w:val="clear" w:color="auto" w:fill="FFFFFF"/>
        <w:spacing w:after="0" w:line="20" w:lineRule="atLeast"/>
        <w:ind w:left="523" w:right="4147" w:firstLine="542"/>
        <w:rPr>
          <w:rFonts w:ascii="Times New Roman" w:hAnsi="Times New Roman" w:cs="Times New Roman"/>
          <w:sz w:val="28"/>
          <w:szCs w:val="28"/>
        </w:rPr>
      </w:pPr>
      <w:r w:rsidRPr="00D75478">
        <w:rPr>
          <w:rFonts w:ascii="Times New Roman" w:hAnsi="Times New Roman" w:cs="Times New Roman"/>
          <w:sz w:val="28"/>
          <w:szCs w:val="28"/>
        </w:rPr>
        <w:t>руб.;</w:t>
      </w:r>
    </w:p>
    <w:p w:rsidR="00D75478" w:rsidRPr="00D75478" w:rsidRDefault="00D75478" w:rsidP="00D75478">
      <w:pPr>
        <w:shd w:val="clear" w:color="auto" w:fill="FFFFFF"/>
        <w:spacing w:after="0" w:line="20" w:lineRule="atLeast"/>
        <w:ind w:left="523" w:right="4147" w:firstLine="542"/>
        <w:rPr>
          <w:rFonts w:ascii="Times New Roman" w:hAnsi="Times New Roman" w:cs="Times New Roman"/>
          <w:spacing w:val="-3"/>
          <w:sz w:val="28"/>
          <w:szCs w:val="28"/>
        </w:rPr>
      </w:pPr>
      <w:r w:rsidRPr="00D75478">
        <w:rPr>
          <w:rFonts w:ascii="Times New Roman" w:hAnsi="Times New Roman" w:cs="Times New Roman"/>
          <w:sz w:val="28"/>
          <w:szCs w:val="28"/>
        </w:rPr>
        <w:t xml:space="preserve"> </w:t>
      </w:r>
      <w:proofErr w:type="spellStart"/>
      <w:proofErr w:type="gramStart"/>
      <w:r w:rsidRPr="00D75478">
        <w:rPr>
          <w:rFonts w:ascii="Times New Roman" w:hAnsi="Times New Roman" w:cs="Times New Roman"/>
          <w:i/>
          <w:iCs/>
          <w:spacing w:val="-3"/>
          <w:sz w:val="28"/>
          <w:szCs w:val="28"/>
        </w:rPr>
        <w:t>П</w:t>
      </w:r>
      <w:r w:rsidRPr="00D75478">
        <w:rPr>
          <w:rFonts w:ascii="Times New Roman" w:hAnsi="Times New Roman" w:cs="Times New Roman"/>
          <w:i/>
          <w:iCs/>
          <w:spacing w:val="-3"/>
          <w:sz w:val="28"/>
          <w:szCs w:val="28"/>
          <w:vertAlign w:val="subscript"/>
        </w:rPr>
        <w:t>р</w:t>
      </w:r>
      <w:proofErr w:type="spellEnd"/>
      <w:proofErr w:type="gramEnd"/>
      <w:r w:rsidRPr="00D75478">
        <w:rPr>
          <w:rFonts w:ascii="Times New Roman" w:hAnsi="Times New Roman" w:cs="Times New Roman"/>
          <w:i/>
          <w:iCs/>
          <w:spacing w:val="-3"/>
          <w:sz w:val="28"/>
          <w:szCs w:val="28"/>
        </w:rPr>
        <w:t xml:space="preserve"> - </w:t>
      </w:r>
      <w:r w:rsidRPr="00D75478">
        <w:rPr>
          <w:rFonts w:ascii="Times New Roman" w:hAnsi="Times New Roman" w:cs="Times New Roman"/>
          <w:spacing w:val="-3"/>
          <w:sz w:val="28"/>
          <w:szCs w:val="28"/>
        </w:rPr>
        <w:t>расходы на расследование аварий, руб.</w:t>
      </w:r>
    </w:p>
    <w:p w:rsidR="00D75478" w:rsidRPr="00D75478" w:rsidRDefault="00D75478" w:rsidP="00D75478">
      <w:pPr>
        <w:shd w:val="clear" w:color="auto" w:fill="FFFFFF"/>
        <w:spacing w:after="0" w:line="20" w:lineRule="atLeast"/>
        <w:ind w:firstLine="562"/>
        <w:jc w:val="both"/>
        <w:rPr>
          <w:rFonts w:ascii="Times New Roman" w:hAnsi="Times New Roman" w:cs="Times New Roman"/>
          <w:i/>
          <w:iCs/>
          <w:spacing w:val="-5"/>
          <w:sz w:val="28"/>
          <w:szCs w:val="28"/>
        </w:rPr>
      </w:pPr>
      <w:r w:rsidRPr="00D75478">
        <w:rPr>
          <w:rFonts w:ascii="Times New Roman" w:hAnsi="Times New Roman" w:cs="Times New Roman"/>
          <w:spacing w:val="-1"/>
          <w:sz w:val="28"/>
          <w:szCs w:val="28"/>
        </w:rPr>
        <w:t xml:space="preserve">Социально-экономические потери </w:t>
      </w:r>
      <w:r w:rsidRPr="00D75478">
        <w:rPr>
          <w:rFonts w:ascii="Times New Roman" w:hAnsi="Times New Roman" w:cs="Times New Roman"/>
          <w:i/>
          <w:iCs/>
          <w:spacing w:val="-1"/>
          <w:sz w:val="28"/>
          <w:szCs w:val="28"/>
        </w:rPr>
        <w:t>(</w:t>
      </w:r>
      <w:proofErr w:type="spellStart"/>
      <w:r w:rsidRPr="00D75478">
        <w:rPr>
          <w:rFonts w:ascii="Times New Roman" w:hAnsi="Times New Roman" w:cs="Times New Roman"/>
          <w:i/>
          <w:iCs/>
          <w:spacing w:val="-1"/>
          <w:sz w:val="28"/>
          <w:szCs w:val="28"/>
        </w:rPr>
        <w:t>П</w:t>
      </w:r>
      <w:r w:rsidRPr="00D75478">
        <w:rPr>
          <w:rFonts w:ascii="Times New Roman" w:hAnsi="Times New Roman" w:cs="Times New Roman"/>
          <w:i/>
          <w:iCs/>
          <w:spacing w:val="-1"/>
          <w:sz w:val="28"/>
          <w:szCs w:val="28"/>
          <w:vertAlign w:val="subscript"/>
        </w:rPr>
        <w:t>сэ</w:t>
      </w:r>
      <w:proofErr w:type="spellEnd"/>
      <w:r w:rsidRPr="00D75478">
        <w:rPr>
          <w:rFonts w:ascii="Times New Roman" w:hAnsi="Times New Roman" w:cs="Times New Roman"/>
          <w:i/>
          <w:iCs/>
          <w:spacing w:val="-1"/>
          <w:sz w:val="28"/>
          <w:szCs w:val="28"/>
        </w:rPr>
        <w:t xml:space="preserve">) </w:t>
      </w:r>
      <w:r w:rsidRPr="00D75478">
        <w:rPr>
          <w:rFonts w:ascii="Times New Roman" w:hAnsi="Times New Roman" w:cs="Times New Roman"/>
          <w:spacing w:val="-1"/>
          <w:sz w:val="28"/>
          <w:szCs w:val="28"/>
        </w:rPr>
        <w:t xml:space="preserve">можно определить как сумму затрат на </w:t>
      </w:r>
      <w:r w:rsidRPr="00D75478">
        <w:rPr>
          <w:rFonts w:ascii="Times New Roman" w:hAnsi="Times New Roman" w:cs="Times New Roman"/>
          <w:spacing w:val="-3"/>
          <w:sz w:val="28"/>
          <w:szCs w:val="28"/>
        </w:rPr>
        <w:t xml:space="preserve">компенсации и мероприятия вследствие гибели персонала и третьих лиц </w:t>
      </w:r>
      <w:r w:rsidRPr="00D75478">
        <w:rPr>
          <w:rFonts w:ascii="Times New Roman" w:hAnsi="Times New Roman" w:cs="Times New Roman"/>
          <w:i/>
          <w:iCs/>
          <w:spacing w:val="-3"/>
          <w:sz w:val="28"/>
          <w:szCs w:val="28"/>
        </w:rPr>
        <w:t>(</w:t>
      </w:r>
      <w:proofErr w:type="spellStart"/>
      <w:r w:rsidRPr="00D75478">
        <w:rPr>
          <w:rFonts w:ascii="Times New Roman" w:hAnsi="Times New Roman" w:cs="Times New Roman"/>
          <w:i/>
          <w:iCs/>
          <w:spacing w:val="-3"/>
          <w:sz w:val="28"/>
          <w:szCs w:val="28"/>
        </w:rPr>
        <w:t>П</w:t>
      </w:r>
      <w:r w:rsidRPr="00D75478">
        <w:rPr>
          <w:rFonts w:ascii="Times New Roman" w:hAnsi="Times New Roman" w:cs="Times New Roman"/>
          <w:i/>
          <w:iCs/>
          <w:spacing w:val="-3"/>
          <w:sz w:val="28"/>
          <w:szCs w:val="28"/>
          <w:vertAlign w:val="subscript"/>
        </w:rPr>
        <w:t>гп</w:t>
      </w:r>
      <w:proofErr w:type="spellEnd"/>
      <w:r w:rsidRPr="00D75478">
        <w:rPr>
          <w:rFonts w:ascii="Times New Roman" w:hAnsi="Times New Roman" w:cs="Times New Roman"/>
          <w:i/>
          <w:iCs/>
          <w:spacing w:val="-3"/>
          <w:sz w:val="28"/>
          <w:szCs w:val="28"/>
        </w:rPr>
        <w:t xml:space="preserve"> </w:t>
      </w:r>
      <w:r w:rsidRPr="00D75478">
        <w:rPr>
          <w:rFonts w:ascii="Times New Roman" w:hAnsi="Times New Roman" w:cs="Times New Roman"/>
          <w:spacing w:val="-3"/>
          <w:sz w:val="28"/>
          <w:szCs w:val="28"/>
        </w:rPr>
        <w:t xml:space="preserve">и </w:t>
      </w:r>
      <w:proofErr w:type="spellStart"/>
      <w:r w:rsidRPr="00D75478">
        <w:rPr>
          <w:rFonts w:ascii="Times New Roman" w:hAnsi="Times New Roman" w:cs="Times New Roman"/>
          <w:i/>
          <w:iCs/>
          <w:spacing w:val="-3"/>
          <w:sz w:val="28"/>
          <w:szCs w:val="28"/>
        </w:rPr>
        <w:t>П</w:t>
      </w:r>
      <w:r w:rsidRPr="00D75478">
        <w:rPr>
          <w:rFonts w:ascii="Times New Roman" w:hAnsi="Times New Roman" w:cs="Times New Roman"/>
          <w:i/>
          <w:iCs/>
          <w:spacing w:val="-3"/>
          <w:sz w:val="28"/>
          <w:szCs w:val="28"/>
          <w:vertAlign w:val="subscript"/>
        </w:rPr>
        <w:t>гтл</w:t>
      </w:r>
      <w:proofErr w:type="spellEnd"/>
      <w:r w:rsidRPr="00D75478">
        <w:rPr>
          <w:rFonts w:ascii="Times New Roman" w:hAnsi="Times New Roman" w:cs="Times New Roman"/>
          <w:i/>
          <w:iCs/>
          <w:spacing w:val="-3"/>
          <w:sz w:val="28"/>
          <w:szCs w:val="28"/>
          <w:vertAlign w:val="subscript"/>
        </w:rPr>
        <w:t xml:space="preserve"> </w:t>
      </w:r>
      <w:r w:rsidRPr="00D75478">
        <w:rPr>
          <w:rFonts w:ascii="Times New Roman" w:hAnsi="Times New Roman" w:cs="Times New Roman"/>
          <w:spacing w:val="-5"/>
          <w:sz w:val="28"/>
          <w:szCs w:val="28"/>
        </w:rPr>
        <w:t xml:space="preserve">соответственно) и/или </w:t>
      </w:r>
      <w:proofErr w:type="spellStart"/>
      <w:r w:rsidRPr="00D75478">
        <w:rPr>
          <w:rFonts w:ascii="Times New Roman" w:hAnsi="Times New Roman" w:cs="Times New Roman"/>
          <w:spacing w:val="-5"/>
          <w:sz w:val="28"/>
          <w:szCs w:val="28"/>
        </w:rPr>
        <w:t>травмирования</w:t>
      </w:r>
      <w:proofErr w:type="spellEnd"/>
      <w:r w:rsidRPr="00D75478">
        <w:rPr>
          <w:rFonts w:ascii="Times New Roman" w:hAnsi="Times New Roman" w:cs="Times New Roman"/>
          <w:spacing w:val="-5"/>
          <w:sz w:val="28"/>
          <w:szCs w:val="28"/>
        </w:rPr>
        <w:t xml:space="preserve"> персонала и третьих лиц </w:t>
      </w:r>
      <w:r w:rsidRPr="00D75478">
        <w:rPr>
          <w:rFonts w:ascii="Times New Roman" w:hAnsi="Times New Roman" w:cs="Times New Roman"/>
          <w:i/>
          <w:iCs/>
          <w:spacing w:val="-5"/>
          <w:sz w:val="28"/>
          <w:szCs w:val="28"/>
        </w:rPr>
        <w:t>(</w:t>
      </w:r>
      <w:proofErr w:type="spellStart"/>
      <w:r w:rsidRPr="00D75478">
        <w:rPr>
          <w:rFonts w:ascii="Times New Roman" w:hAnsi="Times New Roman" w:cs="Times New Roman"/>
          <w:i/>
          <w:iCs/>
          <w:spacing w:val="-5"/>
          <w:sz w:val="28"/>
          <w:szCs w:val="28"/>
        </w:rPr>
        <w:t>П</w:t>
      </w:r>
      <w:r w:rsidRPr="00D75478">
        <w:rPr>
          <w:rFonts w:ascii="Times New Roman" w:hAnsi="Times New Roman" w:cs="Times New Roman"/>
          <w:i/>
          <w:iCs/>
          <w:spacing w:val="-5"/>
          <w:sz w:val="28"/>
          <w:szCs w:val="28"/>
          <w:vertAlign w:val="subscript"/>
        </w:rPr>
        <w:t>тп</w:t>
      </w:r>
      <w:proofErr w:type="spellEnd"/>
      <w:r w:rsidRPr="00D75478">
        <w:rPr>
          <w:rFonts w:ascii="Times New Roman" w:hAnsi="Times New Roman" w:cs="Times New Roman"/>
          <w:i/>
          <w:iCs/>
          <w:spacing w:val="-5"/>
          <w:sz w:val="28"/>
          <w:szCs w:val="28"/>
        </w:rPr>
        <w:t xml:space="preserve"> </w:t>
      </w:r>
      <w:r w:rsidRPr="00D75478">
        <w:rPr>
          <w:rFonts w:ascii="Times New Roman" w:hAnsi="Times New Roman" w:cs="Times New Roman"/>
          <w:spacing w:val="-5"/>
          <w:sz w:val="28"/>
          <w:szCs w:val="28"/>
        </w:rPr>
        <w:t xml:space="preserve">и </w:t>
      </w:r>
      <w:proofErr w:type="spellStart"/>
      <w:r w:rsidRPr="00D75478">
        <w:rPr>
          <w:rFonts w:ascii="Times New Roman" w:hAnsi="Times New Roman" w:cs="Times New Roman"/>
          <w:i/>
          <w:iCs/>
          <w:spacing w:val="-5"/>
          <w:sz w:val="28"/>
          <w:szCs w:val="28"/>
        </w:rPr>
        <w:t>П</w:t>
      </w:r>
      <w:r w:rsidRPr="00D75478">
        <w:rPr>
          <w:rFonts w:ascii="Times New Roman" w:hAnsi="Times New Roman" w:cs="Times New Roman"/>
          <w:i/>
          <w:iCs/>
          <w:spacing w:val="-5"/>
          <w:sz w:val="28"/>
          <w:szCs w:val="28"/>
          <w:vertAlign w:val="subscript"/>
        </w:rPr>
        <w:t>ттл</w:t>
      </w:r>
      <w:proofErr w:type="spellEnd"/>
      <w:r w:rsidRPr="00D75478">
        <w:rPr>
          <w:rFonts w:ascii="Times New Roman" w:hAnsi="Times New Roman" w:cs="Times New Roman"/>
          <w:i/>
          <w:iCs/>
          <w:spacing w:val="-5"/>
          <w:sz w:val="28"/>
          <w:szCs w:val="28"/>
        </w:rPr>
        <w:t>):</w:t>
      </w:r>
    </w:p>
    <w:p w:rsidR="00D75478" w:rsidRPr="00D75478" w:rsidRDefault="00D75478" w:rsidP="00D75478">
      <w:pPr>
        <w:shd w:val="clear" w:color="auto" w:fill="FFFFFF"/>
        <w:tabs>
          <w:tab w:val="left" w:pos="9470"/>
        </w:tabs>
        <w:spacing w:after="0" w:line="20" w:lineRule="atLeast"/>
        <w:ind w:left="3374"/>
        <w:rPr>
          <w:rFonts w:ascii="Times New Roman" w:hAnsi="Times New Roman" w:cs="Times New Roman"/>
          <w:i/>
          <w:iCs/>
          <w:sz w:val="24"/>
          <w:szCs w:val="24"/>
        </w:rPr>
      </w:pPr>
      <w:proofErr w:type="spellStart"/>
      <w:r w:rsidRPr="00D75478">
        <w:rPr>
          <w:rFonts w:ascii="Times New Roman" w:hAnsi="Times New Roman" w:cs="Times New Roman"/>
          <w:i/>
          <w:iCs/>
          <w:sz w:val="32"/>
          <w:szCs w:val="32"/>
        </w:rPr>
        <w:t>Псэ</w:t>
      </w:r>
      <w:proofErr w:type="spellEnd"/>
      <w:r w:rsidRPr="00D75478">
        <w:rPr>
          <w:rFonts w:ascii="Times New Roman" w:hAnsi="Times New Roman" w:cs="Times New Roman"/>
          <w:i/>
          <w:iCs/>
          <w:sz w:val="32"/>
          <w:szCs w:val="32"/>
        </w:rPr>
        <w:t xml:space="preserve"> = </w:t>
      </w:r>
      <w:proofErr w:type="spellStart"/>
      <w:r w:rsidRPr="00D75478">
        <w:rPr>
          <w:rFonts w:ascii="Times New Roman" w:hAnsi="Times New Roman" w:cs="Times New Roman"/>
          <w:i/>
          <w:iCs/>
          <w:sz w:val="32"/>
          <w:szCs w:val="32"/>
        </w:rPr>
        <w:t>П</w:t>
      </w:r>
      <w:r w:rsidRPr="00D75478">
        <w:rPr>
          <w:rFonts w:ascii="Times New Roman" w:hAnsi="Times New Roman" w:cs="Times New Roman"/>
          <w:i/>
          <w:sz w:val="32"/>
          <w:szCs w:val="32"/>
        </w:rPr>
        <w:t>гп</w:t>
      </w:r>
      <w:proofErr w:type="spellEnd"/>
      <w:r w:rsidRPr="00D75478">
        <w:rPr>
          <w:rFonts w:ascii="Times New Roman" w:hAnsi="Times New Roman" w:cs="Times New Roman"/>
          <w:sz w:val="32"/>
          <w:szCs w:val="32"/>
        </w:rPr>
        <w:t xml:space="preserve">   </w:t>
      </w:r>
      <w:r w:rsidRPr="00D75478">
        <w:rPr>
          <w:rFonts w:ascii="Times New Roman" w:hAnsi="Times New Roman" w:cs="Times New Roman"/>
          <w:i/>
          <w:iCs/>
          <w:sz w:val="32"/>
          <w:szCs w:val="32"/>
        </w:rPr>
        <w:t xml:space="preserve">+   </w:t>
      </w:r>
      <w:proofErr w:type="spellStart"/>
      <w:r w:rsidRPr="00D75478">
        <w:rPr>
          <w:rFonts w:ascii="Times New Roman" w:hAnsi="Times New Roman" w:cs="Times New Roman"/>
          <w:i/>
          <w:iCs/>
          <w:sz w:val="32"/>
          <w:szCs w:val="32"/>
        </w:rPr>
        <w:t>Пгтл</w:t>
      </w:r>
      <w:proofErr w:type="spellEnd"/>
      <w:r w:rsidRPr="00D75478">
        <w:rPr>
          <w:rFonts w:ascii="Times New Roman" w:hAnsi="Times New Roman" w:cs="Times New Roman"/>
          <w:i/>
          <w:iCs/>
          <w:sz w:val="32"/>
          <w:szCs w:val="32"/>
        </w:rPr>
        <w:t xml:space="preserve">   +  </w:t>
      </w:r>
      <w:proofErr w:type="spellStart"/>
      <w:r w:rsidRPr="00D75478">
        <w:rPr>
          <w:rFonts w:ascii="Times New Roman" w:hAnsi="Times New Roman" w:cs="Times New Roman"/>
          <w:i/>
          <w:iCs/>
          <w:sz w:val="32"/>
          <w:szCs w:val="32"/>
        </w:rPr>
        <w:t>Птп</w:t>
      </w:r>
      <w:proofErr w:type="spellEnd"/>
      <w:r w:rsidRPr="00D75478">
        <w:rPr>
          <w:rFonts w:ascii="Times New Roman" w:hAnsi="Times New Roman" w:cs="Times New Roman"/>
          <w:i/>
          <w:iCs/>
          <w:sz w:val="32"/>
          <w:szCs w:val="32"/>
        </w:rPr>
        <w:t xml:space="preserve">   </w:t>
      </w:r>
      <w:r w:rsidRPr="00D75478">
        <w:rPr>
          <w:rFonts w:ascii="Times New Roman" w:hAnsi="Times New Roman" w:cs="Times New Roman"/>
          <w:sz w:val="32"/>
          <w:szCs w:val="32"/>
        </w:rPr>
        <w:t xml:space="preserve">+ </w:t>
      </w:r>
      <w:proofErr w:type="spellStart"/>
      <w:r w:rsidRPr="00D75478">
        <w:rPr>
          <w:rFonts w:ascii="Times New Roman" w:hAnsi="Times New Roman" w:cs="Times New Roman"/>
          <w:i/>
          <w:iCs/>
          <w:sz w:val="32"/>
          <w:szCs w:val="32"/>
        </w:rPr>
        <w:t>Пттл</w:t>
      </w:r>
      <w:proofErr w:type="spellEnd"/>
      <w:r w:rsidRPr="00D75478">
        <w:rPr>
          <w:rFonts w:ascii="Times New Roman" w:hAnsi="Times New Roman" w:cs="Times New Roman"/>
          <w:i/>
          <w:iCs/>
        </w:rPr>
        <w:tab/>
        <w:t>(4.13)</w:t>
      </w:r>
    </w:p>
    <w:p w:rsidR="00D75478" w:rsidRPr="00D75478" w:rsidRDefault="00D75478" w:rsidP="00D75478">
      <w:pPr>
        <w:spacing w:after="0" w:line="20" w:lineRule="atLeast"/>
        <w:rPr>
          <w:rFonts w:ascii="Times New Roman" w:hAnsi="Times New Roman" w:cs="Times New Roman"/>
          <w:i/>
          <w:iCs/>
        </w:rPr>
        <w:sectPr w:rsidR="00D75478" w:rsidRPr="00D75478">
          <w:pgSz w:w="11906" w:h="16838"/>
          <w:pgMar w:top="1440" w:right="1144" w:bottom="720" w:left="560" w:header="720" w:footer="720" w:gutter="0"/>
          <w:cols w:space="720"/>
        </w:sectPr>
      </w:pPr>
    </w:p>
    <w:p w:rsidR="00D75478" w:rsidRPr="00D75478" w:rsidRDefault="00D75478" w:rsidP="00D75478">
      <w:pPr>
        <w:shd w:val="clear" w:color="auto" w:fill="FFFFFF"/>
        <w:spacing w:after="0" w:line="20" w:lineRule="atLeast"/>
        <w:ind w:left="608"/>
        <w:jc w:val="center"/>
        <w:rPr>
          <w:rFonts w:ascii="Times New Roman" w:hAnsi="Times New Roman" w:cs="Times New Roman"/>
          <w:b/>
          <w:bCs/>
          <w:spacing w:val="-12"/>
          <w:sz w:val="32"/>
          <w:szCs w:val="32"/>
        </w:rPr>
      </w:pPr>
      <w:r w:rsidRPr="00D75478">
        <w:rPr>
          <w:rFonts w:ascii="Times New Roman" w:hAnsi="Times New Roman" w:cs="Times New Roman"/>
          <w:b/>
          <w:bCs/>
          <w:spacing w:val="-12"/>
          <w:sz w:val="32"/>
          <w:szCs w:val="32"/>
        </w:rPr>
        <w:lastRenderedPageBreak/>
        <w:t>5. Результаты оценки риска чрезвычайных ситуаций</w:t>
      </w:r>
    </w:p>
    <w:p w:rsidR="00D75478" w:rsidRPr="00D75478" w:rsidRDefault="00D75478" w:rsidP="00D75478">
      <w:pPr>
        <w:shd w:val="clear" w:color="auto" w:fill="FFFFFF"/>
        <w:spacing w:after="0" w:line="20" w:lineRule="atLeast"/>
        <w:ind w:left="4" w:right="2160" w:firstLine="605"/>
        <w:jc w:val="center"/>
        <w:rPr>
          <w:rFonts w:ascii="Times New Roman" w:hAnsi="Times New Roman" w:cs="Times New Roman"/>
          <w:b/>
          <w:bCs/>
          <w:i/>
          <w:iCs/>
          <w:spacing w:val="-3"/>
          <w:sz w:val="32"/>
          <w:szCs w:val="32"/>
        </w:rPr>
      </w:pPr>
      <w:r w:rsidRPr="00D75478">
        <w:rPr>
          <w:rFonts w:ascii="Times New Roman" w:hAnsi="Times New Roman" w:cs="Times New Roman"/>
          <w:b/>
          <w:bCs/>
          <w:i/>
          <w:iCs/>
          <w:spacing w:val="-3"/>
          <w:sz w:val="32"/>
          <w:szCs w:val="32"/>
        </w:rPr>
        <w:t xml:space="preserve">                      5.1 Оценка количества </w:t>
      </w:r>
      <w:proofErr w:type="gramStart"/>
      <w:r w:rsidRPr="00D75478">
        <w:rPr>
          <w:rFonts w:ascii="Times New Roman" w:hAnsi="Times New Roman" w:cs="Times New Roman"/>
          <w:b/>
          <w:bCs/>
          <w:i/>
          <w:iCs/>
          <w:spacing w:val="-3"/>
          <w:sz w:val="32"/>
          <w:szCs w:val="32"/>
        </w:rPr>
        <w:t>опасных</w:t>
      </w:r>
      <w:proofErr w:type="gramEnd"/>
      <w:r w:rsidRPr="00D75478">
        <w:rPr>
          <w:rFonts w:ascii="Times New Roman" w:hAnsi="Times New Roman" w:cs="Times New Roman"/>
          <w:b/>
          <w:bCs/>
          <w:i/>
          <w:iCs/>
          <w:spacing w:val="-3"/>
          <w:sz w:val="32"/>
          <w:szCs w:val="32"/>
        </w:rPr>
        <w:t xml:space="preserve">   </w:t>
      </w:r>
    </w:p>
    <w:p w:rsidR="00D75478" w:rsidRPr="00D75478" w:rsidRDefault="00D75478" w:rsidP="00D75478">
      <w:pPr>
        <w:shd w:val="clear" w:color="auto" w:fill="FFFFFF"/>
        <w:spacing w:after="0" w:line="20" w:lineRule="atLeast"/>
        <w:ind w:left="4" w:right="2160" w:firstLine="605"/>
        <w:jc w:val="center"/>
        <w:rPr>
          <w:rFonts w:ascii="Times New Roman" w:hAnsi="Times New Roman" w:cs="Times New Roman"/>
          <w:b/>
          <w:bCs/>
          <w:i/>
          <w:iCs/>
          <w:sz w:val="32"/>
          <w:szCs w:val="32"/>
        </w:rPr>
      </w:pPr>
      <w:r w:rsidRPr="00D75478">
        <w:rPr>
          <w:rFonts w:ascii="Times New Roman" w:hAnsi="Times New Roman" w:cs="Times New Roman"/>
          <w:b/>
          <w:bCs/>
          <w:i/>
          <w:iCs/>
          <w:spacing w:val="-3"/>
          <w:sz w:val="32"/>
          <w:szCs w:val="32"/>
        </w:rPr>
        <w:t xml:space="preserve">                      веществ, </w:t>
      </w:r>
      <w:r w:rsidRPr="00D75478">
        <w:rPr>
          <w:rFonts w:ascii="Times New Roman" w:hAnsi="Times New Roman" w:cs="Times New Roman"/>
          <w:b/>
          <w:bCs/>
          <w:i/>
          <w:iCs/>
          <w:sz w:val="32"/>
          <w:szCs w:val="32"/>
        </w:rPr>
        <w:t>участвующих в аварии</w:t>
      </w:r>
    </w:p>
    <w:p w:rsidR="00D75478" w:rsidRPr="00D75478" w:rsidRDefault="00D75478" w:rsidP="00D75478">
      <w:pPr>
        <w:shd w:val="clear" w:color="auto" w:fill="FFFFFF"/>
        <w:spacing w:after="0" w:line="20" w:lineRule="atLeast"/>
        <w:ind w:left="40" w:firstLine="558"/>
        <w:jc w:val="both"/>
        <w:rPr>
          <w:rFonts w:ascii="Times New Roman" w:hAnsi="Times New Roman" w:cs="Times New Roman"/>
          <w:spacing w:val="-10"/>
          <w:sz w:val="30"/>
          <w:szCs w:val="30"/>
        </w:rPr>
      </w:pPr>
      <w:r w:rsidRPr="00D75478">
        <w:rPr>
          <w:rFonts w:ascii="Times New Roman" w:hAnsi="Times New Roman" w:cs="Times New Roman"/>
          <w:spacing w:val="-8"/>
          <w:sz w:val="30"/>
          <w:szCs w:val="30"/>
        </w:rPr>
        <w:t xml:space="preserve">Прежде всего, следует отметить, что ни один из перечисленных в паспорте </w:t>
      </w:r>
      <w:r w:rsidRPr="00D75478">
        <w:rPr>
          <w:rFonts w:ascii="Times New Roman" w:hAnsi="Times New Roman" w:cs="Times New Roman"/>
          <w:sz w:val="30"/>
          <w:szCs w:val="30"/>
        </w:rPr>
        <w:t xml:space="preserve">безопасности видов опасных природных явлений, способных привести к </w:t>
      </w:r>
      <w:r w:rsidRPr="00D75478">
        <w:rPr>
          <w:rFonts w:ascii="Times New Roman" w:hAnsi="Times New Roman" w:cs="Times New Roman"/>
          <w:spacing w:val="-10"/>
          <w:sz w:val="30"/>
          <w:szCs w:val="30"/>
        </w:rPr>
        <w:t xml:space="preserve">чрезвычайным ситуациям, не характерен для территории </w:t>
      </w:r>
      <w:proofErr w:type="spellStart"/>
      <w:r w:rsidRPr="00D75478">
        <w:rPr>
          <w:rFonts w:ascii="Times New Roman" w:hAnsi="Times New Roman" w:cs="Times New Roman"/>
          <w:spacing w:val="-10"/>
          <w:sz w:val="30"/>
          <w:szCs w:val="30"/>
        </w:rPr>
        <w:t>Новоясенского</w:t>
      </w:r>
      <w:proofErr w:type="spellEnd"/>
      <w:r w:rsidRPr="00D75478">
        <w:rPr>
          <w:rFonts w:ascii="Times New Roman" w:hAnsi="Times New Roman" w:cs="Times New Roman"/>
          <w:spacing w:val="-10"/>
          <w:sz w:val="30"/>
          <w:szCs w:val="30"/>
        </w:rPr>
        <w:t xml:space="preserve"> сельского поселения </w:t>
      </w:r>
      <w:proofErr w:type="spellStart"/>
      <w:r w:rsidRPr="00D75478">
        <w:rPr>
          <w:rFonts w:ascii="Times New Roman" w:hAnsi="Times New Roman" w:cs="Times New Roman"/>
          <w:spacing w:val="-10"/>
          <w:sz w:val="30"/>
          <w:szCs w:val="30"/>
        </w:rPr>
        <w:t>Староминского</w:t>
      </w:r>
      <w:proofErr w:type="spellEnd"/>
      <w:r w:rsidRPr="00D75478">
        <w:rPr>
          <w:rFonts w:ascii="Times New Roman" w:hAnsi="Times New Roman" w:cs="Times New Roman"/>
          <w:spacing w:val="-10"/>
          <w:sz w:val="30"/>
          <w:szCs w:val="30"/>
        </w:rPr>
        <w:t xml:space="preserve"> района.</w:t>
      </w:r>
    </w:p>
    <w:p w:rsidR="00D75478" w:rsidRPr="00D75478" w:rsidRDefault="00D75478" w:rsidP="00D75478">
      <w:pPr>
        <w:shd w:val="clear" w:color="auto" w:fill="FFFFFF"/>
        <w:spacing w:after="0" w:line="20" w:lineRule="atLeast"/>
        <w:ind w:left="36" w:right="7" w:firstLine="562"/>
        <w:jc w:val="both"/>
        <w:rPr>
          <w:rFonts w:ascii="Times New Roman" w:hAnsi="Times New Roman" w:cs="Times New Roman"/>
          <w:spacing w:val="-9"/>
          <w:sz w:val="30"/>
          <w:szCs w:val="30"/>
        </w:rPr>
      </w:pPr>
      <w:r w:rsidRPr="00D75478">
        <w:rPr>
          <w:rFonts w:ascii="Times New Roman" w:hAnsi="Times New Roman" w:cs="Times New Roman"/>
          <w:sz w:val="30"/>
          <w:szCs w:val="30"/>
        </w:rPr>
        <w:t xml:space="preserve">Тем не менее, природная опасность на рассматриваемой территории </w:t>
      </w:r>
      <w:r w:rsidRPr="00D75478">
        <w:rPr>
          <w:rFonts w:ascii="Times New Roman" w:hAnsi="Times New Roman" w:cs="Times New Roman"/>
          <w:spacing w:val="-9"/>
          <w:sz w:val="30"/>
          <w:szCs w:val="30"/>
        </w:rPr>
        <w:t>существует и связана она в первую очередь с геологической опасностью.</w:t>
      </w:r>
    </w:p>
    <w:p w:rsidR="00D75478" w:rsidRPr="00D75478" w:rsidRDefault="00D75478" w:rsidP="00D75478">
      <w:pPr>
        <w:shd w:val="clear" w:color="auto" w:fill="FFFFFF"/>
        <w:spacing w:after="0" w:line="20" w:lineRule="atLeast"/>
        <w:ind w:left="29" w:right="4" w:firstLine="562"/>
        <w:jc w:val="both"/>
        <w:rPr>
          <w:rFonts w:ascii="Times New Roman" w:hAnsi="Times New Roman" w:cs="Times New Roman"/>
          <w:sz w:val="30"/>
          <w:szCs w:val="30"/>
        </w:rPr>
      </w:pPr>
      <w:r w:rsidRPr="00D75478">
        <w:rPr>
          <w:rFonts w:ascii="Times New Roman" w:hAnsi="Times New Roman" w:cs="Times New Roman"/>
          <w:sz w:val="30"/>
          <w:szCs w:val="30"/>
        </w:rPr>
        <w:t xml:space="preserve">Геологическая опасность рассматриваемой территории связана </w:t>
      </w:r>
      <w:r w:rsidRPr="00D75478">
        <w:rPr>
          <w:rFonts w:ascii="Times New Roman" w:hAnsi="Times New Roman" w:cs="Times New Roman"/>
          <w:spacing w:val="-9"/>
          <w:sz w:val="30"/>
          <w:szCs w:val="30"/>
        </w:rPr>
        <w:t xml:space="preserve">преимущественно с сейсмической опасностью. Сейсмичность поселения определена 7 </w:t>
      </w:r>
      <w:r w:rsidRPr="00D75478">
        <w:rPr>
          <w:rFonts w:ascii="Times New Roman" w:hAnsi="Times New Roman" w:cs="Times New Roman"/>
          <w:sz w:val="30"/>
          <w:szCs w:val="30"/>
        </w:rPr>
        <w:t xml:space="preserve">баллов по </w:t>
      </w:r>
      <w:proofErr w:type="spellStart"/>
      <w:r w:rsidRPr="00D75478">
        <w:rPr>
          <w:rFonts w:ascii="Times New Roman" w:hAnsi="Times New Roman" w:cs="Times New Roman"/>
          <w:sz w:val="30"/>
          <w:szCs w:val="30"/>
        </w:rPr>
        <w:t>СНиП</w:t>
      </w:r>
      <w:proofErr w:type="spellEnd"/>
      <w:r w:rsidRPr="00D75478">
        <w:rPr>
          <w:rFonts w:ascii="Times New Roman" w:hAnsi="Times New Roman" w:cs="Times New Roman"/>
          <w:sz w:val="30"/>
          <w:szCs w:val="30"/>
        </w:rPr>
        <w:t xml:space="preserve"> П-7-81*, что относится к «опасной» категории опасности </w:t>
      </w:r>
      <w:r w:rsidRPr="00D75478">
        <w:rPr>
          <w:rFonts w:ascii="Times New Roman" w:hAnsi="Times New Roman" w:cs="Times New Roman"/>
          <w:spacing w:val="-9"/>
          <w:sz w:val="30"/>
          <w:szCs w:val="30"/>
        </w:rPr>
        <w:t xml:space="preserve">природных процессов. Частота реализации данного вида ЧС природного характера </w:t>
      </w:r>
      <w:r w:rsidRPr="00D75478">
        <w:rPr>
          <w:rFonts w:ascii="Times New Roman" w:hAnsi="Times New Roman" w:cs="Times New Roman"/>
          <w:sz w:val="30"/>
          <w:szCs w:val="30"/>
        </w:rPr>
        <w:t>10</w:t>
      </w:r>
      <w:r w:rsidRPr="00D75478">
        <w:rPr>
          <w:rFonts w:ascii="Times New Roman" w:hAnsi="Times New Roman" w:cs="Times New Roman"/>
          <w:sz w:val="30"/>
          <w:szCs w:val="30"/>
        </w:rPr>
        <w:sym w:font="Times New Roman" w:char="F0D7"/>
      </w:r>
      <w:r w:rsidRPr="00D75478">
        <w:rPr>
          <w:rFonts w:ascii="Times New Roman" w:hAnsi="Times New Roman" w:cs="Times New Roman"/>
          <w:sz w:val="30"/>
          <w:szCs w:val="30"/>
        </w:rPr>
        <w:t>1</w:t>
      </w:r>
      <w:r w:rsidRPr="00D75478">
        <w:rPr>
          <w:rFonts w:ascii="Times New Roman" w:hAnsi="Times New Roman" w:cs="Times New Roman"/>
          <w:sz w:val="30"/>
          <w:szCs w:val="30"/>
          <w:vertAlign w:val="superscript"/>
        </w:rPr>
        <w:t>-8</w:t>
      </w:r>
      <w:r w:rsidRPr="00D75478">
        <w:rPr>
          <w:rFonts w:ascii="Times New Roman" w:hAnsi="Times New Roman" w:cs="Times New Roman"/>
          <w:sz w:val="30"/>
          <w:szCs w:val="30"/>
        </w:rPr>
        <w:t xml:space="preserve"> год</w:t>
      </w:r>
      <w:r w:rsidRPr="00D75478">
        <w:rPr>
          <w:rFonts w:ascii="Times New Roman" w:hAnsi="Times New Roman" w:cs="Times New Roman"/>
          <w:sz w:val="30"/>
          <w:szCs w:val="30"/>
          <w:vertAlign w:val="superscript"/>
        </w:rPr>
        <w:t>-1</w:t>
      </w:r>
      <w:r w:rsidRPr="00D75478">
        <w:rPr>
          <w:rFonts w:ascii="Times New Roman" w:hAnsi="Times New Roman" w:cs="Times New Roman"/>
          <w:sz w:val="30"/>
          <w:szCs w:val="30"/>
        </w:rPr>
        <w:t>. В зоне ЧС окажется вся территория поселения.</w:t>
      </w:r>
    </w:p>
    <w:p w:rsidR="00D75478" w:rsidRPr="00D75478" w:rsidRDefault="00D75478" w:rsidP="00D75478">
      <w:pPr>
        <w:shd w:val="clear" w:color="auto" w:fill="FFFFFF"/>
        <w:spacing w:after="0" w:line="20" w:lineRule="atLeast"/>
        <w:ind w:right="22" w:firstLine="554"/>
        <w:jc w:val="both"/>
        <w:rPr>
          <w:rFonts w:ascii="Times New Roman" w:hAnsi="Times New Roman" w:cs="Times New Roman"/>
          <w:spacing w:val="-10"/>
          <w:sz w:val="30"/>
          <w:szCs w:val="30"/>
        </w:rPr>
      </w:pPr>
      <w:r w:rsidRPr="00D75478">
        <w:rPr>
          <w:rFonts w:ascii="Times New Roman" w:hAnsi="Times New Roman" w:cs="Times New Roman"/>
          <w:spacing w:val="-8"/>
          <w:sz w:val="30"/>
          <w:szCs w:val="30"/>
        </w:rPr>
        <w:t xml:space="preserve">В период половодья (март-апрель), в период дождевых паводков в августе </w:t>
      </w:r>
      <w:proofErr w:type="gramStart"/>
      <w:r w:rsidRPr="00D75478">
        <w:rPr>
          <w:rFonts w:ascii="Times New Roman" w:hAnsi="Times New Roman" w:cs="Times New Roman"/>
          <w:spacing w:val="-8"/>
          <w:sz w:val="30"/>
          <w:szCs w:val="30"/>
        </w:rPr>
        <w:t>-</w:t>
      </w:r>
      <w:r w:rsidRPr="00D75478">
        <w:rPr>
          <w:rFonts w:ascii="Times New Roman" w:hAnsi="Times New Roman" w:cs="Times New Roman"/>
          <w:sz w:val="30"/>
          <w:szCs w:val="30"/>
        </w:rPr>
        <w:t>с</w:t>
      </w:r>
      <w:proofErr w:type="gramEnd"/>
      <w:r w:rsidRPr="00D75478">
        <w:rPr>
          <w:rFonts w:ascii="Times New Roman" w:hAnsi="Times New Roman" w:cs="Times New Roman"/>
          <w:sz w:val="30"/>
          <w:szCs w:val="30"/>
        </w:rPr>
        <w:t xml:space="preserve">ентябре и ноябре на реках Ея, Сосыка прогнозируется возникновение </w:t>
      </w:r>
      <w:r w:rsidRPr="00D75478">
        <w:rPr>
          <w:rFonts w:ascii="Times New Roman" w:hAnsi="Times New Roman" w:cs="Times New Roman"/>
          <w:spacing w:val="-9"/>
          <w:sz w:val="30"/>
          <w:szCs w:val="30"/>
        </w:rPr>
        <w:t xml:space="preserve">чрезвычайных ситуаций местного  уровня. </w:t>
      </w:r>
      <w:r w:rsidRPr="00D75478">
        <w:rPr>
          <w:rFonts w:ascii="Times New Roman" w:hAnsi="Times New Roman" w:cs="Times New Roman"/>
          <w:spacing w:val="-10"/>
          <w:sz w:val="30"/>
          <w:szCs w:val="30"/>
        </w:rPr>
        <w:t xml:space="preserve">Данные ЧС характеризуются размывом берегов </w:t>
      </w:r>
      <w:r w:rsidRPr="00D75478">
        <w:rPr>
          <w:rFonts w:ascii="Times New Roman" w:hAnsi="Times New Roman" w:cs="Times New Roman"/>
          <w:spacing w:val="-9"/>
          <w:sz w:val="30"/>
          <w:szCs w:val="30"/>
        </w:rPr>
        <w:t xml:space="preserve">рек; размывом грунта между опорами мостов и подмывом опор мостов, земляных </w:t>
      </w:r>
      <w:r w:rsidRPr="00D75478">
        <w:rPr>
          <w:rFonts w:ascii="Times New Roman" w:hAnsi="Times New Roman" w:cs="Times New Roman"/>
          <w:spacing w:val="-4"/>
          <w:sz w:val="30"/>
          <w:szCs w:val="30"/>
        </w:rPr>
        <w:t xml:space="preserve">насыпей (эстакад) на подходах к мостам; разрушением регуляционных и </w:t>
      </w:r>
      <w:r w:rsidRPr="00D75478">
        <w:rPr>
          <w:rFonts w:ascii="Times New Roman" w:hAnsi="Times New Roman" w:cs="Times New Roman"/>
          <w:spacing w:val="-10"/>
          <w:sz w:val="30"/>
          <w:szCs w:val="30"/>
        </w:rPr>
        <w:t xml:space="preserve">гидротехнических сооружений; активизацией оползневых процессов, повреждением </w:t>
      </w:r>
      <w:r w:rsidRPr="00D75478">
        <w:rPr>
          <w:rFonts w:ascii="Times New Roman" w:hAnsi="Times New Roman" w:cs="Times New Roman"/>
          <w:spacing w:val="-9"/>
          <w:sz w:val="30"/>
          <w:szCs w:val="30"/>
        </w:rPr>
        <w:t xml:space="preserve">и авариями на опасных производственных объектах, загрязнением гидросферы; </w:t>
      </w:r>
      <w:r w:rsidRPr="00D75478">
        <w:rPr>
          <w:rFonts w:ascii="Times New Roman" w:hAnsi="Times New Roman" w:cs="Times New Roman"/>
          <w:sz w:val="30"/>
          <w:szCs w:val="30"/>
        </w:rPr>
        <w:t xml:space="preserve">размывом скотомогильников, возникновением эпидемий, возможными </w:t>
      </w:r>
      <w:r w:rsidRPr="00D75478">
        <w:rPr>
          <w:rFonts w:ascii="Times New Roman" w:hAnsi="Times New Roman" w:cs="Times New Roman"/>
          <w:spacing w:val="-10"/>
          <w:sz w:val="30"/>
          <w:szCs w:val="30"/>
        </w:rPr>
        <w:t xml:space="preserve">человеческими жертвами и гибелью животных. При разрушении существующих </w:t>
      </w:r>
      <w:r w:rsidRPr="00D75478">
        <w:rPr>
          <w:rFonts w:ascii="Times New Roman" w:hAnsi="Times New Roman" w:cs="Times New Roman"/>
          <w:sz w:val="30"/>
          <w:szCs w:val="30"/>
        </w:rPr>
        <w:t xml:space="preserve">гидротехнических сооружений (8 в поселении) на реках поселения зон ЧС не </w:t>
      </w:r>
      <w:r w:rsidRPr="00D75478">
        <w:rPr>
          <w:rFonts w:ascii="Times New Roman" w:hAnsi="Times New Roman" w:cs="Times New Roman"/>
          <w:spacing w:val="-10"/>
          <w:sz w:val="30"/>
          <w:szCs w:val="30"/>
        </w:rPr>
        <w:t>прогнозируется ввиду незначительного подпорного уровня воды.</w:t>
      </w:r>
    </w:p>
    <w:p w:rsidR="00D75478" w:rsidRPr="00D75478" w:rsidRDefault="00D75478" w:rsidP="00D75478">
      <w:pPr>
        <w:shd w:val="clear" w:color="auto" w:fill="FFFFFF"/>
        <w:spacing w:after="0" w:line="20" w:lineRule="atLeast"/>
        <w:ind w:right="47" w:firstLine="558"/>
        <w:jc w:val="both"/>
        <w:rPr>
          <w:rFonts w:ascii="Times New Roman" w:hAnsi="Times New Roman" w:cs="Times New Roman"/>
          <w:spacing w:val="-3"/>
          <w:sz w:val="30"/>
          <w:szCs w:val="30"/>
        </w:rPr>
      </w:pPr>
      <w:r w:rsidRPr="00D75478">
        <w:rPr>
          <w:rFonts w:ascii="Times New Roman" w:hAnsi="Times New Roman" w:cs="Times New Roman"/>
          <w:spacing w:val="-9"/>
          <w:sz w:val="30"/>
          <w:szCs w:val="30"/>
        </w:rPr>
        <w:t xml:space="preserve">Вторичные негативные последствия подтопления объектов хозяйства нередко </w:t>
      </w:r>
      <w:r w:rsidRPr="00D75478">
        <w:rPr>
          <w:rFonts w:ascii="Times New Roman" w:hAnsi="Times New Roman" w:cs="Times New Roman"/>
          <w:spacing w:val="-5"/>
          <w:sz w:val="30"/>
          <w:szCs w:val="30"/>
        </w:rPr>
        <w:t xml:space="preserve">приводят к </w:t>
      </w:r>
      <w:proofErr w:type="gramStart"/>
      <w:r w:rsidRPr="00D75478">
        <w:rPr>
          <w:rFonts w:ascii="Times New Roman" w:hAnsi="Times New Roman" w:cs="Times New Roman"/>
          <w:spacing w:val="-5"/>
          <w:sz w:val="30"/>
          <w:szCs w:val="30"/>
        </w:rPr>
        <w:t>существенно большим</w:t>
      </w:r>
      <w:proofErr w:type="gramEnd"/>
      <w:r w:rsidRPr="00D75478">
        <w:rPr>
          <w:rFonts w:ascii="Times New Roman" w:hAnsi="Times New Roman" w:cs="Times New Roman"/>
          <w:spacing w:val="-5"/>
          <w:sz w:val="30"/>
          <w:szCs w:val="30"/>
        </w:rPr>
        <w:t xml:space="preserve"> потерям, чем первичные последствия этого </w:t>
      </w:r>
      <w:r w:rsidRPr="00D75478">
        <w:rPr>
          <w:rFonts w:ascii="Times New Roman" w:hAnsi="Times New Roman" w:cs="Times New Roman"/>
          <w:spacing w:val="-3"/>
          <w:sz w:val="30"/>
          <w:szCs w:val="30"/>
        </w:rPr>
        <w:t>процесса.   Они   связаны   с   оседаниями   и   провалами   земной   поверхности,</w:t>
      </w:r>
    </w:p>
    <w:p w:rsidR="00D75478" w:rsidRPr="00D75478" w:rsidRDefault="00D75478" w:rsidP="00D75478">
      <w:pPr>
        <w:shd w:val="clear" w:color="auto" w:fill="FFFFFF"/>
        <w:spacing w:after="0" w:line="20" w:lineRule="atLeast"/>
        <w:ind w:left="29"/>
        <w:jc w:val="both"/>
        <w:rPr>
          <w:rFonts w:ascii="Times New Roman" w:hAnsi="Times New Roman" w:cs="Times New Roman"/>
          <w:sz w:val="28"/>
          <w:szCs w:val="28"/>
        </w:rPr>
      </w:pPr>
      <w:proofErr w:type="gramStart"/>
      <w:r w:rsidRPr="00D75478">
        <w:rPr>
          <w:rFonts w:ascii="Times New Roman" w:hAnsi="Times New Roman" w:cs="Times New Roman"/>
          <w:sz w:val="28"/>
          <w:szCs w:val="28"/>
        </w:rPr>
        <w:t xml:space="preserve">образующимися в результате </w:t>
      </w:r>
      <w:proofErr w:type="spellStart"/>
      <w:r w:rsidRPr="00D75478">
        <w:rPr>
          <w:rFonts w:ascii="Times New Roman" w:hAnsi="Times New Roman" w:cs="Times New Roman"/>
          <w:sz w:val="28"/>
          <w:szCs w:val="28"/>
        </w:rPr>
        <w:t>доуплотнения</w:t>
      </w:r>
      <w:proofErr w:type="spellEnd"/>
      <w:r w:rsidRPr="00D75478">
        <w:rPr>
          <w:rFonts w:ascii="Times New Roman" w:hAnsi="Times New Roman" w:cs="Times New Roman"/>
          <w:sz w:val="28"/>
          <w:szCs w:val="28"/>
        </w:rPr>
        <w:t xml:space="preserve"> замачиваемых при подъеме уровня подземных вод грунтов в основание зданий и сооружений, гидродинамического и </w:t>
      </w:r>
      <w:proofErr w:type="spellStart"/>
      <w:r w:rsidRPr="00D75478">
        <w:rPr>
          <w:rFonts w:ascii="Times New Roman" w:hAnsi="Times New Roman" w:cs="Times New Roman"/>
          <w:spacing w:val="-1"/>
          <w:sz w:val="28"/>
          <w:szCs w:val="28"/>
        </w:rPr>
        <w:t>тиксотропного</w:t>
      </w:r>
      <w:proofErr w:type="spellEnd"/>
      <w:r w:rsidRPr="00D75478">
        <w:rPr>
          <w:rFonts w:ascii="Times New Roman" w:hAnsi="Times New Roman" w:cs="Times New Roman"/>
          <w:spacing w:val="-1"/>
          <w:sz w:val="28"/>
          <w:szCs w:val="28"/>
        </w:rPr>
        <w:t xml:space="preserve"> (при динамических воздействиях) разжижения этих грунтов, обычно </w:t>
      </w:r>
      <w:r w:rsidRPr="00D75478">
        <w:rPr>
          <w:rFonts w:ascii="Times New Roman" w:hAnsi="Times New Roman" w:cs="Times New Roman"/>
          <w:sz w:val="28"/>
          <w:szCs w:val="28"/>
        </w:rPr>
        <w:t>проявляющегося при возможности их выноса на склонах или в строительные выемки, а также с образованием новых и активизацией существующих оползневых, карстовых, карстово-суффозионных, эрозионных и других геологических опасностей.</w:t>
      </w:r>
      <w:proofErr w:type="gramEnd"/>
    </w:p>
    <w:p w:rsidR="00D75478" w:rsidRPr="00D75478" w:rsidRDefault="00D75478" w:rsidP="00D75478">
      <w:pPr>
        <w:shd w:val="clear" w:color="auto" w:fill="FFFFFF"/>
        <w:spacing w:after="0" w:line="20" w:lineRule="atLeast"/>
        <w:ind w:left="22" w:firstLine="565"/>
        <w:jc w:val="both"/>
        <w:rPr>
          <w:rFonts w:ascii="Times New Roman" w:hAnsi="Times New Roman" w:cs="Times New Roman"/>
          <w:sz w:val="28"/>
          <w:szCs w:val="28"/>
        </w:rPr>
      </w:pPr>
      <w:r w:rsidRPr="00D75478">
        <w:rPr>
          <w:rFonts w:ascii="Times New Roman" w:hAnsi="Times New Roman" w:cs="Times New Roman"/>
          <w:sz w:val="28"/>
          <w:szCs w:val="28"/>
        </w:rPr>
        <w:t>Значительные потери сельскохозяйственных угодий могут возникать на подтопленных территориях при понижении уровня подземных вод и дополнительного уплотнения осушенных грунтов, обуславливающего также увеличение градиентов подземных вод вблизи мест их отбора (разгрузки) и активизацию по этой причине суффозионных процессов.</w:t>
      </w:r>
    </w:p>
    <w:p w:rsidR="00D75478" w:rsidRPr="00D75478" w:rsidRDefault="00D75478" w:rsidP="00D75478">
      <w:pPr>
        <w:shd w:val="clear" w:color="auto" w:fill="FFFFFF"/>
        <w:spacing w:after="0" w:line="20" w:lineRule="atLeast"/>
        <w:ind w:left="25" w:right="22" w:firstLine="558"/>
        <w:jc w:val="both"/>
        <w:rPr>
          <w:rFonts w:ascii="Times New Roman" w:hAnsi="Times New Roman" w:cs="Times New Roman"/>
          <w:sz w:val="28"/>
          <w:szCs w:val="28"/>
        </w:rPr>
      </w:pPr>
      <w:r w:rsidRPr="00D75478">
        <w:rPr>
          <w:rFonts w:ascii="Times New Roman" w:hAnsi="Times New Roman" w:cs="Times New Roman"/>
          <w:sz w:val="28"/>
          <w:szCs w:val="28"/>
        </w:rPr>
        <w:t xml:space="preserve">Территория </w:t>
      </w:r>
      <w:proofErr w:type="spellStart"/>
      <w:r w:rsidRPr="00D75478">
        <w:rPr>
          <w:rFonts w:ascii="Times New Roman" w:hAnsi="Times New Roman" w:cs="Times New Roman"/>
          <w:sz w:val="28"/>
          <w:szCs w:val="28"/>
        </w:rPr>
        <w:t>Новоясенского</w:t>
      </w:r>
      <w:proofErr w:type="spellEnd"/>
      <w:r w:rsidRPr="00D75478">
        <w:rPr>
          <w:rFonts w:ascii="Times New Roman" w:hAnsi="Times New Roman" w:cs="Times New Roman"/>
          <w:sz w:val="28"/>
          <w:szCs w:val="28"/>
        </w:rPr>
        <w:t xml:space="preserve"> сельского поселения </w:t>
      </w:r>
      <w:proofErr w:type="spellStart"/>
      <w:r w:rsidRPr="00D75478">
        <w:rPr>
          <w:rFonts w:ascii="Times New Roman" w:hAnsi="Times New Roman" w:cs="Times New Roman"/>
          <w:sz w:val="28"/>
          <w:szCs w:val="28"/>
        </w:rPr>
        <w:t>Староминского</w:t>
      </w:r>
      <w:proofErr w:type="spellEnd"/>
      <w:r w:rsidRPr="00D75478">
        <w:rPr>
          <w:rFonts w:ascii="Times New Roman" w:hAnsi="Times New Roman" w:cs="Times New Roman"/>
          <w:sz w:val="28"/>
          <w:szCs w:val="28"/>
        </w:rPr>
        <w:t xml:space="preserve"> района разбита на три категории опасности подтопления:</w:t>
      </w:r>
    </w:p>
    <w:p w:rsidR="00D75478" w:rsidRPr="00D75478" w:rsidRDefault="00D75478" w:rsidP="009D21C1">
      <w:pPr>
        <w:numPr>
          <w:ilvl w:val="0"/>
          <w:numId w:val="34"/>
        </w:numPr>
        <w:shd w:val="clear" w:color="auto" w:fill="FFFFFF"/>
        <w:tabs>
          <w:tab w:val="left" w:pos="554"/>
          <w:tab w:val="left" w:pos="900"/>
        </w:tabs>
        <w:suppressAutoHyphens/>
        <w:spacing w:after="0" w:line="20" w:lineRule="atLeast"/>
        <w:ind w:left="554"/>
        <w:rPr>
          <w:rFonts w:ascii="Times New Roman" w:hAnsi="Times New Roman" w:cs="Times New Roman"/>
          <w:sz w:val="28"/>
          <w:szCs w:val="28"/>
        </w:rPr>
      </w:pPr>
      <w:r w:rsidRPr="00D75478">
        <w:rPr>
          <w:rFonts w:ascii="Times New Roman" w:hAnsi="Times New Roman" w:cs="Times New Roman"/>
          <w:sz w:val="28"/>
          <w:szCs w:val="28"/>
        </w:rPr>
        <w:t>большая - практически вся территория постоянно подтоплена;</w:t>
      </w:r>
    </w:p>
    <w:p w:rsidR="00D75478" w:rsidRPr="00D75478" w:rsidRDefault="00D75478" w:rsidP="009D21C1">
      <w:pPr>
        <w:numPr>
          <w:ilvl w:val="0"/>
          <w:numId w:val="34"/>
        </w:numPr>
        <w:shd w:val="clear" w:color="auto" w:fill="FFFFFF"/>
        <w:tabs>
          <w:tab w:val="left" w:pos="554"/>
          <w:tab w:val="left" w:pos="900"/>
        </w:tabs>
        <w:suppressAutoHyphens/>
        <w:spacing w:after="0" w:line="20" w:lineRule="atLeast"/>
        <w:ind w:left="554"/>
        <w:rPr>
          <w:rFonts w:ascii="Times New Roman" w:hAnsi="Times New Roman" w:cs="Times New Roman"/>
          <w:sz w:val="28"/>
          <w:szCs w:val="28"/>
        </w:rPr>
      </w:pPr>
      <w:proofErr w:type="gramStart"/>
      <w:r w:rsidRPr="00D75478">
        <w:rPr>
          <w:rFonts w:ascii="Times New Roman" w:hAnsi="Times New Roman" w:cs="Times New Roman"/>
          <w:sz w:val="28"/>
          <w:szCs w:val="28"/>
        </w:rPr>
        <w:t>средняя</w:t>
      </w:r>
      <w:proofErr w:type="gramEnd"/>
      <w:r w:rsidRPr="00D75478">
        <w:rPr>
          <w:rFonts w:ascii="Times New Roman" w:hAnsi="Times New Roman" w:cs="Times New Roman"/>
          <w:sz w:val="28"/>
          <w:szCs w:val="28"/>
        </w:rPr>
        <w:t xml:space="preserve"> - постоянно подтоплены локальные участки; возможно увеличение площадей постоянно и периодически подтопленных земель;</w:t>
      </w:r>
    </w:p>
    <w:p w:rsidR="00D75478" w:rsidRPr="00D75478" w:rsidRDefault="00D75478" w:rsidP="009D21C1">
      <w:pPr>
        <w:numPr>
          <w:ilvl w:val="0"/>
          <w:numId w:val="34"/>
        </w:numPr>
        <w:shd w:val="clear" w:color="auto" w:fill="FFFFFF"/>
        <w:tabs>
          <w:tab w:val="left" w:pos="554"/>
          <w:tab w:val="left" w:pos="900"/>
        </w:tabs>
        <w:suppressAutoHyphens/>
        <w:spacing w:after="0" w:line="20" w:lineRule="atLeast"/>
        <w:ind w:left="554"/>
        <w:rPr>
          <w:rFonts w:ascii="Times New Roman" w:hAnsi="Times New Roman" w:cs="Times New Roman"/>
          <w:sz w:val="28"/>
          <w:szCs w:val="28"/>
        </w:rPr>
      </w:pPr>
      <w:r w:rsidRPr="00D75478">
        <w:rPr>
          <w:rFonts w:ascii="Times New Roman" w:hAnsi="Times New Roman" w:cs="Times New Roman"/>
          <w:sz w:val="28"/>
          <w:szCs w:val="28"/>
        </w:rPr>
        <w:lastRenderedPageBreak/>
        <w:t>малая - постоянное и периодическое подтопление преимущественно на локальных участках.</w:t>
      </w:r>
    </w:p>
    <w:p w:rsidR="00D75478" w:rsidRPr="00D75478" w:rsidRDefault="00D75478" w:rsidP="00D75478">
      <w:pPr>
        <w:shd w:val="clear" w:color="auto" w:fill="FFFFFF"/>
        <w:spacing w:after="0" w:line="20" w:lineRule="atLeast"/>
        <w:ind w:right="25" w:firstLine="565"/>
        <w:jc w:val="both"/>
        <w:rPr>
          <w:rFonts w:ascii="Times New Roman" w:hAnsi="Times New Roman" w:cs="Times New Roman"/>
          <w:sz w:val="28"/>
          <w:szCs w:val="28"/>
        </w:rPr>
      </w:pPr>
      <w:r w:rsidRPr="00D75478">
        <w:rPr>
          <w:rFonts w:ascii="Times New Roman" w:hAnsi="Times New Roman" w:cs="Times New Roman"/>
          <w:sz w:val="28"/>
          <w:szCs w:val="28"/>
        </w:rPr>
        <w:t xml:space="preserve">К категории большой опасности подтопления относится 4% территории </w:t>
      </w:r>
      <w:r w:rsidRPr="00D75478">
        <w:rPr>
          <w:rFonts w:ascii="Times New Roman" w:hAnsi="Times New Roman" w:cs="Times New Roman"/>
          <w:spacing w:val="-1"/>
          <w:sz w:val="28"/>
          <w:szCs w:val="28"/>
        </w:rPr>
        <w:t xml:space="preserve">поселения, к средней опасности относится 9% территории </w:t>
      </w:r>
      <w:r w:rsidRPr="00D75478">
        <w:rPr>
          <w:rFonts w:ascii="Times New Roman" w:hAnsi="Times New Roman" w:cs="Times New Roman"/>
          <w:sz w:val="28"/>
          <w:szCs w:val="28"/>
        </w:rPr>
        <w:t>поселения. К категории малой опасности подтопления относится 12% территории поселения.</w:t>
      </w:r>
    </w:p>
    <w:p w:rsidR="00D75478" w:rsidRPr="00D75478" w:rsidRDefault="00D75478" w:rsidP="00D75478">
      <w:pPr>
        <w:shd w:val="clear" w:color="auto" w:fill="FFFFFF"/>
        <w:spacing w:after="0" w:line="20" w:lineRule="atLeast"/>
        <w:ind w:right="36" w:firstLine="562"/>
        <w:jc w:val="both"/>
        <w:rPr>
          <w:rFonts w:ascii="Times New Roman" w:hAnsi="Times New Roman" w:cs="Times New Roman"/>
          <w:sz w:val="28"/>
          <w:szCs w:val="28"/>
        </w:rPr>
      </w:pPr>
      <w:r w:rsidRPr="00D75478">
        <w:rPr>
          <w:rFonts w:ascii="Times New Roman" w:hAnsi="Times New Roman" w:cs="Times New Roman"/>
          <w:sz w:val="28"/>
          <w:szCs w:val="28"/>
        </w:rPr>
        <w:t xml:space="preserve">Данная опасность не способна привести к возникновению чрезвычайных ситуаций с человеческими жертвами, и поэтому она не включена в комплексный показатель риска рассматриваемой территории, но удельные значения средних и среднемаксимальных значений рисков материального ущерба от подтоплений зданий для зон с большой степенью опасности могут достигать 20 - 22 </w:t>
      </w:r>
      <w:proofErr w:type="spellStart"/>
      <w:r w:rsidRPr="00D75478">
        <w:rPr>
          <w:rFonts w:ascii="Times New Roman" w:hAnsi="Times New Roman" w:cs="Times New Roman"/>
          <w:sz w:val="28"/>
          <w:szCs w:val="28"/>
        </w:rPr>
        <w:t>у.е</w:t>
      </w:r>
      <w:proofErr w:type="spellEnd"/>
      <w:r w:rsidRPr="00D75478">
        <w:rPr>
          <w:rFonts w:ascii="Times New Roman" w:hAnsi="Times New Roman" w:cs="Times New Roman"/>
          <w:sz w:val="28"/>
          <w:szCs w:val="28"/>
        </w:rPr>
        <w:t>./м</w:t>
      </w:r>
      <w:r w:rsidRPr="00D75478">
        <w:rPr>
          <w:rFonts w:ascii="Times New Roman" w:hAnsi="Times New Roman" w:cs="Times New Roman"/>
          <w:sz w:val="28"/>
          <w:szCs w:val="28"/>
          <w:vertAlign w:val="superscript"/>
        </w:rPr>
        <w:t>2</w:t>
      </w:r>
      <w:r w:rsidRPr="00D75478">
        <w:rPr>
          <w:rFonts w:ascii="Times New Roman" w:hAnsi="Times New Roman" w:cs="Times New Roman"/>
          <w:sz w:val="28"/>
          <w:szCs w:val="28"/>
        </w:rPr>
        <w:t xml:space="preserve">год, со средней степенью опасности </w:t>
      </w:r>
      <w:r w:rsidRPr="00D75478">
        <w:rPr>
          <w:rFonts w:ascii="Times New Roman" w:hAnsi="Times New Roman" w:cs="Times New Roman"/>
          <w:spacing w:val="30"/>
          <w:sz w:val="28"/>
          <w:szCs w:val="28"/>
        </w:rPr>
        <w:t>16-18</w:t>
      </w:r>
      <w:r w:rsidRPr="00D75478">
        <w:rPr>
          <w:rFonts w:ascii="Times New Roman" w:hAnsi="Times New Roman" w:cs="Times New Roman"/>
          <w:sz w:val="28"/>
          <w:szCs w:val="28"/>
        </w:rPr>
        <w:t xml:space="preserve"> </w:t>
      </w:r>
      <w:proofErr w:type="spellStart"/>
      <w:r w:rsidRPr="00D75478">
        <w:rPr>
          <w:rFonts w:ascii="Times New Roman" w:hAnsi="Times New Roman" w:cs="Times New Roman"/>
          <w:sz w:val="28"/>
          <w:szCs w:val="28"/>
        </w:rPr>
        <w:t>у.е</w:t>
      </w:r>
      <w:proofErr w:type="spellEnd"/>
      <w:r w:rsidRPr="00D75478">
        <w:rPr>
          <w:rFonts w:ascii="Times New Roman" w:hAnsi="Times New Roman" w:cs="Times New Roman"/>
          <w:sz w:val="28"/>
          <w:szCs w:val="28"/>
        </w:rPr>
        <w:t>./м</w:t>
      </w:r>
      <w:proofErr w:type="gramStart"/>
      <w:r w:rsidRPr="00D75478">
        <w:rPr>
          <w:rFonts w:ascii="Times New Roman" w:hAnsi="Times New Roman" w:cs="Times New Roman"/>
          <w:sz w:val="28"/>
          <w:szCs w:val="28"/>
          <w:vertAlign w:val="superscript"/>
        </w:rPr>
        <w:t>2</w:t>
      </w:r>
      <w:proofErr w:type="gramEnd"/>
      <w:r w:rsidRPr="00D75478">
        <w:rPr>
          <w:rFonts w:ascii="Times New Roman" w:hAnsi="Times New Roman" w:cs="Times New Roman"/>
          <w:sz w:val="28"/>
          <w:szCs w:val="28"/>
        </w:rPr>
        <w:t xml:space="preserve"> год, а для зон с малой степенью</w:t>
      </w:r>
    </w:p>
    <w:p w:rsidR="00D75478" w:rsidRPr="00D75478" w:rsidRDefault="00D75478" w:rsidP="00D75478">
      <w:pPr>
        <w:shd w:val="clear" w:color="auto" w:fill="FFFFFF"/>
        <w:spacing w:after="0" w:line="20" w:lineRule="atLeast"/>
        <w:ind w:left="43"/>
        <w:jc w:val="both"/>
        <w:rPr>
          <w:rFonts w:ascii="Times New Roman" w:hAnsi="Times New Roman" w:cs="Times New Roman"/>
          <w:spacing w:val="-9"/>
          <w:sz w:val="30"/>
          <w:szCs w:val="30"/>
        </w:rPr>
      </w:pPr>
      <w:r w:rsidRPr="00D75478">
        <w:rPr>
          <w:rFonts w:ascii="Times New Roman" w:hAnsi="Times New Roman" w:cs="Times New Roman"/>
          <w:spacing w:val="-8"/>
          <w:sz w:val="30"/>
          <w:szCs w:val="30"/>
        </w:rPr>
        <w:t xml:space="preserve">опасности соответственно 12-14 </w:t>
      </w:r>
      <w:proofErr w:type="spellStart"/>
      <w:r w:rsidRPr="00D75478">
        <w:rPr>
          <w:rFonts w:ascii="Times New Roman" w:hAnsi="Times New Roman" w:cs="Times New Roman"/>
          <w:spacing w:val="-8"/>
          <w:sz w:val="30"/>
          <w:szCs w:val="30"/>
        </w:rPr>
        <w:t>у.е</w:t>
      </w:r>
      <w:proofErr w:type="spellEnd"/>
      <w:r w:rsidRPr="00D75478">
        <w:rPr>
          <w:rFonts w:ascii="Times New Roman" w:hAnsi="Times New Roman" w:cs="Times New Roman"/>
          <w:spacing w:val="-8"/>
          <w:sz w:val="30"/>
          <w:szCs w:val="30"/>
        </w:rPr>
        <w:t>./м</w:t>
      </w:r>
      <w:r w:rsidRPr="00D75478">
        <w:rPr>
          <w:rFonts w:ascii="Times New Roman" w:hAnsi="Times New Roman" w:cs="Times New Roman"/>
          <w:spacing w:val="-8"/>
          <w:sz w:val="30"/>
          <w:szCs w:val="30"/>
          <w:vertAlign w:val="superscript"/>
        </w:rPr>
        <w:t>2</w:t>
      </w:r>
      <w:r w:rsidRPr="00D75478">
        <w:rPr>
          <w:rFonts w:ascii="Times New Roman" w:hAnsi="Times New Roman" w:cs="Times New Roman"/>
          <w:spacing w:val="-8"/>
          <w:sz w:val="30"/>
          <w:szCs w:val="30"/>
        </w:rPr>
        <w:t xml:space="preserve">-год. Карта с зонами опасности подтопления </w:t>
      </w:r>
      <w:r w:rsidRPr="00D75478">
        <w:rPr>
          <w:rFonts w:ascii="Times New Roman" w:hAnsi="Times New Roman" w:cs="Times New Roman"/>
          <w:spacing w:val="-9"/>
          <w:sz w:val="30"/>
          <w:szCs w:val="30"/>
        </w:rPr>
        <w:t>рассматриваемой территории прилагается к паспорту безопасности (приложение  2).</w:t>
      </w:r>
    </w:p>
    <w:p w:rsidR="00D75478" w:rsidRPr="00D75478" w:rsidRDefault="00D75478" w:rsidP="00D75478">
      <w:pPr>
        <w:shd w:val="clear" w:color="auto" w:fill="FFFFFF"/>
        <w:spacing w:after="0" w:line="20" w:lineRule="atLeast"/>
        <w:ind w:left="36" w:right="7" w:firstLine="565"/>
        <w:jc w:val="both"/>
        <w:rPr>
          <w:rFonts w:ascii="Times New Roman" w:hAnsi="Times New Roman" w:cs="Times New Roman"/>
          <w:sz w:val="30"/>
          <w:szCs w:val="30"/>
        </w:rPr>
      </w:pPr>
      <w:r w:rsidRPr="00D75478">
        <w:rPr>
          <w:rFonts w:ascii="Times New Roman" w:hAnsi="Times New Roman" w:cs="Times New Roman"/>
          <w:spacing w:val="-9"/>
          <w:sz w:val="30"/>
          <w:szCs w:val="30"/>
        </w:rPr>
        <w:t xml:space="preserve">При выпадении крупного града (май-август) прогнозируется возникновение </w:t>
      </w:r>
      <w:r w:rsidRPr="00D75478">
        <w:rPr>
          <w:rFonts w:ascii="Times New Roman" w:hAnsi="Times New Roman" w:cs="Times New Roman"/>
          <w:spacing w:val="-5"/>
          <w:sz w:val="30"/>
          <w:szCs w:val="30"/>
        </w:rPr>
        <w:t xml:space="preserve">чрезвычайных ситуаций местного уровня преимущественно в летние месяцы </w:t>
      </w:r>
      <w:r w:rsidRPr="00D75478">
        <w:rPr>
          <w:rFonts w:ascii="Times New Roman" w:hAnsi="Times New Roman" w:cs="Times New Roman"/>
          <w:spacing w:val="-3"/>
          <w:sz w:val="30"/>
          <w:szCs w:val="30"/>
        </w:rPr>
        <w:t xml:space="preserve">связанных с повреждение автотранспорта и разрушением крыш строений, </w:t>
      </w:r>
      <w:r w:rsidRPr="00D75478">
        <w:rPr>
          <w:rFonts w:ascii="Times New Roman" w:hAnsi="Times New Roman" w:cs="Times New Roman"/>
          <w:spacing w:val="-10"/>
          <w:sz w:val="30"/>
          <w:szCs w:val="30"/>
        </w:rPr>
        <w:t xml:space="preserve">уничтожением сельскохозяйственных культур, гибелью животных, возможным </w:t>
      </w:r>
      <w:proofErr w:type="spellStart"/>
      <w:r w:rsidRPr="00D75478">
        <w:rPr>
          <w:rFonts w:ascii="Times New Roman" w:hAnsi="Times New Roman" w:cs="Times New Roman"/>
          <w:sz w:val="30"/>
          <w:szCs w:val="30"/>
        </w:rPr>
        <w:t>травмированием</w:t>
      </w:r>
      <w:proofErr w:type="spellEnd"/>
      <w:r w:rsidRPr="00D75478">
        <w:rPr>
          <w:rFonts w:ascii="Times New Roman" w:hAnsi="Times New Roman" w:cs="Times New Roman"/>
          <w:sz w:val="30"/>
          <w:szCs w:val="30"/>
        </w:rPr>
        <w:t xml:space="preserve"> и гибелью людей.</w:t>
      </w:r>
    </w:p>
    <w:p w:rsidR="00D75478" w:rsidRPr="00D75478" w:rsidRDefault="00D75478" w:rsidP="00D75478">
      <w:pPr>
        <w:shd w:val="clear" w:color="auto" w:fill="FFFFFF"/>
        <w:spacing w:after="0" w:line="20" w:lineRule="atLeast"/>
        <w:ind w:left="25" w:right="11" w:firstLine="558"/>
        <w:jc w:val="both"/>
        <w:rPr>
          <w:rFonts w:ascii="Times New Roman" w:hAnsi="Times New Roman" w:cs="Times New Roman"/>
          <w:sz w:val="30"/>
          <w:szCs w:val="30"/>
        </w:rPr>
      </w:pPr>
      <w:proofErr w:type="gramStart"/>
      <w:r w:rsidRPr="00D75478">
        <w:rPr>
          <w:rFonts w:ascii="Times New Roman" w:hAnsi="Times New Roman" w:cs="Times New Roman"/>
          <w:spacing w:val="-1"/>
          <w:sz w:val="30"/>
          <w:szCs w:val="30"/>
        </w:rPr>
        <w:t xml:space="preserve">При сильной жаре и чрезвычайной </w:t>
      </w:r>
      <w:proofErr w:type="spellStart"/>
      <w:r w:rsidRPr="00D75478">
        <w:rPr>
          <w:rFonts w:ascii="Times New Roman" w:hAnsi="Times New Roman" w:cs="Times New Roman"/>
          <w:spacing w:val="-1"/>
          <w:sz w:val="30"/>
          <w:szCs w:val="30"/>
        </w:rPr>
        <w:t>пожароопасности</w:t>
      </w:r>
      <w:proofErr w:type="spellEnd"/>
      <w:r w:rsidRPr="00D75478">
        <w:rPr>
          <w:rFonts w:ascii="Times New Roman" w:hAnsi="Times New Roman" w:cs="Times New Roman"/>
          <w:spacing w:val="-1"/>
          <w:sz w:val="30"/>
          <w:szCs w:val="30"/>
        </w:rPr>
        <w:t xml:space="preserve"> (5 класса) в июне-</w:t>
      </w:r>
      <w:r w:rsidRPr="00D75478">
        <w:rPr>
          <w:rFonts w:ascii="Times New Roman" w:hAnsi="Times New Roman" w:cs="Times New Roman"/>
          <w:spacing w:val="-10"/>
          <w:sz w:val="30"/>
          <w:szCs w:val="30"/>
        </w:rPr>
        <w:t xml:space="preserve">сентябре прогнозируется возникновение чрезвычайных ситуаций местного и </w:t>
      </w:r>
      <w:r w:rsidRPr="00D75478">
        <w:rPr>
          <w:rFonts w:ascii="Times New Roman" w:hAnsi="Times New Roman" w:cs="Times New Roman"/>
          <w:spacing w:val="-6"/>
          <w:sz w:val="30"/>
          <w:szCs w:val="30"/>
        </w:rPr>
        <w:t xml:space="preserve">территориального уровней связанных с аварийными ситуациями на объектах </w:t>
      </w:r>
      <w:r w:rsidRPr="00D75478">
        <w:rPr>
          <w:rFonts w:ascii="Times New Roman" w:hAnsi="Times New Roman" w:cs="Times New Roman"/>
          <w:sz w:val="30"/>
          <w:szCs w:val="30"/>
        </w:rPr>
        <w:t xml:space="preserve">энергетики по причине изменения качественных параметров (частоты) </w:t>
      </w:r>
      <w:r w:rsidRPr="00D75478">
        <w:rPr>
          <w:rFonts w:ascii="Times New Roman" w:hAnsi="Times New Roman" w:cs="Times New Roman"/>
          <w:spacing w:val="-4"/>
          <w:sz w:val="30"/>
          <w:szCs w:val="30"/>
        </w:rPr>
        <w:t xml:space="preserve">поставляемой энергии и возгорания электрощитов; прекращением подачи </w:t>
      </w:r>
      <w:r w:rsidRPr="00D75478">
        <w:rPr>
          <w:rFonts w:ascii="Times New Roman" w:hAnsi="Times New Roman" w:cs="Times New Roman"/>
          <w:spacing w:val="-9"/>
          <w:sz w:val="30"/>
          <w:szCs w:val="30"/>
        </w:rPr>
        <w:t xml:space="preserve">электроэнергии на водозаборы, очистные сооружения, химически-опасные объекты, </w:t>
      </w:r>
      <w:r w:rsidRPr="00D75478">
        <w:rPr>
          <w:rFonts w:ascii="Times New Roman" w:hAnsi="Times New Roman" w:cs="Times New Roman"/>
          <w:spacing w:val="-10"/>
          <w:sz w:val="30"/>
          <w:szCs w:val="30"/>
        </w:rPr>
        <w:t xml:space="preserve">в результате чего возможно загрязнения территорий населенных пунктов сточными </w:t>
      </w:r>
      <w:r w:rsidRPr="00D75478">
        <w:rPr>
          <w:rFonts w:ascii="Times New Roman" w:hAnsi="Times New Roman" w:cs="Times New Roman"/>
          <w:spacing w:val="-9"/>
          <w:sz w:val="30"/>
          <w:szCs w:val="30"/>
        </w:rPr>
        <w:t>водами, выбросами химически опасных веществ;</w:t>
      </w:r>
      <w:proofErr w:type="gramEnd"/>
      <w:r w:rsidRPr="00D75478">
        <w:rPr>
          <w:rFonts w:ascii="Times New Roman" w:hAnsi="Times New Roman" w:cs="Times New Roman"/>
          <w:spacing w:val="-9"/>
          <w:sz w:val="30"/>
          <w:szCs w:val="30"/>
        </w:rPr>
        <w:t xml:space="preserve"> увеличением количества ДТП на </w:t>
      </w:r>
      <w:r w:rsidRPr="00D75478">
        <w:rPr>
          <w:rFonts w:ascii="Times New Roman" w:hAnsi="Times New Roman" w:cs="Times New Roman"/>
          <w:spacing w:val="-4"/>
          <w:sz w:val="30"/>
          <w:szCs w:val="30"/>
        </w:rPr>
        <w:t xml:space="preserve">автодорогах в результате деформации асфальтового покрытия: увеличением </w:t>
      </w:r>
      <w:r w:rsidRPr="00D75478">
        <w:rPr>
          <w:rFonts w:ascii="Times New Roman" w:hAnsi="Times New Roman" w:cs="Times New Roman"/>
          <w:spacing w:val="-10"/>
          <w:sz w:val="30"/>
          <w:szCs w:val="30"/>
        </w:rPr>
        <w:t xml:space="preserve">количества пожаров на объектах экономики и в населенных пунктах; возможным </w:t>
      </w:r>
      <w:r w:rsidRPr="00D75478">
        <w:rPr>
          <w:rFonts w:ascii="Times New Roman" w:hAnsi="Times New Roman" w:cs="Times New Roman"/>
          <w:spacing w:val="-9"/>
          <w:sz w:val="30"/>
          <w:szCs w:val="30"/>
        </w:rPr>
        <w:t>возникновением пожаров сельхозугодий; увеличением количества обострений сердечно</w:t>
      </w:r>
      <w:r w:rsidRPr="00D75478">
        <w:rPr>
          <w:rFonts w:ascii="Times New Roman" w:hAnsi="Times New Roman" w:cs="Times New Roman"/>
          <w:spacing w:val="-9"/>
          <w:sz w:val="30"/>
          <w:szCs w:val="30"/>
        </w:rPr>
        <w:softHyphen/>
      </w:r>
      <w:r w:rsidRPr="00D75478">
        <w:rPr>
          <w:rFonts w:ascii="Times New Roman" w:hAnsi="Times New Roman" w:cs="Times New Roman"/>
          <w:sz w:val="30"/>
          <w:szCs w:val="30"/>
        </w:rPr>
        <w:t>сосудистых заболеваний и тепловых ударов у людей.</w:t>
      </w:r>
    </w:p>
    <w:p w:rsidR="00D75478" w:rsidRPr="00D75478" w:rsidRDefault="00D75478" w:rsidP="00D75478">
      <w:pPr>
        <w:shd w:val="clear" w:color="auto" w:fill="FFFFFF"/>
        <w:spacing w:after="0" w:line="20" w:lineRule="atLeast"/>
        <w:ind w:left="7" w:right="32" w:firstLine="558"/>
        <w:jc w:val="both"/>
        <w:rPr>
          <w:rFonts w:ascii="Times New Roman" w:hAnsi="Times New Roman" w:cs="Times New Roman"/>
          <w:sz w:val="30"/>
          <w:szCs w:val="30"/>
        </w:rPr>
      </w:pPr>
      <w:r w:rsidRPr="00D75478">
        <w:rPr>
          <w:rFonts w:ascii="Times New Roman" w:hAnsi="Times New Roman" w:cs="Times New Roman"/>
          <w:spacing w:val="-7"/>
          <w:sz w:val="30"/>
          <w:szCs w:val="30"/>
        </w:rPr>
        <w:t xml:space="preserve">При сильном мокром снеге, налипании мокрого снега, ледообразовании </w:t>
      </w:r>
      <w:r w:rsidRPr="00D75478">
        <w:rPr>
          <w:rFonts w:ascii="Times New Roman" w:hAnsi="Times New Roman" w:cs="Times New Roman"/>
          <w:spacing w:val="-9"/>
          <w:sz w:val="30"/>
          <w:szCs w:val="30"/>
        </w:rPr>
        <w:t xml:space="preserve">(ноябрь-март) прогнозируется возникновение чрезвычайных ситуаций местного и территориального уровней, связанных с: обрывом воздушных линий связи, линий электропередач вследствие их обледенения и налипания снега; нарушением работы транспорта; авариями на объектах жизнеобеспечения и на дорогах, травматизмом </w:t>
      </w:r>
      <w:r w:rsidRPr="00D75478">
        <w:rPr>
          <w:rFonts w:ascii="Times New Roman" w:hAnsi="Times New Roman" w:cs="Times New Roman"/>
          <w:sz w:val="30"/>
          <w:szCs w:val="30"/>
        </w:rPr>
        <w:t>населения.</w:t>
      </w:r>
    </w:p>
    <w:p w:rsidR="00D75478" w:rsidRPr="00D75478" w:rsidRDefault="00D75478" w:rsidP="00D75478">
      <w:pPr>
        <w:shd w:val="clear" w:color="auto" w:fill="FFFFFF"/>
        <w:spacing w:after="0" w:line="20" w:lineRule="atLeast"/>
        <w:ind w:right="43" w:firstLine="565"/>
        <w:jc w:val="both"/>
        <w:rPr>
          <w:rFonts w:ascii="Times New Roman" w:hAnsi="Times New Roman" w:cs="Times New Roman"/>
          <w:spacing w:val="-10"/>
          <w:sz w:val="30"/>
          <w:szCs w:val="30"/>
        </w:rPr>
      </w:pPr>
      <w:proofErr w:type="gramStart"/>
      <w:r w:rsidRPr="00D75478">
        <w:rPr>
          <w:rFonts w:ascii="Times New Roman" w:hAnsi="Times New Roman" w:cs="Times New Roman"/>
          <w:spacing w:val="-1"/>
          <w:sz w:val="30"/>
          <w:szCs w:val="30"/>
        </w:rPr>
        <w:t xml:space="preserve">В течение года прогнозируется возникновение чрезвычайных ситуаций </w:t>
      </w:r>
      <w:r w:rsidRPr="00D75478">
        <w:rPr>
          <w:rFonts w:ascii="Times New Roman" w:hAnsi="Times New Roman" w:cs="Times New Roman"/>
          <w:spacing w:val="-9"/>
          <w:sz w:val="30"/>
          <w:szCs w:val="30"/>
        </w:rPr>
        <w:t xml:space="preserve">местного и территориального уровней на территории поселения обусловленных </w:t>
      </w:r>
      <w:r w:rsidRPr="00D75478">
        <w:rPr>
          <w:rFonts w:ascii="Times New Roman" w:hAnsi="Times New Roman" w:cs="Times New Roman"/>
          <w:sz w:val="30"/>
          <w:szCs w:val="30"/>
        </w:rPr>
        <w:t xml:space="preserve">комплексом неблагоприятных метеорологических явлений (сильный снег, </w:t>
      </w:r>
      <w:r w:rsidRPr="00D75478">
        <w:rPr>
          <w:rFonts w:ascii="Times New Roman" w:hAnsi="Times New Roman" w:cs="Times New Roman"/>
          <w:spacing w:val="-10"/>
          <w:sz w:val="30"/>
          <w:szCs w:val="30"/>
        </w:rPr>
        <w:t xml:space="preserve">налипание мокрого снега, сильный ветер, сложные </w:t>
      </w:r>
      <w:proofErr w:type="spellStart"/>
      <w:r w:rsidRPr="00D75478">
        <w:rPr>
          <w:rFonts w:ascii="Times New Roman" w:hAnsi="Times New Roman" w:cs="Times New Roman"/>
          <w:spacing w:val="-10"/>
          <w:sz w:val="30"/>
          <w:szCs w:val="30"/>
        </w:rPr>
        <w:t>гололедно-изморозевые</w:t>
      </w:r>
      <w:proofErr w:type="spellEnd"/>
      <w:r w:rsidRPr="00D75478">
        <w:rPr>
          <w:rFonts w:ascii="Times New Roman" w:hAnsi="Times New Roman" w:cs="Times New Roman"/>
          <w:spacing w:val="-10"/>
          <w:sz w:val="30"/>
          <w:szCs w:val="30"/>
        </w:rPr>
        <w:t xml:space="preserve"> явления, смерчи, ливни,  град, и др.), вызывающим аварии в системах жизнеобеспечения.</w:t>
      </w:r>
      <w:proofErr w:type="gramEnd"/>
    </w:p>
    <w:p w:rsidR="00D75478" w:rsidRPr="00D75478" w:rsidRDefault="00D75478" w:rsidP="00D75478">
      <w:pPr>
        <w:spacing w:after="0" w:line="20" w:lineRule="atLeast"/>
        <w:rPr>
          <w:rFonts w:ascii="Times New Roman" w:hAnsi="Times New Roman" w:cs="Times New Roman"/>
          <w:spacing w:val="-10"/>
          <w:sz w:val="30"/>
          <w:szCs w:val="30"/>
        </w:rPr>
        <w:sectPr w:rsidR="00D75478" w:rsidRPr="00D75478">
          <w:pgSz w:w="11906" w:h="16838"/>
          <w:pgMar w:top="894" w:right="1219" w:bottom="360" w:left="445" w:header="720" w:footer="720" w:gutter="0"/>
          <w:cols w:space="720"/>
        </w:sectPr>
      </w:pPr>
    </w:p>
    <w:p w:rsidR="00D75478" w:rsidRPr="00D75478" w:rsidRDefault="00D75478" w:rsidP="00D75478">
      <w:pPr>
        <w:shd w:val="clear" w:color="auto" w:fill="FFFFFF"/>
        <w:spacing w:after="0" w:line="20" w:lineRule="atLeast"/>
        <w:ind w:left="36" w:right="4" w:firstLine="562"/>
        <w:jc w:val="both"/>
        <w:rPr>
          <w:rFonts w:ascii="Times New Roman" w:hAnsi="Times New Roman" w:cs="Times New Roman"/>
          <w:spacing w:val="-10"/>
          <w:sz w:val="30"/>
          <w:szCs w:val="30"/>
        </w:rPr>
      </w:pPr>
      <w:r w:rsidRPr="00D75478">
        <w:rPr>
          <w:rFonts w:ascii="Times New Roman" w:hAnsi="Times New Roman" w:cs="Times New Roman"/>
          <w:spacing w:val="-4"/>
          <w:sz w:val="30"/>
          <w:szCs w:val="30"/>
        </w:rPr>
        <w:lastRenderedPageBreak/>
        <w:t xml:space="preserve">На данной территории возможны чрезвычайные ситуации техногенного </w:t>
      </w:r>
      <w:r w:rsidRPr="00D75478">
        <w:rPr>
          <w:rFonts w:ascii="Times New Roman" w:hAnsi="Times New Roman" w:cs="Times New Roman"/>
          <w:spacing w:val="-10"/>
          <w:sz w:val="30"/>
          <w:szCs w:val="30"/>
        </w:rPr>
        <w:t>характера, обусловленные выбросом (</w:t>
      </w:r>
      <w:proofErr w:type="spellStart"/>
      <w:r w:rsidRPr="00D75478">
        <w:rPr>
          <w:rFonts w:ascii="Times New Roman" w:hAnsi="Times New Roman" w:cs="Times New Roman"/>
          <w:spacing w:val="-10"/>
          <w:sz w:val="30"/>
          <w:szCs w:val="30"/>
        </w:rPr>
        <w:t>выливом</w:t>
      </w:r>
      <w:proofErr w:type="spellEnd"/>
      <w:r w:rsidRPr="00D75478">
        <w:rPr>
          <w:rFonts w:ascii="Times New Roman" w:hAnsi="Times New Roman" w:cs="Times New Roman"/>
          <w:spacing w:val="-10"/>
          <w:sz w:val="30"/>
          <w:szCs w:val="30"/>
        </w:rPr>
        <w:t>) опасных химических веществ (аммиак) и сжиженных углеводородов (пропан, бутан) при их транспортировке.</w:t>
      </w:r>
    </w:p>
    <w:p w:rsidR="00D75478" w:rsidRPr="00D75478" w:rsidRDefault="00D75478" w:rsidP="00D75478">
      <w:pPr>
        <w:shd w:val="clear" w:color="auto" w:fill="FFFFFF"/>
        <w:spacing w:after="0" w:line="20" w:lineRule="atLeast"/>
        <w:ind w:left="25" w:firstLine="562"/>
        <w:jc w:val="both"/>
        <w:rPr>
          <w:rFonts w:ascii="Times New Roman" w:hAnsi="Times New Roman" w:cs="Times New Roman"/>
          <w:sz w:val="30"/>
          <w:szCs w:val="30"/>
        </w:rPr>
      </w:pPr>
      <w:r w:rsidRPr="00D75478">
        <w:rPr>
          <w:rFonts w:ascii="Times New Roman" w:hAnsi="Times New Roman" w:cs="Times New Roman"/>
          <w:spacing w:val="-9"/>
          <w:sz w:val="30"/>
          <w:szCs w:val="30"/>
        </w:rPr>
        <w:t xml:space="preserve">Характер поведения вещества при разгерметизации емкости зависит от того, в </w:t>
      </w:r>
      <w:r w:rsidRPr="00D75478">
        <w:rPr>
          <w:rFonts w:ascii="Times New Roman" w:hAnsi="Times New Roman" w:cs="Times New Roman"/>
          <w:spacing w:val="-5"/>
          <w:sz w:val="30"/>
          <w:szCs w:val="30"/>
        </w:rPr>
        <w:t xml:space="preserve">каком фазовом состоянии оно находится. Для определения фазового состояния </w:t>
      </w:r>
      <w:r w:rsidRPr="00D75478">
        <w:rPr>
          <w:rFonts w:ascii="Times New Roman" w:hAnsi="Times New Roman" w:cs="Times New Roman"/>
          <w:sz w:val="30"/>
          <w:szCs w:val="30"/>
        </w:rPr>
        <w:t xml:space="preserve">удобно использовать диаграмму состояния вещества. Типичная диаграмма </w:t>
      </w:r>
    </w:p>
    <w:p w:rsidR="00D75478" w:rsidRPr="00D75478" w:rsidRDefault="00D75478" w:rsidP="00D75478">
      <w:pPr>
        <w:shd w:val="clear" w:color="auto" w:fill="FFFFFF"/>
        <w:tabs>
          <w:tab w:val="left" w:pos="7992"/>
        </w:tabs>
        <w:spacing w:after="0" w:line="20" w:lineRule="atLeast"/>
        <w:ind w:left="6415"/>
        <w:rPr>
          <w:rFonts w:ascii="Times New Roman" w:hAnsi="Times New Roman" w:cs="Times New Roman"/>
          <w:sz w:val="26"/>
          <w:szCs w:val="26"/>
        </w:rPr>
      </w:pPr>
      <w:r w:rsidRPr="00D75478">
        <w:rPr>
          <w:rFonts w:ascii="Times New Roman" w:hAnsi="Times New Roman" w:cs="Times New Roman"/>
          <w:sz w:val="26"/>
          <w:szCs w:val="26"/>
        </w:rPr>
        <w:tab/>
      </w:r>
    </w:p>
    <w:p w:rsidR="00D75478" w:rsidRPr="00D75478" w:rsidRDefault="00D75478" w:rsidP="00D75478">
      <w:pPr>
        <w:spacing w:after="0" w:line="20" w:lineRule="atLeast"/>
        <w:rPr>
          <w:rFonts w:ascii="Times New Roman" w:hAnsi="Times New Roman" w:cs="Times New Roman"/>
          <w:sz w:val="2"/>
          <w:szCs w:val="2"/>
        </w:rPr>
      </w:pPr>
      <w:r w:rsidRPr="00D75478">
        <w:rPr>
          <w:rFonts w:ascii="Times New Roman" w:hAnsi="Times New Roman" w:cs="Times New Roman"/>
          <w:noProof/>
        </w:rPr>
        <w:drawing>
          <wp:inline distT="0" distB="0" distL="0" distR="0">
            <wp:extent cx="7048500" cy="41529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lum bright="40000" contrast="40000"/>
                    </a:blip>
                    <a:srcRect/>
                    <a:stretch>
                      <a:fillRect/>
                    </a:stretch>
                  </pic:blipFill>
                  <pic:spPr bwMode="auto">
                    <a:xfrm>
                      <a:off x="0" y="0"/>
                      <a:ext cx="7048500" cy="4152900"/>
                    </a:xfrm>
                    <a:prstGeom prst="rect">
                      <a:avLst/>
                    </a:prstGeom>
                    <a:solidFill>
                      <a:srgbClr val="FFFFFF">
                        <a:alpha val="0"/>
                      </a:srgbClr>
                    </a:solidFill>
                    <a:ln w="9525">
                      <a:noFill/>
                      <a:miter lim="800000"/>
                      <a:headEnd/>
                      <a:tailEnd/>
                    </a:ln>
                  </pic:spPr>
                </pic:pic>
              </a:graphicData>
            </a:graphic>
          </wp:inline>
        </w:drawing>
      </w:r>
    </w:p>
    <w:p w:rsidR="00D75478" w:rsidRPr="00D75478" w:rsidRDefault="00D75478" w:rsidP="00D75478">
      <w:pPr>
        <w:spacing w:after="0" w:line="20" w:lineRule="atLeast"/>
        <w:rPr>
          <w:rFonts w:ascii="Times New Roman" w:hAnsi="Times New Roman" w:cs="Times New Roman"/>
          <w:sz w:val="2"/>
          <w:szCs w:val="2"/>
        </w:rPr>
      </w:pPr>
    </w:p>
    <w:p w:rsidR="00D75478" w:rsidRPr="00D75478" w:rsidRDefault="00D75478" w:rsidP="00D75478">
      <w:pPr>
        <w:shd w:val="clear" w:color="auto" w:fill="FFFFFF"/>
        <w:spacing w:after="0" w:line="20" w:lineRule="atLeast"/>
        <w:ind w:left="576" w:firstLine="1652"/>
        <w:rPr>
          <w:rFonts w:ascii="Times New Roman" w:hAnsi="Times New Roman" w:cs="Times New Roman"/>
          <w:spacing w:val="-12"/>
          <w:sz w:val="30"/>
          <w:szCs w:val="30"/>
        </w:rPr>
      </w:pPr>
      <w:r w:rsidRPr="00D75478">
        <w:rPr>
          <w:rFonts w:ascii="Times New Roman" w:hAnsi="Times New Roman" w:cs="Times New Roman"/>
          <w:spacing w:val="-6"/>
          <w:sz w:val="28"/>
          <w:szCs w:val="28"/>
        </w:rPr>
        <w:t xml:space="preserve">Кривая фазового равновесия </w:t>
      </w:r>
      <w:r w:rsidRPr="00D75478">
        <w:rPr>
          <w:rFonts w:ascii="Times New Roman" w:hAnsi="Times New Roman" w:cs="Times New Roman"/>
          <w:b/>
          <w:spacing w:val="-6"/>
          <w:sz w:val="28"/>
          <w:szCs w:val="28"/>
        </w:rPr>
        <w:t>А-В</w:t>
      </w:r>
      <w:r w:rsidRPr="00D75478">
        <w:rPr>
          <w:rFonts w:ascii="Times New Roman" w:hAnsi="Times New Roman" w:cs="Times New Roman"/>
          <w:spacing w:val="-6"/>
          <w:sz w:val="28"/>
          <w:szCs w:val="28"/>
        </w:rPr>
        <w:t xml:space="preserve"> показывает соотношение между давлением </w:t>
      </w:r>
      <w:r w:rsidRPr="00D75478">
        <w:rPr>
          <w:rFonts w:ascii="Times New Roman" w:hAnsi="Times New Roman" w:cs="Times New Roman"/>
          <w:sz w:val="28"/>
          <w:szCs w:val="28"/>
        </w:rPr>
        <w:t xml:space="preserve">пара и температурой для твердой фазы, а кривая фазового равновесия </w:t>
      </w:r>
      <w:proofErr w:type="gramStart"/>
      <w:r w:rsidRPr="00D75478">
        <w:rPr>
          <w:rFonts w:ascii="Times New Roman" w:hAnsi="Times New Roman" w:cs="Times New Roman"/>
          <w:b/>
          <w:sz w:val="28"/>
          <w:szCs w:val="28"/>
        </w:rPr>
        <w:t>В-С</w:t>
      </w:r>
      <w:proofErr w:type="gramEnd"/>
      <w:r w:rsidRPr="00D75478">
        <w:rPr>
          <w:rFonts w:ascii="Times New Roman" w:hAnsi="Times New Roman" w:cs="Times New Roman"/>
          <w:sz w:val="28"/>
          <w:szCs w:val="28"/>
        </w:rPr>
        <w:t xml:space="preserve"> - </w:t>
      </w:r>
      <w:r w:rsidRPr="00D75478">
        <w:rPr>
          <w:rFonts w:ascii="Times New Roman" w:hAnsi="Times New Roman" w:cs="Times New Roman"/>
          <w:spacing w:val="-2"/>
          <w:sz w:val="28"/>
          <w:szCs w:val="28"/>
        </w:rPr>
        <w:t>соотношение между давлением пара и температурой для жидкой фазы. Точка</w:t>
      </w:r>
      <w:proofErr w:type="gramStart"/>
      <w:r w:rsidRPr="00D75478">
        <w:rPr>
          <w:rFonts w:ascii="Times New Roman" w:hAnsi="Times New Roman" w:cs="Times New Roman"/>
          <w:spacing w:val="-2"/>
          <w:sz w:val="28"/>
          <w:szCs w:val="28"/>
        </w:rPr>
        <w:t xml:space="preserve"> </w:t>
      </w:r>
      <w:r w:rsidRPr="00D75478">
        <w:rPr>
          <w:rFonts w:ascii="Times New Roman" w:hAnsi="Times New Roman" w:cs="Times New Roman"/>
          <w:b/>
          <w:spacing w:val="-2"/>
          <w:sz w:val="28"/>
          <w:szCs w:val="28"/>
        </w:rPr>
        <w:t>С</w:t>
      </w:r>
      <w:proofErr w:type="gramEnd"/>
      <w:r w:rsidRPr="00D75478">
        <w:rPr>
          <w:rFonts w:ascii="Times New Roman" w:hAnsi="Times New Roman" w:cs="Times New Roman"/>
          <w:b/>
          <w:spacing w:val="-2"/>
          <w:sz w:val="28"/>
          <w:szCs w:val="28"/>
        </w:rPr>
        <w:t xml:space="preserve"> </w:t>
      </w:r>
      <w:r w:rsidRPr="00D75478">
        <w:rPr>
          <w:rFonts w:ascii="Times New Roman" w:hAnsi="Times New Roman" w:cs="Times New Roman"/>
          <w:spacing w:val="-10"/>
          <w:sz w:val="28"/>
          <w:szCs w:val="28"/>
        </w:rPr>
        <w:t xml:space="preserve">соответствует «критической температуре». При температурах больших критической </w:t>
      </w:r>
      <w:r w:rsidRPr="00D75478">
        <w:rPr>
          <w:rFonts w:ascii="Times New Roman" w:hAnsi="Times New Roman" w:cs="Times New Roman"/>
          <w:sz w:val="28"/>
          <w:szCs w:val="28"/>
        </w:rPr>
        <w:t xml:space="preserve">вещество не может находиться в жидком состоянии. Газообразная фаза </w:t>
      </w:r>
      <w:proofErr w:type="spellStart"/>
      <w:r w:rsidRPr="00D75478">
        <w:rPr>
          <w:rFonts w:ascii="Times New Roman" w:hAnsi="Times New Roman" w:cs="Times New Roman"/>
          <w:sz w:val="28"/>
          <w:szCs w:val="28"/>
        </w:rPr>
        <w:t>имеет</w:t>
      </w:r>
      <w:r w:rsidRPr="00D75478">
        <w:rPr>
          <w:rFonts w:ascii="Times New Roman" w:hAnsi="Times New Roman" w:cs="Times New Roman"/>
          <w:spacing w:val="-4"/>
          <w:sz w:val="30"/>
          <w:szCs w:val="30"/>
        </w:rPr>
        <w:t>подфазу</w:t>
      </w:r>
      <w:proofErr w:type="spellEnd"/>
      <w:r w:rsidRPr="00D75478">
        <w:rPr>
          <w:rFonts w:ascii="Times New Roman" w:hAnsi="Times New Roman" w:cs="Times New Roman"/>
          <w:spacing w:val="-4"/>
          <w:sz w:val="30"/>
          <w:szCs w:val="30"/>
        </w:rPr>
        <w:t xml:space="preserve">,   </w:t>
      </w:r>
      <w:proofErr w:type="gramStart"/>
      <w:r w:rsidRPr="00D75478">
        <w:rPr>
          <w:rFonts w:ascii="Times New Roman" w:hAnsi="Times New Roman" w:cs="Times New Roman"/>
          <w:spacing w:val="-4"/>
          <w:sz w:val="30"/>
          <w:szCs w:val="30"/>
        </w:rPr>
        <w:t>именуемую</w:t>
      </w:r>
      <w:proofErr w:type="gramEnd"/>
      <w:r w:rsidRPr="00D75478">
        <w:rPr>
          <w:rFonts w:ascii="Times New Roman" w:hAnsi="Times New Roman" w:cs="Times New Roman"/>
          <w:spacing w:val="-4"/>
          <w:sz w:val="30"/>
          <w:szCs w:val="30"/>
        </w:rPr>
        <w:t xml:space="preserve">  «паровой»,   которая  лежит  в  области  температур  ниже </w:t>
      </w:r>
      <w:r w:rsidRPr="00D75478">
        <w:rPr>
          <w:rFonts w:ascii="Times New Roman" w:hAnsi="Times New Roman" w:cs="Times New Roman"/>
          <w:spacing w:val="-12"/>
          <w:sz w:val="30"/>
          <w:szCs w:val="30"/>
        </w:rPr>
        <w:t>критической.</w:t>
      </w:r>
    </w:p>
    <w:p w:rsidR="00D75478" w:rsidRPr="00D75478" w:rsidRDefault="00D75478" w:rsidP="00D75478">
      <w:pPr>
        <w:shd w:val="clear" w:color="auto" w:fill="FFFFFF"/>
        <w:spacing w:after="0" w:line="20" w:lineRule="atLeast"/>
        <w:ind w:right="43" w:firstLine="565"/>
        <w:jc w:val="both"/>
        <w:rPr>
          <w:rFonts w:ascii="Times New Roman" w:hAnsi="Times New Roman" w:cs="Times New Roman"/>
          <w:sz w:val="30"/>
          <w:szCs w:val="30"/>
        </w:rPr>
      </w:pPr>
      <w:r w:rsidRPr="00D75478">
        <w:rPr>
          <w:rFonts w:ascii="Times New Roman" w:hAnsi="Times New Roman" w:cs="Times New Roman"/>
          <w:sz w:val="30"/>
          <w:szCs w:val="30"/>
        </w:rPr>
        <w:t xml:space="preserve">Таким образом, в зависимости от температуры окружающей среды, </w:t>
      </w:r>
      <w:r w:rsidRPr="00D75478">
        <w:rPr>
          <w:rFonts w:ascii="Times New Roman" w:hAnsi="Times New Roman" w:cs="Times New Roman"/>
          <w:spacing w:val="-10"/>
          <w:sz w:val="30"/>
          <w:szCs w:val="30"/>
        </w:rPr>
        <w:t xml:space="preserve">температуры и давления хранения вещества и физико-химических свойств вещества, </w:t>
      </w:r>
      <w:r w:rsidRPr="00D75478">
        <w:rPr>
          <w:rFonts w:ascii="Times New Roman" w:hAnsi="Times New Roman" w:cs="Times New Roman"/>
          <w:sz w:val="30"/>
          <w:szCs w:val="30"/>
        </w:rPr>
        <w:t>оно может находиться в следующих фазовых состояниях:</w:t>
      </w:r>
    </w:p>
    <w:p w:rsidR="00D75478" w:rsidRPr="00D75478" w:rsidRDefault="00D75478" w:rsidP="00D75478">
      <w:pPr>
        <w:shd w:val="clear" w:color="auto" w:fill="FFFFFF"/>
        <w:spacing w:after="0" w:line="20" w:lineRule="atLeast"/>
        <w:ind w:left="590"/>
        <w:rPr>
          <w:rFonts w:ascii="Times New Roman" w:hAnsi="Times New Roman" w:cs="Times New Roman"/>
          <w:spacing w:val="-11"/>
          <w:sz w:val="30"/>
          <w:szCs w:val="30"/>
        </w:rPr>
      </w:pPr>
      <w:r w:rsidRPr="00D75478">
        <w:rPr>
          <w:rFonts w:ascii="Times New Roman" w:hAnsi="Times New Roman" w:cs="Times New Roman"/>
          <w:spacing w:val="-11"/>
          <w:sz w:val="30"/>
          <w:szCs w:val="30"/>
        </w:rPr>
        <w:t>1) газообразное состояние:</w:t>
      </w:r>
    </w:p>
    <w:p w:rsidR="00D75478" w:rsidRPr="00D75478" w:rsidRDefault="00D75478" w:rsidP="00D75478">
      <w:pPr>
        <w:spacing w:after="0" w:line="20" w:lineRule="atLeast"/>
        <w:rPr>
          <w:rFonts w:ascii="Times New Roman" w:hAnsi="Times New Roman" w:cs="Times New Roman"/>
          <w:spacing w:val="-11"/>
          <w:sz w:val="30"/>
          <w:szCs w:val="30"/>
        </w:rPr>
        <w:sectPr w:rsidR="00D75478" w:rsidRPr="00D75478">
          <w:pgSz w:w="11906" w:h="16838"/>
          <w:pgMar w:top="1001" w:right="1164" w:bottom="360" w:left="506" w:header="720" w:footer="720" w:gutter="0"/>
          <w:cols w:space="720"/>
        </w:sectPr>
      </w:pPr>
    </w:p>
    <w:p w:rsidR="00D75478" w:rsidRPr="00D75478" w:rsidRDefault="00D75478" w:rsidP="00D75478">
      <w:pPr>
        <w:shd w:val="clear" w:color="auto" w:fill="FFFFFF"/>
        <w:spacing w:after="0" w:line="20" w:lineRule="atLeast"/>
        <w:ind w:left="2880"/>
        <w:rPr>
          <w:rFonts w:ascii="Times New Roman" w:hAnsi="Times New Roman" w:cs="Times New Roman"/>
          <w:i/>
          <w:iCs/>
          <w:sz w:val="30"/>
          <w:szCs w:val="30"/>
          <w:vertAlign w:val="subscript"/>
        </w:rPr>
      </w:pPr>
      <w:r w:rsidRPr="00D75478">
        <w:rPr>
          <w:rFonts w:ascii="Times New Roman" w:hAnsi="Times New Roman" w:cs="Times New Roman"/>
          <w:i/>
          <w:iCs/>
          <w:sz w:val="30"/>
          <w:szCs w:val="30"/>
        </w:rPr>
        <w:lastRenderedPageBreak/>
        <w:t xml:space="preserve"> </w:t>
      </w:r>
      <w:proofErr w:type="spellStart"/>
      <w:r w:rsidRPr="00D75478">
        <w:rPr>
          <w:rFonts w:ascii="Times New Roman" w:hAnsi="Times New Roman" w:cs="Times New Roman"/>
          <w:i/>
          <w:iCs/>
          <w:sz w:val="30"/>
          <w:szCs w:val="30"/>
        </w:rPr>
        <w:t>Т</w:t>
      </w:r>
      <w:r w:rsidRPr="00D75478">
        <w:rPr>
          <w:rFonts w:ascii="Times New Roman" w:hAnsi="Times New Roman" w:cs="Times New Roman"/>
          <w:i/>
          <w:iCs/>
          <w:sz w:val="30"/>
          <w:szCs w:val="30"/>
          <w:vertAlign w:val="subscript"/>
        </w:rPr>
        <w:t>кр</w:t>
      </w:r>
      <w:proofErr w:type="spellEnd"/>
      <w:proofErr w:type="gramStart"/>
      <w:r w:rsidRPr="00D75478">
        <w:rPr>
          <w:rFonts w:ascii="Times New Roman" w:hAnsi="Times New Roman" w:cs="Times New Roman"/>
          <w:i/>
          <w:iCs/>
          <w:sz w:val="30"/>
          <w:szCs w:val="30"/>
        </w:rPr>
        <w:t xml:space="preserve">  Т</w:t>
      </w:r>
      <w:proofErr w:type="gramEnd"/>
      <w:r w:rsidRPr="00D75478">
        <w:rPr>
          <w:rFonts w:ascii="Times New Roman" w:hAnsi="Times New Roman" w:cs="Times New Roman"/>
          <w:i/>
          <w:iCs/>
          <w:sz w:val="30"/>
          <w:szCs w:val="30"/>
        </w:rPr>
        <w:sym w:font="Times New Roman" w:char="F03C"/>
      </w:r>
      <w:proofErr w:type="spellStart"/>
      <w:r w:rsidRPr="00D75478">
        <w:rPr>
          <w:rFonts w:ascii="Times New Roman" w:hAnsi="Times New Roman" w:cs="Times New Roman"/>
          <w:i/>
          <w:iCs/>
          <w:sz w:val="30"/>
          <w:szCs w:val="30"/>
          <w:vertAlign w:val="subscript"/>
        </w:rPr>
        <w:t>хран</w:t>
      </w:r>
      <w:proofErr w:type="spellEnd"/>
    </w:p>
    <w:p w:rsidR="00D75478" w:rsidRPr="00D75478" w:rsidRDefault="00D75478" w:rsidP="00D75478">
      <w:pPr>
        <w:shd w:val="clear" w:color="auto" w:fill="FFFFFF"/>
        <w:spacing w:after="0" w:line="20" w:lineRule="atLeast"/>
        <w:ind w:left="2880"/>
        <w:rPr>
          <w:rFonts w:ascii="Times New Roman" w:hAnsi="Times New Roman" w:cs="Times New Roman"/>
          <w:i/>
          <w:iCs/>
          <w:sz w:val="30"/>
          <w:szCs w:val="30"/>
          <w:vertAlign w:val="subscript"/>
        </w:rPr>
      </w:pPr>
      <w:proofErr w:type="gramStart"/>
      <w:r w:rsidRPr="00D75478">
        <w:rPr>
          <w:rFonts w:ascii="Times New Roman" w:hAnsi="Times New Roman" w:cs="Times New Roman"/>
          <w:i/>
          <w:iCs/>
          <w:sz w:val="30"/>
          <w:szCs w:val="30"/>
        </w:rPr>
        <w:t>Р</w:t>
      </w:r>
      <w:proofErr w:type="gramEnd"/>
      <w:r w:rsidRPr="00D75478">
        <w:rPr>
          <w:rFonts w:ascii="Times New Roman" w:hAnsi="Times New Roman" w:cs="Times New Roman"/>
          <w:i/>
          <w:iCs/>
          <w:sz w:val="30"/>
          <w:szCs w:val="30"/>
        </w:rPr>
        <w:t xml:space="preserve"> </w:t>
      </w:r>
      <w:proofErr w:type="spellStart"/>
      <w:r w:rsidRPr="00D75478">
        <w:rPr>
          <w:rFonts w:ascii="Times New Roman" w:hAnsi="Times New Roman" w:cs="Times New Roman"/>
          <w:i/>
          <w:iCs/>
          <w:sz w:val="30"/>
          <w:szCs w:val="30"/>
          <w:vertAlign w:val="subscript"/>
        </w:rPr>
        <w:t>атм</w:t>
      </w:r>
      <w:proofErr w:type="spellEnd"/>
      <w:r w:rsidRPr="00D75478">
        <w:rPr>
          <w:rFonts w:ascii="Times New Roman" w:hAnsi="Times New Roman" w:cs="Times New Roman"/>
          <w:i/>
          <w:iCs/>
          <w:sz w:val="30"/>
          <w:szCs w:val="30"/>
        </w:rPr>
        <w:t xml:space="preserve">  Р</w:t>
      </w:r>
      <w:r w:rsidRPr="00D75478">
        <w:rPr>
          <w:rFonts w:ascii="Times New Roman" w:hAnsi="Times New Roman" w:cs="Times New Roman"/>
          <w:i/>
          <w:iCs/>
          <w:sz w:val="30"/>
          <w:szCs w:val="30"/>
        </w:rPr>
        <w:sym w:font="Times New Roman" w:char="F03C"/>
      </w:r>
      <w:proofErr w:type="spellStart"/>
      <w:r w:rsidRPr="00D75478">
        <w:rPr>
          <w:rFonts w:ascii="Times New Roman" w:hAnsi="Times New Roman" w:cs="Times New Roman"/>
          <w:i/>
          <w:iCs/>
          <w:sz w:val="30"/>
          <w:szCs w:val="30"/>
          <w:vertAlign w:val="subscript"/>
        </w:rPr>
        <w:t>хран</w:t>
      </w:r>
      <w:proofErr w:type="spellEnd"/>
    </w:p>
    <w:p w:rsidR="00D75478" w:rsidRPr="00D75478" w:rsidRDefault="00D75478" w:rsidP="00D75478">
      <w:pPr>
        <w:shd w:val="clear" w:color="auto" w:fill="FFFFFF"/>
        <w:spacing w:after="0" w:line="20" w:lineRule="atLeast"/>
        <w:jc w:val="right"/>
        <w:rPr>
          <w:rFonts w:ascii="Times New Roman" w:hAnsi="Times New Roman" w:cs="Times New Roman"/>
          <w:spacing w:val="-12"/>
          <w:sz w:val="30"/>
          <w:szCs w:val="30"/>
        </w:rPr>
      </w:pPr>
      <w:r w:rsidRPr="00D75478">
        <w:rPr>
          <w:rFonts w:ascii="Times New Roman" w:hAnsi="Times New Roman" w:cs="Times New Roman"/>
          <w:spacing w:val="-12"/>
          <w:sz w:val="30"/>
          <w:szCs w:val="30"/>
        </w:rPr>
        <w:t>(5.1)</w:t>
      </w:r>
    </w:p>
    <w:p w:rsidR="00D75478" w:rsidRPr="00D75478" w:rsidRDefault="00D75478" w:rsidP="00D75478">
      <w:pPr>
        <w:shd w:val="clear" w:color="auto" w:fill="FFFFFF"/>
        <w:spacing w:after="0" w:line="20" w:lineRule="atLeast"/>
        <w:ind w:left="594"/>
        <w:rPr>
          <w:rFonts w:ascii="Times New Roman" w:hAnsi="Times New Roman" w:cs="Times New Roman"/>
          <w:spacing w:val="-11"/>
          <w:sz w:val="30"/>
          <w:szCs w:val="30"/>
        </w:rPr>
      </w:pPr>
      <w:r w:rsidRPr="00D75478">
        <w:rPr>
          <w:rFonts w:ascii="Times New Roman" w:hAnsi="Times New Roman" w:cs="Times New Roman"/>
          <w:spacing w:val="-11"/>
          <w:sz w:val="30"/>
          <w:szCs w:val="30"/>
        </w:rPr>
        <w:t xml:space="preserve">где </w:t>
      </w:r>
      <w:proofErr w:type="spellStart"/>
      <w:r w:rsidRPr="00D75478">
        <w:rPr>
          <w:rFonts w:ascii="Times New Roman" w:hAnsi="Times New Roman" w:cs="Times New Roman"/>
          <w:i/>
          <w:iCs/>
          <w:spacing w:val="-11"/>
          <w:sz w:val="30"/>
          <w:szCs w:val="30"/>
        </w:rPr>
        <w:t>Т</w:t>
      </w:r>
      <w:r w:rsidRPr="00D75478">
        <w:rPr>
          <w:rFonts w:ascii="Times New Roman" w:hAnsi="Times New Roman" w:cs="Times New Roman"/>
          <w:i/>
          <w:iCs/>
          <w:spacing w:val="-11"/>
          <w:sz w:val="30"/>
          <w:szCs w:val="30"/>
          <w:vertAlign w:val="subscript"/>
        </w:rPr>
        <w:t>кр</w:t>
      </w:r>
      <w:proofErr w:type="spellEnd"/>
      <w:r w:rsidRPr="00D75478">
        <w:rPr>
          <w:rFonts w:ascii="Times New Roman" w:hAnsi="Times New Roman" w:cs="Times New Roman"/>
          <w:i/>
          <w:iCs/>
          <w:spacing w:val="-11"/>
          <w:sz w:val="30"/>
          <w:szCs w:val="30"/>
        </w:rPr>
        <w:t xml:space="preserve"> - </w:t>
      </w:r>
      <w:r w:rsidRPr="00D75478">
        <w:rPr>
          <w:rFonts w:ascii="Times New Roman" w:hAnsi="Times New Roman" w:cs="Times New Roman"/>
          <w:spacing w:val="-11"/>
          <w:sz w:val="30"/>
          <w:szCs w:val="30"/>
        </w:rPr>
        <w:t>критическая температура;</w:t>
      </w:r>
    </w:p>
    <w:p w:rsidR="00D75478" w:rsidRPr="00D75478" w:rsidRDefault="00D75478" w:rsidP="00D75478">
      <w:pPr>
        <w:shd w:val="clear" w:color="auto" w:fill="FFFFFF"/>
        <w:spacing w:after="0" w:line="20" w:lineRule="atLeast"/>
        <w:ind w:left="605"/>
        <w:rPr>
          <w:rFonts w:ascii="Times New Roman" w:hAnsi="Times New Roman" w:cs="Times New Roman"/>
          <w:spacing w:val="-15"/>
          <w:sz w:val="30"/>
          <w:szCs w:val="30"/>
        </w:rPr>
      </w:pPr>
      <w:proofErr w:type="spellStart"/>
      <w:r w:rsidRPr="00D75478">
        <w:rPr>
          <w:rFonts w:ascii="Times New Roman" w:hAnsi="Times New Roman" w:cs="Times New Roman"/>
          <w:i/>
          <w:iCs/>
          <w:spacing w:val="-15"/>
          <w:sz w:val="30"/>
          <w:szCs w:val="30"/>
        </w:rPr>
        <w:t>Т</w:t>
      </w:r>
      <w:r w:rsidRPr="00D75478">
        <w:rPr>
          <w:rFonts w:ascii="Times New Roman" w:hAnsi="Times New Roman" w:cs="Times New Roman"/>
          <w:i/>
          <w:iCs/>
          <w:spacing w:val="-15"/>
          <w:sz w:val="30"/>
          <w:szCs w:val="30"/>
          <w:vertAlign w:val="subscript"/>
        </w:rPr>
        <w:t>хран</w:t>
      </w:r>
      <w:proofErr w:type="spellEnd"/>
      <w:r w:rsidRPr="00D75478">
        <w:rPr>
          <w:rFonts w:ascii="Times New Roman" w:hAnsi="Times New Roman" w:cs="Times New Roman"/>
          <w:i/>
          <w:iCs/>
          <w:spacing w:val="-15"/>
          <w:sz w:val="30"/>
          <w:szCs w:val="30"/>
        </w:rPr>
        <w:t xml:space="preserve"> - </w:t>
      </w:r>
      <w:r w:rsidRPr="00D75478">
        <w:rPr>
          <w:rFonts w:ascii="Times New Roman" w:hAnsi="Times New Roman" w:cs="Times New Roman"/>
          <w:spacing w:val="-15"/>
          <w:sz w:val="30"/>
          <w:szCs w:val="30"/>
        </w:rPr>
        <w:t>температура в хранилище;</w:t>
      </w:r>
    </w:p>
    <w:p w:rsidR="00D75478" w:rsidRPr="00D75478" w:rsidRDefault="00D75478" w:rsidP="00D75478">
      <w:pPr>
        <w:shd w:val="clear" w:color="auto" w:fill="FFFFFF"/>
        <w:spacing w:after="0" w:line="20" w:lineRule="atLeast"/>
        <w:ind w:left="580"/>
        <w:rPr>
          <w:rFonts w:ascii="Times New Roman" w:hAnsi="Times New Roman" w:cs="Times New Roman"/>
          <w:spacing w:val="-15"/>
          <w:sz w:val="30"/>
          <w:szCs w:val="30"/>
        </w:rPr>
      </w:pPr>
      <w:proofErr w:type="spellStart"/>
      <w:r w:rsidRPr="00D75478">
        <w:rPr>
          <w:rFonts w:ascii="Times New Roman" w:hAnsi="Times New Roman" w:cs="Times New Roman"/>
          <w:i/>
          <w:iCs/>
          <w:spacing w:val="-15"/>
          <w:sz w:val="30"/>
          <w:szCs w:val="30"/>
        </w:rPr>
        <w:t>Р</w:t>
      </w:r>
      <w:r w:rsidRPr="00D75478">
        <w:rPr>
          <w:rFonts w:ascii="Times New Roman" w:hAnsi="Times New Roman" w:cs="Times New Roman"/>
          <w:i/>
          <w:iCs/>
          <w:spacing w:val="-15"/>
          <w:sz w:val="30"/>
          <w:szCs w:val="30"/>
          <w:vertAlign w:val="subscript"/>
        </w:rPr>
        <w:t>атм</w:t>
      </w:r>
      <w:proofErr w:type="spellEnd"/>
      <w:r w:rsidRPr="00D75478">
        <w:rPr>
          <w:rFonts w:ascii="Times New Roman" w:hAnsi="Times New Roman" w:cs="Times New Roman"/>
          <w:i/>
          <w:iCs/>
          <w:spacing w:val="-15"/>
          <w:sz w:val="30"/>
          <w:szCs w:val="30"/>
        </w:rPr>
        <w:t xml:space="preserve"> - </w:t>
      </w:r>
      <w:r w:rsidRPr="00D75478">
        <w:rPr>
          <w:rFonts w:ascii="Times New Roman" w:hAnsi="Times New Roman" w:cs="Times New Roman"/>
          <w:spacing w:val="-15"/>
          <w:sz w:val="30"/>
          <w:szCs w:val="30"/>
        </w:rPr>
        <w:t>атмосферное давление;</w:t>
      </w:r>
    </w:p>
    <w:p w:rsidR="00D75478" w:rsidRPr="00D75478" w:rsidRDefault="00D75478" w:rsidP="00D75478">
      <w:pPr>
        <w:shd w:val="clear" w:color="auto" w:fill="FFFFFF"/>
        <w:spacing w:after="0" w:line="20" w:lineRule="atLeast"/>
        <w:ind w:left="580"/>
        <w:rPr>
          <w:rFonts w:ascii="Times New Roman" w:hAnsi="Times New Roman" w:cs="Times New Roman"/>
          <w:spacing w:val="-15"/>
          <w:sz w:val="30"/>
          <w:szCs w:val="30"/>
        </w:rPr>
      </w:pPr>
      <w:proofErr w:type="spellStart"/>
      <w:r w:rsidRPr="00D75478">
        <w:rPr>
          <w:rFonts w:ascii="Times New Roman" w:hAnsi="Times New Roman" w:cs="Times New Roman"/>
          <w:i/>
          <w:iCs/>
          <w:spacing w:val="-15"/>
          <w:sz w:val="30"/>
          <w:szCs w:val="30"/>
        </w:rPr>
        <w:t>Р</w:t>
      </w:r>
      <w:r w:rsidRPr="00D75478">
        <w:rPr>
          <w:rFonts w:ascii="Times New Roman" w:hAnsi="Times New Roman" w:cs="Times New Roman"/>
          <w:i/>
          <w:iCs/>
          <w:spacing w:val="-15"/>
          <w:sz w:val="30"/>
          <w:szCs w:val="30"/>
          <w:vertAlign w:val="subscript"/>
        </w:rPr>
        <w:t>хран</w:t>
      </w:r>
      <w:proofErr w:type="spellEnd"/>
      <w:r w:rsidRPr="00D75478">
        <w:rPr>
          <w:rFonts w:ascii="Times New Roman" w:hAnsi="Times New Roman" w:cs="Times New Roman"/>
          <w:i/>
          <w:iCs/>
          <w:spacing w:val="-15"/>
          <w:sz w:val="30"/>
          <w:szCs w:val="30"/>
        </w:rPr>
        <w:t xml:space="preserve"> - </w:t>
      </w:r>
      <w:r w:rsidRPr="00D75478">
        <w:rPr>
          <w:rFonts w:ascii="Times New Roman" w:hAnsi="Times New Roman" w:cs="Times New Roman"/>
          <w:spacing w:val="-15"/>
          <w:sz w:val="30"/>
          <w:szCs w:val="30"/>
        </w:rPr>
        <w:t>давление в хранилище.</w:t>
      </w:r>
    </w:p>
    <w:p w:rsidR="00D75478" w:rsidRPr="00D75478" w:rsidRDefault="00D75478" w:rsidP="00D75478">
      <w:pPr>
        <w:shd w:val="clear" w:color="auto" w:fill="FFFFFF"/>
        <w:spacing w:after="0" w:line="20" w:lineRule="atLeast"/>
        <w:ind w:left="43" w:right="7" w:firstLine="558"/>
        <w:jc w:val="both"/>
        <w:rPr>
          <w:rFonts w:ascii="Times New Roman" w:hAnsi="Times New Roman" w:cs="Times New Roman"/>
          <w:spacing w:val="-10"/>
          <w:sz w:val="30"/>
          <w:szCs w:val="30"/>
        </w:rPr>
      </w:pPr>
      <w:r w:rsidRPr="00D75478">
        <w:rPr>
          <w:rFonts w:ascii="Times New Roman" w:hAnsi="Times New Roman" w:cs="Times New Roman"/>
          <w:spacing w:val="-8"/>
          <w:sz w:val="30"/>
          <w:szCs w:val="30"/>
        </w:rPr>
        <w:t xml:space="preserve">При разгерметизации емкости с газообразным веществом, истечение вещества из отверстия происходит, пока не уравняется давление снаружи и внутри емкости. </w:t>
      </w:r>
      <w:r w:rsidRPr="00D75478">
        <w:rPr>
          <w:rFonts w:ascii="Times New Roman" w:hAnsi="Times New Roman" w:cs="Times New Roman"/>
          <w:spacing w:val="-10"/>
          <w:sz w:val="30"/>
          <w:szCs w:val="30"/>
        </w:rPr>
        <w:t>При этом образуется только первичное облако зараженного воздуха.</w:t>
      </w:r>
    </w:p>
    <w:p w:rsidR="00D75478" w:rsidRPr="00D75478" w:rsidRDefault="00D75478" w:rsidP="00D75478">
      <w:pPr>
        <w:shd w:val="clear" w:color="auto" w:fill="FFFFFF"/>
        <w:spacing w:after="0" w:line="20" w:lineRule="atLeast"/>
        <w:ind w:left="608"/>
        <w:rPr>
          <w:rFonts w:ascii="Times New Roman" w:hAnsi="Times New Roman" w:cs="Times New Roman"/>
          <w:spacing w:val="-10"/>
          <w:sz w:val="30"/>
          <w:szCs w:val="30"/>
        </w:rPr>
      </w:pPr>
      <w:r w:rsidRPr="00D75478">
        <w:rPr>
          <w:rFonts w:ascii="Times New Roman" w:hAnsi="Times New Roman" w:cs="Times New Roman"/>
          <w:spacing w:val="-10"/>
          <w:sz w:val="30"/>
          <w:szCs w:val="30"/>
        </w:rPr>
        <w:t>2) сжиженное, переохлажденное или перегретое состояние:</w:t>
      </w:r>
    </w:p>
    <w:p w:rsidR="00D75478" w:rsidRPr="00D75478" w:rsidRDefault="00D75478" w:rsidP="00D75478">
      <w:pPr>
        <w:shd w:val="clear" w:color="auto" w:fill="FFFFFF"/>
        <w:spacing w:after="0" w:line="20" w:lineRule="atLeast"/>
        <w:ind w:left="4705"/>
        <w:rPr>
          <w:rFonts w:ascii="Times New Roman" w:hAnsi="Times New Roman" w:cs="Times New Roman"/>
          <w:sz w:val="20"/>
          <w:szCs w:val="20"/>
        </w:rPr>
      </w:pPr>
    </w:p>
    <w:p w:rsidR="00D75478" w:rsidRPr="00D75478" w:rsidRDefault="00D75478" w:rsidP="00D75478">
      <w:pPr>
        <w:shd w:val="clear" w:color="auto" w:fill="FFFFFF"/>
        <w:spacing w:after="0" w:line="20" w:lineRule="atLeast"/>
        <w:ind w:left="4140"/>
        <w:rPr>
          <w:rFonts w:ascii="Times New Roman" w:hAnsi="Times New Roman" w:cs="Times New Roman"/>
          <w:i/>
          <w:iCs/>
          <w:sz w:val="30"/>
          <w:szCs w:val="30"/>
        </w:rPr>
      </w:pPr>
      <w:r w:rsidRPr="00D75478">
        <w:rPr>
          <w:rFonts w:ascii="Times New Roman" w:hAnsi="Times New Roman" w:cs="Times New Roman"/>
          <w:i/>
          <w:iCs/>
          <w:sz w:val="30"/>
          <w:szCs w:val="30"/>
        </w:rPr>
        <w:t xml:space="preserve"> </w:t>
      </w:r>
      <w:proofErr w:type="spellStart"/>
      <w:r w:rsidRPr="00D75478">
        <w:rPr>
          <w:rFonts w:ascii="Times New Roman" w:hAnsi="Times New Roman" w:cs="Times New Roman"/>
          <w:i/>
          <w:iCs/>
          <w:sz w:val="30"/>
          <w:szCs w:val="30"/>
        </w:rPr>
        <w:t>То</w:t>
      </w:r>
      <w:proofErr w:type="gramStart"/>
      <w:r w:rsidRPr="00D75478">
        <w:rPr>
          <w:rFonts w:ascii="Times New Roman" w:hAnsi="Times New Roman" w:cs="Times New Roman"/>
          <w:i/>
          <w:iCs/>
          <w:sz w:val="30"/>
          <w:szCs w:val="30"/>
        </w:rPr>
        <w:t>.с</w:t>
      </w:r>
      <w:proofErr w:type="spellEnd"/>
      <w:proofErr w:type="gramEnd"/>
      <w:r w:rsidRPr="00D75478">
        <w:rPr>
          <w:rFonts w:ascii="Times New Roman" w:hAnsi="Times New Roman" w:cs="Times New Roman"/>
          <w:i/>
          <w:iCs/>
          <w:sz w:val="30"/>
          <w:szCs w:val="30"/>
        </w:rPr>
        <w:t>.</w:t>
      </w:r>
      <w:r w:rsidRPr="00D75478">
        <w:rPr>
          <w:rFonts w:ascii="Times New Roman" w:hAnsi="Times New Roman" w:cs="Times New Roman"/>
          <w:i/>
          <w:iCs/>
          <w:sz w:val="30"/>
          <w:szCs w:val="30"/>
        </w:rPr>
        <w:sym w:font="Times New Roman" w:char="F03C"/>
      </w:r>
      <w:r w:rsidRPr="00D75478">
        <w:rPr>
          <w:rFonts w:ascii="Times New Roman" w:hAnsi="Times New Roman" w:cs="Times New Roman"/>
          <w:i/>
          <w:iCs/>
          <w:sz w:val="30"/>
          <w:szCs w:val="30"/>
        </w:rPr>
        <w:t xml:space="preserve"> </w:t>
      </w:r>
      <w:proofErr w:type="spellStart"/>
      <w:r w:rsidRPr="00D75478">
        <w:rPr>
          <w:rFonts w:ascii="Times New Roman" w:hAnsi="Times New Roman" w:cs="Times New Roman"/>
          <w:i/>
          <w:iCs/>
          <w:sz w:val="30"/>
          <w:szCs w:val="30"/>
        </w:rPr>
        <w:t>Ткр</w:t>
      </w:r>
      <w:proofErr w:type="spellEnd"/>
      <w:r w:rsidRPr="00D75478">
        <w:rPr>
          <w:rFonts w:ascii="Times New Roman" w:hAnsi="Times New Roman" w:cs="Times New Roman"/>
          <w:i/>
          <w:iCs/>
          <w:sz w:val="30"/>
          <w:szCs w:val="30"/>
        </w:rPr>
        <w:t xml:space="preserve"> </w:t>
      </w:r>
      <w:r w:rsidRPr="00D75478">
        <w:rPr>
          <w:rFonts w:ascii="Times New Roman" w:hAnsi="Times New Roman" w:cs="Times New Roman"/>
          <w:i/>
          <w:iCs/>
          <w:sz w:val="30"/>
          <w:szCs w:val="30"/>
        </w:rPr>
        <w:sym w:font="Times New Roman" w:char="F03C"/>
      </w:r>
      <w:proofErr w:type="spellStart"/>
      <w:r w:rsidRPr="00D75478">
        <w:rPr>
          <w:rFonts w:ascii="Times New Roman" w:hAnsi="Times New Roman" w:cs="Times New Roman"/>
          <w:i/>
          <w:iCs/>
          <w:sz w:val="30"/>
          <w:szCs w:val="30"/>
        </w:rPr>
        <w:t>Тхран</w:t>
      </w:r>
      <w:proofErr w:type="spellEnd"/>
      <w:r w:rsidRPr="00D75478">
        <w:rPr>
          <w:rFonts w:ascii="Times New Roman" w:hAnsi="Times New Roman" w:cs="Times New Roman"/>
          <w:i/>
          <w:iCs/>
          <w:sz w:val="30"/>
          <w:szCs w:val="30"/>
        </w:rPr>
        <w:t xml:space="preserve"> </w:t>
      </w:r>
    </w:p>
    <w:p w:rsidR="00D75478" w:rsidRPr="00D75478" w:rsidRDefault="00D75478" w:rsidP="00D75478">
      <w:pPr>
        <w:shd w:val="clear" w:color="auto" w:fill="FFFFFF"/>
        <w:spacing w:after="0" w:line="20" w:lineRule="atLeast"/>
        <w:ind w:left="4280"/>
        <w:rPr>
          <w:rFonts w:ascii="Times New Roman" w:hAnsi="Times New Roman" w:cs="Times New Roman"/>
          <w:i/>
          <w:iCs/>
          <w:sz w:val="30"/>
          <w:szCs w:val="30"/>
        </w:rPr>
      </w:pPr>
      <w:r w:rsidRPr="00D75478">
        <w:rPr>
          <w:rFonts w:ascii="Times New Roman" w:hAnsi="Times New Roman" w:cs="Times New Roman"/>
          <w:i/>
          <w:iCs/>
          <w:sz w:val="30"/>
          <w:szCs w:val="30"/>
        </w:rPr>
        <w:t xml:space="preserve"> </w:t>
      </w:r>
      <w:proofErr w:type="spellStart"/>
      <w:r w:rsidRPr="00D75478">
        <w:rPr>
          <w:rFonts w:ascii="Times New Roman" w:hAnsi="Times New Roman" w:cs="Times New Roman"/>
          <w:i/>
          <w:iCs/>
          <w:sz w:val="30"/>
          <w:szCs w:val="30"/>
        </w:rPr>
        <w:t>Ратм</w:t>
      </w:r>
      <w:proofErr w:type="spellEnd"/>
      <w:r w:rsidRPr="00D75478">
        <w:rPr>
          <w:rFonts w:ascii="Times New Roman" w:hAnsi="Times New Roman" w:cs="Times New Roman"/>
          <w:i/>
          <w:iCs/>
          <w:sz w:val="30"/>
          <w:szCs w:val="30"/>
        </w:rPr>
        <w:sym w:font="Times New Roman" w:char="F03C"/>
      </w:r>
      <w:proofErr w:type="spellStart"/>
      <w:r w:rsidRPr="00D75478">
        <w:rPr>
          <w:rFonts w:ascii="Times New Roman" w:hAnsi="Times New Roman" w:cs="Times New Roman"/>
          <w:i/>
          <w:iCs/>
          <w:sz w:val="30"/>
          <w:szCs w:val="30"/>
        </w:rPr>
        <w:t>Рхран</w:t>
      </w:r>
      <w:proofErr w:type="spellEnd"/>
      <w:r w:rsidRPr="00D75478">
        <w:rPr>
          <w:rFonts w:ascii="Times New Roman" w:hAnsi="Times New Roman" w:cs="Times New Roman"/>
          <w:i/>
          <w:iCs/>
          <w:sz w:val="30"/>
          <w:szCs w:val="30"/>
        </w:rPr>
        <w:t xml:space="preserve"> </w:t>
      </w:r>
    </w:p>
    <w:p w:rsidR="00D75478" w:rsidRPr="00D75478" w:rsidRDefault="00D75478" w:rsidP="00D75478">
      <w:pPr>
        <w:shd w:val="clear" w:color="auto" w:fill="FFFFFF"/>
        <w:spacing w:after="0" w:line="20" w:lineRule="atLeast"/>
        <w:ind w:left="4136"/>
        <w:rPr>
          <w:rFonts w:ascii="Times New Roman" w:hAnsi="Times New Roman" w:cs="Times New Roman"/>
          <w:i/>
          <w:iCs/>
          <w:sz w:val="30"/>
          <w:szCs w:val="30"/>
        </w:rPr>
      </w:pPr>
      <w:proofErr w:type="spellStart"/>
      <w:r w:rsidRPr="00D75478">
        <w:rPr>
          <w:rFonts w:ascii="Times New Roman" w:hAnsi="Times New Roman" w:cs="Times New Roman"/>
          <w:i/>
          <w:iCs/>
          <w:sz w:val="30"/>
          <w:szCs w:val="30"/>
        </w:rPr>
        <w:t>Рхран</w:t>
      </w:r>
      <w:proofErr w:type="spellEnd"/>
      <w:r w:rsidRPr="00D75478">
        <w:rPr>
          <w:rFonts w:ascii="Times New Roman" w:hAnsi="Times New Roman" w:cs="Times New Roman"/>
          <w:i/>
          <w:iCs/>
          <w:sz w:val="30"/>
          <w:szCs w:val="30"/>
        </w:rPr>
        <w:t xml:space="preserve">  &gt;</w:t>
      </w:r>
      <w:proofErr w:type="gramStart"/>
      <w:r w:rsidRPr="00D75478">
        <w:rPr>
          <w:rFonts w:ascii="Times New Roman" w:hAnsi="Times New Roman" w:cs="Times New Roman"/>
          <w:i/>
          <w:iCs/>
          <w:sz w:val="30"/>
          <w:szCs w:val="30"/>
        </w:rPr>
        <w:t>Р</w:t>
      </w:r>
      <w:proofErr w:type="gramEnd"/>
      <w:r w:rsidRPr="00D75478">
        <w:rPr>
          <w:rFonts w:ascii="Times New Roman" w:hAnsi="Times New Roman" w:cs="Times New Roman"/>
          <w:i/>
          <w:iCs/>
          <w:sz w:val="30"/>
          <w:szCs w:val="30"/>
        </w:rPr>
        <w:t xml:space="preserve"> </w:t>
      </w:r>
      <w:proofErr w:type="spellStart"/>
      <w:r w:rsidRPr="00D75478">
        <w:rPr>
          <w:rFonts w:ascii="Times New Roman" w:hAnsi="Times New Roman" w:cs="Times New Roman"/>
          <w:i/>
          <w:iCs/>
          <w:sz w:val="30"/>
          <w:szCs w:val="30"/>
        </w:rPr>
        <w:t>кр</w:t>
      </w:r>
      <w:proofErr w:type="spellEnd"/>
      <w:r w:rsidRPr="00D75478">
        <w:rPr>
          <w:rFonts w:ascii="Times New Roman" w:hAnsi="Times New Roman" w:cs="Times New Roman"/>
          <w:i/>
          <w:iCs/>
          <w:sz w:val="30"/>
          <w:szCs w:val="30"/>
        </w:rPr>
        <w:t xml:space="preserve">  &gt;Р </w:t>
      </w:r>
      <w:proofErr w:type="spellStart"/>
      <w:r w:rsidRPr="00D75478">
        <w:rPr>
          <w:rFonts w:ascii="Times New Roman" w:hAnsi="Times New Roman" w:cs="Times New Roman"/>
          <w:i/>
          <w:iCs/>
          <w:sz w:val="30"/>
          <w:szCs w:val="30"/>
        </w:rPr>
        <w:t>атм</w:t>
      </w:r>
      <w:proofErr w:type="spellEnd"/>
    </w:p>
    <w:p w:rsidR="00D75478" w:rsidRPr="00D75478" w:rsidRDefault="00D75478" w:rsidP="00D75478">
      <w:pPr>
        <w:shd w:val="clear" w:color="auto" w:fill="FFFFFF"/>
        <w:tabs>
          <w:tab w:val="left" w:pos="1019"/>
        </w:tabs>
        <w:spacing w:after="0" w:line="20" w:lineRule="atLeast"/>
        <w:ind w:left="187"/>
        <w:jc w:val="center"/>
        <w:rPr>
          <w:rFonts w:ascii="Times New Roman" w:hAnsi="Times New Roman" w:cs="Times New Roman"/>
          <w:b/>
          <w:bCs/>
          <w:i/>
          <w:iCs/>
          <w:w w:val="86"/>
          <w:sz w:val="20"/>
          <w:szCs w:val="20"/>
        </w:rPr>
      </w:pPr>
      <w:r w:rsidRPr="00D75478">
        <w:rPr>
          <w:rFonts w:ascii="Times New Roman" w:hAnsi="Times New Roman" w:cs="Times New Roman"/>
          <w:b/>
          <w:bCs/>
          <w:i/>
          <w:iCs/>
        </w:rPr>
        <w:tab/>
      </w:r>
      <w:r w:rsidRPr="00D75478">
        <w:rPr>
          <w:rFonts w:ascii="Times New Roman" w:hAnsi="Times New Roman" w:cs="Times New Roman"/>
          <w:b/>
          <w:bCs/>
          <w:i/>
          <w:iCs/>
          <w:w w:val="86"/>
        </w:rPr>
        <w:t xml:space="preserve"> </w:t>
      </w:r>
    </w:p>
    <w:p w:rsidR="00D75478" w:rsidRPr="00D75478" w:rsidRDefault="00D75478" w:rsidP="00D75478">
      <w:pPr>
        <w:shd w:val="clear" w:color="auto" w:fill="FFFFFF"/>
        <w:spacing w:after="0" w:line="20" w:lineRule="atLeast"/>
        <w:ind w:left="4118"/>
        <w:rPr>
          <w:rFonts w:ascii="Times New Roman" w:hAnsi="Times New Roman" w:cs="Times New Roman"/>
          <w:i/>
          <w:iCs/>
          <w:sz w:val="30"/>
          <w:szCs w:val="30"/>
        </w:rPr>
      </w:pPr>
      <w:proofErr w:type="spellStart"/>
      <w:r w:rsidRPr="00D75478">
        <w:rPr>
          <w:rFonts w:ascii="Times New Roman" w:hAnsi="Times New Roman" w:cs="Times New Roman"/>
          <w:i/>
          <w:iCs/>
          <w:sz w:val="30"/>
          <w:szCs w:val="30"/>
        </w:rPr>
        <w:t>Ткип</w:t>
      </w:r>
      <w:proofErr w:type="spellEnd"/>
      <w:r w:rsidRPr="00D75478">
        <w:rPr>
          <w:rFonts w:ascii="Times New Roman" w:hAnsi="Times New Roman" w:cs="Times New Roman"/>
          <w:i/>
          <w:iCs/>
          <w:sz w:val="30"/>
          <w:szCs w:val="30"/>
        </w:rPr>
        <w:t xml:space="preserve">  &lt; </w:t>
      </w:r>
      <w:proofErr w:type="spellStart"/>
      <w:r w:rsidRPr="00D75478">
        <w:rPr>
          <w:rFonts w:ascii="Times New Roman" w:hAnsi="Times New Roman" w:cs="Times New Roman"/>
          <w:i/>
          <w:iCs/>
          <w:sz w:val="30"/>
          <w:szCs w:val="30"/>
        </w:rPr>
        <w:t>Тхран</w:t>
      </w:r>
      <w:proofErr w:type="spellEnd"/>
      <w:r w:rsidRPr="00D75478">
        <w:rPr>
          <w:rFonts w:ascii="Times New Roman" w:hAnsi="Times New Roman" w:cs="Times New Roman"/>
          <w:i/>
          <w:iCs/>
          <w:sz w:val="30"/>
          <w:szCs w:val="30"/>
        </w:rPr>
        <w:t xml:space="preserve">  &lt; </w:t>
      </w:r>
      <w:proofErr w:type="spellStart"/>
      <w:r w:rsidRPr="00D75478">
        <w:rPr>
          <w:rFonts w:ascii="Times New Roman" w:hAnsi="Times New Roman" w:cs="Times New Roman"/>
          <w:i/>
          <w:iCs/>
          <w:sz w:val="30"/>
          <w:szCs w:val="30"/>
        </w:rPr>
        <w:t>Ткр</w:t>
      </w:r>
      <w:proofErr w:type="spellEnd"/>
    </w:p>
    <w:p w:rsidR="00D75478" w:rsidRPr="00D75478" w:rsidRDefault="00D75478" w:rsidP="00D75478">
      <w:pPr>
        <w:shd w:val="clear" w:color="auto" w:fill="FFFFFF"/>
        <w:spacing w:after="0" w:line="20" w:lineRule="atLeast"/>
        <w:ind w:left="3398" w:right="4032" w:firstLine="720"/>
        <w:rPr>
          <w:rFonts w:ascii="Times New Roman" w:hAnsi="Times New Roman" w:cs="Times New Roman"/>
          <w:b/>
          <w:bCs/>
          <w:i/>
          <w:w w:val="86"/>
          <w:sz w:val="32"/>
          <w:szCs w:val="32"/>
        </w:rPr>
      </w:pPr>
      <w:r w:rsidRPr="00D75478">
        <w:rPr>
          <w:rFonts w:ascii="Times New Roman" w:hAnsi="Times New Roman" w:cs="Times New Roman"/>
          <w:b/>
          <w:bCs/>
          <w:i/>
          <w:w w:val="86"/>
          <w:sz w:val="32"/>
          <w:szCs w:val="32"/>
        </w:rPr>
        <w:t xml:space="preserve"> Т о.с.</w:t>
      </w:r>
      <w:r w:rsidRPr="00D75478">
        <w:rPr>
          <w:rFonts w:ascii="Times New Roman" w:hAnsi="Times New Roman" w:cs="Times New Roman"/>
          <w:b/>
          <w:bCs/>
          <w:i/>
          <w:w w:val="86"/>
          <w:sz w:val="32"/>
          <w:szCs w:val="32"/>
        </w:rPr>
        <w:sym w:font="Times New Roman" w:char="F0B3"/>
      </w:r>
      <w:proofErr w:type="spellStart"/>
      <w:r w:rsidRPr="00D75478">
        <w:rPr>
          <w:rFonts w:ascii="Times New Roman" w:hAnsi="Times New Roman" w:cs="Times New Roman"/>
          <w:b/>
          <w:bCs/>
          <w:i/>
          <w:w w:val="86"/>
          <w:sz w:val="32"/>
          <w:szCs w:val="32"/>
        </w:rPr>
        <w:t>Тхран</w:t>
      </w:r>
      <w:proofErr w:type="spellEnd"/>
      <w:r w:rsidRPr="00D75478">
        <w:rPr>
          <w:rFonts w:ascii="Times New Roman" w:hAnsi="Times New Roman" w:cs="Times New Roman"/>
          <w:b/>
          <w:bCs/>
          <w:i/>
          <w:w w:val="86"/>
          <w:sz w:val="32"/>
          <w:szCs w:val="32"/>
        </w:rPr>
        <w:t xml:space="preserve"> </w:t>
      </w:r>
    </w:p>
    <w:p w:rsidR="00D75478" w:rsidRPr="00D75478" w:rsidRDefault="00D75478" w:rsidP="00D75478">
      <w:pPr>
        <w:shd w:val="clear" w:color="auto" w:fill="FFFFFF"/>
        <w:spacing w:after="0" w:line="20" w:lineRule="atLeast"/>
        <w:ind w:right="36"/>
        <w:jc w:val="right"/>
        <w:rPr>
          <w:rFonts w:ascii="Times New Roman" w:hAnsi="Times New Roman" w:cs="Times New Roman"/>
          <w:spacing w:val="-12"/>
          <w:sz w:val="30"/>
          <w:szCs w:val="30"/>
        </w:rPr>
      </w:pPr>
      <w:r w:rsidRPr="00D75478">
        <w:rPr>
          <w:rFonts w:ascii="Times New Roman" w:hAnsi="Times New Roman" w:cs="Times New Roman"/>
          <w:spacing w:val="-12"/>
          <w:sz w:val="30"/>
          <w:szCs w:val="30"/>
        </w:rPr>
        <w:t>(5.2)</w:t>
      </w:r>
    </w:p>
    <w:p w:rsidR="00D75478" w:rsidRPr="00D75478" w:rsidRDefault="00D75478" w:rsidP="00D75478">
      <w:pPr>
        <w:shd w:val="clear" w:color="auto" w:fill="FFFFFF"/>
        <w:spacing w:after="0" w:line="20" w:lineRule="atLeast"/>
        <w:ind w:left="562"/>
        <w:rPr>
          <w:rFonts w:ascii="Times New Roman" w:hAnsi="Times New Roman" w:cs="Times New Roman"/>
          <w:spacing w:val="-11"/>
          <w:sz w:val="30"/>
          <w:szCs w:val="30"/>
        </w:rPr>
      </w:pPr>
      <w:r w:rsidRPr="00D75478">
        <w:rPr>
          <w:rFonts w:ascii="Times New Roman" w:hAnsi="Times New Roman" w:cs="Times New Roman"/>
          <w:spacing w:val="-11"/>
          <w:sz w:val="30"/>
          <w:szCs w:val="30"/>
        </w:rPr>
        <w:t>где</w:t>
      </w:r>
      <w:proofErr w:type="gramStart"/>
      <w:r w:rsidRPr="00D75478">
        <w:rPr>
          <w:rFonts w:ascii="Times New Roman" w:hAnsi="Times New Roman" w:cs="Times New Roman"/>
          <w:spacing w:val="-11"/>
          <w:sz w:val="30"/>
          <w:szCs w:val="30"/>
        </w:rPr>
        <w:t xml:space="preserve"> </w:t>
      </w:r>
      <w:r w:rsidRPr="00D75478">
        <w:rPr>
          <w:rFonts w:ascii="Times New Roman" w:hAnsi="Times New Roman" w:cs="Times New Roman"/>
          <w:i/>
          <w:spacing w:val="-11"/>
          <w:sz w:val="30"/>
          <w:szCs w:val="30"/>
        </w:rPr>
        <w:t>Т</w:t>
      </w:r>
      <w:proofErr w:type="gramEnd"/>
      <w:r w:rsidRPr="00D75478">
        <w:rPr>
          <w:rFonts w:ascii="Times New Roman" w:hAnsi="Times New Roman" w:cs="Times New Roman"/>
          <w:i/>
          <w:spacing w:val="-11"/>
          <w:sz w:val="30"/>
          <w:szCs w:val="30"/>
        </w:rPr>
        <w:t xml:space="preserve"> о.с.</w:t>
      </w:r>
      <w:r w:rsidRPr="00D75478">
        <w:rPr>
          <w:rFonts w:ascii="Times New Roman" w:hAnsi="Times New Roman" w:cs="Times New Roman"/>
          <w:spacing w:val="-11"/>
          <w:sz w:val="30"/>
          <w:szCs w:val="30"/>
        </w:rPr>
        <w:t xml:space="preserve"> - температура окружающей среды;</w:t>
      </w:r>
    </w:p>
    <w:p w:rsidR="00D75478" w:rsidRPr="00D75478" w:rsidRDefault="00D75478" w:rsidP="00D75478">
      <w:pPr>
        <w:shd w:val="clear" w:color="auto" w:fill="FFFFFF"/>
        <w:spacing w:after="0" w:line="20" w:lineRule="atLeast"/>
        <w:ind w:left="572"/>
        <w:rPr>
          <w:rFonts w:ascii="Times New Roman" w:hAnsi="Times New Roman" w:cs="Times New Roman"/>
          <w:spacing w:val="-12"/>
          <w:sz w:val="30"/>
          <w:szCs w:val="30"/>
        </w:rPr>
      </w:pPr>
      <w:proofErr w:type="spellStart"/>
      <w:r w:rsidRPr="00D75478">
        <w:rPr>
          <w:rFonts w:ascii="Times New Roman" w:hAnsi="Times New Roman" w:cs="Times New Roman"/>
          <w:i/>
          <w:iCs/>
          <w:spacing w:val="-12"/>
          <w:sz w:val="30"/>
          <w:szCs w:val="30"/>
        </w:rPr>
        <w:t>Т</w:t>
      </w:r>
      <w:r w:rsidRPr="00D75478">
        <w:rPr>
          <w:rFonts w:ascii="Times New Roman" w:hAnsi="Times New Roman" w:cs="Times New Roman"/>
          <w:i/>
          <w:iCs/>
          <w:spacing w:val="-12"/>
          <w:sz w:val="30"/>
          <w:szCs w:val="30"/>
          <w:vertAlign w:val="subscript"/>
        </w:rPr>
        <w:t>кип</w:t>
      </w:r>
      <w:proofErr w:type="spellEnd"/>
      <w:r w:rsidRPr="00D75478">
        <w:rPr>
          <w:rFonts w:ascii="Times New Roman" w:hAnsi="Times New Roman" w:cs="Times New Roman"/>
          <w:i/>
          <w:iCs/>
          <w:spacing w:val="-12"/>
          <w:sz w:val="30"/>
          <w:szCs w:val="30"/>
        </w:rPr>
        <w:t xml:space="preserve"> - </w:t>
      </w:r>
      <w:r w:rsidRPr="00D75478">
        <w:rPr>
          <w:rFonts w:ascii="Times New Roman" w:hAnsi="Times New Roman" w:cs="Times New Roman"/>
          <w:spacing w:val="-12"/>
          <w:sz w:val="30"/>
          <w:szCs w:val="30"/>
        </w:rPr>
        <w:t>температура кипения;</w:t>
      </w:r>
    </w:p>
    <w:p w:rsidR="00D75478" w:rsidRPr="00D75478" w:rsidRDefault="00D75478" w:rsidP="00D75478">
      <w:pPr>
        <w:shd w:val="clear" w:color="auto" w:fill="FFFFFF"/>
        <w:spacing w:after="0" w:line="20" w:lineRule="atLeast"/>
        <w:ind w:left="547"/>
        <w:rPr>
          <w:rFonts w:ascii="Times New Roman" w:hAnsi="Times New Roman" w:cs="Times New Roman"/>
          <w:spacing w:val="-11"/>
          <w:sz w:val="30"/>
          <w:szCs w:val="30"/>
        </w:rPr>
      </w:pPr>
      <w:proofErr w:type="spellStart"/>
      <w:r w:rsidRPr="00D75478">
        <w:rPr>
          <w:rFonts w:ascii="Times New Roman" w:hAnsi="Times New Roman" w:cs="Times New Roman"/>
          <w:i/>
          <w:iCs/>
          <w:spacing w:val="-11"/>
          <w:sz w:val="30"/>
          <w:szCs w:val="30"/>
        </w:rPr>
        <w:t>Р</w:t>
      </w:r>
      <w:r w:rsidRPr="00D75478">
        <w:rPr>
          <w:rFonts w:ascii="Times New Roman" w:hAnsi="Times New Roman" w:cs="Times New Roman"/>
          <w:i/>
          <w:iCs/>
          <w:spacing w:val="-11"/>
          <w:sz w:val="30"/>
          <w:szCs w:val="30"/>
          <w:vertAlign w:val="subscript"/>
        </w:rPr>
        <w:t>кр</w:t>
      </w:r>
      <w:proofErr w:type="spellEnd"/>
      <w:r w:rsidRPr="00D75478">
        <w:rPr>
          <w:rFonts w:ascii="Times New Roman" w:hAnsi="Times New Roman" w:cs="Times New Roman"/>
          <w:i/>
          <w:iCs/>
          <w:spacing w:val="-11"/>
          <w:sz w:val="30"/>
          <w:szCs w:val="30"/>
        </w:rPr>
        <w:t xml:space="preserve"> - </w:t>
      </w:r>
      <w:r w:rsidRPr="00D75478">
        <w:rPr>
          <w:rFonts w:ascii="Times New Roman" w:hAnsi="Times New Roman" w:cs="Times New Roman"/>
          <w:spacing w:val="-11"/>
          <w:sz w:val="30"/>
          <w:szCs w:val="30"/>
        </w:rPr>
        <w:t>критическое давление;</w:t>
      </w:r>
    </w:p>
    <w:p w:rsidR="00D75478" w:rsidRPr="00D75478" w:rsidRDefault="00D75478" w:rsidP="00D75478">
      <w:pPr>
        <w:shd w:val="clear" w:color="auto" w:fill="FFFFFF"/>
        <w:spacing w:after="0" w:line="20" w:lineRule="atLeast"/>
        <w:ind w:left="544"/>
        <w:rPr>
          <w:rFonts w:ascii="Times New Roman" w:hAnsi="Times New Roman" w:cs="Times New Roman"/>
          <w:spacing w:val="-15"/>
          <w:sz w:val="30"/>
          <w:szCs w:val="30"/>
        </w:rPr>
      </w:pPr>
      <w:proofErr w:type="spellStart"/>
      <w:r w:rsidRPr="00D75478">
        <w:rPr>
          <w:rFonts w:ascii="Times New Roman" w:hAnsi="Times New Roman" w:cs="Times New Roman"/>
          <w:i/>
          <w:iCs/>
          <w:spacing w:val="-15"/>
          <w:sz w:val="30"/>
          <w:szCs w:val="30"/>
        </w:rPr>
        <w:t>Рхран</w:t>
      </w:r>
      <w:proofErr w:type="spellEnd"/>
      <w:r w:rsidRPr="00D75478">
        <w:rPr>
          <w:rFonts w:ascii="Times New Roman" w:hAnsi="Times New Roman" w:cs="Times New Roman"/>
          <w:i/>
          <w:iCs/>
          <w:spacing w:val="-15"/>
          <w:sz w:val="30"/>
          <w:szCs w:val="30"/>
        </w:rPr>
        <w:t xml:space="preserve"> - </w:t>
      </w:r>
      <w:r w:rsidRPr="00D75478">
        <w:rPr>
          <w:rFonts w:ascii="Times New Roman" w:hAnsi="Times New Roman" w:cs="Times New Roman"/>
          <w:spacing w:val="-15"/>
          <w:sz w:val="30"/>
          <w:szCs w:val="30"/>
        </w:rPr>
        <w:t>давление в хранилище.</w:t>
      </w:r>
    </w:p>
    <w:p w:rsidR="00D75478" w:rsidRPr="00D75478" w:rsidRDefault="00D75478" w:rsidP="00D75478">
      <w:pPr>
        <w:shd w:val="clear" w:color="auto" w:fill="FFFFFF"/>
        <w:spacing w:after="0" w:line="20" w:lineRule="atLeast"/>
        <w:ind w:left="4" w:right="50" w:firstLine="558"/>
        <w:jc w:val="both"/>
        <w:rPr>
          <w:rFonts w:ascii="Times New Roman" w:hAnsi="Times New Roman" w:cs="Times New Roman"/>
          <w:sz w:val="30"/>
          <w:szCs w:val="30"/>
        </w:rPr>
      </w:pPr>
      <w:r w:rsidRPr="00D75478">
        <w:rPr>
          <w:rFonts w:ascii="Times New Roman" w:hAnsi="Times New Roman" w:cs="Times New Roman"/>
          <w:spacing w:val="-10"/>
          <w:sz w:val="30"/>
          <w:szCs w:val="30"/>
        </w:rPr>
        <w:t xml:space="preserve">Данные вещества находятся в емкости в жидком состоянии (переохлажденные, </w:t>
      </w:r>
      <w:r w:rsidRPr="00D75478">
        <w:rPr>
          <w:rFonts w:ascii="Times New Roman" w:hAnsi="Times New Roman" w:cs="Times New Roman"/>
          <w:spacing w:val="-9"/>
          <w:sz w:val="30"/>
          <w:szCs w:val="30"/>
        </w:rPr>
        <w:t xml:space="preserve">сжиженные под давлением или перегретые). Поведение данных веществ при </w:t>
      </w:r>
      <w:r w:rsidRPr="00D75478">
        <w:rPr>
          <w:rFonts w:ascii="Times New Roman" w:hAnsi="Times New Roman" w:cs="Times New Roman"/>
          <w:spacing w:val="-6"/>
          <w:sz w:val="30"/>
          <w:szCs w:val="30"/>
        </w:rPr>
        <w:t xml:space="preserve">разгерметизации емкости во многом, </w:t>
      </w:r>
      <w:proofErr w:type="gramStart"/>
      <w:r w:rsidRPr="00D75478">
        <w:rPr>
          <w:rFonts w:ascii="Times New Roman" w:hAnsi="Times New Roman" w:cs="Times New Roman"/>
          <w:spacing w:val="-6"/>
          <w:sz w:val="30"/>
          <w:szCs w:val="30"/>
        </w:rPr>
        <w:t>похоже</w:t>
      </w:r>
      <w:proofErr w:type="gramEnd"/>
      <w:r w:rsidRPr="00D75478">
        <w:rPr>
          <w:rFonts w:ascii="Times New Roman" w:hAnsi="Times New Roman" w:cs="Times New Roman"/>
          <w:spacing w:val="-6"/>
          <w:sz w:val="30"/>
          <w:szCs w:val="30"/>
        </w:rPr>
        <w:t xml:space="preserve"> и зависит от того, выше или ниже </w:t>
      </w:r>
      <w:r w:rsidRPr="00D75478">
        <w:rPr>
          <w:rFonts w:ascii="Times New Roman" w:hAnsi="Times New Roman" w:cs="Times New Roman"/>
          <w:sz w:val="30"/>
          <w:szCs w:val="30"/>
        </w:rPr>
        <w:t>уровня жидкости возникло отверстие.</w:t>
      </w:r>
    </w:p>
    <w:p w:rsidR="00D75478" w:rsidRPr="00D75478" w:rsidRDefault="00D75478" w:rsidP="00D75478">
      <w:pPr>
        <w:shd w:val="clear" w:color="auto" w:fill="FFFFFF"/>
        <w:spacing w:after="0" w:line="20" w:lineRule="atLeast"/>
        <w:ind w:right="58" w:firstLine="558"/>
        <w:jc w:val="both"/>
        <w:rPr>
          <w:rFonts w:ascii="Times New Roman" w:hAnsi="Times New Roman" w:cs="Times New Roman"/>
          <w:spacing w:val="-9"/>
          <w:sz w:val="30"/>
          <w:szCs w:val="30"/>
        </w:rPr>
      </w:pPr>
      <w:r w:rsidRPr="00D75478">
        <w:rPr>
          <w:rFonts w:ascii="Times New Roman" w:hAnsi="Times New Roman" w:cs="Times New Roman"/>
          <w:spacing w:val="-9"/>
          <w:sz w:val="30"/>
          <w:szCs w:val="30"/>
        </w:rPr>
        <w:t xml:space="preserve">Поведение переохлажденных веществ и сжиженных под давлением газов </w:t>
      </w:r>
      <w:r w:rsidRPr="00D75478">
        <w:rPr>
          <w:rFonts w:ascii="Times New Roman" w:hAnsi="Times New Roman" w:cs="Times New Roman"/>
          <w:spacing w:val="-6"/>
          <w:sz w:val="30"/>
          <w:szCs w:val="30"/>
        </w:rPr>
        <w:t xml:space="preserve">определяется интенсивностью подвода тепла. При образовании отверстия ниже </w:t>
      </w:r>
      <w:r w:rsidRPr="00D75478">
        <w:rPr>
          <w:rFonts w:ascii="Times New Roman" w:hAnsi="Times New Roman" w:cs="Times New Roman"/>
          <w:spacing w:val="-10"/>
          <w:sz w:val="30"/>
          <w:szCs w:val="30"/>
        </w:rPr>
        <w:t xml:space="preserve">уровня жидкости, происходит истечение жидкости в окружающую среду. При этом </w:t>
      </w:r>
      <w:r w:rsidRPr="00D75478">
        <w:rPr>
          <w:rFonts w:ascii="Times New Roman" w:hAnsi="Times New Roman" w:cs="Times New Roman"/>
          <w:spacing w:val="-9"/>
          <w:sz w:val="30"/>
          <w:szCs w:val="30"/>
        </w:rPr>
        <w:t>часть вещества, попавшая в окружающую среду, практически мгновенно переходит</w:t>
      </w:r>
    </w:p>
    <w:p w:rsidR="00D75478" w:rsidRPr="00D75478" w:rsidRDefault="00D75478" w:rsidP="00D75478">
      <w:pPr>
        <w:shd w:val="clear" w:color="auto" w:fill="FFFFFF"/>
        <w:spacing w:after="0" w:line="20" w:lineRule="atLeast"/>
        <w:ind w:left="47"/>
        <w:jc w:val="both"/>
        <w:rPr>
          <w:rFonts w:ascii="Times New Roman" w:hAnsi="Times New Roman" w:cs="Times New Roman"/>
          <w:sz w:val="30"/>
          <w:szCs w:val="30"/>
        </w:rPr>
      </w:pPr>
      <w:r w:rsidRPr="00D75478">
        <w:rPr>
          <w:rFonts w:ascii="Times New Roman" w:hAnsi="Times New Roman" w:cs="Times New Roman"/>
          <w:spacing w:val="-3"/>
          <w:sz w:val="30"/>
          <w:szCs w:val="30"/>
        </w:rPr>
        <w:t xml:space="preserve">в парообразное состояние, понижает температуру в месте аварии и образует </w:t>
      </w:r>
      <w:r w:rsidRPr="00D75478">
        <w:rPr>
          <w:rFonts w:ascii="Times New Roman" w:hAnsi="Times New Roman" w:cs="Times New Roman"/>
          <w:spacing w:val="-9"/>
          <w:sz w:val="30"/>
          <w:szCs w:val="30"/>
        </w:rPr>
        <w:t xml:space="preserve">первичное облако зараженного воздуха. Дальнейшее истечение жидкости в ходе установившегося процесса кипения приводит к образованию вторичного облака </w:t>
      </w:r>
      <w:r w:rsidRPr="00D75478">
        <w:rPr>
          <w:rFonts w:ascii="Times New Roman" w:hAnsi="Times New Roman" w:cs="Times New Roman"/>
          <w:spacing w:val="-7"/>
          <w:sz w:val="30"/>
          <w:szCs w:val="30"/>
        </w:rPr>
        <w:t xml:space="preserve">зараженного воздуха. При разгерметизации выше уровня жидкости в емкости </w:t>
      </w:r>
      <w:r w:rsidRPr="00D75478">
        <w:rPr>
          <w:rFonts w:ascii="Times New Roman" w:hAnsi="Times New Roman" w:cs="Times New Roman"/>
          <w:spacing w:val="-9"/>
          <w:sz w:val="30"/>
          <w:szCs w:val="30"/>
        </w:rPr>
        <w:t xml:space="preserve">происходит испарение вещества с зеркала и образование только вторичного облака </w:t>
      </w:r>
      <w:r w:rsidRPr="00D75478">
        <w:rPr>
          <w:rFonts w:ascii="Times New Roman" w:hAnsi="Times New Roman" w:cs="Times New Roman"/>
          <w:sz w:val="30"/>
          <w:szCs w:val="30"/>
        </w:rPr>
        <w:t>зараженного воздуха.</w:t>
      </w:r>
    </w:p>
    <w:p w:rsidR="00D75478" w:rsidRPr="00D75478" w:rsidRDefault="00D75478" w:rsidP="00D75478">
      <w:pPr>
        <w:shd w:val="clear" w:color="auto" w:fill="FFFFFF"/>
        <w:spacing w:after="0" w:line="20" w:lineRule="atLeast"/>
        <w:ind w:left="36" w:right="14" w:firstLine="565"/>
        <w:jc w:val="both"/>
        <w:rPr>
          <w:rFonts w:ascii="Times New Roman" w:hAnsi="Times New Roman" w:cs="Times New Roman"/>
          <w:sz w:val="30"/>
          <w:szCs w:val="30"/>
        </w:rPr>
      </w:pPr>
      <w:r w:rsidRPr="00D75478">
        <w:rPr>
          <w:rFonts w:ascii="Times New Roman" w:hAnsi="Times New Roman" w:cs="Times New Roman"/>
          <w:spacing w:val="-8"/>
          <w:sz w:val="30"/>
          <w:szCs w:val="30"/>
        </w:rPr>
        <w:t xml:space="preserve">Как правило, в перегретом состоянии вещества находятся в технологических </w:t>
      </w:r>
      <w:r w:rsidRPr="00D75478">
        <w:rPr>
          <w:rFonts w:ascii="Times New Roman" w:hAnsi="Times New Roman" w:cs="Times New Roman"/>
          <w:spacing w:val="-9"/>
          <w:sz w:val="30"/>
          <w:szCs w:val="30"/>
        </w:rPr>
        <w:t xml:space="preserve">установках. Перегретые вещества ведут себя в целом аналогично сжиженным под </w:t>
      </w:r>
      <w:r w:rsidRPr="00D75478">
        <w:rPr>
          <w:rFonts w:ascii="Times New Roman" w:hAnsi="Times New Roman" w:cs="Times New Roman"/>
          <w:spacing w:val="-6"/>
          <w:sz w:val="30"/>
          <w:szCs w:val="30"/>
        </w:rPr>
        <w:t xml:space="preserve">давлением газам, но их интенсивность определяется интенсивностью отведения </w:t>
      </w:r>
      <w:r w:rsidRPr="00D75478">
        <w:rPr>
          <w:rFonts w:ascii="Times New Roman" w:hAnsi="Times New Roman" w:cs="Times New Roman"/>
          <w:sz w:val="30"/>
          <w:szCs w:val="30"/>
        </w:rPr>
        <w:t>тепла.</w:t>
      </w:r>
    </w:p>
    <w:p w:rsidR="00D75478" w:rsidRPr="00D75478" w:rsidRDefault="00D75478" w:rsidP="00D75478">
      <w:pPr>
        <w:shd w:val="clear" w:color="auto" w:fill="FFFFFF"/>
        <w:tabs>
          <w:tab w:val="left" w:pos="882"/>
        </w:tabs>
        <w:spacing w:after="0" w:line="20" w:lineRule="atLeast"/>
        <w:ind w:left="587"/>
        <w:rPr>
          <w:rFonts w:ascii="Times New Roman" w:hAnsi="Times New Roman" w:cs="Times New Roman"/>
          <w:spacing w:val="-13"/>
          <w:sz w:val="30"/>
          <w:szCs w:val="30"/>
        </w:rPr>
      </w:pPr>
      <w:r w:rsidRPr="00D75478">
        <w:rPr>
          <w:rFonts w:ascii="Times New Roman" w:hAnsi="Times New Roman" w:cs="Times New Roman"/>
          <w:spacing w:val="-15"/>
          <w:sz w:val="30"/>
          <w:szCs w:val="30"/>
        </w:rPr>
        <w:t>3)</w:t>
      </w:r>
      <w:r w:rsidRPr="00D75478">
        <w:rPr>
          <w:rFonts w:ascii="Times New Roman" w:hAnsi="Times New Roman" w:cs="Times New Roman"/>
          <w:sz w:val="30"/>
          <w:szCs w:val="30"/>
        </w:rPr>
        <w:tab/>
      </w:r>
      <w:r w:rsidRPr="00D75478">
        <w:rPr>
          <w:rFonts w:ascii="Times New Roman" w:hAnsi="Times New Roman" w:cs="Times New Roman"/>
          <w:spacing w:val="-13"/>
          <w:sz w:val="30"/>
          <w:szCs w:val="30"/>
        </w:rPr>
        <w:t>жидкость:</w:t>
      </w:r>
    </w:p>
    <w:p w:rsidR="00D75478" w:rsidRPr="00D75478" w:rsidRDefault="00D75478" w:rsidP="00D75478">
      <w:pPr>
        <w:shd w:val="clear" w:color="auto" w:fill="FFFFFF"/>
        <w:spacing w:after="0" w:line="20" w:lineRule="atLeast"/>
        <w:ind w:left="3769"/>
        <w:rPr>
          <w:rFonts w:ascii="Times New Roman" w:hAnsi="Times New Roman" w:cs="Times New Roman"/>
          <w:i/>
          <w:iCs/>
          <w:sz w:val="30"/>
          <w:szCs w:val="30"/>
          <w:vertAlign w:val="subscript"/>
        </w:rPr>
      </w:pPr>
      <w:proofErr w:type="spellStart"/>
      <w:r w:rsidRPr="00D75478">
        <w:rPr>
          <w:rFonts w:ascii="Times New Roman" w:hAnsi="Times New Roman" w:cs="Times New Roman"/>
          <w:i/>
          <w:iCs/>
          <w:sz w:val="30"/>
          <w:szCs w:val="30"/>
        </w:rPr>
        <w:t>Р</w:t>
      </w:r>
      <w:r w:rsidRPr="00D75478">
        <w:rPr>
          <w:rFonts w:ascii="Times New Roman" w:hAnsi="Times New Roman" w:cs="Times New Roman"/>
          <w:i/>
          <w:iCs/>
          <w:sz w:val="30"/>
          <w:szCs w:val="30"/>
          <w:vertAlign w:val="subscript"/>
        </w:rPr>
        <w:t>хр</w:t>
      </w:r>
      <w:proofErr w:type="spellEnd"/>
      <w:r w:rsidRPr="00D75478">
        <w:rPr>
          <w:rFonts w:ascii="Times New Roman" w:hAnsi="Times New Roman" w:cs="Times New Roman"/>
          <w:i/>
          <w:iCs/>
          <w:sz w:val="30"/>
          <w:szCs w:val="30"/>
        </w:rPr>
        <w:t xml:space="preserve">  &lt; </w:t>
      </w:r>
      <w:proofErr w:type="spellStart"/>
      <w:r w:rsidRPr="00D75478">
        <w:rPr>
          <w:rFonts w:ascii="Times New Roman" w:hAnsi="Times New Roman" w:cs="Times New Roman"/>
          <w:i/>
          <w:iCs/>
          <w:sz w:val="30"/>
          <w:szCs w:val="30"/>
        </w:rPr>
        <w:t>Р</w:t>
      </w:r>
      <w:r w:rsidRPr="00D75478">
        <w:rPr>
          <w:rFonts w:ascii="Times New Roman" w:hAnsi="Times New Roman" w:cs="Times New Roman"/>
          <w:i/>
          <w:iCs/>
          <w:sz w:val="30"/>
          <w:szCs w:val="30"/>
          <w:vertAlign w:val="subscript"/>
        </w:rPr>
        <w:t>атм</w:t>
      </w:r>
      <w:proofErr w:type="spellEnd"/>
    </w:p>
    <w:p w:rsidR="00D75478" w:rsidRPr="00D75478" w:rsidRDefault="00D75478" w:rsidP="00D75478">
      <w:pPr>
        <w:shd w:val="clear" w:color="auto" w:fill="FFFFFF"/>
        <w:spacing w:after="0" w:line="20" w:lineRule="atLeast"/>
        <w:ind w:left="3604"/>
        <w:rPr>
          <w:rFonts w:ascii="Times New Roman" w:hAnsi="Times New Roman" w:cs="Times New Roman"/>
          <w:i/>
          <w:iCs/>
          <w:sz w:val="30"/>
          <w:szCs w:val="30"/>
        </w:rPr>
      </w:pPr>
      <w:r w:rsidRPr="00D75478">
        <w:rPr>
          <w:rFonts w:ascii="Times New Roman" w:hAnsi="Times New Roman" w:cs="Times New Roman"/>
          <w:i/>
          <w:iCs/>
          <w:sz w:val="30"/>
          <w:szCs w:val="30"/>
        </w:rPr>
        <w:t xml:space="preserve">  </w:t>
      </w:r>
      <w:proofErr w:type="spellStart"/>
      <w:r w:rsidRPr="00D75478">
        <w:rPr>
          <w:rFonts w:ascii="Times New Roman" w:hAnsi="Times New Roman" w:cs="Times New Roman"/>
          <w:i/>
          <w:iCs/>
          <w:sz w:val="30"/>
          <w:szCs w:val="30"/>
        </w:rPr>
        <w:t>Т</w:t>
      </w:r>
      <w:r w:rsidRPr="00D75478">
        <w:rPr>
          <w:rFonts w:ascii="Times New Roman" w:hAnsi="Times New Roman" w:cs="Times New Roman"/>
          <w:i/>
          <w:iCs/>
          <w:sz w:val="30"/>
          <w:szCs w:val="30"/>
          <w:vertAlign w:val="subscript"/>
        </w:rPr>
        <w:t>хр</w:t>
      </w:r>
      <w:proofErr w:type="spellEnd"/>
      <w:r w:rsidRPr="00D75478">
        <w:rPr>
          <w:rFonts w:ascii="Times New Roman" w:hAnsi="Times New Roman" w:cs="Times New Roman"/>
          <w:i/>
          <w:iCs/>
          <w:sz w:val="30"/>
          <w:szCs w:val="30"/>
        </w:rPr>
        <w:t xml:space="preserve">  &gt; </w:t>
      </w:r>
      <w:proofErr w:type="spellStart"/>
      <w:r w:rsidRPr="00D75478">
        <w:rPr>
          <w:rFonts w:ascii="Times New Roman" w:hAnsi="Times New Roman" w:cs="Times New Roman"/>
          <w:i/>
          <w:iCs/>
          <w:sz w:val="30"/>
          <w:szCs w:val="30"/>
        </w:rPr>
        <w:t>Т</w:t>
      </w:r>
      <w:r w:rsidRPr="00D75478">
        <w:rPr>
          <w:rFonts w:ascii="Times New Roman" w:hAnsi="Times New Roman" w:cs="Times New Roman"/>
          <w:i/>
          <w:iCs/>
          <w:sz w:val="30"/>
          <w:szCs w:val="30"/>
          <w:vertAlign w:val="subscript"/>
        </w:rPr>
        <w:t>хран</w:t>
      </w:r>
      <w:proofErr w:type="spellEnd"/>
      <w:r w:rsidRPr="00D75478">
        <w:rPr>
          <w:rFonts w:ascii="Times New Roman" w:hAnsi="Times New Roman" w:cs="Times New Roman"/>
          <w:i/>
          <w:iCs/>
          <w:sz w:val="30"/>
          <w:szCs w:val="30"/>
        </w:rPr>
        <w:t xml:space="preserve"> &gt;</w:t>
      </w:r>
      <w:proofErr w:type="spellStart"/>
      <w:r w:rsidRPr="00D75478">
        <w:rPr>
          <w:rFonts w:ascii="Times New Roman" w:hAnsi="Times New Roman" w:cs="Times New Roman"/>
          <w:i/>
          <w:iCs/>
          <w:sz w:val="30"/>
          <w:szCs w:val="30"/>
        </w:rPr>
        <w:t>Т</w:t>
      </w:r>
      <w:r w:rsidRPr="00D75478">
        <w:rPr>
          <w:rFonts w:ascii="Times New Roman" w:hAnsi="Times New Roman" w:cs="Times New Roman"/>
          <w:i/>
          <w:iCs/>
          <w:sz w:val="30"/>
          <w:szCs w:val="30"/>
          <w:vertAlign w:val="subscript"/>
        </w:rPr>
        <w:t>о</w:t>
      </w:r>
      <w:proofErr w:type="gramStart"/>
      <w:r w:rsidRPr="00D75478">
        <w:rPr>
          <w:rFonts w:ascii="Times New Roman" w:hAnsi="Times New Roman" w:cs="Times New Roman"/>
          <w:i/>
          <w:iCs/>
          <w:sz w:val="30"/>
          <w:szCs w:val="30"/>
          <w:vertAlign w:val="subscript"/>
        </w:rPr>
        <w:t>.с</w:t>
      </w:r>
      <w:proofErr w:type="spellEnd"/>
      <w:proofErr w:type="gramEnd"/>
      <w:r w:rsidRPr="00D75478">
        <w:rPr>
          <w:rFonts w:ascii="Times New Roman" w:hAnsi="Times New Roman" w:cs="Times New Roman"/>
          <w:i/>
          <w:iCs/>
          <w:sz w:val="30"/>
          <w:szCs w:val="30"/>
        </w:rPr>
        <w:t>.</w:t>
      </w:r>
    </w:p>
    <w:p w:rsidR="00D75478" w:rsidRPr="00D75478" w:rsidRDefault="00D75478" w:rsidP="00D75478">
      <w:pPr>
        <w:shd w:val="clear" w:color="auto" w:fill="FFFFFF"/>
        <w:spacing w:after="0" w:line="20" w:lineRule="atLeast"/>
        <w:ind w:left="3604"/>
        <w:rPr>
          <w:rFonts w:ascii="Times New Roman" w:hAnsi="Times New Roman" w:cs="Times New Roman"/>
          <w:spacing w:val="-10"/>
          <w:sz w:val="30"/>
          <w:szCs w:val="30"/>
        </w:rPr>
      </w:pPr>
      <w:r w:rsidRPr="00D75478">
        <w:rPr>
          <w:rFonts w:ascii="Times New Roman" w:hAnsi="Times New Roman" w:cs="Times New Roman"/>
          <w:i/>
          <w:iCs/>
          <w:sz w:val="30"/>
          <w:szCs w:val="30"/>
        </w:rPr>
        <w:lastRenderedPageBreak/>
        <w:t xml:space="preserve">  </w:t>
      </w:r>
      <w:proofErr w:type="spellStart"/>
      <w:r w:rsidRPr="00D75478">
        <w:rPr>
          <w:rFonts w:ascii="Times New Roman" w:hAnsi="Times New Roman" w:cs="Times New Roman"/>
          <w:i/>
          <w:iCs/>
          <w:sz w:val="30"/>
          <w:szCs w:val="30"/>
        </w:rPr>
        <w:t>Т</w:t>
      </w:r>
      <w:r w:rsidRPr="00D75478">
        <w:rPr>
          <w:rFonts w:ascii="Times New Roman" w:hAnsi="Times New Roman" w:cs="Times New Roman"/>
          <w:i/>
          <w:iCs/>
          <w:sz w:val="30"/>
          <w:szCs w:val="30"/>
          <w:vertAlign w:val="subscript"/>
        </w:rPr>
        <w:t>хр</w:t>
      </w:r>
      <w:proofErr w:type="spellEnd"/>
      <w:proofErr w:type="gramStart"/>
      <w:r w:rsidRPr="00D75478">
        <w:rPr>
          <w:rFonts w:ascii="Times New Roman" w:hAnsi="Times New Roman" w:cs="Times New Roman"/>
          <w:i/>
          <w:iCs/>
          <w:sz w:val="30"/>
          <w:szCs w:val="30"/>
        </w:rPr>
        <w:t xml:space="preserve">   Т</w:t>
      </w:r>
      <w:proofErr w:type="gramEnd"/>
      <w:r w:rsidRPr="00D75478">
        <w:rPr>
          <w:rFonts w:ascii="Times New Roman" w:hAnsi="Times New Roman" w:cs="Times New Roman"/>
          <w:i/>
          <w:iCs/>
          <w:sz w:val="30"/>
          <w:szCs w:val="30"/>
        </w:rPr>
        <w:sym w:font="Times New Roman" w:char="F03E"/>
      </w:r>
      <w:proofErr w:type="spellStart"/>
      <w:r w:rsidRPr="00D75478">
        <w:rPr>
          <w:rFonts w:ascii="Times New Roman" w:hAnsi="Times New Roman" w:cs="Times New Roman"/>
          <w:i/>
          <w:iCs/>
          <w:sz w:val="30"/>
          <w:szCs w:val="30"/>
          <w:vertAlign w:val="subscript"/>
        </w:rPr>
        <w:t>хран</w:t>
      </w:r>
      <w:proofErr w:type="spellEnd"/>
      <w:r w:rsidRPr="00D75478">
        <w:rPr>
          <w:rFonts w:ascii="Times New Roman" w:hAnsi="Times New Roman" w:cs="Times New Roman"/>
          <w:i/>
          <w:iCs/>
          <w:sz w:val="30"/>
          <w:szCs w:val="30"/>
          <w:vertAlign w:val="subscript"/>
        </w:rPr>
        <w:t xml:space="preserve">     </w:t>
      </w:r>
      <w:r w:rsidRPr="00D75478">
        <w:rPr>
          <w:rFonts w:ascii="Times New Roman" w:hAnsi="Times New Roman" w:cs="Times New Roman"/>
          <w:i/>
          <w:iCs/>
          <w:sz w:val="30"/>
          <w:szCs w:val="30"/>
          <w:vertAlign w:val="subscript"/>
        </w:rPr>
        <w:tab/>
      </w:r>
      <w:r w:rsidRPr="00D75478">
        <w:rPr>
          <w:rFonts w:ascii="Times New Roman" w:hAnsi="Times New Roman" w:cs="Times New Roman"/>
          <w:i/>
          <w:iCs/>
          <w:sz w:val="30"/>
          <w:szCs w:val="30"/>
          <w:vertAlign w:val="subscript"/>
        </w:rPr>
        <w:tab/>
      </w:r>
      <w:r w:rsidRPr="00D75478">
        <w:rPr>
          <w:rFonts w:ascii="Times New Roman" w:hAnsi="Times New Roman" w:cs="Times New Roman"/>
          <w:i/>
          <w:iCs/>
          <w:sz w:val="30"/>
          <w:szCs w:val="30"/>
          <w:vertAlign w:val="subscript"/>
        </w:rPr>
        <w:tab/>
      </w:r>
      <w:r w:rsidRPr="00D75478">
        <w:rPr>
          <w:rFonts w:ascii="Times New Roman" w:hAnsi="Times New Roman" w:cs="Times New Roman"/>
          <w:i/>
          <w:iCs/>
          <w:sz w:val="30"/>
          <w:szCs w:val="30"/>
          <w:vertAlign w:val="subscript"/>
        </w:rPr>
        <w:tab/>
      </w:r>
      <w:r w:rsidRPr="00D75478">
        <w:rPr>
          <w:rFonts w:ascii="Times New Roman" w:hAnsi="Times New Roman" w:cs="Times New Roman"/>
          <w:i/>
          <w:iCs/>
          <w:sz w:val="30"/>
          <w:szCs w:val="30"/>
          <w:vertAlign w:val="subscript"/>
        </w:rPr>
        <w:tab/>
      </w:r>
      <w:r w:rsidRPr="00D75478">
        <w:rPr>
          <w:rFonts w:ascii="Times New Roman" w:hAnsi="Times New Roman" w:cs="Times New Roman"/>
          <w:sz w:val="30"/>
          <w:szCs w:val="30"/>
        </w:rPr>
        <w:tab/>
      </w:r>
      <w:r w:rsidRPr="00D75478">
        <w:rPr>
          <w:rFonts w:ascii="Times New Roman" w:hAnsi="Times New Roman" w:cs="Times New Roman"/>
          <w:spacing w:val="-10"/>
          <w:sz w:val="30"/>
          <w:szCs w:val="30"/>
        </w:rPr>
        <w:t>(5.3)</w:t>
      </w:r>
    </w:p>
    <w:p w:rsidR="00D75478" w:rsidRPr="00D75478" w:rsidRDefault="00D75478" w:rsidP="00D75478">
      <w:pPr>
        <w:shd w:val="clear" w:color="auto" w:fill="FFFFFF"/>
        <w:spacing w:after="0" w:line="20" w:lineRule="atLeast"/>
        <w:ind w:right="36"/>
        <w:jc w:val="right"/>
        <w:rPr>
          <w:rFonts w:ascii="Times New Roman" w:hAnsi="Times New Roman" w:cs="Times New Roman"/>
          <w:spacing w:val="-3"/>
          <w:sz w:val="30"/>
          <w:szCs w:val="30"/>
        </w:rPr>
      </w:pPr>
      <w:r w:rsidRPr="00D75478">
        <w:rPr>
          <w:rFonts w:ascii="Times New Roman" w:hAnsi="Times New Roman" w:cs="Times New Roman"/>
          <w:spacing w:val="-3"/>
          <w:sz w:val="30"/>
          <w:szCs w:val="30"/>
        </w:rPr>
        <w:t>При разгерметизации емкости с жидким веществом происходит образование</w:t>
      </w:r>
    </w:p>
    <w:p w:rsidR="00D75478" w:rsidRPr="00D75478" w:rsidRDefault="00D75478" w:rsidP="00D75478">
      <w:pPr>
        <w:shd w:val="clear" w:color="auto" w:fill="FFFFFF"/>
        <w:spacing w:after="0" w:line="20" w:lineRule="atLeast"/>
        <w:ind w:right="36"/>
        <w:jc w:val="right"/>
        <w:rPr>
          <w:rFonts w:ascii="Times New Roman" w:hAnsi="Times New Roman" w:cs="Times New Roman"/>
          <w:spacing w:val="-7"/>
          <w:sz w:val="30"/>
          <w:szCs w:val="30"/>
        </w:rPr>
      </w:pPr>
      <w:r w:rsidRPr="00D75478">
        <w:rPr>
          <w:rFonts w:ascii="Times New Roman" w:hAnsi="Times New Roman" w:cs="Times New Roman"/>
          <w:spacing w:val="-7"/>
          <w:sz w:val="30"/>
          <w:szCs w:val="30"/>
        </w:rPr>
        <w:t>вторичного облака зараженного воздуха за счет испарения вещества с зеркала. При</w:t>
      </w:r>
    </w:p>
    <w:p w:rsidR="00D75478" w:rsidRPr="00D75478" w:rsidRDefault="00D75478" w:rsidP="00D75478">
      <w:pPr>
        <w:shd w:val="clear" w:color="auto" w:fill="FFFFFF"/>
        <w:spacing w:after="0" w:line="20" w:lineRule="atLeast"/>
        <w:ind w:right="43"/>
        <w:jc w:val="right"/>
        <w:rPr>
          <w:rFonts w:ascii="Times New Roman" w:hAnsi="Times New Roman" w:cs="Times New Roman"/>
          <w:spacing w:val="-8"/>
          <w:sz w:val="30"/>
          <w:szCs w:val="30"/>
        </w:rPr>
      </w:pPr>
      <w:proofErr w:type="gramStart"/>
      <w:r w:rsidRPr="00D75478">
        <w:rPr>
          <w:rFonts w:ascii="Times New Roman" w:hAnsi="Times New Roman" w:cs="Times New Roman"/>
          <w:spacing w:val="-8"/>
          <w:sz w:val="30"/>
          <w:szCs w:val="30"/>
        </w:rPr>
        <w:t>этом</w:t>
      </w:r>
      <w:proofErr w:type="gramEnd"/>
      <w:r w:rsidRPr="00D75478">
        <w:rPr>
          <w:rFonts w:ascii="Times New Roman" w:hAnsi="Times New Roman" w:cs="Times New Roman"/>
          <w:spacing w:val="-8"/>
          <w:sz w:val="30"/>
          <w:szCs w:val="30"/>
        </w:rPr>
        <w:t>, если отверстие находится ниже уровня жидкости, то происходит ее истечение</w:t>
      </w:r>
    </w:p>
    <w:p w:rsidR="00D75478" w:rsidRPr="00D75478" w:rsidRDefault="00D75478" w:rsidP="00D75478">
      <w:pPr>
        <w:shd w:val="clear" w:color="auto" w:fill="FFFFFF"/>
        <w:spacing w:after="0" w:line="20" w:lineRule="atLeast"/>
        <w:ind w:right="673"/>
        <w:jc w:val="right"/>
        <w:rPr>
          <w:rFonts w:ascii="Times New Roman" w:hAnsi="Times New Roman" w:cs="Times New Roman"/>
          <w:spacing w:val="-11"/>
          <w:sz w:val="30"/>
          <w:szCs w:val="30"/>
        </w:rPr>
      </w:pPr>
      <w:r w:rsidRPr="00D75478">
        <w:rPr>
          <w:rFonts w:ascii="Times New Roman" w:hAnsi="Times New Roman" w:cs="Times New Roman"/>
          <w:spacing w:val="-11"/>
          <w:sz w:val="30"/>
          <w:szCs w:val="30"/>
        </w:rPr>
        <w:t>в окружающую среду и ускорение испарения за счет большей площади зеркала.</w:t>
      </w:r>
    </w:p>
    <w:p w:rsidR="00D75478" w:rsidRPr="00D75478" w:rsidRDefault="00D75478" w:rsidP="00D75478">
      <w:pPr>
        <w:shd w:val="clear" w:color="auto" w:fill="FFFFFF"/>
        <w:tabs>
          <w:tab w:val="left" w:pos="882"/>
        </w:tabs>
        <w:spacing w:after="0" w:line="20" w:lineRule="atLeast"/>
        <w:ind w:left="587"/>
        <w:rPr>
          <w:rFonts w:ascii="Times New Roman" w:hAnsi="Times New Roman" w:cs="Times New Roman"/>
          <w:spacing w:val="-10"/>
          <w:sz w:val="30"/>
          <w:szCs w:val="30"/>
        </w:rPr>
      </w:pPr>
      <w:r w:rsidRPr="00D75478">
        <w:rPr>
          <w:rFonts w:ascii="Times New Roman" w:hAnsi="Times New Roman" w:cs="Times New Roman"/>
          <w:spacing w:val="-15"/>
          <w:sz w:val="30"/>
          <w:szCs w:val="30"/>
        </w:rPr>
        <w:t>4)</w:t>
      </w:r>
      <w:r w:rsidRPr="00D75478">
        <w:rPr>
          <w:rFonts w:ascii="Times New Roman" w:hAnsi="Times New Roman" w:cs="Times New Roman"/>
          <w:sz w:val="30"/>
          <w:szCs w:val="30"/>
        </w:rPr>
        <w:tab/>
      </w:r>
      <w:r w:rsidRPr="00D75478">
        <w:rPr>
          <w:rFonts w:ascii="Times New Roman" w:hAnsi="Times New Roman" w:cs="Times New Roman"/>
          <w:spacing w:val="-10"/>
          <w:sz w:val="30"/>
          <w:szCs w:val="30"/>
        </w:rPr>
        <w:t>твердое вещество:</w:t>
      </w:r>
    </w:p>
    <w:p w:rsidR="00D75478" w:rsidRPr="00D75478" w:rsidRDefault="00D75478" w:rsidP="00D75478">
      <w:pPr>
        <w:shd w:val="clear" w:color="auto" w:fill="FFFFFF"/>
        <w:tabs>
          <w:tab w:val="left" w:pos="9695"/>
        </w:tabs>
        <w:spacing w:after="0" w:line="20" w:lineRule="atLeast"/>
        <w:ind w:left="3654"/>
        <w:rPr>
          <w:rFonts w:ascii="Times New Roman" w:hAnsi="Times New Roman" w:cs="Times New Roman"/>
          <w:bCs/>
          <w:spacing w:val="-3"/>
          <w:w w:val="151"/>
          <w:sz w:val="28"/>
          <w:szCs w:val="28"/>
        </w:rPr>
      </w:pPr>
      <w:r w:rsidRPr="00D75478">
        <w:rPr>
          <w:rFonts w:ascii="Times New Roman" w:hAnsi="Times New Roman" w:cs="Times New Roman"/>
          <w:i/>
          <w:iCs/>
          <w:sz w:val="30"/>
          <w:szCs w:val="30"/>
        </w:rPr>
        <w:t xml:space="preserve">  </w:t>
      </w:r>
      <w:proofErr w:type="spellStart"/>
      <w:r w:rsidRPr="00D75478">
        <w:rPr>
          <w:rFonts w:ascii="Times New Roman" w:hAnsi="Times New Roman" w:cs="Times New Roman"/>
          <w:i/>
          <w:iCs/>
          <w:sz w:val="30"/>
          <w:szCs w:val="30"/>
        </w:rPr>
        <w:t>Т</w:t>
      </w:r>
      <w:r w:rsidRPr="00D75478">
        <w:rPr>
          <w:rFonts w:ascii="Times New Roman" w:hAnsi="Times New Roman" w:cs="Times New Roman"/>
          <w:i/>
          <w:iCs/>
          <w:sz w:val="30"/>
          <w:szCs w:val="30"/>
          <w:vertAlign w:val="subscript"/>
        </w:rPr>
        <w:t>хр</w:t>
      </w:r>
      <w:proofErr w:type="spellEnd"/>
      <w:r w:rsidRPr="00D75478">
        <w:rPr>
          <w:rFonts w:ascii="Times New Roman" w:hAnsi="Times New Roman" w:cs="Times New Roman"/>
          <w:i/>
          <w:iCs/>
          <w:sz w:val="30"/>
          <w:szCs w:val="30"/>
        </w:rPr>
        <w:t xml:space="preserve">  </w:t>
      </w:r>
      <w:r w:rsidRPr="00D75478">
        <w:rPr>
          <w:rFonts w:ascii="Times New Roman" w:hAnsi="Times New Roman" w:cs="Times New Roman"/>
          <w:i/>
          <w:iCs/>
          <w:sz w:val="30"/>
          <w:szCs w:val="30"/>
        </w:rPr>
        <w:sym w:font="Times New Roman" w:char="F03E"/>
      </w:r>
      <w:r w:rsidRPr="00D75478">
        <w:rPr>
          <w:rFonts w:ascii="Times New Roman" w:hAnsi="Times New Roman" w:cs="Times New Roman"/>
          <w:i/>
          <w:iCs/>
          <w:sz w:val="30"/>
          <w:szCs w:val="30"/>
        </w:rPr>
        <w:t xml:space="preserve">  </w:t>
      </w:r>
      <w:proofErr w:type="spellStart"/>
      <w:r w:rsidRPr="00D75478">
        <w:rPr>
          <w:rFonts w:ascii="Times New Roman" w:hAnsi="Times New Roman" w:cs="Times New Roman"/>
          <w:i/>
          <w:iCs/>
          <w:sz w:val="30"/>
          <w:szCs w:val="30"/>
        </w:rPr>
        <w:t>Т</w:t>
      </w:r>
      <w:r w:rsidRPr="00D75478">
        <w:rPr>
          <w:rFonts w:ascii="Times New Roman" w:hAnsi="Times New Roman" w:cs="Times New Roman"/>
          <w:i/>
          <w:iCs/>
          <w:sz w:val="30"/>
          <w:szCs w:val="30"/>
          <w:vertAlign w:val="subscript"/>
        </w:rPr>
        <w:t>хран</w:t>
      </w:r>
      <w:proofErr w:type="spellEnd"/>
      <w:r w:rsidRPr="00D75478">
        <w:rPr>
          <w:rFonts w:ascii="Times New Roman" w:hAnsi="Times New Roman" w:cs="Times New Roman"/>
          <w:i/>
          <w:iCs/>
          <w:sz w:val="30"/>
          <w:szCs w:val="30"/>
          <w:vertAlign w:val="subscript"/>
        </w:rPr>
        <w:t xml:space="preserve"> </w:t>
      </w:r>
      <w:r w:rsidRPr="00D75478">
        <w:rPr>
          <w:rFonts w:ascii="Times New Roman" w:hAnsi="Times New Roman" w:cs="Times New Roman"/>
          <w:i/>
          <w:iCs/>
          <w:sz w:val="30"/>
          <w:szCs w:val="30"/>
          <w:vertAlign w:val="subscript"/>
        </w:rPr>
        <w:sym w:font="Times New Roman" w:char="F0B3"/>
      </w:r>
      <w:r w:rsidRPr="00D75478">
        <w:rPr>
          <w:rFonts w:ascii="Times New Roman" w:hAnsi="Times New Roman" w:cs="Times New Roman"/>
          <w:i/>
          <w:iCs/>
          <w:sz w:val="30"/>
          <w:szCs w:val="30"/>
          <w:vertAlign w:val="subscript"/>
        </w:rPr>
        <w:t xml:space="preserve"> </w:t>
      </w:r>
      <w:r w:rsidRPr="00D75478">
        <w:rPr>
          <w:rFonts w:ascii="Times New Roman" w:hAnsi="Times New Roman" w:cs="Times New Roman"/>
          <w:i/>
          <w:iCs/>
          <w:sz w:val="30"/>
          <w:szCs w:val="30"/>
        </w:rPr>
        <w:t xml:space="preserve">   Т</w:t>
      </w:r>
      <w:r w:rsidRPr="00D75478">
        <w:rPr>
          <w:rFonts w:ascii="Times New Roman" w:hAnsi="Times New Roman" w:cs="Times New Roman"/>
          <w:i/>
          <w:iCs/>
          <w:sz w:val="30"/>
          <w:szCs w:val="30"/>
          <w:vertAlign w:val="subscript"/>
        </w:rPr>
        <w:t>о</w:t>
      </w:r>
      <w:proofErr w:type="gramStart"/>
      <w:r w:rsidRPr="00D75478">
        <w:rPr>
          <w:rFonts w:ascii="Times New Roman" w:hAnsi="Times New Roman" w:cs="Times New Roman"/>
          <w:i/>
          <w:iCs/>
          <w:sz w:val="30"/>
          <w:szCs w:val="30"/>
          <w:vertAlign w:val="subscript"/>
        </w:rPr>
        <w:t>.</w:t>
      </w:r>
      <w:proofErr w:type="gramEnd"/>
      <w:r w:rsidRPr="00D75478">
        <w:rPr>
          <w:rFonts w:ascii="Times New Roman" w:hAnsi="Times New Roman" w:cs="Times New Roman"/>
          <w:i/>
          <w:iCs/>
          <w:sz w:val="30"/>
          <w:szCs w:val="30"/>
          <w:vertAlign w:val="subscript"/>
        </w:rPr>
        <w:t xml:space="preserve"> </w:t>
      </w:r>
      <w:proofErr w:type="gramStart"/>
      <w:r w:rsidRPr="00D75478">
        <w:rPr>
          <w:rFonts w:ascii="Times New Roman" w:hAnsi="Times New Roman" w:cs="Times New Roman"/>
          <w:i/>
          <w:iCs/>
          <w:sz w:val="30"/>
          <w:szCs w:val="30"/>
          <w:vertAlign w:val="subscript"/>
        </w:rPr>
        <w:t>с</w:t>
      </w:r>
      <w:proofErr w:type="gramEnd"/>
      <w:r w:rsidRPr="00D75478">
        <w:rPr>
          <w:rFonts w:ascii="Times New Roman" w:hAnsi="Times New Roman" w:cs="Times New Roman"/>
          <w:i/>
          <w:iCs/>
          <w:sz w:val="30"/>
          <w:szCs w:val="30"/>
          <w:vertAlign w:val="subscript"/>
        </w:rPr>
        <w:t xml:space="preserve">.                                                                </w:t>
      </w:r>
      <w:r w:rsidRPr="00D75478">
        <w:rPr>
          <w:rFonts w:ascii="Times New Roman" w:hAnsi="Times New Roman" w:cs="Times New Roman"/>
          <w:b/>
          <w:bCs/>
          <w:i/>
          <w:iCs/>
        </w:rPr>
        <w:t xml:space="preserve"> </w:t>
      </w:r>
      <w:r w:rsidRPr="00D75478">
        <w:rPr>
          <w:rFonts w:ascii="Times New Roman" w:hAnsi="Times New Roman" w:cs="Times New Roman"/>
          <w:bCs/>
          <w:spacing w:val="-3"/>
          <w:w w:val="151"/>
          <w:sz w:val="28"/>
          <w:szCs w:val="28"/>
        </w:rPr>
        <w:t>(5.4.)</w:t>
      </w:r>
    </w:p>
    <w:p w:rsidR="00D75478" w:rsidRPr="00D75478" w:rsidRDefault="00D75478" w:rsidP="00D75478">
      <w:pPr>
        <w:shd w:val="clear" w:color="auto" w:fill="FFFFFF"/>
        <w:spacing w:after="0" w:line="20" w:lineRule="atLeast"/>
        <w:ind w:left="11" w:right="43" w:firstLine="565"/>
        <w:jc w:val="both"/>
        <w:rPr>
          <w:rFonts w:ascii="Times New Roman" w:hAnsi="Times New Roman" w:cs="Times New Roman"/>
          <w:sz w:val="30"/>
          <w:szCs w:val="30"/>
        </w:rPr>
      </w:pPr>
      <w:r w:rsidRPr="00D75478">
        <w:rPr>
          <w:rFonts w:ascii="Times New Roman" w:hAnsi="Times New Roman" w:cs="Times New Roman"/>
          <w:spacing w:val="-3"/>
          <w:sz w:val="30"/>
          <w:szCs w:val="30"/>
        </w:rPr>
        <w:t xml:space="preserve">Твердые вещества при разгерметизации емкости не образуют первичного </w:t>
      </w:r>
      <w:r w:rsidRPr="00D75478">
        <w:rPr>
          <w:rFonts w:ascii="Times New Roman" w:hAnsi="Times New Roman" w:cs="Times New Roman"/>
          <w:spacing w:val="-5"/>
          <w:sz w:val="30"/>
          <w:szCs w:val="30"/>
        </w:rPr>
        <w:t xml:space="preserve">облака зараженного воздуха зоны и практически не создают зоны поражения </w:t>
      </w:r>
      <w:r w:rsidRPr="00D75478">
        <w:rPr>
          <w:rFonts w:ascii="Times New Roman" w:hAnsi="Times New Roman" w:cs="Times New Roman"/>
          <w:sz w:val="30"/>
          <w:szCs w:val="30"/>
        </w:rPr>
        <w:t>вторичным облаком из-за низкой скорости испарения.</w:t>
      </w:r>
    </w:p>
    <w:p w:rsidR="00D75478" w:rsidRPr="00D75478" w:rsidRDefault="00D75478" w:rsidP="00D75478">
      <w:pPr>
        <w:shd w:val="clear" w:color="auto" w:fill="FFFFFF"/>
        <w:spacing w:after="0" w:line="20" w:lineRule="atLeast"/>
        <w:ind w:right="54" w:firstLine="572"/>
        <w:jc w:val="both"/>
        <w:rPr>
          <w:rFonts w:ascii="Times New Roman" w:hAnsi="Times New Roman" w:cs="Times New Roman"/>
          <w:sz w:val="30"/>
          <w:szCs w:val="30"/>
        </w:rPr>
      </w:pPr>
      <w:r w:rsidRPr="00D75478">
        <w:rPr>
          <w:rFonts w:ascii="Times New Roman" w:hAnsi="Times New Roman" w:cs="Times New Roman"/>
          <w:spacing w:val="-9"/>
          <w:sz w:val="30"/>
          <w:szCs w:val="30"/>
        </w:rPr>
        <w:t xml:space="preserve">Основные характеристики наиболее опасных веществ, способных принимать участие в формировании зон действия поражающих факторов на территории </w:t>
      </w:r>
      <w:r w:rsidRPr="00D75478">
        <w:rPr>
          <w:rFonts w:ascii="Times New Roman" w:hAnsi="Times New Roman" w:cs="Times New Roman"/>
          <w:sz w:val="30"/>
          <w:szCs w:val="30"/>
        </w:rPr>
        <w:t>рассматриваемого района, приведены в таблице 5.1-5.4.</w:t>
      </w:r>
    </w:p>
    <w:p w:rsidR="00D75478" w:rsidRPr="00D75478" w:rsidRDefault="00D75478" w:rsidP="00D75478">
      <w:pPr>
        <w:spacing w:after="0" w:line="20" w:lineRule="atLeast"/>
        <w:rPr>
          <w:rFonts w:ascii="Times New Roman" w:hAnsi="Times New Roman" w:cs="Times New Roman"/>
          <w:sz w:val="30"/>
          <w:szCs w:val="30"/>
        </w:rPr>
        <w:sectPr w:rsidR="00D75478" w:rsidRPr="00D75478">
          <w:pgSz w:w="11906" w:h="16838"/>
          <w:pgMar w:top="1440" w:right="1254" w:bottom="360" w:left="395" w:header="720" w:footer="720" w:gutter="0"/>
          <w:cols w:space="720"/>
        </w:sectPr>
      </w:pPr>
    </w:p>
    <w:p w:rsidR="00D75478" w:rsidRPr="00D75478" w:rsidRDefault="00D75478" w:rsidP="00D75478">
      <w:pPr>
        <w:shd w:val="clear" w:color="auto" w:fill="FFFFFF"/>
        <w:spacing w:after="0" w:line="20" w:lineRule="atLeast"/>
        <w:ind w:left="58"/>
        <w:rPr>
          <w:rFonts w:ascii="Times New Roman" w:hAnsi="Times New Roman" w:cs="Times New Roman"/>
          <w:b/>
          <w:bCs/>
          <w:spacing w:val="-13"/>
          <w:sz w:val="26"/>
          <w:szCs w:val="26"/>
        </w:rPr>
      </w:pPr>
      <w:r w:rsidRPr="00D75478">
        <w:rPr>
          <w:rFonts w:ascii="Times New Roman" w:hAnsi="Times New Roman" w:cs="Times New Roman"/>
          <w:b/>
          <w:bCs/>
          <w:spacing w:val="-13"/>
          <w:sz w:val="26"/>
          <w:szCs w:val="26"/>
        </w:rPr>
        <w:lastRenderedPageBreak/>
        <w:t xml:space="preserve">                                     Таблица 5.1 - Основные характеристики аммиака</w:t>
      </w:r>
    </w:p>
    <w:p w:rsidR="00D75478" w:rsidRPr="00D75478" w:rsidRDefault="00D75478" w:rsidP="00D75478">
      <w:pPr>
        <w:spacing w:after="0" w:line="20" w:lineRule="atLeast"/>
        <w:rPr>
          <w:rFonts w:ascii="Times New Roman" w:hAnsi="Times New Roman" w:cs="Times New Roman"/>
          <w:sz w:val="2"/>
          <w:szCs w:val="2"/>
        </w:rPr>
      </w:pPr>
    </w:p>
    <w:tbl>
      <w:tblPr>
        <w:tblW w:w="0" w:type="auto"/>
        <w:tblInd w:w="40" w:type="dxa"/>
        <w:tblLayout w:type="fixed"/>
        <w:tblCellMar>
          <w:left w:w="40" w:type="dxa"/>
          <w:right w:w="40" w:type="dxa"/>
        </w:tblCellMar>
        <w:tblLook w:val="04A0"/>
      </w:tblPr>
      <w:tblGrid>
        <w:gridCol w:w="598"/>
        <w:gridCol w:w="2522"/>
        <w:gridCol w:w="5808"/>
        <w:gridCol w:w="1405"/>
      </w:tblGrid>
      <w:tr w:rsidR="00D75478" w:rsidRPr="00D75478" w:rsidTr="00D75478">
        <w:trPr>
          <w:trHeight w:hRule="exact" w:val="583"/>
        </w:trPr>
        <w:tc>
          <w:tcPr>
            <w:tcW w:w="598" w:type="dxa"/>
            <w:tcBorders>
              <w:top w:val="single" w:sz="4" w:space="0" w:color="000000"/>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54" w:firstLine="43"/>
              <w:rPr>
                <w:rFonts w:ascii="Times New Roman" w:hAnsi="Times New Roman" w:cs="Times New Roman"/>
                <w:b/>
                <w:bCs/>
                <w:spacing w:val="-14"/>
                <w:sz w:val="26"/>
                <w:szCs w:val="26"/>
                <w:lang w:eastAsia="ar-SA"/>
              </w:rPr>
            </w:pPr>
            <w:r w:rsidRPr="00D75478">
              <w:rPr>
                <w:rFonts w:ascii="Times New Roman" w:hAnsi="Times New Roman" w:cs="Times New Roman"/>
                <w:b/>
                <w:bCs/>
                <w:sz w:val="26"/>
                <w:szCs w:val="26"/>
              </w:rPr>
              <w:t xml:space="preserve">№ </w:t>
            </w:r>
            <w:proofErr w:type="spellStart"/>
            <w:proofErr w:type="gramStart"/>
            <w:r w:rsidRPr="00D75478">
              <w:rPr>
                <w:rFonts w:ascii="Times New Roman" w:hAnsi="Times New Roman" w:cs="Times New Roman"/>
                <w:b/>
                <w:bCs/>
                <w:spacing w:val="-14"/>
                <w:sz w:val="26"/>
                <w:szCs w:val="26"/>
              </w:rPr>
              <w:t>п</w:t>
            </w:r>
            <w:proofErr w:type="spellEnd"/>
            <w:proofErr w:type="gramEnd"/>
            <w:r w:rsidRPr="00D75478">
              <w:rPr>
                <w:rFonts w:ascii="Times New Roman" w:hAnsi="Times New Roman" w:cs="Times New Roman"/>
                <w:b/>
                <w:bCs/>
                <w:spacing w:val="-14"/>
                <w:sz w:val="26"/>
                <w:szCs w:val="26"/>
              </w:rPr>
              <w:t>/</w:t>
            </w:r>
            <w:proofErr w:type="spellStart"/>
            <w:r w:rsidRPr="00D75478">
              <w:rPr>
                <w:rFonts w:ascii="Times New Roman" w:hAnsi="Times New Roman" w:cs="Times New Roman"/>
                <w:b/>
                <w:bCs/>
                <w:spacing w:val="-14"/>
                <w:sz w:val="26"/>
                <w:szCs w:val="26"/>
              </w:rPr>
              <w:t>п</w:t>
            </w:r>
            <w:proofErr w:type="spellEnd"/>
          </w:p>
        </w:tc>
        <w:tc>
          <w:tcPr>
            <w:tcW w:w="2522" w:type="dxa"/>
            <w:tcBorders>
              <w:top w:val="single" w:sz="4" w:space="0" w:color="000000"/>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698"/>
              <w:rPr>
                <w:rFonts w:ascii="Times New Roman" w:hAnsi="Times New Roman" w:cs="Times New Roman"/>
                <w:b/>
                <w:bCs/>
                <w:sz w:val="26"/>
                <w:szCs w:val="26"/>
                <w:lang w:eastAsia="ar-SA"/>
              </w:rPr>
            </w:pPr>
            <w:r w:rsidRPr="00D75478">
              <w:rPr>
                <w:rFonts w:ascii="Times New Roman" w:hAnsi="Times New Roman" w:cs="Times New Roman"/>
                <w:b/>
                <w:bCs/>
                <w:sz w:val="26"/>
                <w:szCs w:val="26"/>
              </w:rPr>
              <w:t>Наименование</w:t>
            </w:r>
          </w:p>
        </w:tc>
        <w:tc>
          <w:tcPr>
            <w:tcW w:w="5808" w:type="dxa"/>
            <w:tcBorders>
              <w:top w:val="single" w:sz="4" w:space="0" w:color="000000"/>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721"/>
              <w:rPr>
                <w:rFonts w:ascii="Times New Roman" w:hAnsi="Times New Roman" w:cs="Times New Roman"/>
                <w:b/>
                <w:bCs/>
                <w:sz w:val="26"/>
                <w:szCs w:val="26"/>
                <w:lang w:eastAsia="ar-SA"/>
              </w:rPr>
            </w:pPr>
            <w:r w:rsidRPr="00D75478">
              <w:rPr>
                <w:rFonts w:ascii="Times New Roman" w:hAnsi="Times New Roman" w:cs="Times New Roman"/>
                <w:b/>
                <w:bCs/>
                <w:sz w:val="26"/>
                <w:szCs w:val="26"/>
              </w:rPr>
              <w:t>Значение</w:t>
            </w:r>
          </w:p>
        </w:tc>
        <w:tc>
          <w:tcPr>
            <w:tcW w:w="1405" w:type="dxa"/>
            <w:tcBorders>
              <w:top w:val="single" w:sz="4" w:space="0" w:color="000000"/>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pacing w:val="-14"/>
                <w:sz w:val="26"/>
                <w:szCs w:val="26"/>
                <w:lang w:eastAsia="ar-SA"/>
              </w:rPr>
            </w:pPr>
            <w:r w:rsidRPr="00D75478">
              <w:rPr>
                <w:rFonts w:ascii="Times New Roman" w:hAnsi="Times New Roman" w:cs="Times New Roman"/>
                <w:b/>
                <w:bCs/>
                <w:spacing w:val="-14"/>
                <w:sz w:val="26"/>
                <w:szCs w:val="26"/>
              </w:rPr>
              <w:t>Примечание</w:t>
            </w:r>
          </w:p>
        </w:tc>
      </w:tr>
      <w:tr w:rsidR="00D75478" w:rsidRPr="00D75478" w:rsidTr="00D75478">
        <w:trPr>
          <w:trHeight w:hRule="exact" w:val="558"/>
        </w:trPr>
        <w:tc>
          <w:tcPr>
            <w:tcW w:w="598"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68"/>
              <w:rPr>
                <w:rFonts w:ascii="Times New Roman" w:hAnsi="Times New Roman" w:cs="Times New Roman"/>
                <w:b/>
                <w:bCs/>
                <w:sz w:val="26"/>
                <w:szCs w:val="26"/>
                <w:lang w:eastAsia="ar-SA"/>
              </w:rPr>
            </w:pPr>
            <w:r w:rsidRPr="00D75478">
              <w:rPr>
                <w:rFonts w:ascii="Times New Roman" w:hAnsi="Times New Roman" w:cs="Times New Roman"/>
                <w:b/>
                <w:bCs/>
                <w:sz w:val="26"/>
                <w:szCs w:val="26"/>
              </w:rPr>
              <w:t>1</w:t>
            </w:r>
          </w:p>
        </w:tc>
        <w:tc>
          <w:tcPr>
            <w:tcW w:w="252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4" w:right="965"/>
              <w:rPr>
                <w:rFonts w:ascii="Times New Roman" w:hAnsi="Times New Roman" w:cs="Times New Roman"/>
                <w:sz w:val="26"/>
                <w:szCs w:val="26"/>
                <w:lang w:eastAsia="ar-SA"/>
              </w:rPr>
            </w:pPr>
            <w:r w:rsidRPr="00D75478">
              <w:rPr>
                <w:rFonts w:ascii="Times New Roman" w:hAnsi="Times New Roman" w:cs="Times New Roman"/>
                <w:sz w:val="26"/>
                <w:szCs w:val="26"/>
              </w:rPr>
              <w:t xml:space="preserve">Название вещества: </w:t>
            </w:r>
            <w:proofErr w:type="gramStart"/>
            <w:r w:rsidRPr="00D75478">
              <w:rPr>
                <w:rFonts w:ascii="Times New Roman" w:hAnsi="Times New Roman" w:cs="Times New Roman"/>
                <w:sz w:val="26"/>
                <w:szCs w:val="26"/>
              </w:rPr>
              <w:t>-х</w:t>
            </w:r>
            <w:proofErr w:type="gramEnd"/>
            <w:r w:rsidRPr="00D75478">
              <w:rPr>
                <w:rFonts w:ascii="Times New Roman" w:hAnsi="Times New Roman" w:cs="Times New Roman"/>
                <w:sz w:val="26"/>
                <w:szCs w:val="26"/>
              </w:rPr>
              <w:t>имическое</w:t>
            </w:r>
          </w:p>
        </w:tc>
        <w:tc>
          <w:tcPr>
            <w:tcW w:w="580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7"/>
              <w:rPr>
                <w:rFonts w:ascii="Times New Roman" w:hAnsi="Times New Roman" w:cs="Times New Roman"/>
                <w:sz w:val="26"/>
                <w:szCs w:val="26"/>
                <w:lang w:eastAsia="ar-SA"/>
              </w:rPr>
            </w:pPr>
            <w:r w:rsidRPr="00D75478">
              <w:rPr>
                <w:rFonts w:ascii="Times New Roman" w:hAnsi="Times New Roman" w:cs="Times New Roman"/>
                <w:sz w:val="26"/>
                <w:szCs w:val="26"/>
              </w:rPr>
              <w:t>аммиак, азота гидрид</w:t>
            </w:r>
          </w:p>
        </w:tc>
        <w:tc>
          <w:tcPr>
            <w:tcW w:w="1405" w:type="dxa"/>
            <w:tcBorders>
              <w:top w:val="nil"/>
              <w:left w:val="single" w:sz="4" w:space="0" w:color="000000"/>
              <w:bottom w:val="nil"/>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sz w:val="26"/>
                <w:szCs w:val="26"/>
                <w:lang w:eastAsia="ar-SA"/>
              </w:rPr>
            </w:pPr>
            <w:r w:rsidRPr="00D75478">
              <w:rPr>
                <w:rFonts w:ascii="Times New Roman" w:hAnsi="Times New Roman" w:cs="Times New Roman"/>
                <w:sz w:val="26"/>
                <w:szCs w:val="26"/>
              </w:rPr>
              <w:t>[9]</w:t>
            </w:r>
          </w:p>
        </w:tc>
      </w:tr>
      <w:tr w:rsidR="00D75478" w:rsidRPr="00D75478" w:rsidTr="00D75478">
        <w:trPr>
          <w:trHeight w:hRule="exact" w:val="288"/>
        </w:trPr>
        <w:tc>
          <w:tcPr>
            <w:tcW w:w="598" w:type="dxa"/>
            <w:tcBorders>
              <w:top w:val="nil"/>
              <w:left w:val="single" w:sz="4" w:space="0" w:color="000000"/>
              <w:bottom w:val="single" w:sz="4" w:space="0" w:color="000000"/>
              <w:right w:val="nil"/>
            </w:tcBorders>
            <w:shd w:val="clear" w:color="auto" w:fill="FFFFFF"/>
          </w:tcPr>
          <w:p w:rsidR="00D75478" w:rsidRPr="00D75478" w:rsidRDefault="00D75478" w:rsidP="00D75478">
            <w:pPr>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252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8"/>
              <w:rPr>
                <w:rFonts w:ascii="Times New Roman" w:hAnsi="Times New Roman" w:cs="Times New Roman"/>
                <w:sz w:val="26"/>
                <w:szCs w:val="26"/>
                <w:lang w:eastAsia="ar-SA"/>
              </w:rPr>
            </w:pPr>
            <w:r w:rsidRPr="00D75478">
              <w:rPr>
                <w:rFonts w:ascii="Times New Roman" w:hAnsi="Times New Roman" w:cs="Times New Roman"/>
                <w:sz w:val="26"/>
                <w:szCs w:val="26"/>
              </w:rPr>
              <w:t>-торговое</w:t>
            </w:r>
          </w:p>
        </w:tc>
        <w:tc>
          <w:tcPr>
            <w:tcW w:w="580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7"/>
              <w:rPr>
                <w:rFonts w:ascii="Times New Roman" w:hAnsi="Times New Roman" w:cs="Times New Roman"/>
                <w:sz w:val="26"/>
                <w:szCs w:val="26"/>
                <w:lang w:eastAsia="ar-SA"/>
              </w:rPr>
            </w:pPr>
            <w:r w:rsidRPr="00D75478">
              <w:rPr>
                <w:rFonts w:ascii="Times New Roman" w:hAnsi="Times New Roman" w:cs="Times New Roman"/>
                <w:sz w:val="26"/>
                <w:szCs w:val="26"/>
              </w:rPr>
              <w:t>аммиак</w:t>
            </w:r>
          </w:p>
        </w:tc>
        <w:tc>
          <w:tcPr>
            <w:tcW w:w="1405"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ind w:left="7"/>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ind w:left="7"/>
              <w:rPr>
                <w:rFonts w:ascii="Times New Roman" w:hAnsi="Times New Roman" w:cs="Times New Roman"/>
                <w:sz w:val="24"/>
                <w:szCs w:val="24"/>
                <w:lang w:eastAsia="ar-SA"/>
              </w:rPr>
            </w:pPr>
          </w:p>
        </w:tc>
      </w:tr>
      <w:tr w:rsidR="00D75478" w:rsidRPr="00D75478" w:rsidTr="00D75478">
        <w:trPr>
          <w:trHeight w:hRule="exact" w:val="554"/>
        </w:trPr>
        <w:tc>
          <w:tcPr>
            <w:tcW w:w="59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43"/>
              <w:rPr>
                <w:rFonts w:ascii="Times New Roman" w:hAnsi="Times New Roman" w:cs="Times New Roman"/>
                <w:b/>
                <w:bCs/>
                <w:sz w:val="26"/>
                <w:szCs w:val="26"/>
                <w:lang w:eastAsia="ar-SA"/>
              </w:rPr>
            </w:pPr>
            <w:r w:rsidRPr="00D75478">
              <w:rPr>
                <w:rFonts w:ascii="Times New Roman" w:hAnsi="Times New Roman" w:cs="Times New Roman"/>
                <w:b/>
                <w:bCs/>
                <w:sz w:val="26"/>
                <w:szCs w:val="26"/>
              </w:rPr>
              <w:t>2.</w:t>
            </w:r>
          </w:p>
        </w:tc>
        <w:tc>
          <w:tcPr>
            <w:tcW w:w="252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1" w:right="562" w:firstLine="7"/>
              <w:rPr>
                <w:rFonts w:ascii="Times New Roman" w:hAnsi="Times New Roman" w:cs="Times New Roman"/>
                <w:sz w:val="26"/>
                <w:szCs w:val="26"/>
                <w:lang w:eastAsia="ar-SA"/>
              </w:rPr>
            </w:pPr>
            <w:r w:rsidRPr="00D75478">
              <w:rPr>
                <w:rFonts w:ascii="Times New Roman" w:hAnsi="Times New Roman" w:cs="Times New Roman"/>
                <w:spacing w:val="-12"/>
                <w:sz w:val="26"/>
                <w:szCs w:val="26"/>
              </w:rPr>
              <w:t xml:space="preserve">Формула эмпирическая </w:t>
            </w:r>
            <w:r w:rsidRPr="00D75478">
              <w:rPr>
                <w:rFonts w:ascii="Times New Roman" w:hAnsi="Times New Roman" w:cs="Times New Roman"/>
                <w:sz w:val="26"/>
                <w:szCs w:val="26"/>
              </w:rPr>
              <w:t>структурная</w:t>
            </w:r>
          </w:p>
        </w:tc>
        <w:tc>
          <w:tcPr>
            <w:tcW w:w="580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vertAlign w:val="subscript"/>
                <w:lang w:eastAsia="ar-SA"/>
              </w:rPr>
            </w:pPr>
            <w:r w:rsidRPr="00D75478">
              <w:rPr>
                <w:rFonts w:ascii="Times New Roman" w:hAnsi="Times New Roman" w:cs="Times New Roman"/>
                <w:sz w:val="26"/>
                <w:szCs w:val="26"/>
                <w:lang w:val="en-US"/>
              </w:rPr>
              <w:t>NH</w:t>
            </w:r>
            <w:r w:rsidRPr="00D75478">
              <w:rPr>
                <w:rFonts w:ascii="Times New Roman" w:hAnsi="Times New Roman" w:cs="Times New Roman"/>
                <w:sz w:val="26"/>
                <w:szCs w:val="26"/>
                <w:vertAlign w:val="subscript"/>
              </w:rPr>
              <w:t>3</w:t>
            </w:r>
          </w:p>
        </w:tc>
        <w:tc>
          <w:tcPr>
            <w:tcW w:w="1405"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p>
        </w:tc>
      </w:tr>
      <w:tr w:rsidR="00D75478" w:rsidRPr="00D75478" w:rsidTr="00D75478">
        <w:trPr>
          <w:trHeight w:hRule="exact" w:val="284"/>
        </w:trPr>
        <w:tc>
          <w:tcPr>
            <w:tcW w:w="598"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43"/>
              <w:rPr>
                <w:rFonts w:ascii="Times New Roman" w:hAnsi="Times New Roman" w:cs="Times New Roman"/>
                <w:b/>
                <w:bCs/>
                <w:sz w:val="26"/>
                <w:szCs w:val="26"/>
                <w:lang w:eastAsia="ar-SA"/>
              </w:rPr>
            </w:pPr>
            <w:r w:rsidRPr="00D75478">
              <w:rPr>
                <w:rFonts w:ascii="Times New Roman" w:hAnsi="Times New Roman" w:cs="Times New Roman"/>
                <w:b/>
                <w:bCs/>
                <w:sz w:val="26"/>
                <w:szCs w:val="26"/>
              </w:rPr>
              <w:t>3.</w:t>
            </w:r>
          </w:p>
        </w:tc>
        <w:tc>
          <w:tcPr>
            <w:tcW w:w="252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4"/>
              <w:rPr>
                <w:rFonts w:ascii="Times New Roman" w:hAnsi="Times New Roman" w:cs="Times New Roman"/>
                <w:sz w:val="26"/>
                <w:szCs w:val="26"/>
                <w:lang w:eastAsia="ar-SA"/>
              </w:rPr>
            </w:pPr>
            <w:r w:rsidRPr="00D75478">
              <w:rPr>
                <w:rFonts w:ascii="Times New Roman" w:hAnsi="Times New Roman" w:cs="Times New Roman"/>
                <w:sz w:val="26"/>
                <w:szCs w:val="26"/>
              </w:rPr>
              <w:t>Состав %</w:t>
            </w:r>
          </w:p>
        </w:tc>
        <w:tc>
          <w:tcPr>
            <w:tcW w:w="5808"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1405"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p>
        </w:tc>
      </w:tr>
      <w:tr w:rsidR="00D75478" w:rsidRPr="00D75478" w:rsidTr="00D75478">
        <w:trPr>
          <w:trHeight w:hRule="exact" w:val="281"/>
        </w:trPr>
        <w:tc>
          <w:tcPr>
            <w:tcW w:w="598" w:type="dxa"/>
            <w:tcBorders>
              <w:top w:val="nil"/>
              <w:left w:val="single" w:sz="4" w:space="0" w:color="000000"/>
              <w:bottom w:val="nil"/>
              <w:right w:val="nil"/>
            </w:tcBorders>
            <w:shd w:val="clear" w:color="auto" w:fill="FFFFFF"/>
          </w:tcPr>
          <w:p w:rsidR="00D75478" w:rsidRPr="00D75478" w:rsidRDefault="00D75478" w:rsidP="00D75478">
            <w:pPr>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252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4"/>
              <w:rPr>
                <w:rFonts w:ascii="Times New Roman" w:hAnsi="Times New Roman" w:cs="Times New Roman"/>
                <w:sz w:val="26"/>
                <w:szCs w:val="26"/>
                <w:lang w:eastAsia="ar-SA"/>
              </w:rPr>
            </w:pPr>
            <w:r w:rsidRPr="00D75478">
              <w:rPr>
                <w:rFonts w:ascii="Times New Roman" w:hAnsi="Times New Roman" w:cs="Times New Roman"/>
                <w:sz w:val="26"/>
                <w:szCs w:val="26"/>
              </w:rPr>
              <w:t>- основной продукт</w:t>
            </w:r>
          </w:p>
        </w:tc>
        <w:tc>
          <w:tcPr>
            <w:tcW w:w="580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7"/>
              <w:rPr>
                <w:rFonts w:ascii="Times New Roman" w:hAnsi="Times New Roman" w:cs="Times New Roman"/>
                <w:sz w:val="26"/>
                <w:szCs w:val="26"/>
                <w:lang w:eastAsia="ar-SA"/>
              </w:rPr>
            </w:pPr>
            <w:r w:rsidRPr="00D75478">
              <w:rPr>
                <w:rFonts w:ascii="Times New Roman" w:hAnsi="Times New Roman" w:cs="Times New Roman"/>
                <w:sz w:val="26"/>
                <w:szCs w:val="26"/>
              </w:rPr>
              <w:t>99-99,5 %</w:t>
            </w:r>
          </w:p>
        </w:tc>
        <w:tc>
          <w:tcPr>
            <w:tcW w:w="1405"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ind w:left="7"/>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ind w:left="7"/>
              <w:rPr>
                <w:rFonts w:ascii="Times New Roman" w:hAnsi="Times New Roman" w:cs="Times New Roman"/>
                <w:sz w:val="24"/>
                <w:szCs w:val="24"/>
                <w:lang w:eastAsia="ar-SA"/>
              </w:rPr>
            </w:pPr>
          </w:p>
        </w:tc>
      </w:tr>
      <w:tr w:rsidR="00D75478" w:rsidRPr="00D75478" w:rsidTr="00D75478">
        <w:trPr>
          <w:trHeight w:hRule="exact" w:val="558"/>
        </w:trPr>
        <w:tc>
          <w:tcPr>
            <w:tcW w:w="598" w:type="dxa"/>
            <w:tcBorders>
              <w:top w:val="nil"/>
              <w:left w:val="single" w:sz="4" w:space="0" w:color="000000"/>
              <w:bottom w:val="single" w:sz="4" w:space="0" w:color="000000"/>
              <w:right w:val="nil"/>
            </w:tcBorders>
            <w:shd w:val="clear" w:color="auto" w:fill="FFFFFF"/>
          </w:tcPr>
          <w:p w:rsidR="00D75478" w:rsidRPr="00D75478" w:rsidRDefault="00D75478" w:rsidP="00D75478">
            <w:pPr>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252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7" w:right="1184" w:firstLine="7"/>
              <w:rPr>
                <w:rFonts w:ascii="Times New Roman" w:hAnsi="Times New Roman" w:cs="Times New Roman"/>
                <w:sz w:val="26"/>
                <w:szCs w:val="26"/>
                <w:lang w:eastAsia="ar-SA"/>
              </w:rPr>
            </w:pPr>
            <w:r w:rsidRPr="00D75478">
              <w:rPr>
                <w:rFonts w:ascii="Times New Roman" w:hAnsi="Times New Roman" w:cs="Times New Roman"/>
                <w:sz w:val="26"/>
                <w:szCs w:val="26"/>
              </w:rPr>
              <w:t>- примеси (с идентификацией)</w:t>
            </w:r>
          </w:p>
        </w:tc>
        <w:tc>
          <w:tcPr>
            <w:tcW w:w="5808"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1405" w:type="dxa"/>
            <w:tcBorders>
              <w:top w:val="nil"/>
              <w:left w:val="single" w:sz="4" w:space="0" w:color="000000"/>
              <w:bottom w:val="single" w:sz="4" w:space="0" w:color="000000"/>
              <w:right w:val="single" w:sz="4" w:space="0" w:color="000000"/>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p>
        </w:tc>
      </w:tr>
      <w:tr w:rsidR="00D75478" w:rsidRPr="00D75478" w:rsidTr="00D75478">
        <w:trPr>
          <w:trHeight w:hRule="exact" w:val="288"/>
        </w:trPr>
        <w:tc>
          <w:tcPr>
            <w:tcW w:w="598"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36"/>
              <w:rPr>
                <w:rFonts w:ascii="Times New Roman" w:hAnsi="Times New Roman" w:cs="Times New Roman"/>
                <w:b/>
                <w:bCs/>
                <w:sz w:val="26"/>
                <w:szCs w:val="26"/>
                <w:lang w:eastAsia="ar-SA"/>
              </w:rPr>
            </w:pPr>
            <w:r w:rsidRPr="00D75478">
              <w:rPr>
                <w:rFonts w:ascii="Times New Roman" w:hAnsi="Times New Roman" w:cs="Times New Roman"/>
                <w:b/>
                <w:bCs/>
                <w:sz w:val="26"/>
                <w:szCs w:val="26"/>
              </w:rPr>
              <w:t>4.</w:t>
            </w:r>
          </w:p>
        </w:tc>
        <w:tc>
          <w:tcPr>
            <w:tcW w:w="252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1"/>
              <w:rPr>
                <w:rFonts w:ascii="Times New Roman" w:hAnsi="Times New Roman" w:cs="Times New Roman"/>
                <w:sz w:val="26"/>
                <w:szCs w:val="26"/>
                <w:lang w:eastAsia="ar-SA"/>
              </w:rPr>
            </w:pPr>
            <w:r w:rsidRPr="00D75478">
              <w:rPr>
                <w:rFonts w:ascii="Times New Roman" w:hAnsi="Times New Roman" w:cs="Times New Roman"/>
                <w:sz w:val="26"/>
                <w:szCs w:val="26"/>
              </w:rPr>
              <w:t>Общие данные</w:t>
            </w:r>
          </w:p>
        </w:tc>
        <w:tc>
          <w:tcPr>
            <w:tcW w:w="5808"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1405" w:type="dxa"/>
            <w:tcBorders>
              <w:top w:val="nil"/>
              <w:left w:val="single" w:sz="4" w:space="0" w:color="000000"/>
              <w:bottom w:val="nil"/>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6"/>
                <w:szCs w:val="26"/>
                <w:lang w:eastAsia="ar-SA"/>
              </w:rPr>
            </w:pPr>
            <w:r w:rsidRPr="00D75478">
              <w:rPr>
                <w:rFonts w:ascii="Times New Roman" w:hAnsi="Times New Roman" w:cs="Times New Roman"/>
                <w:b/>
                <w:bCs/>
                <w:sz w:val="26"/>
                <w:szCs w:val="26"/>
              </w:rPr>
              <w:t>[10]</w:t>
            </w:r>
          </w:p>
        </w:tc>
      </w:tr>
      <w:tr w:rsidR="00D75478" w:rsidRPr="00D75478" w:rsidTr="00D75478">
        <w:trPr>
          <w:trHeight w:hRule="exact" w:val="572"/>
        </w:trPr>
        <w:tc>
          <w:tcPr>
            <w:tcW w:w="598" w:type="dxa"/>
            <w:tcBorders>
              <w:top w:val="nil"/>
              <w:left w:val="single" w:sz="4" w:space="0" w:color="000000"/>
              <w:bottom w:val="nil"/>
              <w:right w:val="nil"/>
            </w:tcBorders>
            <w:shd w:val="clear" w:color="auto" w:fill="FFFFFF"/>
          </w:tcPr>
          <w:p w:rsidR="00D75478" w:rsidRPr="00D75478" w:rsidRDefault="00D75478" w:rsidP="00D75478">
            <w:pPr>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252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1" w:right="133"/>
              <w:rPr>
                <w:rFonts w:ascii="Times New Roman" w:hAnsi="Times New Roman" w:cs="Times New Roman"/>
                <w:spacing w:val="-10"/>
                <w:sz w:val="26"/>
                <w:szCs w:val="26"/>
                <w:lang w:eastAsia="ar-SA"/>
              </w:rPr>
            </w:pPr>
            <w:r w:rsidRPr="00D75478">
              <w:rPr>
                <w:rFonts w:ascii="Times New Roman" w:hAnsi="Times New Roman" w:cs="Times New Roman"/>
                <w:spacing w:val="-12"/>
                <w:sz w:val="26"/>
                <w:szCs w:val="26"/>
              </w:rPr>
              <w:t>- температура плавления</w:t>
            </w:r>
            <w:proofErr w:type="gramStart"/>
            <w:r w:rsidRPr="00D75478">
              <w:rPr>
                <w:rFonts w:ascii="Times New Roman" w:hAnsi="Times New Roman" w:cs="Times New Roman"/>
                <w:spacing w:val="-12"/>
                <w:sz w:val="26"/>
                <w:szCs w:val="26"/>
              </w:rPr>
              <w:t xml:space="preserve"> °С</w:t>
            </w:r>
            <w:proofErr w:type="gramEnd"/>
            <w:r w:rsidRPr="00D75478">
              <w:rPr>
                <w:rFonts w:ascii="Times New Roman" w:hAnsi="Times New Roman" w:cs="Times New Roman"/>
                <w:spacing w:val="-12"/>
                <w:sz w:val="26"/>
                <w:szCs w:val="26"/>
              </w:rPr>
              <w:t xml:space="preserve"> </w:t>
            </w:r>
            <w:r w:rsidRPr="00D75478">
              <w:rPr>
                <w:rFonts w:ascii="Times New Roman" w:hAnsi="Times New Roman" w:cs="Times New Roman"/>
                <w:spacing w:val="-10"/>
                <w:sz w:val="26"/>
                <w:szCs w:val="26"/>
              </w:rPr>
              <w:t>(при давлении 101 кПа)</w:t>
            </w:r>
          </w:p>
        </w:tc>
        <w:tc>
          <w:tcPr>
            <w:tcW w:w="580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4"/>
              <w:rPr>
                <w:rFonts w:ascii="Times New Roman" w:hAnsi="Times New Roman" w:cs="Times New Roman"/>
                <w:sz w:val="26"/>
                <w:szCs w:val="26"/>
                <w:lang w:eastAsia="ar-SA"/>
              </w:rPr>
            </w:pPr>
            <w:r w:rsidRPr="00D75478">
              <w:rPr>
                <w:rFonts w:ascii="Times New Roman" w:hAnsi="Times New Roman" w:cs="Times New Roman"/>
                <w:sz w:val="26"/>
                <w:szCs w:val="26"/>
              </w:rPr>
              <w:t>-77,75</w:t>
            </w:r>
          </w:p>
        </w:tc>
        <w:tc>
          <w:tcPr>
            <w:tcW w:w="1405"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ind w:left="4"/>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ind w:left="4"/>
              <w:rPr>
                <w:rFonts w:ascii="Times New Roman" w:hAnsi="Times New Roman" w:cs="Times New Roman"/>
                <w:sz w:val="24"/>
                <w:szCs w:val="24"/>
                <w:lang w:eastAsia="ar-SA"/>
              </w:rPr>
            </w:pPr>
          </w:p>
        </w:tc>
      </w:tr>
      <w:tr w:rsidR="00D75478" w:rsidRPr="00D75478" w:rsidTr="00D75478">
        <w:trPr>
          <w:trHeight w:hRule="exact" w:val="572"/>
        </w:trPr>
        <w:tc>
          <w:tcPr>
            <w:tcW w:w="598" w:type="dxa"/>
            <w:tcBorders>
              <w:top w:val="nil"/>
              <w:left w:val="single" w:sz="4" w:space="0" w:color="000000"/>
              <w:bottom w:val="nil"/>
              <w:right w:val="nil"/>
            </w:tcBorders>
            <w:shd w:val="clear" w:color="auto" w:fill="FFFFFF"/>
          </w:tcPr>
          <w:p w:rsidR="00D75478" w:rsidRPr="00D75478" w:rsidRDefault="00D75478" w:rsidP="00D75478">
            <w:pPr>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252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4" w:right="349" w:firstLine="7"/>
              <w:rPr>
                <w:rFonts w:ascii="Times New Roman" w:hAnsi="Times New Roman" w:cs="Times New Roman"/>
                <w:spacing w:val="-9"/>
                <w:sz w:val="26"/>
                <w:szCs w:val="26"/>
                <w:lang w:eastAsia="ar-SA"/>
              </w:rPr>
            </w:pPr>
            <w:r w:rsidRPr="00D75478">
              <w:rPr>
                <w:rFonts w:ascii="Times New Roman" w:hAnsi="Times New Roman" w:cs="Times New Roman"/>
                <w:spacing w:val="-12"/>
                <w:sz w:val="26"/>
                <w:szCs w:val="26"/>
              </w:rPr>
              <w:t>- температура кипения</w:t>
            </w:r>
            <w:proofErr w:type="gramStart"/>
            <w:r w:rsidRPr="00D75478">
              <w:rPr>
                <w:rFonts w:ascii="Times New Roman" w:hAnsi="Times New Roman" w:cs="Times New Roman"/>
                <w:spacing w:val="-12"/>
                <w:sz w:val="26"/>
                <w:szCs w:val="26"/>
              </w:rPr>
              <w:t xml:space="preserve"> °С</w:t>
            </w:r>
            <w:proofErr w:type="gramEnd"/>
            <w:r w:rsidRPr="00D75478">
              <w:rPr>
                <w:rFonts w:ascii="Times New Roman" w:hAnsi="Times New Roman" w:cs="Times New Roman"/>
                <w:spacing w:val="-12"/>
                <w:sz w:val="26"/>
                <w:szCs w:val="26"/>
              </w:rPr>
              <w:t xml:space="preserve"> </w:t>
            </w:r>
            <w:r w:rsidRPr="00D75478">
              <w:rPr>
                <w:rFonts w:ascii="Times New Roman" w:hAnsi="Times New Roman" w:cs="Times New Roman"/>
                <w:spacing w:val="-9"/>
                <w:sz w:val="26"/>
                <w:szCs w:val="26"/>
              </w:rPr>
              <w:t>(при давлении 101 кПа)</w:t>
            </w:r>
          </w:p>
        </w:tc>
        <w:tc>
          <w:tcPr>
            <w:tcW w:w="580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4"/>
              <w:rPr>
                <w:rFonts w:ascii="Times New Roman" w:hAnsi="Times New Roman" w:cs="Times New Roman"/>
                <w:sz w:val="26"/>
                <w:szCs w:val="26"/>
                <w:lang w:eastAsia="ar-SA"/>
              </w:rPr>
            </w:pPr>
            <w:r w:rsidRPr="00D75478">
              <w:rPr>
                <w:rFonts w:ascii="Times New Roman" w:hAnsi="Times New Roman" w:cs="Times New Roman"/>
                <w:sz w:val="26"/>
                <w:szCs w:val="26"/>
              </w:rPr>
              <w:t>-33,35</w:t>
            </w:r>
          </w:p>
        </w:tc>
        <w:tc>
          <w:tcPr>
            <w:tcW w:w="1405"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ind w:left="4"/>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ind w:left="4"/>
              <w:rPr>
                <w:rFonts w:ascii="Times New Roman" w:hAnsi="Times New Roman" w:cs="Times New Roman"/>
                <w:sz w:val="24"/>
                <w:szCs w:val="24"/>
                <w:lang w:eastAsia="ar-SA"/>
              </w:rPr>
            </w:pPr>
          </w:p>
        </w:tc>
      </w:tr>
      <w:tr w:rsidR="00D75478" w:rsidRPr="00D75478" w:rsidTr="00D75478">
        <w:trPr>
          <w:trHeight w:hRule="exact" w:val="292"/>
        </w:trPr>
        <w:tc>
          <w:tcPr>
            <w:tcW w:w="598" w:type="dxa"/>
            <w:tcBorders>
              <w:top w:val="nil"/>
              <w:left w:val="single" w:sz="4" w:space="0" w:color="000000"/>
              <w:bottom w:val="single" w:sz="4" w:space="0" w:color="000000"/>
              <w:right w:val="nil"/>
            </w:tcBorders>
            <w:shd w:val="clear" w:color="auto" w:fill="FFFFFF"/>
          </w:tcPr>
          <w:p w:rsidR="00D75478" w:rsidRPr="00D75478" w:rsidRDefault="00D75478" w:rsidP="00D75478">
            <w:pPr>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252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4"/>
              <w:rPr>
                <w:rFonts w:ascii="Times New Roman" w:hAnsi="Times New Roman" w:cs="Times New Roman"/>
                <w:spacing w:val="-13"/>
                <w:sz w:val="26"/>
                <w:szCs w:val="26"/>
                <w:vertAlign w:val="superscript"/>
                <w:lang w:eastAsia="ar-SA"/>
              </w:rPr>
            </w:pPr>
            <w:r w:rsidRPr="00D75478">
              <w:rPr>
                <w:rFonts w:ascii="Times New Roman" w:hAnsi="Times New Roman" w:cs="Times New Roman"/>
                <w:spacing w:val="-13"/>
                <w:sz w:val="26"/>
                <w:szCs w:val="26"/>
              </w:rPr>
              <w:t>- плотность при 5</w:t>
            </w:r>
            <w:proofErr w:type="gramStart"/>
            <w:r w:rsidRPr="00D75478">
              <w:rPr>
                <w:rFonts w:ascii="Times New Roman" w:hAnsi="Times New Roman" w:cs="Times New Roman"/>
                <w:spacing w:val="-13"/>
                <w:sz w:val="26"/>
                <w:szCs w:val="26"/>
              </w:rPr>
              <w:t>°С</w:t>
            </w:r>
            <w:proofErr w:type="gramEnd"/>
            <w:r w:rsidRPr="00D75478">
              <w:rPr>
                <w:rFonts w:ascii="Times New Roman" w:hAnsi="Times New Roman" w:cs="Times New Roman"/>
                <w:spacing w:val="-13"/>
                <w:sz w:val="26"/>
                <w:szCs w:val="26"/>
              </w:rPr>
              <w:t>, кг/м</w:t>
            </w:r>
            <w:r w:rsidRPr="00D75478">
              <w:rPr>
                <w:rFonts w:ascii="Times New Roman" w:hAnsi="Times New Roman" w:cs="Times New Roman"/>
                <w:spacing w:val="-13"/>
                <w:sz w:val="26"/>
                <w:szCs w:val="26"/>
                <w:vertAlign w:val="superscript"/>
              </w:rPr>
              <w:t>3</w:t>
            </w:r>
          </w:p>
        </w:tc>
        <w:tc>
          <w:tcPr>
            <w:tcW w:w="580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4"/>
              <w:rPr>
                <w:rFonts w:ascii="Times New Roman" w:hAnsi="Times New Roman" w:cs="Times New Roman"/>
                <w:sz w:val="26"/>
                <w:szCs w:val="26"/>
                <w:lang w:eastAsia="ar-SA"/>
              </w:rPr>
            </w:pPr>
            <w:r w:rsidRPr="00D75478">
              <w:rPr>
                <w:rFonts w:ascii="Times New Roman" w:hAnsi="Times New Roman" w:cs="Times New Roman"/>
                <w:sz w:val="26"/>
                <w:szCs w:val="26"/>
              </w:rPr>
              <w:t>771</w:t>
            </w:r>
          </w:p>
        </w:tc>
        <w:tc>
          <w:tcPr>
            <w:tcW w:w="1405"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ind w:left="4"/>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ind w:left="4"/>
              <w:rPr>
                <w:rFonts w:ascii="Times New Roman" w:hAnsi="Times New Roman" w:cs="Times New Roman"/>
                <w:sz w:val="24"/>
                <w:szCs w:val="24"/>
                <w:lang w:eastAsia="ar-SA"/>
              </w:rPr>
            </w:pPr>
          </w:p>
        </w:tc>
      </w:tr>
      <w:tr w:rsidR="00D75478" w:rsidRPr="00D75478" w:rsidTr="00D75478">
        <w:trPr>
          <w:trHeight w:hRule="exact" w:val="554"/>
        </w:trPr>
        <w:tc>
          <w:tcPr>
            <w:tcW w:w="598"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40"/>
              <w:rPr>
                <w:rFonts w:ascii="Times New Roman" w:hAnsi="Times New Roman" w:cs="Times New Roman"/>
                <w:b/>
                <w:bCs/>
                <w:sz w:val="26"/>
                <w:szCs w:val="26"/>
                <w:lang w:eastAsia="ar-SA"/>
              </w:rPr>
            </w:pPr>
            <w:r w:rsidRPr="00D75478">
              <w:rPr>
                <w:rFonts w:ascii="Times New Roman" w:hAnsi="Times New Roman" w:cs="Times New Roman"/>
                <w:b/>
                <w:bCs/>
                <w:sz w:val="26"/>
                <w:szCs w:val="26"/>
              </w:rPr>
              <w:t>5.</w:t>
            </w:r>
          </w:p>
        </w:tc>
        <w:tc>
          <w:tcPr>
            <w:tcW w:w="252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839"/>
              <w:rPr>
                <w:rFonts w:ascii="Times New Roman" w:hAnsi="Times New Roman" w:cs="Times New Roman"/>
                <w:sz w:val="26"/>
                <w:szCs w:val="26"/>
                <w:lang w:eastAsia="ar-SA"/>
              </w:rPr>
            </w:pPr>
            <w:r w:rsidRPr="00D75478">
              <w:rPr>
                <w:rFonts w:ascii="Times New Roman" w:hAnsi="Times New Roman" w:cs="Times New Roman"/>
                <w:sz w:val="26"/>
                <w:szCs w:val="26"/>
              </w:rPr>
              <w:t>Данные о взрывобезопасности:</w:t>
            </w:r>
          </w:p>
        </w:tc>
        <w:tc>
          <w:tcPr>
            <w:tcW w:w="5808"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1405"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p>
        </w:tc>
      </w:tr>
      <w:tr w:rsidR="00D75478" w:rsidRPr="00D75478" w:rsidTr="00D75478">
        <w:trPr>
          <w:trHeight w:hRule="exact" w:val="284"/>
        </w:trPr>
        <w:tc>
          <w:tcPr>
            <w:tcW w:w="598" w:type="dxa"/>
            <w:tcBorders>
              <w:top w:val="nil"/>
              <w:left w:val="single" w:sz="4" w:space="0" w:color="000000"/>
              <w:bottom w:val="single" w:sz="4" w:space="0" w:color="000000"/>
              <w:right w:val="nil"/>
            </w:tcBorders>
            <w:shd w:val="clear" w:color="auto" w:fill="FFFFFF"/>
          </w:tcPr>
          <w:p w:rsidR="00D75478" w:rsidRPr="00D75478" w:rsidRDefault="00D75478" w:rsidP="00D75478">
            <w:pPr>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252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4"/>
              <w:rPr>
                <w:rFonts w:ascii="Times New Roman" w:hAnsi="Times New Roman" w:cs="Times New Roman"/>
                <w:spacing w:val="-12"/>
                <w:sz w:val="26"/>
                <w:szCs w:val="26"/>
                <w:lang w:eastAsia="ar-SA"/>
              </w:rPr>
            </w:pPr>
            <w:r w:rsidRPr="00D75478">
              <w:rPr>
                <w:rFonts w:ascii="Times New Roman" w:hAnsi="Times New Roman" w:cs="Times New Roman"/>
                <w:spacing w:val="-12"/>
                <w:sz w:val="26"/>
                <w:szCs w:val="26"/>
              </w:rPr>
              <w:t xml:space="preserve">- пределы </w:t>
            </w:r>
            <w:proofErr w:type="spellStart"/>
            <w:r w:rsidRPr="00D75478">
              <w:rPr>
                <w:rFonts w:ascii="Times New Roman" w:hAnsi="Times New Roman" w:cs="Times New Roman"/>
                <w:spacing w:val="-12"/>
                <w:sz w:val="26"/>
                <w:szCs w:val="26"/>
              </w:rPr>
              <w:t>взрываемости</w:t>
            </w:r>
            <w:proofErr w:type="spellEnd"/>
            <w:r w:rsidRPr="00D75478">
              <w:rPr>
                <w:rFonts w:ascii="Times New Roman" w:hAnsi="Times New Roman" w:cs="Times New Roman"/>
                <w:spacing w:val="-12"/>
                <w:sz w:val="26"/>
                <w:szCs w:val="26"/>
              </w:rPr>
              <w:t>, %</w:t>
            </w:r>
          </w:p>
        </w:tc>
        <w:tc>
          <w:tcPr>
            <w:tcW w:w="580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8"/>
              <w:rPr>
                <w:rFonts w:ascii="Times New Roman" w:hAnsi="Times New Roman" w:cs="Times New Roman"/>
                <w:sz w:val="26"/>
                <w:szCs w:val="26"/>
                <w:lang w:eastAsia="ar-SA"/>
              </w:rPr>
            </w:pPr>
            <w:r w:rsidRPr="00D75478">
              <w:rPr>
                <w:rFonts w:ascii="Times New Roman" w:hAnsi="Times New Roman" w:cs="Times New Roman"/>
                <w:sz w:val="26"/>
                <w:szCs w:val="26"/>
              </w:rPr>
              <w:t>15-28</w:t>
            </w:r>
          </w:p>
        </w:tc>
        <w:tc>
          <w:tcPr>
            <w:tcW w:w="1405"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ind w:left="18"/>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ind w:left="18"/>
              <w:rPr>
                <w:rFonts w:ascii="Times New Roman" w:hAnsi="Times New Roman" w:cs="Times New Roman"/>
                <w:sz w:val="24"/>
                <w:szCs w:val="24"/>
                <w:lang w:eastAsia="ar-SA"/>
              </w:rPr>
            </w:pPr>
          </w:p>
        </w:tc>
      </w:tr>
      <w:tr w:rsidR="00D75478" w:rsidRPr="00D75478" w:rsidTr="00D75478">
        <w:trPr>
          <w:trHeight w:hRule="exact" w:val="569"/>
        </w:trPr>
        <w:tc>
          <w:tcPr>
            <w:tcW w:w="598"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36"/>
              <w:rPr>
                <w:rFonts w:ascii="Times New Roman" w:hAnsi="Times New Roman" w:cs="Times New Roman"/>
                <w:b/>
                <w:bCs/>
                <w:sz w:val="26"/>
                <w:szCs w:val="26"/>
                <w:lang w:eastAsia="ar-SA"/>
              </w:rPr>
            </w:pPr>
            <w:r w:rsidRPr="00D75478">
              <w:rPr>
                <w:rFonts w:ascii="Times New Roman" w:hAnsi="Times New Roman" w:cs="Times New Roman"/>
                <w:b/>
                <w:bCs/>
                <w:sz w:val="26"/>
                <w:szCs w:val="26"/>
              </w:rPr>
              <w:t>6.</w:t>
            </w:r>
          </w:p>
        </w:tc>
        <w:tc>
          <w:tcPr>
            <w:tcW w:w="252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1066"/>
              <w:rPr>
                <w:rFonts w:ascii="Times New Roman" w:hAnsi="Times New Roman" w:cs="Times New Roman"/>
                <w:sz w:val="26"/>
                <w:szCs w:val="26"/>
                <w:lang w:eastAsia="ar-SA"/>
              </w:rPr>
            </w:pPr>
            <w:r w:rsidRPr="00D75478">
              <w:rPr>
                <w:rFonts w:ascii="Times New Roman" w:hAnsi="Times New Roman" w:cs="Times New Roman"/>
                <w:sz w:val="26"/>
                <w:szCs w:val="26"/>
              </w:rPr>
              <w:t>Данные токсичной опасности:</w:t>
            </w:r>
          </w:p>
        </w:tc>
        <w:tc>
          <w:tcPr>
            <w:tcW w:w="5808"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1405"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p>
        </w:tc>
      </w:tr>
      <w:tr w:rsidR="00D75478" w:rsidRPr="00D75478" w:rsidTr="00D75478">
        <w:trPr>
          <w:trHeight w:hRule="exact" w:val="569"/>
        </w:trPr>
        <w:tc>
          <w:tcPr>
            <w:tcW w:w="598" w:type="dxa"/>
            <w:tcBorders>
              <w:top w:val="nil"/>
              <w:left w:val="single" w:sz="4" w:space="0" w:color="000000"/>
              <w:bottom w:val="nil"/>
              <w:right w:val="nil"/>
            </w:tcBorders>
            <w:shd w:val="clear" w:color="auto" w:fill="FFFFFF"/>
          </w:tcPr>
          <w:p w:rsidR="00D75478" w:rsidRPr="00D75478" w:rsidRDefault="00D75478" w:rsidP="00D75478">
            <w:pPr>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252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436" w:firstLine="7"/>
              <w:rPr>
                <w:rFonts w:ascii="Times New Roman" w:hAnsi="Times New Roman" w:cs="Times New Roman"/>
                <w:sz w:val="26"/>
                <w:szCs w:val="26"/>
                <w:lang w:eastAsia="ar-SA"/>
              </w:rPr>
            </w:pPr>
            <w:r w:rsidRPr="00D75478">
              <w:rPr>
                <w:rFonts w:ascii="Times New Roman" w:hAnsi="Times New Roman" w:cs="Times New Roman"/>
                <w:spacing w:val="-11"/>
                <w:sz w:val="26"/>
                <w:szCs w:val="26"/>
              </w:rPr>
              <w:t xml:space="preserve">- ПДК в воздухе рабочей </w:t>
            </w:r>
            <w:r w:rsidRPr="00D75478">
              <w:rPr>
                <w:rFonts w:ascii="Times New Roman" w:hAnsi="Times New Roman" w:cs="Times New Roman"/>
                <w:sz w:val="26"/>
                <w:szCs w:val="26"/>
              </w:rPr>
              <w:t>зоны</w:t>
            </w:r>
          </w:p>
        </w:tc>
        <w:tc>
          <w:tcPr>
            <w:tcW w:w="580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20</w:t>
            </w:r>
          </w:p>
        </w:tc>
        <w:tc>
          <w:tcPr>
            <w:tcW w:w="1405"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p>
        </w:tc>
      </w:tr>
      <w:tr w:rsidR="00D75478" w:rsidRPr="00D75478" w:rsidTr="00D75478">
        <w:trPr>
          <w:trHeight w:hRule="exact" w:val="288"/>
        </w:trPr>
        <w:tc>
          <w:tcPr>
            <w:tcW w:w="598" w:type="dxa"/>
            <w:tcBorders>
              <w:top w:val="nil"/>
              <w:left w:val="single" w:sz="4" w:space="0" w:color="000000"/>
              <w:bottom w:val="nil"/>
              <w:right w:val="nil"/>
            </w:tcBorders>
            <w:shd w:val="clear" w:color="auto" w:fill="FFFFFF"/>
          </w:tcPr>
          <w:p w:rsidR="00D75478" w:rsidRPr="00D75478" w:rsidRDefault="00D75478" w:rsidP="00D75478">
            <w:pPr>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252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 ПДК в атмосфере</w:t>
            </w:r>
          </w:p>
        </w:tc>
        <w:tc>
          <w:tcPr>
            <w:tcW w:w="580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2</w:t>
            </w:r>
          </w:p>
        </w:tc>
        <w:tc>
          <w:tcPr>
            <w:tcW w:w="1405"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p>
        </w:tc>
      </w:tr>
      <w:tr w:rsidR="00D75478" w:rsidRPr="00D75478" w:rsidTr="00D75478">
        <w:trPr>
          <w:trHeight w:hRule="exact" w:val="292"/>
        </w:trPr>
        <w:tc>
          <w:tcPr>
            <w:tcW w:w="598" w:type="dxa"/>
            <w:tcBorders>
              <w:top w:val="nil"/>
              <w:left w:val="single" w:sz="4" w:space="0" w:color="000000"/>
              <w:bottom w:val="nil"/>
              <w:right w:val="nil"/>
            </w:tcBorders>
            <w:shd w:val="clear" w:color="auto" w:fill="FFFFFF"/>
          </w:tcPr>
          <w:p w:rsidR="00D75478" w:rsidRPr="00D75478" w:rsidRDefault="00D75478" w:rsidP="00D75478">
            <w:pPr>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252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 xml:space="preserve">- Летальная </w:t>
            </w:r>
            <w:proofErr w:type="spellStart"/>
            <w:r w:rsidRPr="00D75478">
              <w:rPr>
                <w:rFonts w:ascii="Times New Roman" w:hAnsi="Times New Roman" w:cs="Times New Roman"/>
                <w:sz w:val="26"/>
                <w:szCs w:val="26"/>
              </w:rPr>
              <w:t>токсодоза</w:t>
            </w:r>
            <w:proofErr w:type="spellEnd"/>
          </w:p>
        </w:tc>
        <w:tc>
          <w:tcPr>
            <w:tcW w:w="580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25</w:t>
            </w:r>
          </w:p>
        </w:tc>
        <w:tc>
          <w:tcPr>
            <w:tcW w:w="1405"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p>
        </w:tc>
      </w:tr>
      <w:tr w:rsidR="00D75478" w:rsidRPr="00D75478" w:rsidTr="00D75478">
        <w:trPr>
          <w:trHeight w:hRule="exact" w:val="288"/>
        </w:trPr>
        <w:tc>
          <w:tcPr>
            <w:tcW w:w="598" w:type="dxa"/>
            <w:tcBorders>
              <w:top w:val="nil"/>
              <w:left w:val="single" w:sz="4" w:space="0" w:color="000000"/>
              <w:bottom w:val="single" w:sz="4" w:space="0" w:color="000000"/>
              <w:right w:val="nil"/>
            </w:tcBorders>
            <w:shd w:val="clear" w:color="auto" w:fill="FFFFFF"/>
          </w:tcPr>
          <w:p w:rsidR="00D75478" w:rsidRPr="00D75478" w:rsidRDefault="00D75478" w:rsidP="00D75478">
            <w:pPr>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252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 xml:space="preserve">- Пороговая </w:t>
            </w:r>
            <w:proofErr w:type="spellStart"/>
            <w:r w:rsidRPr="00D75478">
              <w:rPr>
                <w:rFonts w:ascii="Times New Roman" w:hAnsi="Times New Roman" w:cs="Times New Roman"/>
                <w:sz w:val="26"/>
                <w:szCs w:val="26"/>
              </w:rPr>
              <w:t>токсодоза</w:t>
            </w:r>
            <w:proofErr w:type="spellEnd"/>
          </w:p>
        </w:tc>
        <w:tc>
          <w:tcPr>
            <w:tcW w:w="580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21,6</w:t>
            </w:r>
          </w:p>
        </w:tc>
        <w:tc>
          <w:tcPr>
            <w:tcW w:w="1405"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p>
        </w:tc>
      </w:tr>
      <w:tr w:rsidR="00D75478" w:rsidRPr="00D75478" w:rsidTr="00D75478">
        <w:trPr>
          <w:trHeight w:hRule="exact" w:val="292"/>
        </w:trPr>
        <w:tc>
          <w:tcPr>
            <w:tcW w:w="59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9"/>
              <w:rPr>
                <w:rFonts w:ascii="Times New Roman" w:hAnsi="Times New Roman" w:cs="Times New Roman"/>
                <w:b/>
                <w:bCs/>
                <w:sz w:val="26"/>
                <w:szCs w:val="26"/>
                <w:lang w:eastAsia="ar-SA"/>
              </w:rPr>
            </w:pPr>
            <w:r w:rsidRPr="00D75478">
              <w:rPr>
                <w:rFonts w:ascii="Times New Roman" w:hAnsi="Times New Roman" w:cs="Times New Roman"/>
                <w:b/>
                <w:bCs/>
                <w:sz w:val="26"/>
                <w:szCs w:val="26"/>
              </w:rPr>
              <w:t>7.</w:t>
            </w:r>
          </w:p>
        </w:tc>
        <w:tc>
          <w:tcPr>
            <w:tcW w:w="252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Запах</w:t>
            </w:r>
          </w:p>
        </w:tc>
        <w:tc>
          <w:tcPr>
            <w:tcW w:w="580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pacing w:val="-11"/>
                <w:sz w:val="26"/>
                <w:szCs w:val="26"/>
                <w:lang w:eastAsia="ar-SA"/>
              </w:rPr>
            </w:pPr>
            <w:r w:rsidRPr="00D75478">
              <w:rPr>
                <w:rFonts w:ascii="Times New Roman" w:hAnsi="Times New Roman" w:cs="Times New Roman"/>
                <w:spacing w:val="-11"/>
                <w:sz w:val="26"/>
                <w:szCs w:val="26"/>
              </w:rPr>
              <w:t>резкий запах нашатырного спирта</w:t>
            </w:r>
          </w:p>
        </w:tc>
        <w:tc>
          <w:tcPr>
            <w:tcW w:w="1405"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p>
        </w:tc>
      </w:tr>
      <w:tr w:rsidR="00D75478" w:rsidRPr="00D75478" w:rsidTr="00D75478">
        <w:trPr>
          <w:trHeight w:hRule="exact" w:val="576"/>
        </w:trPr>
        <w:tc>
          <w:tcPr>
            <w:tcW w:w="59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9"/>
              <w:rPr>
                <w:rFonts w:ascii="Times New Roman" w:hAnsi="Times New Roman" w:cs="Times New Roman"/>
                <w:b/>
                <w:bCs/>
                <w:sz w:val="26"/>
                <w:szCs w:val="26"/>
                <w:lang w:eastAsia="ar-SA"/>
              </w:rPr>
            </w:pPr>
            <w:r w:rsidRPr="00D75478">
              <w:rPr>
                <w:rFonts w:ascii="Times New Roman" w:hAnsi="Times New Roman" w:cs="Times New Roman"/>
                <w:b/>
                <w:bCs/>
                <w:sz w:val="26"/>
                <w:szCs w:val="26"/>
              </w:rPr>
              <w:t>8.</w:t>
            </w:r>
          </w:p>
        </w:tc>
        <w:tc>
          <w:tcPr>
            <w:tcW w:w="252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pacing w:val="-12"/>
                <w:sz w:val="26"/>
                <w:szCs w:val="26"/>
                <w:lang w:eastAsia="ar-SA"/>
              </w:rPr>
            </w:pPr>
            <w:r w:rsidRPr="00D75478">
              <w:rPr>
                <w:rFonts w:ascii="Times New Roman" w:hAnsi="Times New Roman" w:cs="Times New Roman"/>
                <w:spacing w:val="-12"/>
                <w:sz w:val="26"/>
                <w:szCs w:val="26"/>
              </w:rPr>
              <w:t>Коррозийное воздействие</w:t>
            </w:r>
          </w:p>
        </w:tc>
        <w:tc>
          <w:tcPr>
            <w:tcW w:w="580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68"/>
              <w:rPr>
                <w:rFonts w:ascii="Times New Roman" w:hAnsi="Times New Roman" w:cs="Times New Roman"/>
                <w:sz w:val="26"/>
                <w:szCs w:val="26"/>
                <w:lang w:eastAsia="ar-SA"/>
              </w:rPr>
            </w:pPr>
            <w:r w:rsidRPr="00D75478">
              <w:rPr>
                <w:rFonts w:ascii="Times New Roman" w:hAnsi="Times New Roman" w:cs="Times New Roman"/>
                <w:spacing w:val="-12"/>
                <w:sz w:val="26"/>
                <w:szCs w:val="26"/>
              </w:rPr>
              <w:t xml:space="preserve">Агрессивно в отношении меди, алюминия, </w:t>
            </w:r>
            <w:r w:rsidRPr="00D75478">
              <w:rPr>
                <w:rFonts w:ascii="Times New Roman" w:hAnsi="Times New Roman" w:cs="Times New Roman"/>
                <w:sz w:val="26"/>
                <w:szCs w:val="26"/>
              </w:rPr>
              <w:t>цинка и их сплавов.</w:t>
            </w:r>
          </w:p>
        </w:tc>
        <w:tc>
          <w:tcPr>
            <w:tcW w:w="1405" w:type="dxa"/>
            <w:tcBorders>
              <w:top w:val="nil"/>
              <w:left w:val="single" w:sz="4" w:space="0" w:color="000000"/>
              <w:bottom w:val="single" w:sz="4" w:space="0" w:color="000000"/>
              <w:right w:val="single" w:sz="4" w:space="0" w:color="000000"/>
            </w:tcBorders>
            <w:shd w:val="clear" w:color="auto" w:fill="FFFFFF"/>
          </w:tcPr>
          <w:p w:rsidR="00D75478" w:rsidRPr="00D75478" w:rsidRDefault="00D75478" w:rsidP="00D75478">
            <w:pPr>
              <w:shd w:val="clear" w:color="auto" w:fill="FFFFFF"/>
              <w:snapToGrid w:val="0"/>
              <w:spacing w:after="0" w:line="20" w:lineRule="atLeast"/>
              <w:ind w:right="68"/>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ind w:right="68"/>
              <w:rPr>
                <w:rFonts w:ascii="Times New Roman" w:hAnsi="Times New Roman" w:cs="Times New Roman"/>
                <w:sz w:val="24"/>
                <w:szCs w:val="24"/>
                <w:lang w:eastAsia="ar-SA"/>
              </w:rPr>
            </w:pPr>
          </w:p>
        </w:tc>
      </w:tr>
      <w:tr w:rsidR="00D75478" w:rsidRPr="00D75478" w:rsidTr="00D75478">
        <w:trPr>
          <w:trHeight w:hRule="exact" w:val="1755"/>
        </w:trPr>
        <w:tc>
          <w:tcPr>
            <w:tcW w:w="59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2"/>
              <w:rPr>
                <w:rFonts w:ascii="Times New Roman" w:hAnsi="Times New Roman" w:cs="Times New Roman"/>
                <w:b/>
                <w:bCs/>
                <w:sz w:val="26"/>
                <w:szCs w:val="26"/>
                <w:lang w:eastAsia="ar-SA"/>
              </w:rPr>
            </w:pPr>
            <w:r w:rsidRPr="00D75478">
              <w:rPr>
                <w:rFonts w:ascii="Times New Roman" w:hAnsi="Times New Roman" w:cs="Times New Roman"/>
                <w:b/>
                <w:bCs/>
                <w:sz w:val="26"/>
                <w:szCs w:val="26"/>
              </w:rPr>
              <w:t>9.</w:t>
            </w:r>
          </w:p>
        </w:tc>
        <w:tc>
          <w:tcPr>
            <w:tcW w:w="252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pacing w:val="-12"/>
                <w:sz w:val="26"/>
                <w:szCs w:val="26"/>
                <w:lang w:eastAsia="ar-SA"/>
              </w:rPr>
            </w:pPr>
            <w:r w:rsidRPr="00D75478">
              <w:rPr>
                <w:rFonts w:ascii="Times New Roman" w:hAnsi="Times New Roman" w:cs="Times New Roman"/>
                <w:spacing w:val="-12"/>
                <w:sz w:val="26"/>
                <w:szCs w:val="26"/>
              </w:rPr>
              <w:t>Меры предосторожности</w:t>
            </w:r>
          </w:p>
        </w:tc>
        <w:tc>
          <w:tcPr>
            <w:tcW w:w="580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50" w:firstLine="4"/>
              <w:rPr>
                <w:rFonts w:ascii="Times New Roman" w:hAnsi="Times New Roman" w:cs="Times New Roman"/>
                <w:sz w:val="26"/>
                <w:szCs w:val="26"/>
                <w:lang w:eastAsia="ar-SA"/>
              </w:rPr>
            </w:pPr>
            <w:r w:rsidRPr="00D75478">
              <w:rPr>
                <w:rFonts w:ascii="Times New Roman" w:hAnsi="Times New Roman" w:cs="Times New Roman"/>
                <w:spacing w:val="-9"/>
                <w:sz w:val="26"/>
                <w:szCs w:val="26"/>
              </w:rPr>
              <w:t xml:space="preserve">Чувствительные к ударам соединения </w:t>
            </w:r>
            <w:r w:rsidRPr="00D75478">
              <w:rPr>
                <w:rFonts w:ascii="Times New Roman" w:hAnsi="Times New Roman" w:cs="Times New Roman"/>
                <w:sz w:val="26"/>
                <w:szCs w:val="26"/>
              </w:rPr>
              <w:t xml:space="preserve">образуются с ртутью, серебром и </w:t>
            </w:r>
            <w:r w:rsidRPr="00D75478">
              <w:rPr>
                <w:rFonts w:ascii="Times New Roman" w:hAnsi="Times New Roman" w:cs="Times New Roman"/>
                <w:spacing w:val="-10"/>
                <w:sz w:val="26"/>
                <w:szCs w:val="26"/>
              </w:rPr>
              <w:t xml:space="preserve">оксидами золота. Вещество является </w:t>
            </w:r>
            <w:r w:rsidRPr="00D75478">
              <w:rPr>
                <w:rFonts w:ascii="Times New Roman" w:hAnsi="Times New Roman" w:cs="Times New Roman"/>
                <w:spacing w:val="-11"/>
                <w:sz w:val="26"/>
                <w:szCs w:val="26"/>
              </w:rPr>
              <w:t xml:space="preserve">сильным основанием, оно бурно реагирует </w:t>
            </w:r>
            <w:r w:rsidRPr="00D75478">
              <w:rPr>
                <w:rFonts w:ascii="Times New Roman" w:hAnsi="Times New Roman" w:cs="Times New Roman"/>
                <w:spacing w:val="-10"/>
                <w:sz w:val="26"/>
                <w:szCs w:val="26"/>
              </w:rPr>
              <w:t xml:space="preserve">с кислотой и </w:t>
            </w:r>
            <w:proofErr w:type="gramStart"/>
            <w:r w:rsidRPr="00D75478">
              <w:rPr>
                <w:rFonts w:ascii="Times New Roman" w:hAnsi="Times New Roman" w:cs="Times New Roman"/>
                <w:spacing w:val="-10"/>
                <w:sz w:val="26"/>
                <w:szCs w:val="26"/>
              </w:rPr>
              <w:t>коррозионно-агрессивно</w:t>
            </w:r>
            <w:proofErr w:type="gramEnd"/>
            <w:r w:rsidRPr="00D75478">
              <w:rPr>
                <w:rFonts w:ascii="Times New Roman" w:hAnsi="Times New Roman" w:cs="Times New Roman"/>
                <w:spacing w:val="-10"/>
                <w:sz w:val="26"/>
                <w:szCs w:val="26"/>
              </w:rPr>
              <w:t xml:space="preserve">. </w:t>
            </w:r>
            <w:r w:rsidRPr="00D75478">
              <w:rPr>
                <w:rFonts w:ascii="Times New Roman" w:hAnsi="Times New Roman" w:cs="Times New Roman"/>
                <w:sz w:val="26"/>
                <w:szCs w:val="26"/>
              </w:rPr>
              <w:t xml:space="preserve">Реагирует бурно с сильными </w:t>
            </w:r>
            <w:r w:rsidRPr="00D75478">
              <w:rPr>
                <w:rFonts w:ascii="Times New Roman" w:hAnsi="Times New Roman" w:cs="Times New Roman"/>
                <w:spacing w:val="-9"/>
                <w:sz w:val="26"/>
                <w:szCs w:val="26"/>
              </w:rPr>
              <w:t xml:space="preserve">окислителями и галогенами. Растворяется </w:t>
            </w:r>
            <w:r w:rsidRPr="00D75478">
              <w:rPr>
                <w:rFonts w:ascii="Times New Roman" w:hAnsi="Times New Roman" w:cs="Times New Roman"/>
                <w:sz w:val="26"/>
                <w:szCs w:val="26"/>
              </w:rPr>
              <w:t>в воде с выделением тепла</w:t>
            </w:r>
          </w:p>
        </w:tc>
        <w:tc>
          <w:tcPr>
            <w:tcW w:w="1405"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6"/>
                <w:szCs w:val="26"/>
                <w:lang w:eastAsia="ar-SA"/>
              </w:rPr>
            </w:pPr>
            <w:r w:rsidRPr="00D75478">
              <w:rPr>
                <w:rFonts w:ascii="Times New Roman" w:hAnsi="Times New Roman" w:cs="Times New Roman"/>
                <w:b/>
                <w:bCs/>
                <w:sz w:val="26"/>
                <w:szCs w:val="26"/>
              </w:rPr>
              <w:t>[</w:t>
            </w:r>
            <w:proofErr w:type="gramStart"/>
            <w:r w:rsidRPr="00D75478">
              <w:rPr>
                <w:rFonts w:ascii="Times New Roman" w:hAnsi="Times New Roman" w:cs="Times New Roman"/>
                <w:b/>
                <w:bCs/>
                <w:sz w:val="26"/>
                <w:szCs w:val="26"/>
              </w:rPr>
              <w:t>П</w:t>
            </w:r>
            <w:proofErr w:type="gramEnd"/>
            <w:r w:rsidRPr="00D75478">
              <w:rPr>
                <w:rFonts w:ascii="Times New Roman" w:hAnsi="Times New Roman" w:cs="Times New Roman"/>
                <w:b/>
                <w:bCs/>
                <w:sz w:val="26"/>
                <w:szCs w:val="26"/>
              </w:rPr>
              <w:t>]</w:t>
            </w:r>
          </w:p>
        </w:tc>
      </w:tr>
      <w:tr w:rsidR="00D75478" w:rsidRPr="00D75478" w:rsidTr="00D75478">
        <w:trPr>
          <w:trHeight w:hRule="exact" w:val="1134"/>
        </w:trPr>
        <w:tc>
          <w:tcPr>
            <w:tcW w:w="59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36"/>
              <w:rPr>
                <w:rFonts w:ascii="Times New Roman" w:hAnsi="Times New Roman" w:cs="Times New Roman"/>
                <w:b/>
                <w:bCs/>
                <w:sz w:val="26"/>
                <w:szCs w:val="26"/>
                <w:lang w:eastAsia="ar-SA"/>
              </w:rPr>
            </w:pPr>
            <w:r w:rsidRPr="00D75478">
              <w:rPr>
                <w:rFonts w:ascii="Times New Roman" w:hAnsi="Times New Roman" w:cs="Times New Roman"/>
                <w:b/>
                <w:bCs/>
                <w:sz w:val="26"/>
                <w:szCs w:val="26"/>
              </w:rPr>
              <w:t>10.</w:t>
            </w:r>
          </w:p>
        </w:tc>
        <w:tc>
          <w:tcPr>
            <w:tcW w:w="252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169"/>
              <w:rPr>
                <w:rFonts w:ascii="Times New Roman" w:hAnsi="Times New Roman" w:cs="Times New Roman"/>
                <w:sz w:val="26"/>
                <w:szCs w:val="26"/>
                <w:lang w:eastAsia="ar-SA"/>
              </w:rPr>
            </w:pPr>
            <w:r w:rsidRPr="00D75478">
              <w:rPr>
                <w:rFonts w:ascii="Times New Roman" w:hAnsi="Times New Roman" w:cs="Times New Roman"/>
                <w:spacing w:val="-12"/>
                <w:sz w:val="26"/>
                <w:szCs w:val="26"/>
              </w:rPr>
              <w:t xml:space="preserve">Информация о воздействии </w:t>
            </w:r>
            <w:r w:rsidRPr="00D75478">
              <w:rPr>
                <w:rFonts w:ascii="Times New Roman" w:hAnsi="Times New Roman" w:cs="Times New Roman"/>
                <w:sz w:val="26"/>
                <w:szCs w:val="26"/>
              </w:rPr>
              <w:t>на людей</w:t>
            </w:r>
          </w:p>
        </w:tc>
        <w:tc>
          <w:tcPr>
            <w:tcW w:w="580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122" w:firstLine="4"/>
              <w:rPr>
                <w:rFonts w:ascii="Times New Roman" w:hAnsi="Times New Roman" w:cs="Times New Roman"/>
                <w:sz w:val="26"/>
                <w:szCs w:val="26"/>
                <w:lang w:eastAsia="ar-SA"/>
              </w:rPr>
            </w:pPr>
            <w:proofErr w:type="gramStart"/>
            <w:r w:rsidRPr="00D75478">
              <w:rPr>
                <w:rFonts w:ascii="Times New Roman" w:hAnsi="Times New Roman" w:cs="Times New Roman"/>
                <w:spacing w:val="-9"/>
                <w:sz w:val="26"/>
                <w:szCs w:val="26"/>
              </w:rPr>
              <w:t>Опасен</w:t>
            </w:r>
            <w:proofErr w:type="gramEnd"/>
            <w:r w:rsidRPr="00D75478">
              <w:rPr>
                <w:rFonts w:ascii="Times New Roman" w:hAnsi="Times New Roman" w:cs="Times New Roman"/>
                <w:spacing w:val="-9"/>
                <w:sz w:val="26"/>
                <w:szCs w:val="26"/>
              </w:rPr>
              <w:t xml:space="preserve"> при вдыхании, при попадании на </w:t>
            </w:r>
            <w:r w:rsidRPr="00D75478">
              <w:rPr>
                <w:rFonts w:ascii="Times New Roman" w:hAnsi="Times New Roman" w:cs="Times New Roman"/>
                <w:spacing w:val="-12"/>
                <w:sz w:val="26"/>
                <w:szCs w:val="26"/>
              </w:rPr>
              <w:t xml:space="preserve">кожу. Вызывает кашель, насморк, чувство </w:t>
            </w:r>
            <w:r w:rsidRPr="00D75478">
              <w:rPr>
                <w:rFonts w:ascii="Times New Roman" w:hAnsi="Times New Roman" w:cs="Times New Roman"/>
                <w:spacing w:val="-9"/>
                <w:sz w:val="26"/>
                <w:szCs w:val="26"/>
              </w:rPr>
              <w:t xml:space="preserve">удушья, сердцебиение, резь в глазах, </w:t>
            </w:r>
            <w:r w:rsidRPr="00D75478">
              <w:rPr>
                <w:rFonts w:ascii="Times New Roman" w:hAnsi="Times New Roman" w:cs="Times New Roman"/>
                <w:sz w:val="26"/>
                <w:szCs w:val="26"/>
              </w:rPr>
              <w:t>красноту и зуд кожи</w:t>
            </w:r>
          </w:p>
        </w:tc>
        <w:tc>
          <w:tcPr>
            <w:tcW w:w="1405" w:type="dxa"/>
            <w:tcBorders>
              <w:top w:val="nil"/>
              <w:left w:val="single" w:sz="4" w:space="0" w:color="000000"/>
              <w:bottom w:val="nil"/>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6"/>
                <w:szCs w:val="26"/>
                <w:lang w:eastAsia="ar-SA"/>
              </w:rPr>
            </w:pPr>
            <w:r w:rsidRPr="00D75478">
              <w:rPr>
                <w:rFonts w:ascii="Times New Roman" w:hAnsi="Times New Roman" w:cs="Times New Roman"/>
                <w:b/>
                <w:bCs/>
                <w:sz w:val="26"/>
                <w:szCs w:val="26"/>
              </w:rPr>
              <w:t>[12]</w:t>
            </w:r>
          </w:p>
        </w:tc>
      </w:tr>
      <w:tr w:rsidR="00D75478" w:rsidRPr="00D75478" w:rsidTr="00D75478">
        <w:trPr>
          <w:trHeight w:hRule="exact" w:val="2310"/>
        </w:trPr>
        <w:tc>
          <w:tcPr>
            <w:tcW w:w="59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9"/>
              <w:rPr>
                <w:rFonts w:ascii="Times New Roman" w:hAnsi="Times New Roman" w:cs="Times New Roman"/>
                <w:b/>
                <w:bCs/>
                <w:sz w:val="26"/>
                <w:szCs w:val="26"/>
                <w:lang w:eastAsia="ar-SA"/>
              </w:rPr>
            </w:pPr>
            <w:r w:rsidRPr="00D75478">
              <w:rPr>
                <w:rFonts w:ascii="Times New Roman" w:hAnsi="Times New Roman" w:cs="Times New Roman"/>
                <w:b/>
                <w:bCs/>
                <w:sz w:val="26"/>
                <w:szCs w:val="26"/>
              </w:rPr>
              <w:t>11</w:t>
            </w:r>
          </w:p>
        </w:tc>
        <w:tc>
          <w:tcPr>
            <w:tcW w:w="252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Средства защиты</w:t>
            </w:r>
          </w:p>
        </w:tc>
        <w:tc>
          <w:tcPr>
            <w:tcW w:w="5808" w:type="dxa"/>
            <w:tcBorders>
              <w:top w:val="nil"/>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spacing w:val="-11"/>
                <w:sz w:val="26"/>
                <w:szCs w:val="26"/>
                <w:lang w:eastAsia="ar-SA"/>
              </w:rPr>
            </w:pPr>
            <w:r w:rsidRPr="00D75478">
              <w:rPr>
                <w:rFonts w:ascii="Times New Roman" w:hAnsi="Times New Roman" w:cs="Times New Roman"/>
                <w:spacing w:val="-11"/>
                <w:sz w:val="26"/>
                <w:szCs w:val="26"/>
              </w:rPr>
              <w:t>Общевойсковые противогазы ПМГ-2,</w:t>
            </w:r>
          </w:p>
          <w:p w:rsidR="00D75478" w:rsidRPr="00D75478" w:rsidRDefault="00D75478" w:rsidP="00D75478">
            <w:pPr>
              <w:shd w:val="clear" w:color="auto" w:fill="FFFFFF"/>
              <w:spacing w:after="0" w:line="20" w:lineRule="atLeast"/>
              <w:rPr>
                <w:rFonts w:ascii="Times New Roman" w:hAnsi="Times New Roman" w:cs="Times New Roman"/>
                <w:spacing w:val="-12"/>
                <w:sz w:val="26"/>
                <w:szCs w:val="26"/>
              </w:rPr>
            </w:pPr>
            <w:r w:rsidRPr="00D75478">
              <w:rPr>
                <w:rFonts w:ascii="Times New Roman" w:hAnsi="Times New Roman" w:cs="Times New Roman"/>
                <w:spacing w:val="-12"/>
                <w:sz w:val="26"/>
                <w:szCs w:val="26"/>
              </w:rPr>
              <w:t>ПМК-2, ДП-2, гражданские противогазы</w:t>
            </w:r>
          </w:p>
          <w:p w:rsidR="00D75478" w:rsidRPr="00D75478" w:rsidRDefault="00D75478" w:rsidP="00D75478">
            <w:pPr>
              <w:shd w:val="clear" w:color="auto" w:fill="FFFFFF"/>
              <w:spacing w:after="0" w:line="20" w:lineRule="atLeast"/>
              <w:rPr>
                <w:rFonts w:ascii="Times New Roman" w:hAnsi="Times New Roman" w:cs="Times New Roman"/>
                <w:sz w:val="26"/>
                <w:szCs w:val="26"/>
              </w:rPr>
            </w:pPr>
            <w:r w:rsidRPr="00D75478">
              <w:rPr>
                <w:rFonts w:ascii="Times New Roman" w:hAnsi="Times New Roman" w:cs="Times New Roman"/>
                <w:sz w:val="26"/>
                <w:szCs w:val="26"/>
              </w:rPr>
              <w:t>ГП-7,ГП-7ВМ, ПДФ-2Д(2Ш) с ДПГ-3,</w:t>
            </w:r>
          </w:p>
          <w:p w:rsidR="00D75478" w:rsidRPr="00D75478" w:rsidRDefault="00D75478" w:rsidP="00D75478">
            <w:pPr>
              <w:shd w:val="clear" w:color="auto" w:fill="FFFFFF"/>
              <w:spacing w:after="0" w:line="20" w:lineRule="atLeast"/>
              <w:rPr>
                <w:rFonts w:ascii="Times New Roman" w:hAnsi="Times New Roman" w:cs="Times New Roman"/>
                <w:spacing w:val="-12"/>
                <w:sz w:val="26"/>
                <w:szCs w:val="26"/>
              </w:rPr>
            </w:pPr>
            <w:r w:rsidRPr="00D75478">
              <w:rPr>
                <w:rFonts w:ascii="Times New Roman" w:hAnsi="Times New Roman" w:cs="Times New Roman"/>
                <w:spacing w:val="-12"/>
                <w:sz w:val="26"/>
                <w:szCs w:val="26"/>
              </w:rPr>
              <w:t>промышленные противогазы с коробками</w:t>
            </w:r>
          </w:p>
          <w:p w:rsidR="00D75478" w:rsidRPr="00D75478" w:rsidRDefault="00D75478" w:rsidP="00D75478">
            <w:pPr>
              <w:shd w:val="clear" w:color="auto" w:fill="FFFFFF"/>
              <w:spacing w:after="0" w:line="20" w:lineRule="atLeast"/>
              <w:ind w:right="1958"/>
              <w:rPr>
                <w:rFonts w:ascii="Times New Roman" w:hAnsi="Times New Roman" w:cs="Times New Roman"/>
                <w:spacing w:val="-12"/>
                <w:sz w:val="26"/>
                <w:szCs w:val="26"/>
              </w:rPr>
            </w:pPr>
            <w:r w:rsidRPr="00D75478">
              <w:rPr>
                <w:rFonts w:ascii="Times New Roman" w:hAnsi="Times New Roman" w:cs="Times New Roman"/>
                <w:spacing w:val="-10"/>
                <w:sz w:val="26"/>
                <w:szCs w:val="26"/>
              </w:rPr>
              <w:t>марки КД и КД8, дыхательные аппараты</w:t>
            </w:r>
            <w:proofErr w:type="gramStart"/>
            <w:r w:rsidRPr="00D75478">
              <w:rPr>
                <w:rFonts w:ascii="Times New Roman" w:hAnsi="Times New Roman" w:cs="Times New Roman"/>
                <w:spacing w:val="-10"/>
                <w:sz w:val="26"/>
                <w:szCs w:val="26"/>
              </w:rPr>
              <w:t xml:space="preserve"> </w:t>
            </w:r>
            <w:r w:rsidRPr="00D75478">
              <w:rPr>
                <w:rFonts w:ascii="Times New Roman" w:hAnsi="Times New Roman" w:cs="Times New Roman"/>
                <w:spacing w:val="-12"/>
                <w:sz w:val="26"/>
                <w:szCs w:val="26"/>
              </w:rPr>
              <w:t>,</w:t>
            </w:r>
            <w:proofErr w:type="gramEnd"/>
            <w:r w:rsidRPr="00D75478">
              <w:rPr>
                <w:rFonts w:ascii="Times New Roman" w:hAnsi="Times New Roman" w:cs="Times New Roman"/>
                <w:spacing w:val="-12"/>
                <w:sz w:val="26"/>
                <w:szCs w:val="26"/>
              </w:rPr>
              <w:t xml:space="preserve"> АП-96, </w:t>
            </w:r>
            <w:proofErr w:type="spellStart"/>
            <w:r w:rsidRPr="00D75478">
              <w:rPr>
                <w:rFonts w:ascii="Times New Roman" w:hAnsi="Times New Roman" w:cs="Times New Roman"/>
                <w:spacing w:val="-12"/>
                <w:sz w:val="26"/>
                <w:szCs w:val="26"/>
              </w:rPr>
              <w:t>самоспасатели</w:t>
            </w:r>
            <w:proofErr w:type="spellEnd"/>
            <w:r w:rsidRPr="00D75478">
              <w:rPr>
                <w:rFonts w:ascii="Times New Roman" w:hAnsi="Times New Roman" w:cs="Times New Roman"/>
                <w:spacing w:val="-12"/>
                <w:sz w:val="26"/>
                <w:szCs w:val="26"/>
              </w:rPr>
              <w:t>, костюмы ИК-АЖ, специальные комплекты  «Шмель», ИЕ-1</w:t>
            </w: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p>
        </w:tc>
        <w:tc>
          <w:tcPr>
            <w:tcW w:w="1405" w:type="dxa"/>
            <w:tcBorders>
              <w:top w:val="nil"/>
              <w:left w:val="single" w:sz="4" w:space="0" w:color="000000"/>
              <w:bottom w:val="single" w:sz="4" w:space="0" w:color="000000"/>
              <w:right w:val="single" w:sz="4" w:space="0" w:color="000000"/>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p>
        </w:tc>
      </w:tr>
    </w:tbl>
    <w:p w:rsidR="00D75478" w:rsidRPr="00D75478" w:rsidRDefault="00D75478" w:rsidP="00D75478">
      <w:pPr>
        <w:shd w:val="clear" w:color="auto" w:fill="FFFFFF"/>
        <w:spacing w:after="0" w:line="20" w:lineRule="atLeast"/>
        <w:ind w:left="3899"/>
        <w:rPr>
          <w:rFonts w:ascii="Times New Roman" w:hAnsi="Times New Roman" w:cs="Times New Roman"/>
          <w:sz w:val="20"/>
          <w:szCs w:val="20"/>
          <w:lang w:eastAsia="ar-SA"/>
        </w:rPr>
      </w:pPr>
    </w:p>
    <w:p w:rsidR="00D75478" w:rsidRPr="00D75478" w:rsidRDefault="00D75478" w:rsidP="00D75478">
      <w:pPr>
        <w:shd w:val="clear" w:color="auto" w:fill="FFFFFF"/>
        <w:spacing w:after="0" w:line="20" w:lineRule="atLeast"/>
        <w:jc w:val="both"/>
        <w:rPr>
          <w:rFonts w:ascii="Times New Roman" w:hAnsi="Times New Roman" w:cs="Times New Roman"/>
          <w:sz w:val="24"/>
          <w:szCs w:val="24"/>
        </w:rPr>
      </w:pPr>
    </w:p>
    <w:p w:rsidR="00D75478" w:rsidRPr="00D75478" w:rsidRDefault="00D75478" w:rsidP="00D75478">
      <w:pPr>
        <w:spacing w:after="0" w:line="20" w:lineRule="atLeast"/>
        <w:rPr>
          <w:rFonts w:ascii="Times New Roman" w:hAnsi="Times New Roman" w:cs="Times New Roman"/>
        </w:rPr>
        <w:sectPr w:rsidR="00D75478" w:rsidRPr="00D75478">
          <w:pgSz w:w="11906" w:h="16838"/>
          <w:pgMar w:top="776" w:right="1146" w:bottom="360" w:left="496" w:header="720" w:footer="720" w:gutter="0"/>
          <w:cols w:space="720"/>
        </w:sectPr>
      </w:pPr>
    </w:p>
    <w:p w:rsidR="00D75478" w:rsidRPr="00D75478" w:rsidRDefault="00D75478" w:rsidP="00D75478">
      <w:pPr>
        <w:spacing w:after="0" w:line="20" w:lineRule="atLeast"/>
        <w:rPr>
          <w:rFonts w:ascii="Times New Roman" w:hAnsi="Times New Roman" w:cs="Times New Roman"/>
          <w:sz w:val="2"/>
          <w:szCs w:val="2"/>
        </w:rPr>
      </w:pPr>
    </w:p>
    <w:tbl>
      <w:tblPr>
        <w:tblW w:w="10635" w:type="dxa"/>
        <w:tblInd w:w="40" w:type="dxa"/>
        <w:tblLayout w:type="fixed"/>
        <w:tblCellMar>
          <w:left w:w="40" w:type="dxa"/>
          <w:right w:w="40" w:type="dxa"/>
        </w:tblCellMar>
        <w:tblLook w:val="04A0"/>
      </w:tblPr>
      <w:tblGrid>
        <w:gridCol w:w="587"/>
        <w:gridCol w:w="3209"/>
        <w:gridCol w:w="4674"/>
        <w:gridCol w:w="2165"/>
      </w:tblGrid>
      <w:tr w:rsidR="00D75478" w:rsidRPr="00D75478" w:rsidTr="00D75478">
        <w:trPr>
          <w:trHeight w:hRule="exact" w:val="572"/>
        </w:trPr>
        <w:tc>
          <w:tcPr>
            <w:tcW w:w="587" w:type="dxa"/>
            <w:tcBorders>
              <w:top w:val="single" w:sz="4" w:space="0" w:color="000000"/>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8" w:firstLine="50"/>
              <w:rPr>
                <w:rFonts w:ascii="Times New Roman" w:hAnsi="Times New Roman" w:cs="Times New Roman"/>
                <w:b/>
                <w:bCs/>
                <w:spacing w:val="-2"/>
                <w:sz w:val="24"/>
                <w:szCs w:val="24"/>
                <w:lang w:eastAsia="ar-SA"/>
              </w:rPr>
            </w:pPr>
            <w:r w:rsidRPr="00D75478">
              <w:rPr>
                <w:rFonts w:ascii="Times New Roman" w:hAnsi="Times New Roman" w:cs="Times New Roman"/>
                <w:b/>
                <w:bCs/>
              </w:rPr>
              <w:t xml:space="preserve">№ </w:t>
            </w:r>
            <w:proofErr w:type="spellStart"/>
            <w:proofErr w:type="gramStart"/>
            <w:r w:rsidRPr="00D75478">
              <w:rPr>
                <w:rFonts w:ascii="Times New Roman" w:hAnsi="Times New Roman" w:cs="Times New Roman"/>
                <w:b/>
                <w:bCs/>
                <w:spacing w:val="-2"/>
              </w:rPr>
              <w:t>п</w:t>
            </w:r>
            <w:proofErr w:type="spellEnd"/>
            <w:proofErr w:type="gramEnd"/>
            <w:r w:rsidRPr="00D75478">
              <w:rPr>
                <w:rFonts w:ascii="Times New Roman" w:hAnsi="Times New Roman" w:cs="Times New Roman"/>
                <w:b/>
                <w:bCs/>
                <w:spacing w:val="-2"/>
              </w:rPr>
              <w:t>/</w:t>
            </w:r>
            <w:proofErr w:type="spellStart"/>
            <w:r w:rsidRPr="00D75478">
              <w:rPr>
                <w:rFonts w:ascii="Times New Roman" w:hAnsi="Times New Roman" w:cs="Times New Roman"/>
                <w:b/>
                <w:bCs/>
                <w:spacing w:val="-2"/>
              </w:rPr>
              <w:t>п</w:t>
            </w:r>
            <w:proofErr w:type="spellEnd"/>
          </w:p>
        </w:tc>
        <w:tc>
          <w:tcPr>
            <w:tcW w:w="3208" w:type="dxa"/>
            <w:tcBorders>
              <w:top w:val="single" w:sz="4" w:space="0" w:color="000000"/>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680"/>
              <w:rPr>
                <w:rFonts w:ascii="Times New Roman" w:hAnsi="Times New Roman" w:cs="Times New Roman"/>
                <w:b/>
                <w:bCs/>
                <w:sz w:val="24"/>
                <w:szCs w:val="24"/>
                <w:lang w:eastAsia="ar-SA"/>
              </w:rPr>
            </w:pPr>
            <w:r w:rsidRPr="00D75478">
              <w:rPr>
                <w:rFonts w:ascii="Times New Roman" w:hAnsi="Times New Roman" w:cs="Times New Roman"/>
                <w:b/>
                <w:bCs/>
              </w:rPr>
              <w:t>Наименование</w:t>
            </w:r>
          </w:p>
        </w:tc>
        <w:tc>
          <w:tcPr>
            <w:tcW w:w="4673" w:type="dxa"/>
            <w:tcBorders>
              <w:top w:val="single" w:sz="4" w:space="0" w:color="000000"/>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714"/>
              <w:rPr>
                <w:rFonts w:ascii="Times New Roman" w:hAnsi="Times New Roman" w:cs="Times New Roman"/>
                <w:b/>
                <w:bCs/>
                <w:sz w:val="24"/>
                <w:szCs w:val="24"/>
                <w:lang w:eastAsia="ar-SA"/>
              </w:rPr>
            </w:pPr>
            <w:r w:rsidRPr="00D75478">
              <w:rPr>
                <w:rFonts w:ascii="Times New Roman" w:hAnsi="Times New Roman" w:cs="Times New Roman"/>
                <w:b/>
                <w:bCs/>
              </w:rPr>
              <w:t>Значение</w:t>
            </w:r>
          </w:p>
        </w:tc>
        <w:tc>
          <w:tcPr>
            <w:tcW w:w="2164" w:type="dxa"/>
            <w:tcBorders>
              <w:top w:val="single" w:sz="4" w:space="0" w:color="000000"/>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86"/>
              <w:rPr>
                <w:rFonts w:ascii="Times New Roman" w:hAnsi="Times New Roman" w:cs="Times New Roman"/>
                <w:b/>
                <w:bCs/>
                <w:spacing w:val="-2"/>
                <w:sz w:val="24"/>
                <w:szCs w:val="24"/>
                <w:lang w:eastAsia="ar-SA"/>
              </w:rPr>
            </w:pPr>
            <w:r w:rsidRPr="00D75478">
              <w:rPr>
                <w:rFonts w:ascii="Times New Roman" w:hAnsi="Times New Roman" w:cs="Times New Roman"/>
                <w:b/>
                <w:bCs/>
                <w:spacing w:val="-2"/>
              </w:rPr>
              <w:t>Примечание</w:t>
            </w:r>
          </w:p>
        </w:tc>
      </w:tr>
      <w:tr w:rsidR="00D75478" w:rsidRPr="00D75478" w:rsidTr="00D75478">
        <w:trPr>
          <w:cantSplit/>
        </w:trPr>
        <w:tc>
          <w:tcPr>
            <w:tcW w:w="8468" w:type="dxa"/>
            <w:gridSpan w:val="3"/>
            <w:hideMark/>
          </w:tcPr>
          <w:tbl>
            <w:tblPr>
              <w:tblW w:w="0" w:type="auto"/>
              <w:tblLayout w:type="fixed"/>
              <w:tblCellMar>
                <w:left w:w="40" w:type="dxa"/>
                <w:right w:w="40" w:type="dxa"/>
              </w:tblCellMar>
              <w:tblLook w:val="04A0"/>
            </w:tblPr>
            <w:tblGrid>
              <w:gridCol w:w="587"/>
              <w:gridCol w:w="3208"/>
              <w:gridCol w:w="4673"/>
            </w:tblGrid>
            <w:tr w:rsidR="00D75478" w:rsidRPr="00D75478">
              <w:trPr>
                <w:cantSplit/>
                <w:trHeight w:hRule="exact" w:val="1991"/>
              </w:trPr>
              <w:tc>
                <w:tcPr>
                  <w:tcW w:w="587"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36"/>
                    <w:rPr>
                      <w:rFonts w:ascii="Times New Roman" w:hAnsi="Times New Roman" w:cs="Times New Roman"/>
                      <w:b/>
                      <w:bCs/>
                      <w:sz w:val="26"/>
                      <w:szCs w:val="26"/>
                      <w:lang w:eastAsia="ar-SA"/>
                    </w:rPr>
                  </w:pPr>
                  <w:r w:rsidRPr="00D75478">
                    <w:rPr>
                      <w:rFonts w:ascii="Times New Roman" w:hAnsi="Times New Roman" w:cs="Times New Roman"/>
                      <w:b/>
                      <w:bCs/>
                      <w:sz w:val="26"/>
                      <w:szCs w:val="26"/>
                    </w:rPr>
                    <w:t>12</w:t>
                  </w:r>
                </w:p>
              </w:tc>
              <w:tc>
                <w:tcPr>
                  <w:tcW w:w="320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223"/>
                    <w:rPr>
                      <w:rFonts w:ascii="Times New Roman" w:hAnsi="Times New Roman" w:cs="Times New Roman"/>
                      <w:sz w:val="24"/>
                      <w:szCs w:val="24"/>
                      <w:lang w:eastAsia="ar-SA"/>
                    </w:rPr>
                  </w:pPr>
                  <w:r w:rsidRPr="00D75478">
                    <w:rPr>
                      <w:rFonts w:ascii="Times New Roman" w:hAnsi="Times New Roman" w:cs="Times New Roman"/>
                      <w:spacing w:val="-2"/>
                    </w:rPr>
                    <w:t xml:space="preserve">Меры перевода вещества в </w:t>
                  </w:r>
                  <w:r w:rsidRPr="00D75478">
                    <w:rPr>
                      <w:rFonts w:ascii="Times New Roman" w:hAnsi="Times New Roman" w:cs="Times New Roman"/>
                    </w:rPr>
                    <w:t>безопасное состояние</w:t>
                  </w:r>
                </w:p>
              </w:tc>
              <w:tc>
                <w:tcPr>
                  <w:tcW w:w="4673"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184"/>
                    <w:rPr>
                      <w:rFonts w:ascii="Times New Roman" w:hAnsi="Times New Roman" w:cs="Times New Roman"/>
                      <w:sz w:val="24"/>
                      <w:szCs w:val="24"/>
                      <w:lang w:eastAsia="ar-SA"/>
                    </w:rPr>
                  </w:pPr>
                  <w:r w:rsidRPr="00D75478">
                    <w:rPr>
                      <w:rFonts w:ascii="Times New Roman" w:hAnsi="Times New Roman" w:cs="Times New Roman"/>
                      <w:spacing w:val="-2"/>
                    </w:rPr>
                    <w:t xml:space="preserve">Место разлива засыпать активным углем, промыть дегазирующим раствором (10% </w:t>
                  </w:r>
                  <w:r w:rsidRPr="00D75478">
                    <w:rPr>
                      <w:rFonts w:ascii="Times New Roman" w:hAnsi="Times New Roman" w:cs="Times New Roman"/>
                    </w:rPr>
                    <w:t xml:space="preserve">серная или соляная кислоты), большим количеством воды. Использовать технические средства </w:t>
                  </w:r>
                  <w:proofErr w:type="gramStart"/>
                  <w:r w:rsidRPr="00D75478">
                    <w:rPr>
                      <w:rFonts w:ascii="Times New Roman" w:hAnsi="Times New Roman" w:cs="Times New Roman"/>
                    </w:rPr>
                    <w:t>-а</w:t>
                  </w:r>
                  <w:proofErr w:type="gramEnd"/>
                  <w:r w:rsidRPr="00D75478">
                    <w:rPr>
                      <w:rFonts w:ascii="Times New Roman" w:hAnsi="Times New Roman" w:cs="Times New Roman"/>
                    </w:rPr>
                    <w:t>вторазливочные станции АРС-14, АРС-15, машины ПМ-130, комплекты специальной обработки</w:t>
                  </w:r>
                </w:p>
              </w:tc>
            </w:tr>
            <w:tr w:rsidR="00D75478" w:rsidRPr="00D75478">
              <w:trPr>
                <w:cantSplit/>
                <w:trHeight w:hRule="exact" w:val="1699"/>
              </w:trPr>
              <w:tc>
                <w:tcPr>
                  <w:tcW w:w="587"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32"/>
                    <w:rPr>
                      <w:rFonts w:ascii="Times New Roman" w:hAnsi="Times New Roman" w:cs="Times New Roman"/>
                      <w:b/>
                      <w:bCs/>
                      <w:sz w:val="26"/>
                      <w:szCs w:val="26"/>
                      <w:lang w:eastAsia="ar-SA"/>
                    </w:rPr>
                  </w:pPr>
                  <w:r w:rsidRPr="00D75478">
                    <w:rPr>
                      <w:rFonts w:ascii="Times New Roman" w:hAnsi="Times New Roman" w:cs="Times New Roman"/>
                      <w:b/>
                      <w:bCs/>
                      <w:sz w:val="26"/>
                      <w:szCs w:val="26"/>
                    </w:rPr>
                    <w:t>13</w:t>
                  </w:r>
                </w:p>
              </w:tc>
              <w:tc>
                <w:tcPr>
                  <w:tcW w:w="320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716"/>
                    <w:rPr>
                      <w:rFonts w:ascii="Times New Roman" w:hAnsi="Times New Roman" w:cs="Times New Roman"/>
                      <w:sz w:val="24"/>
                      <w:szCs w:val="24"/>
                      <w:lang w:eastAsia="ar-SA"/>
                    </w:rPr>
                  </w:pPr>
                  <w:r w:rsidRPr="00D75478">
                    <w:rPr>
                      <w:rFonts w:ascii="Times New Roman" w:hAnsi="Times New Roman" w:cs="Times New Roman"/>
                    </w:rPr>
                    <w:t xml:space="preserve">Меры первой помощи пострадавшим от воздействия: - </w:t>
                  </w:r>
                  <w:proofErr w:type="gramStart"/>
                  <w:r w:rsidRPr="00D75478">
                    <w:rPr>
                      <w:rFonts w:ascii="Times New Roman" w:hAnsi="Times New Roman" w:cs="Times New Roman"/>
                    </w:rPr>
                    <w:t>доврачебная</w:t>
                  </w:r>
                  <w:proofErr w:type="gramEnd"/>
                </w:p>
              </w:tc>
              <w:tc>
                <w:tcPr>
                  <w:tcW w:w="4673"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205" w:hanging="7"/>
                    <w:rPr>
                      <w:rFonts w:ascii="Times New Roman" w:hAnsi="Times New Roman" w:cs="Times New Roman"/>
                      <w:sz w:val="24"/>
                      <w:szCs w:val="24"/>
                      <w:lang w:eastAsia="ar-SA"/>
                    </w:rPr>
                  </w:pPr>
                  <w:r w:rsidRPr="00D75478">
                    <w:rPr>
                      <w:rFonts w:ascii="Times New Roman" w:hAnsi="Times New Roman" w:cs="Times New Roman"/>
                    </w:rPr>
                    <w:t xml:space="preserve">Использовать состав индивидуальных аптечек АИ-1, АИ-2 и пакета противохимического ИПП-8. Свежий воздух, покой, чистая одежда, промыть </w:t>
                  </w:r>
                  <w:r w:rsidRPr="00D75478">
                    <w:rPr>
                      <w:rFonts w:ascii="Times New Roman" w:hAnsi="Times New Roman" w:cs="Times New Roman"/>
                      <w:spacing w:val="-2"/>
                    </w:rPr>
                    <w:t>кожу большим количеством воды, глаза -</w:t>
                  </w:r>
                  <w:r w:rsidRPr="00D75478">
                    <w:rPr>
                      <w:rFonts w:ascii="Times New Roman" w:hAnsi="Times New Roman" w:cs="Times New Roman"/>
                      <w:i/>
                      <w:iCs/>
                    </w:rPr>
                    <w:t xml:space="preserve">2% </w:t>
                  </w:r>
                  <w:r w:rsidRPr="00D75478">
                    <w:rPr>
                      <w:rFonts w:ascii="Times New Roman" w:hAnsi="Times New Roman" w:cs="Times New Roman"/>
                    </w:rPr>
                    <w:t>раствором борной кислоты</w:t>
                  </w:r>
                </w:p>
              </w:tc>
            </w:tr>
          </w:tbl>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2164" w:type="dxa"/>
            <w:tcBorders>
              <w:top w:val="nil"/>
              <w:left w:val="single" w:sz="4" w:space="0" w:color="000000"/>
              <w:bottom w:val="single" w:sz="4" w:space="0" w:color="000000"/>
              <w:right w:val="single" w:sz="4" w:space="0" w:color="000000"/>
            </w:tcBorders>
            <w:shd w:val="clear" w:color="auto" w:fill="FFFFFF"/>
          </w:tcPr>
          <w:p w:rsidR="00D75478" w:rsidRPr="00D75478" w:rsidRDefault="00D75478" w:rsidP="00D75478">
            <w:pPr>
              <w:shd w:val="clear" w:color="auto" w:fill="FFFFFF"/>
              <w:snapToGrid w:val="0"/>
              <w:spacing w:after="0" w:line="20" w:lineRule="atLeast"/>
              <w:ind w:right="184"/>
              <w:rPr>
                <w:rFonts w:ascii="Times New Roman" w:hAnsi="Times New Roman" w:cs="Times New Roman"/>
                <w:sz w:val="24"/>
                <w:szCs w:val="24"/>
                <w:lang w:eastAsia="ar-SA"/>
              </w:rPr>
            </w:pPr>
          </w:p>
          <w:p w:rsidR="00D75478" w:rsidRPr="00D75478" w:rsidRDefault="00D75478" w:rsidP="00D75478">
            <w:pPr>
              <w:shd w:val="clear" w:color="auto" w:fill="FFFFFF"/>
              <w:spacing w:after="0" w:line="20" w:lineRule="atLeast"/>
              <w:ind w:right="184"/>
              <w:rPr>
                <w:rFonts w:ascii="Times New Roman" w:hAnsi="Times New Roman" w:cs="Times New Roman"/>
              </w:rPr>
            </w:pPr>
          </w:p>
          <w:p w:rsidR="00D75478" w:rsidRPr="00D75478" w:rsidRDefault="00D75478" w:rsidP="00D75478">
            <w:pPr>
              <w:shd w:val="clear" w:color="auto" w:fill="FFFFFF"/>
              <w:snapToGrid w:val="0"/>
              <w:spacing w:after="0" w:line="20" w:lineRule="atLeast"/>
              <w:ind w:right="205" w:hanging="7"/>
              <w:rPr>
                <w:rFonts w:ascii="Times New Roman" w:hAnsi="Times New Roman" w:cs="Times New Roman"/>
              </w:rPr>
            </w:pPr>
          </w:p>
          <w:p w:rsidR="00D75478" w:rsidRPr="00D75478" w:rsidRDefault="00D75478" w:rsidP="00D75478">
            <w:pPr>
              <w:widowControl w:val="0"/>
              <w:shd w:val="clear" w:color="auto" w:fill="FFFFFF"/>
              <w:suppressAutoHyphens/>
              <w:autoSpaceDE w:val="0"/>
              <w:spacing w:after="0" w:line="20" w:lineRule="atLeast"/>
              <w:ind w:right="205" w:hanging="7"/>
              <w:rPr>
                <w:rFonts w:ascii="Times New Roman" w:hAnsi="Times New Roman" w:cs="Times New Roman"/>
                <w:sz w:val="24"/>
                <w:szCs w:val="24"/>
                <w:lang w:eastAsia="ar-SA"/>
              </w:rPr>
            </w:pPr>
          </w:p>
        </w:tc>
      </w:tr>
    </w:tbl>
    <w:p w:rsidR="00D75478" w:rsidRPr="00D75478" w:rsidRDefault="00D75478" w:rsidP="00D75478">
      <w:pPr>
        <w:shd w:val="clear" w:color="auto" w:fill="FFFFFF"/>
        <w:spacing w:after="0" w:line="20" w:lineRule="atLeast"/>
        <w:ind w:left="50"/>
        <w:rPr>
          <w:rFonts w:ascii="Times New Roman" w:hAnsi="Times New Roman" w:cs="Times New Roman"/>
          <w:b/>
          <w:bCs/>
          <w:spacing w:val="-2"/>
          <w:sz w:val="24"/>
          <w:szCs w:val="24"/>
          <w:lang w:eastAsia="ar-SA"/>
        </w:rPr>
      </w:pPr>
      <w:r w:rsidRPr="00D75478">
        <w:rPr>
          <w:rFonts w:ascii="Times New Roman" w:hAnsi="Times New Roman" w:cs="Times New Roman"/>
          <w:b/>
          <w:bCs/>
          <w:spacing w:val="-2"/>
        </w:rPr>
        <w:t>Таблица 5.2 - Основные характеристики пропана</w:t>
      </w:r>
    </w:p>
    <w:p w:rsidR="00D75478" w:rsidRPr="00D75478" w:rsidRDefault="00D75478" w:rsidP="00D75478">
      <w:pPr>
        <w:spacing w:after="0" w:line="20" w:lineRule="atLeast"/>
        <w:rPr>
          <w:rFonts w:ascii="Times New Roman" w:hAnsi="Times New Roman" w:cs="Times New Roman"/>
          <w:sz w:val="2"/>
          <w:szCs w:val="2"/>
        </w:rPr>
      </w:pPr>
    </w:p>
    <w:tbl>
      <w:tblPr>
        <w:tblW w:w="10560" w:type="dxa"/>
        <w:tblInd w:w="40" w:type="dxa"/>
        <w:tblLayout w:type="fixed"/>
        <w:tblCellMar>
          <w:left w:w="40" w:type="dxa"/>
          <w:right w:w="40" w:type="dxa"/>
        </w:tblCellMar>
        <w:tblLook w:val="04A0"/>
      </w:tblPr>
      <w:tblGrid>
        <w:gridCol w:w="620"/>
        <w:gridCol w:w="3312"/>
        <w:gridCol w:w="4742"/>
        <w:gridCol w:w="1886"/>
      </w:tblGrid>
      <w:tr w:rsidR="00D75478" w:rsidRPr="00D75478" w:rsidTr="00D75478">
        <w:trPr>
          <w:trHeight w:hRule="exact" w:val="587"/>
        </w:trPr>
        <w:tc>
          <w:tcPr>
            <w:tcW w:w="621" w:type="dxa"/>
            <w:tcBorders>
              <w:top w:val="single" w:sz="4" w:space="0" w:color="000000"/>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50" w:firstLine="43"/>
              <w:rPr>
                <w:rFonts w:ascii="Times New Roman" w:hAnsi="Times New Roman" w:cs="Times New Roman"/>
                <w:b/>
                <w:bCs/>
                <w:spacing w:val="-4"/>
                <w:sz w:val="24"/>
                <w:szCs w:val="24"/>
                <w:lang w:eastAsia="ar-SA"/>
              </w:rPr>
            </w:pPr>
            <w:r w:rsidRPr="00D75478">
              <w:rPr>
                <w:rFonts w:ascii="Times New Roman" w:hAnsi="Times New Roman" w:cs="Times New Roman"/>
                <w:b/>
                <w:bCs/>
              </w:rPr>
              <w:t xml:space="preserve">№ </w:t>
            </w:r>
            <w:proofErr w:type="spellStart"/>
            <w:proofErr w:type="gramStart"/>
            <w:r w:rsidRPr="00D75478">
              <w:rPr>
                <w:rFonts w:ascii="Times New Roman" w:hAnsi="Times New Roman" w:cs="Times New Roman"/>
                <w:b/>
                <w:bCs/>
                <w:spacing w:val="-4"/>
              </w:rPr>
              <w:t>п</w:t>
            </w:r>
            <w:proofErr w:type="spellEnd"/>
            <w:proofErr w:type="gramEnd"/>
            <w:r w:rsidRPr="00D75478">
              <w:rPr>
                <w:rFonts w:ascii="Times New Roman" w:hAnsi="Times New Roman" w:cs="Times New Roman"/>
                <w:b/>
                <w:bCs/>
                <w:spacing w:val="-4"/>
              </w:rPr>
              <w:t>/</w:t>
            </w:r>
            <w:proofErr w:type="spellStart"/>
            <w:r w:rsidRPr="00D75478">
              <w:rPr>
                <w:rFonts w:ascii="Times New Roman" w:hAnsi="Times New Roman" w:cs="Times New Roman"/>
                <w:b/>
                <w:bCs/>
                <w:spacing w:val="-4"/>
              </w:rPr>
              <w:t>п</w:t>
            </w:r>
            <w:proofErr w:type="spellEnd"/>
          </w:p>
        </w:tc>
        <w:tc>
          <w:tcPr>
            <w:tcW w:w="3314" w:type="dxa"/>
            <w:tcBorders>
              <w:top w:val="single" w:sz="4" w:space="0" w:color="000000"/>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709"/>
              <w:rPr>
                <w:rFonts w:ascii="Times New Roman" w:hAnsi="Times New Roman" w:cs="Times New Roman"/>
                <w:b/>
                <w:bCs/>
                <w:sz w:val="24"/>
                <w:szCs w:val="24"/>
                <w:lang w:eastAsia="ar-SA"/>
              </w:rPr>
            </w:pPr>
            <w:r w:rsidRPr="00D75478">
              <w:rPr>
                <w:rFonts w:ascii="Times New Roman" w:hAnsi="Times New Roman" w:cs="Times New Roman"/>
                <w:b/>
                <w:bCs/>
              </w:rPr>
              <w:t>Наименование</w:t>
            </w:r>
          </w:p>
        </w:tc>
        <w:tc>
          <w:tcPr>
            <w:tcW w:w="4745" w:type="dxa"/>
            <w:tcBorders>
              <w:top w:val="single" w:sz="4" w:space="0" w:color="000000"/>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710"/>
              <w:rPr>
                <w:rFonts w:ascii="Times New Roman" w:hAnsi="Times New Roman" w:cs="Times New Roman"/>
                <w:b/>
                <w:bCs/>
                <w:sz w:val="24"/>
                <w:szCs w:val="24"/>
                <w:lang w:eastAsia="ar-SA"/>
              </w:rPr>
            </w:pPr>
            <w:r w:rsidRPr="00D75478">
              <w:rPr>
                <w:rFonts w:ascii="Times New Roman" w:hAnsi="Times New Roman" w:cs="Times New Roman"/>
                <w:b/>
                <w:bCs/>
              </w:rPr>
              <w:t>Значение</w:t>
            </w:r>
          </w:p>
        </w:tc>
        <w:tc>
          <w:tcPr>
            <w:tcW w:w="1887" w:type="dxa"/>
            <w:tcBorders>
              <w:top w:val="single" w:sz="4" w:space="0" w:color="000000"/>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pacing w:val="-3"/>
                <w:sz w:val="24"/>
                <w:szCs w:val="24"/>
                <w:lang w:eastAsia="ar-SA"/>
              </w:rPr>
            </w:pPr>
            <w:r w:rsidRPr="00D75478">
              <w:rPr>
                <w:rFonts w:ascii="Times New Roman" w:hAnsi="Times New Roman" w:cs="Times New Roman"/>
                <w:b/>
                <w:bCs/>
                <w:spacing w:val="-3"/>
              </w:rPr>
              <w:t>Примечание</w:t>
            </w:r>
          </w:p>
        </w:tc>
      </w:tr>
      <w:tr w:rsidR="00D75478" w:rsidRPr="00D75478" w:rsidTr="00D75478">
        <w:trPr>
          <w:trHeight w:hRule="exact" w:val="587"/>
        </w:trPr>
        <w:tc>
          <w:tcPr>
            <w:tcW w:w="621"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61"/>
              <w:rPr>
                <w:rFonts w:ascii="Times New Roman" w:hAnsi="Times New Roman" w:cs="Times New Roman"/>
                <w:b/>
                <w:bCs/>
                <w:sz w:val="26"/>
                <w:szCs w:val="26"/>
                <w:lang w:eastAsia="ar-SA"/>
              </w:rPr>
            </w:pPr>
            <w:r w:rsidRPr="00D75478">
              <w:rPr>
                <w:rFonts w:ascii="Times New Roman" w:hAnsi="Times New Roman" w:cs="Times New Roman"/>
                <w:b/>
                <w:bCs/>
                <w:sz w:val="26"/>
                <w:szCs w:val="26"/>
              </w:rPr>
              <w:t>1</w:t>
            </w:r>
          </w:p>
        </w:tc>
        <w:tc>
          <w:tcPr>
            <w:tcW w:w="3314"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4" w:right="997"/>
              <w:rPr>
                <w:rFonts w:ascii="Times New Roman" w:hAnsi="Times New Roman" w:cs="Times New Roman"/>
                <w:sz w:val="24"/>
                <w:szCs w:val="24"/>
                <w:lang w:eastAsia="ar-SA"/>
              </w:rPr>
            </w:pPr>
            <w:r w:rsidRPr="00D75478">
              <w:rPr>
                <w:rFonts w:ascii="Times New Roman" w:hAnsi="Times New Roman" w:cs="Times New Roman"/>
              </w:rPr>
              <w:t xml:space="preserve">Название вещества: </w:t>
            </w:r>
            <w:proofErr w:type="gramStart"/>
            <w:r w:rsidRPr="00D75478">
              <w:rPr>
                <w:rFonts w:ascii="Times New Roman" w:hAnsi="Times New Roman" w:cs="Times New Roman"/>
              </w:rPr>
              <w:t>-х</w:t>
            </w:r>
            <w:proofErr w:type="gramEnd"/>
            <w:r w:rsidRPr="00D75478">
              <w:rPr>
                <w:rFonts w:ascii="Times New Roman" w:hAnsi="Times New Roman" w:cs="Times New Roman"/>
              </w:rPr>
              <w:t>имическое</w:t>
            </w:r>
          </w:p>
        </w:tc>
        <w:tc>
          <w:tcPr>
            <w:tcW w:w="4745"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7"/>
              <w:rPr>
                <w:rFonts w:ascii="Times New Roman" w:hAnsi="Times New Roman" w:cs="Times New Roman"/>
                <w:sz w:val="24"/>
                <w:szCs w:val="24"/>
                <w:lang w:eastAsia="ar-SA"/>
              </w:rPr>
            </w:pPr>
            <w:r w:rsidRPr="00D75478">
              <w:rPr>
                <w:rFonts w:ascii="Times New Roman" w:hAnsi="Times New Roman" w:cs="Times New Roman"/>
              </w:rPr>
              <w:t>пропан</w:t>
            </w:r>
          </w:p>
        </w:tc>
        <w:tc>
          <w:tcPr>
            <w:tcW w:w="1887" w:type="dxa"/>
            <w:tcBorders>
              <w:top w:val="nil"/>
              <w:left w:val="single" w:sz="4" w:space="0" w:color="000000"/>
              <w:bottom w:val="nil"/>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sz w:val="24"/>
                <w:szCs w:val="24"/>
                <w:lang w:eastAsia="ar-SA"/>
              </w:rPr>
            </w:pPr>
            <w:r w:rsidRPr="00D75478">
              <w:rPr>
                <w:rFonts w:ascii="Times New Roman" w:hAnsi="Times New Roman" w:cs="Times New Roman"/>
              </w:rPr>
              <w:t>[13]</w:t>
            </w:r>
          </w:p>
        </w:tc>
      </w:tr>
      <w:tr w:rsidR="00D75478" w:rsidRPr="00D75478" w:rsidTr="00D75478">
        <w:trPr>
          <w:trHeight w:hRule="exact" w:val="297"/>
        </w:trPr>
        <w:tc>
          <w:tcPr>
            <w:tcW w:w="621" w:type="dxa"/>
            <w:tcBorders>
              <w:top w:val="nil"/>
              <w:left w:val="single" w:sz="4" w:space="0" w:color="000000"/>
              <w:bottom w:val="single" w:sz="4" w:space="0" w:color="000000"/>
              <w:right w:val="nil"/>
            </w:tcBorders>
            <w:shd w:val="clear" w:color="auto" w:fill="FFFFFF"/>
          </w:tcPr>
          <w:p w:rsidR="00D75478" w:rsidRPr="00D75478" w:rsidRDefault="00D75478" w:rsidP="00D75478">
            <w:pPr>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3314"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7"/>
              <w:rPr>
                <w:rFonts w:ascii="Times New Roman" w:hAnsi="Times New Roman" w:cs="Times New Roman"/>
                <w:sz w:val="24"/>
                <w:szCs w:val="24"/>
                <w:lang w:eastAsia="ar-SA"/>
              </w:rPr>
            </w:pPr>
            <w:r w:rsidRPr="00D75478">
              <w:rPr>
                <w:rFonts w:ascii="Times New Roman" w:hAnsi="Times New Roman" w:cs="Times New Roman"/>
              </w:rPr>
              <w:t>-торговое</w:t>
            </w:r>
          </w:p>
        </w:tc>
        <w:tc>
          <w:tcPr>
            <w:tcW w:w="4745"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7"/>
              <w:rPr>
                <w:rFonts w:ascii="Times New Roman" w:hAnsi="Times New Roman" w:cs="Times New Roman"/>
                <w:sz w:val="24"/>
                <w:szCs w:val="24"/>
                <w:lang w:eastAsia="ar-SA"/>
              </w:rPr>
            </w:pPr>
            <w:r w:rsidRPr="00D75478">
              <w:rPr>
                <w:rFonts w:ascii="Times New Roman" w:hAnsi="Times New Roman" w:cs="Times New Roman"/>
              </w:rPr>
              <w:t>пропан</w:t>
            </w:r>
          </w:p>
        </w:tc>
        <w:tc>
          <w:tcPr>
            <w:tcW w:w="1887"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ind w:left="7"/>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ind w:left="7"/>
              <w:rPr>
                <w:rFonts w:ascii="Times New Roman" w:hAnsi="Times New Roman" w:cs="Times New Roman"/>
                <w:sz w:val="24"/>
                <w:szCs w:val="24"/>
                <w:lang w:eastAsia="ar-SA"/>
              </w:rPr>
            </w:pPr>
          </w:p>
        </w:tc>
      </w:tr>
      <w:tr w:rsidR="00D75478" w:rsidRPr="00D75478" w:rsidTr="00D75478">
        <w:trPr>
          <w:trHeight w:hRule="exact" w:val="840"/>
        </w:trPr>
        <w:tc>
          <w:tcPr>
            <w:tcW w:w="621"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32"/>
              <w:rPr>
                <w:rFonts w:ascii="Times New Roman" w:hAnsi="Times New Roman" w:cs="Times New Roman"/>
                <w:b/>
                <w:bCs/>
                <w:sz w:val="26"/>
                <w:szCs w:val="26"/>
                <w:lang w:eastAsia="ar-SA"/>
              </w:rPr>
            </w:pPr>
            <w:r w:rsidRPr="00D75478">
              <w:rPr>
                <w:rFonts w:ascii="Times New Roman" w:hAnsi="Times New Roman" w:cs="Times New Roman"/>
                <w:b/>
                <w:bCs/>
                <w:sz w:val="26"/>
                <w:szCs w:val="26"/>
              </w:rPr>
              <w:t>2.</w:t>
            </w:r>
          </w:p>
        </w:tc>
        <w:tc>
          <w:tcPr>
            <w:tcW w:w="3314"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shd w:val="clear" w:color="auto" w:fill="FFFFFF"/>
              <w:snapToGrid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Формула</w:t>
            </w:r>
          </w:p>
          <w:p w:rsidR="00D75478" w:rsidRPr="00D75478" w:rsidRDefault="00D75478" w:rsidP="00D75478">
            <w:pPr>
              <w:shd w:val="clear" w:color="auto" w:fill="FFFFFF"/>
              <w:spacing w:after="0" w:line="20" w:lineRule="atLeast"/>
              <w:rPr>
                <w:rFonts w:ascii="Times New Roman" w:hAnsi="Times New Roman" w:cs="Times New Roman"/>
              </w:rPr>
            </w:pPr>
            <w:r w:rsidRPr="00D75478">
              <w:rPr>
                <w:rFonts w:ascii="Times New Roman" w:hAnsi="Times New Roman" w:cs="Times New Roman"/>
              </w:rPr>
              <w:t>эмпирическая</w:t>
            </w: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структурная</w:t>
            </w:r>
          </w:p>
        </w:tc>
        <w:tc>
          <w:tcPr>
            <w:tcW w:w="4745"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1"/>
              <w:rPr>
                <w:rFonts w:ascii="Times New Roman" w:hAnsi="Times New Roman" w:cs="Times New Roman"/>
                <w:sz w:val="24"/>
                <w:szCs w:val="24"/>
                <w:vertAlign w:val="subscript"/>
                <w:lang w:eastAsia="ar-SA"/>
              </w:rPr>
            </w:pPr>
            <w:r w:rsidRPr="00D75478">
              <w:rPr>
                <w:rFonts w:ascii="Times New Roman" w:hAnsi="Times New Roman" w:cs="Times New Roman"/>
              </w:rPr>
              <w:t>С</w:t>
            </w:r>
            <w:r w:rsidRPr="00D75478">
              <w:rPr>
                <w:rFonts w:ascii="Times New Roman" w:hAnsi="Times New Roman" w:cs="Times New Roman"/>
                <w:vertAlign w:val="subscript"/>
              </w:rPr>
              <w:t>3</w:t>
            </w:r>
            <w:r w:rsidRPr="00D75478">
              <w:rPr>
                <w:rFonts w:ascii="Times New Roman" w:hAnsi="Times New Roman" w:cs="Times New Roman"/>
              </w:rPr>
              <w:t>Н</w:t>
            </w:r>
            <w:r w:rsidRPr="00D75478">
              <w:rPr>
                <w:rFonts w:ascii="Times New Roman" w:hAnsi="Times New Roman" w:cs="Times New Roman"/>
                <w:vertAlign w:val="subscript"/>
              </w:rPr>
              <w:t>8</w:t>
            </w:r>
          </w:p>
        </w:tc>
        <w:tc>
          <w:tcPr>
            <w:tcW w:w="1887"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ind w:left="11"/>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ind w:left="11"/>
              <w:rPr>
                <w:rFonts w:ascii="Times New Roman" w:hAnsi="Times New Roman" w:cs="Times New Roman"/>
                <w:sz w:val="24"/>
                <w:szCs w:val="24"/>
                <w:lang w:eastAsia="ar-SA"/>
              </w:rPr>
            </w:pPr>
          </w:p>
        </w:tc>
      </w:tr>
      <w:tr w:rsidR="00D75478" w:rsidRPr="00D75478" w:rsidTr="00D75478">
        <w:trPr>
          <w:trHeight w:hRule="exact" w:val="290"/>
        </w:trPr>
        <w:tc>
          <w:tcPr>
            <w:tcW w:w="621"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9"/>
              <w:rPr>
                <w:rFonts w:ascii="Times New Roman" w:hAnsi="Times New Roman" w:cs="Times New Roman"/>
                <w:b/>
                <w:bCs/>
                <w:sz w:val="26"/>
                <w:szCs w:val="26"/>
                <w:lang w:eastAsia="ar-SA"/>
              </w:rPr>
            </w:pPr>
            <w:r w:rsidRPr="00D75478">
              <w:rPr>
                <w:rFonts w:ascii="Times New Roman" w:hAnsi="Times New Roman" w:cs="Times New Roman"/>
                <w:b/>
                <w:bCs/>
                <w:sz w:val="26"/>
                <w:szCs w:val="26"/>
              </w:rPr>
              <w:t>3.</w:t>
            </w:r>
          </w:p>
        </w:tc>
        <w:tc>
          <w:tcPr>
            <w:tcW w:w="3314"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i/>
                <w:iCs/>
                <w:sz w:val="24"/>
                <w:szCs w:val="24"/>
                <w:lang w:eastAsia="ar-SA"/>
              </w:rPr>
            </w:pPr>
            <w:r w:rsidRPr="00D75478">
              <w:rPr>
                <w:rFonts w:ascii="Times New Roman" w:hAnsi="Times New Roman" w:cs="Times New Roman"/>
              </w:rPr>
              <w:t xml:space="preserve">Состав </w:t>
            </w:r>
            <w:r w:rsidRPr="00D75478">
              <w:rPr>
                <w:rFonts w:ascii="Times New Roman" w:hAnsi="Times New Roman" w:cs="Times New Roman"/>
                <w:i/>
                <w:iCs/>
              </w:rPr>
              <w:t>%</w:t>
            </w:r>
          </w:p>
        </w:tc>
        <w:tc>
          <w:tcPr>
            <w:tcW w:w="4745"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1887"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p>
        </w:tc>
      </w:tr>
      <w:tr w:rsidR="00D75478" w:rsidRPr="00D75478" w:rsidTr="00D75478">
        <w:trPr>
          <w:trHeight w:hRule="exact" w:val="286"/>
        </w:trPr>
        <w:tc>
          <w:tcPr>
            <w:tcW w:w="621" w:type="dxa"/>
            <w:tcBorders>
              <w:top w:val="nil"/>
              <w:left w:val="single" w:sz="4" w:space="0" w:color="000000"/>
              <w:bottom w:val="nil"/>
              <w:right w:val="nil"/>
            </w:tcBorders>
            <w:shd w:val="clear" w:color="auto" w:fill="FFFFFF"/>
          </w:tcPr>
          <w:p w:rsidR="00D75478" w:rsidRPr="00D75478" w:rsidRDefault="00D75478" w:rsidP="00D75478">
            <w:pPr>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3314"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4"/>
              <w:rPr>
                <w:rFonts w:ascii="Times New Roman" w:hAnsi="Times New Roman" w:cs="Times New Roman"/>
                <w:sz w:val="24"/>
                <w:szCs w:val="24"/>
                <w:lang w:eastAsia="ar-SA"/>
              </w:rPr>
            </w:pPr>
            <w:r w:rsidRPr="00D75478">
              <w:rPr>
                <w:rFonts w:ascii="Times New Roman" w:hAnsi="Times New Roman" w:cs="Times New Roman"/>
              </w:rPr>
              <w:t>- основной продукт</w:t>
            </w:r>
          </w:p>
        </w:tc>
        <w:tc>
          <w:tcPr>
            <w:tcW w:w="4745"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1"/>
              <w:rPr>
                <w:rFonts w:ascii="Times New Roman" w:hAnsi="Times New Roman" w:cs="Times New Roman"/>
                <w:sz w:val="26"/>
                <w:szCs w:val="26"/>
                <w:lang w:eastAsia="ar-SA"/>
              </w:rPr>
            </w:pPr>
            <w:r w:rsidRPr="00D75478">
              <w:rPr>
                <w:rFonts w:ascii="Times New Roman" w:hAnsi="Times New Roman" w:cs="Times New Roman"/>
                <w:sz w:val="26"/>
                <w:szCs w:val="26"/>
              </w:rPr>
              <w:t>75</w:t>
            </w:r>
          </w:p>
        </w:tc>
        <w:tc>
          <w:tcPr>
            <w:tcW w:w="1887"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ind w:left="11"/>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ind w:left="11"/>
              <w:rPr>
                <w:rFonts w:ascii="Times New Roman" w:hAnsi="Times New Roman" w:cs="Times New Roman"/>
                <w:sz w:val="24"/>
                <w:szCs w:val="24"/>
                <w:lang w:eastAsia="ar-SA"/>
              </w:rPr>
            </w:pPr>
          </w:p>
        </w:tc>
      </w:tr>
      <w:tr w:rsidR="00D75478" w:rsidRPr="00D75478" w:rsidTr="00D75478">
        <w:trPr>
          <w:trHeight w:hRule="exact" w:val="869"/>
        </w:trPr>
        <w:tc>
          <w:tcPr>
            <w:tcW w:w="621" w:type="dxa"/>
            <w:tcBorders>
              <w:top w:val="nil"/>
              <w:left w:val="single" w:sz="4" w:space="0" w:color="000000"/>
              <w:bottom w:val="single" w:sz="4" w:space="0" w:color="000000"/>
              <w:right w:val="nil"/>
            </w:tcBorders>
            <w:shd w:val="clear" w:color="auto" w:fill="FFFFFF"/>
          </w:tcPr>
          <w:p w:rsidR="00D75478" w:rsidRPr="00D75478" w:rsidRDefault="00D75478" w:rsidP="00D75478">
            <w:pPr>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3314"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1220" w:firstLine="7"/>
              <w:rPr>
                <w:rFonts w:ascii="Times New Roman" w:hAnsi="Times New Roman" w:cs="Times New Roman"/>
                <w:sz w:val="24"/>
                <w:szCs w:val="24"/>
                <w:lang w:eastAsia="ar-SA"/>
              </w:rPr>
            </w:pPr>
            <w:r w:rsidRPr="00D75478">
              <w:rPr>
                <w:rFonts w:ascii="Times New Roman" w:hAnsi="Times New Roman" w:cs="Times New Roman"/>
              </w:rPr>
              <w:t>- примеси (с идентификацией)</w:t>
            </w:r>
          </w:p>
        </w:tc>
        <w:tc>
          <w:tcPr>
            <w:tcW w:w="4745"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1112" w:firstLine="4"/>
              <w:rPr>
                <w:rFonts w:ascii="Times New Roman" w:hAnsi="Times New Roman" w:cs="Times New Roman"/>
                <w:sz w:val="24"/>
                <w:szCs w:val="24"/>
                <w:lang w:eastAsia="ar-SA"/>
              </w:rPr>
            </w:pPr>
            <w:r w:rsidRPr="00D75478">
              <w:rPr>
                <w:rFonts w:ascii="Times New Roman" w:hAnsi="Times New Roman" w:cs="Times New Roman"/>
              </w:rPr>
              <w:t>жидкий остаток - не более 0,7 сумма бутанов и бутиленов - не нормируется</w:t>
            </w:r>
          </w:p>
        </w:tc>
        <w:tc>
          <w:tcPr>
            <w:tcW w:w="1887"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ind w:right="1112" w:firstLine="4"/>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ind w:right="1112" w:firstLine="4"/>
              <w:rPr>
                <w:rFonts w:ascii="Times New Roman" w:hAnsi="Times New Roman" w:cs="Times New Roman"/>
                <w:sz w:val="24"/>
                <w:szCs w:val="24"/>
                <w:lang w:eastAsia="ar-SA"/>
              </w:rPr>
            </w:pPr>
          </w:p>
        </w:tc>
      </w:tr>
      <w:tr w:rsidR="00D75478" w:rsidRPr="00D75478" w:rsidTr="00D75478">
        <w:trPr>
          <w:trHeight w:hRule="exact" w:val="301"/>
        </w:trPr>
        <w:tc>
          <w:tcPr>
            <w:tcW w:w="621"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2"/>
              <w:rPr>
                <w:rFonts w:ascii="Times New Roman" w:hAnsi="Times New Roman" w:cs="Times New Roman"/>
                <w:b/>
                <w:bCs/>
                <w:sz w:val="26"/>
                <w:szCs w:val="26"/>
                <w:lang w:eastAsia="ar-SA"/>
              </w:rPr>
            </w:pPr>
            <w:r w:rsidRPr="00D75478">
              <w:rPr>
                <w:rFonts w:ascii="Times New Roman" w:hAnsi="Times New Roman" w:cs="Times New Roman"/>
                <w:b/>
                <w:bCs/>
                <w:sz w:val="26"/>
                <w:szCs w:val="26"/>
              </w:rPr>
              <w:t>4.</w:t>
            </w:r>
          </w:p>
        </w:tc>
        <w:tc>
          <w:tcPr>
            <w:tcW w:w="3314"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Общие данные</w:t>
            </w:r>
          </w:p>
        </w:tc>
        <w:tc>
          <w:tcPr>
            <w:tcW w:w="4745"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1887"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p>
        </w:tc>
      </w:tr>
      <w:tr w:rsidR="00D75478" w:rsidRPr="00D75478" w:rsidTr="00D75478">
        <w:trPr>
          <w:trHeight w:hRule="exact" w:val="584"/>
        </w:trPr>
        <w:tc>
          <w:tcPr>
            <w:tcW w:w="621" w:type="dxa"/>
            <w:tcBorders>
              <w:top w:val="nil"/>
              <w:left w:val="single" w:sz="4" w:space="0" w:color="000000"/>
              <w:bottom w:val="nil"/>
              <w:right w:val="nil"/>
            </w:tcBorders>
            <w:shd w:val="clear" w:color="auto" w:fill="FFFFFF"/>
          </w:tcPr>
          <w:p w:rsidR="00D75478" w:rsidRPr="00D75478" w:rsidRDefault="00D75478" w:rsidP="00D75478">
            <w:pPr>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3314"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385" w:firstLine="4"/>
              <w:rPr>
                <w:rFonts w:ascii="Times New Roman" w:hAnsi="Times New Roman" w:cs="Times New Roman"/>
                <w:sz w:val="24"/>
                <w:szCs w:val="24"/>
                <w:lang w:eastAsia="ar-SA"/>
              </w:rPr>
            </w:pPr>
            <w:r w:rsidRPr="00D75478">
              <w:rPr>
                <w:rFonts w:ascii="Times New Roman" w:hAnsi="Times New Roman" w:cs="Times New Roman"/>
                <w:spacing w:val="-2"/>
              </w:rPr>
              <w:t>- температура кипения</w:t>
            </w:r>
            <w:proofErr w:type="gramStart"/>
            <w:r w:rsidRPr="00D75478">
              <w:rPr>
                <w:rFonts w:ascii="Times New Roman" w:hAnsi="Times New Roman" w:cs="Times New Roman"/>
                <w:spacing w:val="-2"/>
              </w:rPr>
              <w:t xml:space="preserve"> °С</w:t>
            </w:r>
            <w:proofErr w:type="gramEnd"/>
            <w:r w:rsidRPr="00D75478">
              <w:rPr>
                <w:rFonts w:ascii="Times New Roman" w:hAnsi="Times New Roman" w:cs="Times New Roman"/>
                <w:spacing w:val="-2"/>
              </w:rPr>
              <w:t xml:space="preserve"> </w:t>
            </w:r>
            <w:r w:rsidRPr="00D75478">
              <w:rPr>
                <w:rFonts w:ascii="Times New Roman" w:hAnsi="Times New Roman" w:cs="Times New Roman"/>
              </w:rPr>
              <w:t>(при давлении 101 кПа)</w:t>
            </w:r>
          </w:p>
        </w:tc>
        <w:tc>
          <w:tcPr>
            <w:tcW w:w="4745"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-42,1</w:t>
            </w:r>
          </w:p>
        </w:tc>
        <w:tc>
          <w:tcPr>
            <w:tcW w:w="1887"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p>
        </w:tc>
      </w:tr>
      <w:tr w:rsidR="00D75478" w:rsidRPr="00D75478" w:rsidTr="00D75478">
        <w:trPr>
          <w:trHeight w:hRule="exact" w:val="561"/>
        </w:trPr>
        <w:tc>
          <w:tcPr>
            <w:tcW w:w="621" w:type="dxa"/>
            <w:tcBorders>
              <w:top w:val="nil"/>
              <w:left w:val="single" w:sz="4" w:space="0" w:color="000000"/>
              <w:bottom w:val="single" w:sz="4" w:space="0" w:color="000000"/>
              <w:right w:val="nil"/>
            </w:tcBorders>
            <w:shd w:val="clear" w:color="auto" w:fill="FFFFFF"/>
          </w:tcPr>
          <w:p w:rsidR="00D75478" w:rsidRPr="00D75478" w:rsidRDefault="00D75478" w:rsidP="00D75478">
            <w:pPr>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3314"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191" w:firstLine="4"/>
              <w:rPr>
                <w:rFonts w:ascii="Times New Roman" w:hAnsi="Times New Roman" w:cs="Times New Roman"/>
                <w:sz w:val="24"/>
                <w:szCs w:val="24"/>
                <w:lang w:eastAsia="ar-SA"/>
              </w:rPr>
            </w:pPr>
            <w:r w:rsidRPr="00D75478">
              <w:rPr>
                <w:rFonts w:ascii="Times New Roman" w:hAnsi="Times New Roman" w:cs="Times New Roman"/>
                <w:spacing w:val="-3"/>
              </w:rPr>
              <w:t>- температура плавления</w:t>
            </w:r>
            <w:proofErr w:type="gramStart"/>
            <w:r w:rsidRPr="00D75478">
              <w:rPr>
                <w:rFonts w:ascii="Times New Roman" w:hAnsi="Times New Roman" w:cs="Times New Roman"/>
                <w:spacing w:val="-3"/>
              </w:rPr>
              <w:t xml:space="preserve"> °С</w:t>
            </w:r>
            <w:proofErr w:type="gramEnd"/>
            <w:r w:rsidRPr="00D75478">
              <w:rPr>
                <w:rFonts w:ascii="Times New Roman" w:hAnsi="Times New Roman" w:cs="Times New Roman"/>
                <w:spacing w:val="-3"/>
              </w:rPr>
              <w:t xml:space="preserve"> </w:t>
            </w:r>
            <w:r w:rsidRPr="00D75478">
              <w:rPr>
                <w:rFonts w:ascii="Times New Roman" w:hAnsi="Times New Roman" w:cs="Times New Roman"/>
              </w:rPr>
              <w:t>(при давлении 101 кПа)</w:t>
            </w:r>
          </w:p>
        </w:tc>
        <w:tc>
          <w:tcPr>
            <w:tcW w:w="4745"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-187,7</w:t>
            </w:r>
          </w:p>
        </w:tc>
        <w:tc>
          <w:tcPr>
            <w:tcW w:w="1887"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p>
        </w:tc>
      </w:tr>
      <w:tr w:rsidR="00D75478" w:rsidRPr="00D75478" w:rsidTr="00D75478">
        <w:trPr>
          <w:trHeight w:hRule="exact" w:val="565"/>
        </w:trPr>
        <w:tc>
          <w:tcPr>
            <w:tcW w:w="621"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5"/>
              <w:rPr>
                <w:rFonts w:ascii="Times New Roman" w:hAnsi="Times New Roman" w:cs="Times New Roman"/>
                <w:b/>
                <w:bCs/>
                <w:sz w:val="26"/>
                <w:szCs w:val="26"/>
                <w:lang w:eastAsia="ar-SA"/>
              </w:rPr>
            </w:pPr>
            <w:r w:rsidRPr="00D75478">
              <w:rPr>
                <w:rFonts w:ascii="Times New Roman" w:hAnsi="Times New Roman" w:cs="Times New Roman"/>
                <w:b/>
                <w:bCs/>
                <w:sz w:val="26"/>
                <w:szCs w:val="26"/>
              </w:rPr>
              <w:t>5.</w:t>
            </w:r>
          </w:p>
        </w:tc>
        <w:tc>
          <w:tcPr>
            <w:tcW w:w="3314"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871"/>
              <w:rPr>
                <w:rFonts w:ascii="Times New Roman" w:hAnsi="Times New Roman" w:cs="Times New Roman"/>
                <w:sz w:val="24"/>
                <w:szCs w:val="24"/>
                <w:lang w:eastAsia="ar-SA"/>
              </w:rPr>
            </w:pPr>
            <w:r w:rsidRPr="00D75478">
              <w:rPr>
                <w:rFonts w:ascii="Times New Roman" w:hAnsi="Times New Roman" w:cs="Times New Roman"/>
              </w:rPr>
              <w:t>Данные о взрывобезопасности:</w:t>
            </w:r>
          </w:p>
        </w:tc>
        <w:tc>
          <w:tcPr>
            <w:tcW w:w="4745"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1887"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p>
        </w:tc>
      </w:tr>
      <w:tr w:rsidR="00D75478" w:rsidRPr="00D75478" w:rsidTr="00D75478">
        <w:trPr>
          <w:trHeight w:hRule="exact" w:val="568"/>
        </w:trPr>
        <w:tc>
          <w:tcPr>
            <w:tcW w:w="621" w:type="dxa"/>
            <w:tcBorders>
              <w:top w:val="nil"/>
              <w:left w:val="single" w:sz="4" w:space="0" w:color="000000"/>
              <w:bottom w:val="single" w:sz="4" w:space="0" w:color="000000"/>
              <w:right w:val="nil"/>
            </w:tcBorders>
            <w:shd w:val="clear" w:color="auto" w:fill="FFFFFF"/>
          </w:tcPr>
          <w:p w:rsidR="00D75478" w:rsidRPr="00D75478" w:rsidRDefault="00D75478" w:rsidP="00D75478">
            <w:pPr>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3314"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360" w:firstLine="7"/>
              <w:rPr>
                <w:rFonts w:ascii="Times New Roman" w:hAnsi="Times New Roman" w:cs="Times New Roman"/>
                <w:sz w:val="24"/>
                <w:szCs w:val="24"/>
                <w:lang w:eastAsia="ar-SA"/>
              </w:rPr>
            </w:pPr>
            <w:r w:rsidRPr="00D75478">
              <w:rPr>
                <w:rFonts w:ascii="Times New Roman" w:hAnsi="Times New Roman" w:cs="Times New Roman"/>
                <w:spacing w:val="-2"/>
              </w:rPr>
              <w:t xml:space="preserve">- пределы </w:t>
            </w:r>
            <w:proofErr w:type="spellStart"/>
            <w:r w:rsidRPr="00D75478">
              <w:rPr>
                <w:rFonts w:ascii="Times New Roman" w:hAnsi="Times New Roman" w:cs="Times New Roman"/>
                <w:spacing w:val="-2"/>
              </w:rPr>
              <w:t>взрываемости</w:t>
            </w:r>
            <w:proofErr w:type="spellEnd"/>
            <w:r w:rsidRPr="00D75478">
              <w:rPr>
                <w:rFonts w:ascii="Times New Roman" w:hAnsi="Times New Roman" w:cs="Times New Roman"/>
                <w:spacing w:val="-2"/>
              </w:rPr>
              <w:t xml:space="preserve"> в </w:t>
            </w:r>
            <w:r w:rsidRPr="00D75478">
              <w:rPr>
                <w:rFonts w:ascii="Times New Roman" w:hAnsi="Times New Roman" w:cs="Times New Roman"/>
              </w:rPr>
              <w:t>присутствии водорода</w:t>
            </w:r>
          </w:p>
        </w:tc>
        <w:tc>
          <w:tcPr>
            <w:tcW w:w="4745"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2.1-9.5</w:t>
            </w:r>
          </w:p>
        </w:tc>
        <w:tc>
          <w:tcPr>
            <w:tcW w:w="1887"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p>
        </w:tc>
      </w:tr>
      <w:tr w:rsidR="00D75478" w:rsidRPr="00D75478" w:rsidTr="00D75478">
        <w:trPr>
          <w:trHeight w:hRule="exact" w:val="587"/>
        </w:trPr>
        <w:tc>
          <w:tcPr>
            <w:tcW w:w="621"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8"/>
              <w:rPr>
                <w:rFonts w:ascii="Times New Roman" w:hAnsi="Times New Roman" w:cs="Times New Roman"/>
                <w:b/>
                <w:bCs/>
                <w:sz w:val="26"/>
                <w:szCs w:val="26"/>
                <w:lang w:eastAsia="ar-SA"/>
              </w:rPr>
            </w:pPr>
            <w:r w:rsidRPr="00D75478">
              <w:rPr>
                <w:rFonts w:ascii="Times New Roman" w:hAnsi="Times New Roman" w:cs="Times New Roman"/>
                <w:b/>
                <w:bCs/>
                <w:sz w:val="26"/>
                <w:szCs w:val="26"/>
              </w:rPr>
              <w:t>6.</w:t>
            </w:r>
          </w:p>
        </w:tc>
        <w:tc>
          <w:tcPr>
            <w:tcW w:w="3314"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1102"/>
              <w:rPr>
                <w:rFonts w:ascii="Times New Roman" w:hAnsi="Times New Roman" w:cs="Times New Roman"/>
                <w:sz w:val="24"/>
                <w:szCs w:val="24"/>
                <w:lang w:eastAsia="ar-SA"/>
              </w:rPr>
            </w:pPr>
            <w:r w:rsidRPr="00D75478">
              <w:rPr>
                <w:rFonts w:ascii="Times New Roman" w:hAnsi="Times New Roman" w:cs="Times New Roman"/>
              </w:rPr>
              <w:t>Данные токсичной опасности:</w:t>
            </w:r>
          </w:p>
        </w:tc>
        <w:tc>
          <w:tcPr>
            <w:tcW w:w="4745"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1887"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p>
        </w:tc>
      </w:tr>
      <w:tr w:rsidR="00D75478" w:rsidRPr="00D75478" w:rsidTr="00D75478">
        <w:trPr>
          <w:trHeight w:hRule="exact" w:val="587"/>
        </w:trPr>
        <w:tc>
          <w:tcPr>
            <w:tcW w:w="621" w:type="dxa"/>
            <w:tcBorders>
              <w:top w:val="nil"/>
              <w:left w:val="single" w:sz="4" w:space="0" w:color="000000"/>
              <w:bottom w:val="single" w:sz="4" w:space="0" w:color="000000"/>
              <w:right w:val="nil"/>
            </w:tcBorders>
            <w:shd w:val="clear" w:color="auto" w:fill="FFFFFF"/>
          </w:tcPr>
          <w:p w:rsidR="00D75478" w:rsidRPr="00D75478" w:rsidRDefault="00D75478" w:rsidP="00D75478">
            <w:pPr>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3314"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479" w:firstLine="7"/>
              <w:rPr>
                <w:rFonts w:ascii="Times New Roman" w:hAnsi="Times New Roman" w:cs="Times New Roman"/>
                <w:sz w:val="24"/>
                <w:szCs w:val="24"/>
                <w:lang w:eastAsia="ar-SA"/>
              </w:rPr>
            </w:pPr>
            <w:r w:rsidRPr="00D75478">
              <w:rPr>
                <w:rFonts w:ascii="Times New Roman" w:hAnsi="Times New Roman" w:cs="Times New Roman"/>
                <w:spacing w:val="-2"/>
              </w:rPr>
              <w:t xml:space="preserve">- ПДК в воздухе рабочей </w:t>
            </w:r>
            <w:r w:rsidRPr="00D75478">
              <w:rPr>
                <w:rFonts w:ascii="Times New Roman" w:hAnsi="Times New Roman" w:cs="Times New Roman"/>
              </w:rPr>
              <w:t>зоны</w:t>
            </w:r>
          </w:p>
        </w:tc>
        <w:tc>
          <w:tcPr>
            <w:tcW w:w="4745"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300</w:t>
            </w:r>
          </w:p>
        </w:tc>
        <w:tc>
          <w:tcPr>
            <w:tcW w:w="1887"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p>
        </w:tc>
      </w:tr>
      <w:tr w:rsidR="00D75478" w:rsidRPr="00D75478" w:rsidTr="00D75478">
        <w:trPr>
          <w:trHeight w:hRule="exact" w:val="294"/>
        </w:trPr>
        <w:tc>
          <w:tcPr>
            <w:tcW w:w="621"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8"/>
              <w:rPr>
                <w:rFonts w:ascii="Times New Roman" w:hAnsi="Times New Roman" w:cs="Times New Roman"/>
                <w:b/>
                <w:bCs/>
                <w:sz w:val="26"/>
                <w:szCs w:val="26"/>
                <w:lang w:eastAsia="ar-SA"/>
              </w:rPr>
            </w:pPr>
            <w:r w:rsidRPr="00D75478">
              <w:rPr>
                <w:rFonts w:ascii="Times New Roman" w:hAnsi="Times New Roman" w:cs="Times New Roman"/>
                <w:b/>
                <w:bCs/>
                <w:sz w:val="26"/>
                <w:szCs w:val="26"/>
              </w:rPr>
              <w:t>7.</w:t>
            </w:r>
          </w:p>
        </w:tc>
        <w:tc>
          <w:tcPr>
            <w:tcW w:w="3314"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Запах</w:t>
            </w:r>
          </w:p>
        </w:tc>
        <w:tc>
          <w:tcPr>
            <w:tcW w:w="4745"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Специфический характерный</w:t>
            </w:r>
          </w:p>
        </w:tc>
        <w:tc>
          <w:tcPr>
            <w:tcW w:w="1887"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p>
        </w:tc>
      </w:tr>
      <w:tr w:rsidR="00D75478" w:rsidRPr="00D75478" w:rsidTr="00D75478">
        <w:trPr>
          <w:trHeight w:hRule="exact" w:val="290"/>
        </w:trPr>
        <w:tc>
          <w:tcPr>
            <w:tcW w:w="621"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4"/>
              <w:rPr>
                <w:rFonts w:ascii="Times New Roman" w:hAnsi="Times New Roman" w:cs="Times New Roman"/>
                <w:b/>
                <w:bCs/>
                <w:sz w:val="26"/>
                <w:szCs w:val="26"/>
                <w:lang w:eastAsia="ar-SA"/>
              </w:rPr>
            </w:pPr>
            <w:r w:rsidRPr="00D75478">
              <w:rPr>
                <w:rFonts w:ascii="Times New Roman" w:hAnsi="Times New Roman" w:cs="Times New Roman"/>
                <w:b/>
                <w:bCs/>
                <w:sz w:val="26"/>
                <w:szCs w:val="26"/>
              </w:rPr>
              <w:t>8.</w:t>
            </w:r>
          </w:p>
        </w:tc>
        <w:tc>
          <w:tcPr>
            <w:tcW w:w="3314"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pacing w:val="-2"/>
                <w:sz w:val="24"/>
                <w:szCs w:val="24"/>
                <w:lang w:eastAsia="ar-SA"/>
              </w:rPr>
            </w:pPr>
            <w:r w:rsidRPr="00D75478">
              <w:rPr>
                <w:rFonts w:ascii="Times New Roman" w:hAnsi="Times New Roman" w:cs="Times New Roman"/>
                <w:spacing w:val="-2"/>
              </w:rPr>
              <w:t>Коррозийное воздействие</w:t>
            </w:r>
          </w:p>
        </w:tc>
        <w:tc>
          <w:tcPr>
            <w:tcW w:w="4745"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roofErr w:type="spellStart"/>
            <w:r w:rsidRPr="00D75478">
              <w:rPr>
                <w:rFonts w:ascii="Times New Roman" w:hAnsi="Times New Roman" w:cs="Times New Roman"/>
              </w:rPr>
              <w:t>корозионноинертен</w:t>
            </w:r>
            <w:proofErr w:type="spellEnd"/>
          </w:p>
        </w:tc>
        <w:tc>
          <w:tcPr>
            <w:tcW w:w="1887"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p>
        </w:tc>
      </w:tr>
      <w:tr w:rsidR="00D75478" w:rsidRPr="00D75478" w:rsidTr="00D75478">
        <w:trPr>
          <w:trHeight w:hRule="exact" w:val="1107"/>
        </w:trPr>
        <w:tc>
          <w:tcPr>
            <w:tcW w:w="621"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4"/>
              <w:rPr>
                <w:rFonts w:ascii="Times New Roman" w:hAnsi="Times New Roman" w:cs="Times New Roman"/>
                <w:b/>
                <w:bCs/>
                <w:sz w:val="26"/>
                <w:szCs w:val="26"/>
                <w:lang w:eastAsia="ar-SA"/>
              </w:rPr>
            </w:pPr>
            <w:r w:rsidRPr="00D75478">
              <w:rPr>
                <w:rFonts w:ascii="Times New Roman" w:hAnsi="Times New Roman" w:cs="Times New Roman"/>
                <w:b/>
                <w:bCs/>
                <w:sz w:val="26"/>
                <w:szCs w:val="26"/>
              </w:rPr>
              <w:t>9.</w:t>
            </w:r>
          </w:p>
        </w:tc>
        <w:tc>
          <w:tcPr>
            <w:tcW w:w="3314"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pacing w:val="-2"/>
                <w:sz w:val="24"/>
                <w:szCs w:val="24"/>
                <w:lang w:eastAsia="ar-SA"/>
              </w:rPr>
            </w:pPr>
            <w:r w:rsidRPr="00D75478">
              <w:rPr>
                <w:rFonts w:ascii="Times New Roman" w:hAnsi="Times New Roman" w:cs="Times New Roman"/>
                <w:spacing w:val="-2"/>
              </w:rPr>
              <w:t>Меры предосторожности</w:t>
            </w:r>
          </w:p>
        </w:tc>
        <w:tc>
          <w:tcPr>
            <w:tcW w:w="4745"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shd w:val="clear" w:color="auto" w:fill="FFFFFF"/>
              <w:snapToGrid w:val="0"/>
              <w:spacing w:after="0" w:line="20" w:lineRule="atLeast"/>
              <w:rPr>
                <w:rFonts w:ascii="Times New Roman" w:hAnsi="Times New Roman" w:cs="Times New Roman"/>
                <w:spacing w:val="-2"/>
                <w:sz w:val="24"/>
                <w:szCs w:val="24"/>
                <w:lang w:eastAsia="ar-SA"/>
              </w:rPr>
            </w:pPr>
            <w:r w:rsidRPr="00D75478">
              <w:rPr>
                <w:rFonts w:ascii="Times New Roman" w:hAnsi="Times New Roman" w:cs="Times New Roman"/>
                <w:spacing w:val="-2"/>
              </w:rPr>
              <w:t xml:space="preserve">В производственных помещениях </w:t>
            </w:r>
            <w:proofErr w:type="gramStart"/>
            <w:r w:rsidRPr="00D75478">
              <w:rPr>
                <w:rFonts w:ascii="Times New Roman" w:hAnsi="Times New Roman" w:cs="Times New Roman"/>
                <w:spacing w:val="-2"/>
              </w:rPr>
              <w:t>должны</w:t>
            </w:r>
            <w:proofErr w:type="gramEnd"/>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pacing w:val="-2"/>
                <w:sz w:val="24"/>
                <w:szCs w:val="24"/>
                <w:lang w:eastAsia="ar-SA"/>
              </w:rPr>
            </w:pPr>
            <w:r w:rsidRPr="00D75478">
              <w:rPr>
                <w:rFonts w:ascii="Times New Roman" w:hAnsi="Times New Roman" w:cs="Times New Roman"/>
                <w:spacing w:val="-2"/>
              </w:rPr>
              <w:t>соблюдаться требования санитарной гигиены по ГОСТ 12.1.005.</w:t>
            </w:r>
          </w:p>
        </w:tc>
        <w:tc>
          <w:tcPr>
            <w:tcW w:w="1887" w:type="dxa"/>
            <w:tcBorders>
              <w:top w:val="nil"/>
              <w:left w:val="single" w:sz="4" w:space="0" w:color="000000"/>
              <w:bottom w:val="single" w:sz="4" w:space="0" w:color="000000"/>
              <w:right w:val="single" w:sz="4" w:space="0" w:color="000000"/>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p>
        </w:tc>
      </w:tr>
    </w:tbl>
    <w:p w:rsidR="00D75478" w:rsidRPr="00D75478" w:rsidRDefault="00D75478" w:rsidP="00D75478">
      <w:pPr>
        <w:spacing w:after="0" w:line="20" w:lineRule="atLeast"/>
        <w:rPr>
          <w:rFonts w:ascii="Times New Roman" w:hAnsi="Times New Roman" w:cs="Times New Roman"/>
        </w:rPr>
        <w:sectPr w:rsidR="00D75478" w:rsidRPr="00D75478">
          <w:pgSz w:w="11906" w:h="16838"/>
          <w:pgMar w:top="868" w:right="1291" w:bottom="360" w:left="711" w:header="720" w:footer="720" w:gutter="0"/>
          <w:cols w:space="720"/>
        </w:sectPr>
      </w:pPr>
    </w:p>
    <w:p w:rsidR="00D75478" w:rsidRPr="00D75478" w:rsidRDefault="00D75478" w:rsidP="00D75478">
      <w:pPr>
        <w:shd w:val="clear" w:color="auto" w:fill="FFFFFF"/>
        <w:spacing w:after="0" w:line="20" w:lineRule="atLeast"/>
        <w:rPr>
          <w:rFonts w:ascii="Times New Roman" w:hAnsi="Times New Roman" w:cs="Times New Roman"/>
          <w:sz w:val="26"/>
          <w:szCs w:val="26"/>
          <w:lang w:eastAsia="ar-SA"/>
        </w:rPr>
      </w:pPr>
    </w:p>
    <w:p w:rsidR="00D75478" w:rsidRPr="00D75478" w:rsidRDefault="00D75478" w:rsidP="00D75478">
      <w:pPr>
        <w:shd w:val="clear" w:color="auto" w:fill="FFFFFF"/>
        <w:spacing w:after="0" w:line="20" w:lineRule="atLeast"/>
        <w:rPr>
          <w:rFonts w:ascii="Times New Roman" w:hAnsi="Times New Roman" w:cs="Times New Roman"/>
          <w:sz w:val="26"/>
          <w:szCs w:val="26"/>
        </w:rPr>
      </w:pPr>
      <w:r w:rsidRPr="00D75478">
        <w:rPr>
          <w:rFonts w:ascii="Times New Roman" w:hAnsi="Times New Roman" w:cs="Times New Roman"/>
          <w:sz w:val="26"/>
          <w:szCs w:val="26"/>
        </w:rPr>
        <w:t>11</w:t>
      </w:r>
    </w:p>
    <w:p w:rsidR="00D75478" w:rsidRPr="00D75478" w:rsidRDefault="00D75478" w:rsidP="00D75478">
      <w:pPr>
        <w:shd w:val="clear" w:color="auto" w:fill="FFFFFF"/>
        <w:spacing w:after="0" w:line="20" w:lineRule="atLeast"/>
        <w:rPr>
          <w:rFonts w:ascii="Times New Roman" w:hAnsi="Times New Roman" w:cs="Times New Roman"/>
          <w:bCs/>
          <w:sz w:val="24"/>
          <w:szCs w:val="24"/>
        </w:rPr>
      </w:pPr>
      <w:r w:rsidRPr="00D75478">
        <w:rPr>
          <w:rFonts w:ascii="Times New Roman" w:hAnsi="Times New Roman" w:cs="Times New Roman"/>
          <w:bCs/>
        </w:rPr>
        <w:t>12</w:t>
      </w:r>
    </w:p>
    <w:p w:rsidR="00D75478" w:rsidRPr="00D75478" w:rsidRDefault="00D75478" w:rsidP="00D75478">
      <w:pPr>
        <w:shd w:val="clear" w:color="auto" w:fill="FFFFFF"/>
        <w:spacing w:after="0" w:line="20" w:lineRule="atLeast"/>
        <w:ind w:left="742"/>
        <w:rPr>
          <w:rFonts w:ascii="Times New Roman" w:hAnsi="Times New Roman" w:cs="Times New Roman"/>
          <w:sz w:val="20"/>
          <w:szCs w:val="20"/>
        </w:rPr>
      </w:pPr>
    </w:p>
    <w:p w:rsidR="00D75478" w:rsidRPr="00D75478" w:rsidRDefault="00D75478" w:rsidP="00D75478">
      <w:pPr>
        <w:shd w:val="clear" w:color="auto" w:fill="FFFFFF"/>
        <w:spacing w:after="0" w:line="20" w:lineRule="atLeast"/>
        <w:ind w:left="742"/>
        <w:rPr>
          <w:rFonts w:ascii="Times New Roman" w:hAnsi="Times New Roman" w:cs="Times New Roman"/>
          <w:sz w:val="24"/>
          <w:szCs w:val="24"/>
        </w:rPr>
      </w:pPr>
      <w:r w:rsidRPr="00D75478">
        <w:rPr>
          <w:rFonts w:ascii="Times New Roman" w:hAnsi="Times New Roman" w:cs="Times New Roman"/>
        </w:rPr>
        <w:br w:type="column"/>
      </w:r>
    </w:p>
    <w:p w:rsidR="00D75478" w:rsidRPr="00D75478" w:rsidRDefault="00D75478" w:rsidP="00D75478">
      <w:pPr>
        <w:shd w:val="clear" w:color="auto" w:fill="FFFFFF"/>
        <w:spacing w:after="0" w:line="20" w:lineRule="atLeast"/>
        <w:ind w:left="22"/>
        <w:rPr>
          <w:rFonts w:ascii="Times New Roman" w:hAnsi="Times New Roman" w:cs="Times New Roman"/>
          <w:sz w:val="26"/>
          <w:szCs w:val="26"/>
        </w:rPr>
      </w:pPr>
      <w:r w:rsidRPr="00D75478">
        <w:rPr>
          <w:rFonts w:ascii="Times New Roman" w:hAnsi="Times New Roman" w:cs="Times New Roman"/>
          <w:spacing w:val="-12"/>
          <w:sz w:val="26"/>
          <w:szCs w:val="26"/>
        </w:rPr>
        <w:t xml:space="preserve">Информация о воздействии </w:t>
      </w:r>
      <w:r w:rsidRPr="00D75478">
        <w:rPr>
          <w:rFonts w:ascii="Times New Roman" w:hAnsi="Times New Roman" w:cs="Times New Roman"/>
          <w:sz w:val="26"/>
          <w:szCs w:val="26"/>
        </w:rPr>
        <w:t>на людей</w:t>
      </w:r>
    </w:p>
    <w:p w:rsidR="00D75478" w:rsidRPr="00D75478" w:rsidRDefault="00D75478" w:rsidP="00D75478">
      <w:pPr>
        <w:shd w:val="clear" w:color="auto" w:fill="FFFFFF"/>
        <w:spacing w:after="0" w:line="20" w:lineRule="atLeast"/>
        <w:ind w:left="7"/>
        <w:rPr>
          <w:rFonts w:ascii="Times New Roman" w:hAnsi="Times New Roman" w:cs="Times New Roman"/>
          <w:spacing w:val="-13"/>
          <w:sz w:val="26"/>
          <w:szCs w:val="26"/>
        </w:rPr>
      </w:pPr>
      <w:r w:rsidRPr="00D75478">
        <w:rPr>
          <w:rFonts w:ascii="Times New Roman" w:hAnsi="Times New Roman" w:cs="Times New Roman"/>
          <w:spacing w:val="-13"/>
          <w:sz w:val="26"/>
          <w:szCs w:val="26"/>
        </w:rPr>
        <w:t>Средства защиты</w:t>
      </w:r>
    </w:p>
    <w:p w:rsidR="00D75478" w:rsidRPr="00D75478" w:rsidRDefault="00D75478" w:rsidP="00D75478">
      <w:pPr>
        <w:shd w:val="clear" w:color="auto" w:fill="FFFFFF"/>
        <w:spacing w:after="0" w:line="20" w:lineRule="atLeast"/>
        <w:ind w:left="4"/>
        <w:rPr>
          <w:rFonts w:ascii="Times New Roman" w:hAnsi="Times New Roman" w:cs="Times New Roman"/>
          <w:spacing w:val="-10"/>
          <w:sz w:val="26"/>
          <w:szCs w:val="26"/>
        </w:rPr>
      </w:pPr>
      <w:r w:rsidRPr="00D75478">
        <w:rPr>
          <w:rFonts w:ascii="Times New Roman" w:hAnsi="Times New Roman" w:cs="Times New Roman"/>
          <w:spacing w:val="-12"/>
          <w:sz w:val="26"/>
          <w:szCs w:val="26"/>
        </w:rPr>
        <w:t xml:space="preserve">Меры перевода вещества в </w:t>
      </w:r>
      <w:r w:rsidRPr="00D75478">
        <w:rPr>
          <w:rFonts w:ascii="Times New Roman" w:hAnsi="Times New Roman" w:cs="Times New Roman"/>
          <w:spacing w:val="-10"/>
          <w:sz w:val="26"/>
          <w:szCs w:val="26"/>
        </w:rPr>
        <w:t>безопасное состояние</w:t>
      </w:r>
    </w:p>
    <w:p w:rsidR="00D75478" w:rsidRPr="00D75478" w:rsidRDefault="00D75478" w:rsidP="00D75478">
      <w:pPr>
        <w:shd w:val="clear" w:color="auto" w:fill="FFFFFF"/>
        <w:spacing w:after="0" w:line="20" w:lineRule="atLeast"/>
        <w:ind w:left="76"/>
        <w:rPr>
          <w:rFonts w:ascii="Times New Roman" w:hAnsi="Times New Roman" w:cs="Times New Roman"/>
          <w:sz w:val="20"/>
          <w:szCs w:val="20"/>
        </w:rPr>
      </w:pPr>
    </w:p>
    <w:p w:rsidR="00D75478" w:rsidRPr="00D75478" w:rsidRDefault="00D75478" w:rsidP="00D75478">
      <w:pPr>
        <w:shd w:val="clear" w:color="auto" w:fill="FFFFFF"/>
        <w:spacing w:after="0" w:line="20" w:lineRule="atLeast"/>
        <w:ind w:left="76"/>
        <w:rPr>
          <w:rFonts w:ascii="Times New Roman" w:hAnsi="Times New Roman" w:cs="Times New Roman"/>
          <w:sz w:val="26"/>
          <w:szCs w:val="26"/>
        </w:rPr>
      </w:pPr>
      <w:r w:rsidRPr="00D75478">
        <w:rPr>
          <w:rFonts w:ascii="Times New Roman" w:hAnsi="Times New Roman" w:cs="Times New Roman"/>
        </w:rPr>
        <w:br w:type="column"/>
      </w:r>
      <w:r w:rsidRPr="00D75478">
        <w:rPr>
          <w:rFonts w:ascii="Times New Roman" w:hAnsi="Times New Roman" w:cs="Times New Roman"/>
          <w:spacing w:val="-10"/>
          <w:sz w:val="26"/>
          <w:szCs w:val="26"/>
        </w:rPr>
        <w:lastRenderedPageBreak/>
        <w:t xml:space="preserve"> </w:t>
      </w:r>
      <w:proofErr w:type="spellStart"/>
      <w:r w:rsidRPr="00D75478">
        <w:rPr>
          <w:rFonts w:ascii="Times New Roman" w:hAnsi="Times New Roman" w:cs="Times New Roman"/>
          <w:spacing w:val="-10"/>
          <w:sz w:val="26"/>
          <w:szCs w:val="26"/>
        </w:rPr>
        <w:t>Всепроизводственные</w:t>
      </w:r>
      <w:proofErr w:type="spellEnd"/>
      <w:r w:rsidRPr="00D75478">
        <w:rPr>
          <w:rFonts w:ascii="Times New Roman" w:hAnsi="Times New Roman" w:cs="Times New Roman"/>
          <w:spacing w:val="-10"/>
          <w:sz w:val="26"/>
          <w:szCs w:val="26"/>
        </w:rPr>
        <w:t xml:space="preserve"> помещения должны быть </w:t>
      </w:r>
      <w:r w:rsidRPr="00D75478">
        <w:rPr>
          <w:rFonts w:ascii="Times New Roman" w:hAnsi="Times New Roman" w:cs="Times New Roman"/>
          <w:spacing w:val="-10"/>
          <w:sz w:val="26"/>
          <w:szCs w:val="26"/>
        </w:rPr>
        <w:lastRenderedPageBreak/>
        <w:t>оборудованы приточно-вытяжной вентиляцией, обеспечивающей</w:t>
      </w:r>
      <w:r w:rsidRPr="00D75478">
        <w:rPr>
          <w:rFonts w:ascii="Times New Roman" w:hAnsi="Times New Roman" w:cs="Times New Roman"/>
          <w:spacing w:val="-10"/>
          <w:sz w:val="26"/>
          <w:szCs w:val="26"/>
        </w:rPr>
        <w:br/>
      </w:r>
      <w:r w:rsidRPr="00D75478">
        <w:rPr>
          <w:rFonts w:ascii="Times New Roman" w:hAnsi="Times New Roman" w:cs="Times New Roman"/>
          <w:spacing w:val="-9"/>
          <w:sz w:val="26"/>
          <w:szCs w:val="26"/>
        </w:rPr>
        <w:t>десятикратный воздухообмен в 1 ч и</w:t>
      </w:r>
      <w:r w:rsidRPr="00D75478">
        <w:rPr>
          <w:rFonts w:ascii="Times New Roman" w:hAnsi="Times New Roman" w:cs="Times New Roman"/>
          <w:spacing w:val="-9"/>
          <w:sz w:val="26"/>
          <w:szCs w:val="26"/>
        </w:rPr>
        <w:br/>
        <w:t>чистоту воздуха рабочей зоны</w:t>
      </w:r>
      <w:r w:rsidRPr="00D75478">
        <w:rPr>
          <w:rFonts w:ascii="Times New Roman" w:hAnsi="Times New Roman" w:cs="Times New Roman"/>
          <w:spacing w:val="-9"/>
          <w:sz w:val="26"/>
          <w:szCs w:val="26"/>
        </w:rPr>
        <w:br/>
      </w:r>
      <w:r w:rsidRPr="00D75478">
        <w:rPr>
          <w:rFonts w:ascii="Times New Roman" w:hAnsi="Times New Roman" w:cs="Times New Roman"/>
          <w:spacing w:val="-11"/>
          <w:sz w:val="26"/>
          <w:szCs w:val="26"/>
        </w:rPr>
        <w:t>производственных помещений.</w:t>
      </w:r>
      <w:r w:rsidRPr="00D75478">
        <w:rPr>
          <w:rFonts w:ascii="Times New Roman" w:hAnsi="Times New Roman" w:cs="Times New Roman"/>
          <w:spacing w:val="-11"/>
          <w:sz w:val="26"/>
          <w:szCs w:val="26"/>
        </w:rPr>
        <w:br/>
      </w:r>
      <w:r w:rsidRPr="00D75478">
        <w:rPr>
          <w:rFonts w:ascii="Times New Roman" w:hAnsi="Times New Roman" w:cs="Times New Roman"/>
          <w:spacing w:val="-10"/>
          <w:sz w:val="26"/>
          <w:szCs w:val="26"/>
        </w:rPr>
        <w:t>В помещениях производства, хранения и</w:t>
      </w:r>
      <w:r w:rsidRPr="00D75478">
        <w:rPr>
          <w:rFonts w:ascii="Times New Roman" w:hAnsi="Times New Roman" w:cs="Times New Roman"/>
          <w:spacing w:val="-10"/>
          <w:sz w:val="26"/>
          <w:szCs w:val="26"/>
        </w:rPr>
        <w:br/>
      </w:r>
      <w:r w:rsidRPr="00D75478">
        <w:rPr>
          <w:rFonts w:ascii="Times New Roman" w:hAnsi="Times New Roman" w:cs="Times New Roman"/>
          <w:sz w:val="26"/>
          <w:szCs w:val="26"/>
        </w:rPr>
        <w:t>перекачивания сжиженных</w:t>
      </w:r>
      <w:r w:rsidRPr="00D75478">
        <w:rPr>
          <w:rFonts w:ascii="Times New Roman" w:hAnsi="Times New Roman" w:cs="Times New Roman"/>
          <w:sz w:val="26"/>
          <w:szCs w:val="26"/>
        </w:rPr>
        <w:br/>
      </w:r>
      <w:r w:rsidRPr="00D75478">
        <w:rPr>
          <w:rFonts w:ascii="Times New Roman" w:hAnsi="Times New Roman" w:cs="Times New Roman"/>
          <w:spacing w:val="-10"/>
          <w:sz w:val="26"/>
          <w:szCs w:val="26"/>
        </w:rPr>
        <w:t xml:space="preserve">углеводородных </w:t>
      </w:r>
      <w:r w:rsidRPr="00D75478">
        <w:rPr>
          <w:rFonts w:ascii="Times New Roman" w:hAnsi="Times New Roman" w:cs="Times New Roman"/>
          <w:spacing w:val="-10"/>
          <w:sz w:val="26"/>
          <w:szCs w:val="26"/>
        </w:rPr>
        <w:lastRenderedPageBreak/>
        <w:t>газов запрещается</w:t>
      </w:r>
      <w:r w:rsidRPr="00D75478">
        <w:rPr>
          <w:rFonts w:ascii="Times New Roman" w:hAnsi="Times New Roman" w:cs="Times New Roman"/>
          <w:spacing w:val="-10"/>
          <w:sz w:val="26"/>
          <w:szCs w:val="26"/>
        </w:rPr>
        <w:br/>
      </w:r>
      <w:r w:rsidRPr="00D75478">
        <w:rPr>
          <w:rFonts w:ascii="Times New Roman" w:hAnsi="Times New Roman" w:cs="Times New Roman"/>
          <w:sz w:val="26"/>
          <w:szCs w:val="26"/>
        </w:rPr>
        <w:t>обращение с открытым огнем,</w:t>
      </w:r>
      <w:r w:rsidRPr="00D75478">
        <w:rPr>
          <w:rFonts w:ascii="Times New Roman" w:hAnsi="Times New Roman" w:cs="Times New Roman"/>
          <w:sz w:val="26"/>
          <w:szCs w:val="26"/>
        </w:rPr>
        <w:br/>
      </w:r>
      <w:r w:rsidRPr="00D75478">
        <w:rPr>
          <w:rFonts w:ascii="Times New Roman" w:hAnsi="Times New Roman" w:cs="Times New Roman"/>
          <w:spacing w:val="-10"/>
          <w:sz w:val="26"/>
          <w:szCs w:val="26"/>
        </w:rPr>
        <w:t>искусственное освещение должно быть</w:t>
      </w:r>
      <w:r w:rsidRPr="00D75478">
        <w:rPr>
          <w:rFonts w:ascii="Times New Roman" w:hAnsi="Times New Roman" w:cs="Times New Roman"/>
          <w:spacing w:val="-10"/>
          <w:sz w:val="26"/>
          <w:szCs w:val="26"/>
        </w:rPr>
        <w:br/>
        <w:t>выполнено во взрывозащищенном</w:t>
      </w:r>
      <w:r w:rsidRPr="00D75478">
        <w:rPr>
          <w:rFonts w:ascii="Times New Roman" w:hAnsi="Times New Roman" w:cs="Times New Roman"/>
          <w:spacing w:val="-10"/>
          <w:sz w:val="26"/>
          <w:szCs w:val="26"/>
        </w:rPr>
        <w:br/>
      </w:r>
      <w:r w:rsidRPr="00D75478">
        <w:rPr>
          <w:rFonts w:ascii="Times New Roman" w:hAnsi="Times New Roman" w:cs="Times New Roman"/>
          <w:spacing w:val="-9"/>
          <w:sz w:val="26"/>
          <w:szCs w:val="26"/>
        </w:rPr>
        <w:t>исполнении, все работы следует</w:t>
      </w:r>
      <w:r w:rsidRPr="00D75478">
        <w:rPr>
          <w:rFonts w:ascii="Times New Roman" w:hAnsi="Times New Roman" w:cs="Times New Roman"/>
          <w:spacing w:val="-9"/>
          <w:sz w:val="26"/>
          <w:szCs w:val="26"/>
        </w:rPr>
        <w:br/>
      </w:r>
      <w:r w:rsidRPr="00D75478">
        <w:rPr>
          <w:rFonts w:ascii="Times New Roman" w:hAnsi="Times New Roman" w:cs="Times New Roman"/>
          <w:spacing w:val="-10"/>
          <w:sz w:val="26"/>
          <w:szCs w:val="26"/>
        </w:rPr>
        <w:t>проводить инструментами, не дающими</w:t>
      </w:r>
      <w:r w:rsidRPr="00D75478">
        <w:rPr>
          <w:rFonts w:ascii="Times New Roman" w:hAnsi="Times New Roman" w:cs="Times New Roman"/>
          <w:spacing w:val="-10"/>
          <w:sz w:val="26"/>
          <w:szCs w:val="26"/>
        </w:rPr>
        <w:br/>
      </w:r>
      <w:r w:rsidRPr="00D75478">
        <w:rPr>
          <w:rFonts w:ascii="Times New Roman" w:hAnsi="Times New Roman" w:cs="Times New Roman"/>
          <w:spacing w:val="-11"/>
          <w:sz w:val="26"/>
          <w:szCs w:val="26"/>
        </w:rPr>
        <w:t>при ударе искру. Защита оборудования от</w:t>
      </w:r>
      <w:r w:rsidRPr="00D75478">
        <w:rPr>
          <w:rFonts w:ascii="Times New Roman" w:hAnsi="Times New Roman" w:cs="Times New Roman"/>
          <w:spacing w:val="-11"/>
          <w:sz w:val="26"/>
          <w:szCs w:val="26"/>
        </w:rPr>
        <w:br/>
      </w:r>
      <w:r w:rsidRPr="00D75478">
        <w:rPr>
          <w:rFonts w:ascii="Times New Roman" w:hAnsi="Times New Roman" w:cs="Times New Roman"/>
          <w:spacing w:val="-10"/>
          <w:sz w:val="26"/>
          <w:szCs w:val="26"/>
        </w:rPr>
        <w:t>вторичных проявлений молний и</w:t>
      </w:r>
      <w:r w:rsidRPr="00D75478">
        <w:rPr>
          <w:rFonts w:ascii="Times New Roman" w:hAnsi="Times New Roman" w:cs="Times New Roman"/>
          <w:spacing w:val="-10"/>
          <w:sz w:val="26"/>
          <w:szCs w:val="26"/>
        </w:rPr>
        <w:br/>
      </w:r>
      <w:r w:rsidRPr="00D75478">
        <w:rPr>
          <w:rFonts w:ascii="Times New Roman" w:hAnsi="Times New Roman" w:cs="Times New Roman"/>
          <w:spacing w:val="-9"/>
          <w:sz w:val="26"/>
          <w:szCs w:val="26"/>
        </w:rPr>
        <w:t>статического электричества должна</w:t>
      </w:r>
      <w:r w:rsidRPr="00D75478">
        <w:rPr>
          <w:rFonts w:ascii="Times New Roman" w:hAnsi="Times New Roman" w:cs="Times New Roman"/>
          <w:spacing w:val="-9"/>
          <w:sz w:val="26"/>
          <w:szCs w:val="26"/>
        </w:rPr>
        <w:br/>
      </w:r>
      <w:r w:rsidRPr="00D75478">
        <w:rPr>
          <w:rFonts w:ascii="Times New Roman" w:hAnsi="Times New Roman" w:cs="Times New Roman"/>
          <w:spacing w:val="-10"/>
          <w:sz w:val="26"/>
          <w:szCs w:val="26"/>
        </w:rPr>
        <w:t>соответствовать правилам защиты от</w:t>
      </w:r>
      <w:r w:rsidRPr="00D75478">
        <w:rPr>
          <w:rFonts w:ascii="Times New Roman" w:hAnsi="Times New Roman" w:cs="Times New Roman"/>
          <w:spacing w:val="-10"/>
          <w:sz w:val="26"/>
          <w:szCs w:val="26"/>
        </w:rPr>
        <w:br/>
      </w:r>
      <w:r w:rsidRPr="00D75478">
        <w:rPr>
          <w:rFonts w:ascii="Times New Roman" w:hAnsi="Times New Roman" w:cs="Times New Roman"/>
          <w:spacing w:val="-9"/>
          <w:sz w:val="26"/>
          <w:szCs w:val="26"/>
        </w:rPr>
        <w:t>статического электричества производств</w:t>
      </w:r>
      <w:r w:rsidRPr="00D75478">
        <w:rPr>
          <w:rFonts w:ascii="Times New Roman" w:hAnsi="Times New Roman" w:cs="Times New Roman"/>
          <w:spacing w:val="-9"/>
          <w:sz w:val="26"/>
          <w:szCs w:val="26"/>
        </w:rPr>
        <w:br/>
      </w:r>
      <w:r w:rsidRPr="00D75478">
        <w:rPr>
          <w:rFonts w:ascii="Times New Roman" w:hAnsi="Times New Roman" w:cs="Times New Roman"/>
          <w:spacing w:val="-10"/>
          <w:sz w:val="26"/>
          <w:szCs w:val="26"/>
        </w:rPr>
        <w:t>химической, нефтехимической и</w:t>
      </w:r>
      <w:r w:rsidRPr="00D75478">
        <w:rPr>
          <w:rFonts w:ascii="Times New Roman" w:hAnsi="Times New Roman" w:cs="Times New Roman"/>
          <w:spacing w:val="-10"/>
          <w:sz w:val="26"/>
          <w:szCs w:val="26"/>
        </w:rPr>
        <w:br/>
      </w:r>
      <w:r w:rsidRPr="00D75478">
        <w:rPr>
          <w:rFonts w:ascii="Times New Roman" w:hAnsi="Times New Roman" w:cs="Times New Roman"/>
          <w:sz w:val="26"/>
          <w:szCs w:val="26"/>
        </w:rPr>
        <w:t>нефтеперерабатывающей</w:t>
      </w:r>
      <w:r w:rsidRPr="00D75478">
        <w:rPr>
          <w:rFonts w:ascii="Times New Roman" w:hAnsi="Times New Roman" w:cs="Times New Roman"/>
          <w:sz w:val="26"/>
          <w:szCs w:val="26"/>
        </w:rPr>
        <w:br/>
      </w:r>
      <w:r w:rsidRPr="00D75478">
        <w:rPr>
          <w:rFonts w:ascii="Times New Roman" w:hAnsi="Times New Roman" w:cs="Times New Roman"/>
          <w:spacing w:val="-14"/>
          <w:sz w:val="26"/>
          <w:szCs w:val="26"/>
          <w:u w:val="single"/>
        </w:rPr>
        <w:t>промышленности</w:t>
      </w:r>
      <w:r w:rsidRPr="00D75478">
        <w:rPr>
          <w:rFonts w:ascii="Times New Roman" w:hAnsi="Times New Roman" w:cs="Times New Roman"/>
          <w:sz w:val="26"/>
          <w:szCs w:val="26"/>
        </w:rPr>
        <w:tab/>
      </w:r>
    </w:p>
    <w:p w:rsidR="00D75478" w:rsidRPr="00D75478" w:rsidRDefault="00D75478" w:rsidP="00D75478">
      <w:pPr>
        <w:shd w:val="clear" w:color="auto" w:fill="FFFFFF"/>
        <w:spacing w:after="0" w:line="20" w:lineRule="atLeast"/>
        <w:ind w:left="7"/>
        <w:rPr>
          <w:rFonts w:ascii="Times New Roman" w:hAnsi="Times New Roman" w:cs="Times New Roman"/>
          <w:spacing w:val="-10"/>
          <w:sz w:val="26"/>
          <w:szCs w:val="26"/>
          <w:u w:val="single"/>
        </w:rPr>
      </w:pPr>
      <w:r w:rsidRPr="00D75478">
        <w:rPr>
          <w:rFonts w:ascii="Times New Roman" w:hAnsi="Times New Roman" w:cs="Times New Roman"/>
          <w:spacing w:val="-10"/>
          <w:sz w:val="26"/>
          <w:szCs w:val="26"/>
        </w:rPr>
        <w:t xml:space="preserve">Человек, находящийся в атмосфере с небольшим содержанием паров </w:t>
      </w:r>
      <w:r w:rsidRPr="00D75478">
        <w:rPr>
          <w:rFonts w:ascii="Times New Roman" w:hAnsi="Times New Roman" w:cs="Times New Roman"/>
          <w:spacing w:val="-9"/>
          <w:sz w:val="26"/>
          <w:szCs w:val="26"/>
        </w:rPr>
        <w:t xml:space="preserve">сжиженного газа в воздухе, испытывает </w:t>
      </w:r>
      <w:r w:rsidRPr="00D75478">
        <w:rPr>
          <w:rFonts w:ascii="Times New Roman" w:hAnsi="Times New Roman" w:cs="Times New Roman"/>
          <w:sz w:val="26"/>
          <w:szCs w:val="26"/>
        </w:rPr>
        <w:t xml:space="preserve">кислородное голодание, а при </w:t>
      </w:r>
      <w:r w:rsidRPr="00D75478">
        <w:rPr>
          <w:rFonts w:ascii="Times New Roman" w:hAnsi="Times New Roman" w:cs="Times New Roman"/>
          <w:spacing w:val="-9"/>
          <w:sz w:val="26"/>
          <w:szCs w:val="26"/>
        </w:rPr>
        <w:t xml:space="preserve">значительных концентрациях в воздухе </w:t>
      </w:r>
      <w:r w:rsidRPr="00D75478">
        <w:rPr>
          <w:rFonts w:ascii="Times New Roman" w:hAnsi="Times New Roman" w:cs="Times New Roman"/>
          <w:spacing w:val="-10"/>
          <w:sz w:val="26"/>
          <w:szCs w:val="26"/>
        </w:rPr>
        <w:t xml:space="preserve">может погибнуть от удушья. Сжиженные </w:t>
      </w:r>
      <w:r w:rsidRPr="00D75478">
        <w:rPr>
          <w:rFonts w:ascii="Times New Roman" w:hAnsi="Times New Roman" w:cs="Times New Roman"/>
          <w:spacing w:val="-9"/>
          <w:sz w:val="26"/>
          <w:szCs w:val="26"/>
        </w:rPr>
        <w:t xml:space="preserve">углеводородные газы действуют на </w:t>
      </w:r>
      <w:r w:rsidRPr="00D75478">
        <w:rPr>
          <w:rFonts w:ascii="Times New Roman" w:hAnsi="Times New Roman" w:cs="Times New Roman"/>
          <w:spacing w:val="-10"/>
          <w:sz w:val="26"/>
          <w:szCs w:val="26"/>
        </w:rPr>
        <w:t xml:space="preserve">организм наркотически. Признаками наркотического действия являются недомогание и головокружение, затем наступает состояние опьянения, сопровождаемое беспричинной </w:t>
      </w:r>
      <w:r w:rsidRPr="00D75478">
        <w:rPr>
          <w:rFonts w:ascii="Times New Roman" w:hAnsi="Times New Roman" w:cs="Times New Roman"/>
          <w:spacing w:val="-9"/>
          <w:sz w:val="26"/>
          <w:szCs w:val="26"/>
        </w:rPr>
        <w:t xml:space="preserve">веселостью, потерей сознания. Пары </w:t>
      </w:r>
      <w:r w:rsidRPr="00D75478">
        <w:rPr>
          <w:rFonts w:ascii="Times New Roman" w:hAnsi="Times New Roman" w:cs="Times New Roman"/>
          <w:spacing w:val="-12"/>
          <w:sz w:val="26"/>
          <w:szCs w:val="26"/>
        </w:rPr>
        <w:t xml:space="preserve">сжиженных углеводородных газов быстро </w:t>
      </w:r>
      <w:r w:rsidRPr="00D75478">
        <w:rPr>
          <w:rFonts w:ascii="Times New Roman" w:hAnsi="Times New Roman" w:cs="Times New Roman"/>
          <w:spacing w:val="-11"/>
          <w:sz w:val="26"/>
          <w:szCs w:val="26"/>
        </w:rPr>
        <w:t xml:space="preserve">накапливаются в </w:t>
      </w:r>
      <w:r w:rsidRPr="00D75478">
        <w:rPr>
          <w:rFonts w:ascii="Times New Roman" w:hAnsi="Times New Roman" w:cs="Times New Roman"/>
          <w:spacing w:val="-11"/>
          <w:sz w:val="26"/>
          <w:szCs w:val="26"/>
        </w:rPr>
        <w:lastRenderedPageBreak/>
        <w:t xml:space="preserve">организме при вдыхании и столь же быстро выводятся через легкие, </w:t>
      </w:r>
      <w:r w:rsidRPr="00D75478">
        <w:rPr>
          <w:rFonts w:ascii="Times New Roman" w:hAnsi="Times New Roman" w:cs="Times New Roman"/>
          <w:spacing w:val="-10"/>
          <w:sz w:val="26"/>
          <w:szCs w:val="26"/>
          <w:u w:val="single"/>
        </w:rPr>
        <w:t xml:space="preserve">в организме человека не </w:t>
      </w:r>
      <w:proofErr w:type="spellStart"/>
      <w:r w:rsidRPr="00D75478">
        <w:rPr>
          <w:rFonts w:ascii="Times New Roman" w:hAnsi="Times New Roman" w:cs="Times New Roman"/>
          <w:spacing w:val="-10"/>
          <w:sz w:val="26"/>
          <w:szCs w:val="26"/>
          <w:u w:val="single"/>
        </w:rPr>
        <w:t>кумулируются</w:t>
      </w:r>
      <w:proofErr w:type="spellEnd"/>
      <w:r w:rsidRPr="00D75478">
        <w:rPr>
          <w:rFonts w:ascii="Times New Roman" w:hAnsi="Times New Roman" w:cs="Times New Roman"/>
          <w:spacing w:val="-10"/>
          <w:sz w:val="26"/>
          <w:szCs w:val="26"/>
          <w:u w:val="single"/>
        </w:rPr>
        <w:t>.</w:t>
      </w:r>
    </w:p>
    <w:p w:rsidR="00D75478" w:rsidRPr="00D75478" w:rsidRDefault="00D75478" w:rsidP="00D75478">
      <w:pPr>
        <w:shd w:val="clear" w:color="auto" w:fill="FFFFFF"/>
        <w:spacing w:after="0" w:line="20" w:lineRule="atLeast"/>
        <w:ind w:left="7"/>
        <w:rPr>
          <w:rFonts w:ascii="Times New Roman" w:hAnsi="Times New Roman" w:cs="Times New Roman"/>
          <w:sz w:val="20"/>
          <w:szCs w:val="20"/>
        </w:rPr>
      </w:pPr>
    </w:p>
    <w:p w:rsidR="00D75478" w:rsidRPr="00D75478" w:rsidRDefault="00D75478" w:rsidP="00D75478">
      <w:pPr>
        <w:shd w:val="clear" w:color="auto" w:fill="FFFFFF"/>
        <w:tabs>
          <w:tab w:val="left" w:leader="underscore" w:pos="4360"/>
        </w:tabs>
        <w:spacing w:after="0" w:line="20" w:lineRule="atLeast"/>
        <w:rPr>
          <w:rFonts w:ascii="Times New Roman" w:hAnsi="Times New Roman" w:cs="Times New Roman"/>
          <w:spacing w:val="-14"/>
          <w:sz w:val="26"/>
          <w:szCs w:val="26"/>
          <w:u w:val="single"/>
        </w:rPr>
      </w:pPr>
      <w:r w:rsidRPr="00D75478">
        <w:rPr>
          <w:rFonts w:ascii="Times New Roman" w:hAnsi="Times New Roman" w:cs="Times New Roman"/>
          <w:spacing w:val="-10"/>
          <w:sz w:val="26"/>
          <w:szCs w:val="26"/>
        </w:rPr>
        <w:t>Дыхательные аппараты ИП-4М, ИВА-</w:t>
      </w:r>
      <w:r w:rsidRPr="00D75478">
        <w:rPr>
          <w:rFonts w:ascii="Times New Roman" w:hAnsi="Times New Roman" w:cs="Times New Roman"/>
          <w:spacing w:val="-10"/>
          <w:sz w:val="26"/>
          <w:szCs w:val="26"/>
        </w:rPr>
        <w:br/>
        <w:t xml:space="preserve">24М, АП-96, </w:t>
      </w:r>
      <w:proofErr w:type="spellStart"/>
      <w:r w:rsidRPr="00D75478">
        <w:rPr>
          <w:rFonts w:ascii="Times New Roman" w:hAnsi="Times New Roman" w:cs="Times New Roman"/>
          <w:spacing w:val="-10"/>
          <w:sz w:val="26"/>
          <w:szCs w:val="26"/>
        </w:rPr>
        <w:t>самоспасатели</w:t>
      </w:r>
      <w:proofErr w:type="spellEnd"/>
      <w:r w:rsidRPr="00D75478">
        <w:rPr>
          <w:rFonts w:ascii="Times New Roman" w:hAnsi="Times New Roman" w:cs="Times New Roman"/>
          <w:spacing w:val="-10"/>
          <w:sz w:val="26"/>
          <w:szCs w:val="26"/>
        </w:rPr>
        <w:t xml:space="preserve"> СПИ-20,</w:t>
      </w:r>
      <w:r w:rsidRPr="00D75478">
        <w:rPr>
          <w:rFonts w:ascii="Times New Roman" w:hAnsi="Times New Roman" w:cs="Times New Roman"/>
          <w:spacing w:val="-10"/>
          <w:sz w:val="26"/>
          <w:szCs w:val="26"/>
        </w:rPr>
        <w:br/>
      </w:r>
      <w:r w:rsidRPr="00D75478">
        <w:rPr>
          <w:rFonts w:ascii="Times New Roman" w:hAnsi="Times New Roman" w:cs="Times New Roman"/>
          <w:spacing w:val="-8"/>
          <w:sz w:val="26"/>
          <w:szCs w:val="26"/>
        </w:rPr>
        <w:t>ПДУ-3. При небольших концентрациях -</w:t>
      </w:r>
      <w:r w:rsidRPr="00D75478">
        <w:rPr>
          <w:rFonts w:ascii="Times New Roman" w:hAnsi="Times New Roman" w:cs="Times New Roman"/>
          <w:spacing w:val="-8"/>
          <w:sz w:val="26"/>
          <w:szCs w:val="26"/>
        </w:rPr>
        <w:br/>
      </w:r>
      <w:r w:rsidRPr="00D75478">
        <w:rPr>
          <w:rFonts w:ascii="Times New Roman" w:hAnsi="Times New Roman" w:cs="Times New Roman"/>
          <w:spacing w:val="-12"/>
          <w:sz w:val="26"/>
          <w:szCs w:val="26"/>
        </w:rPr>
        <w:t>промышленные противогазы с коробками</w:t>
      </w:r>
      <w:r w:rsidRPr="00D75478">
        <w:rPr>
          <w:rFonts w:ascii="Times New Roman" w:hAnsi="Times New Roman" w:cs="Times New Roman"/>
          <w:spacing w:val="-12"/>
          <w:sz w:val="26"/>
          <w:szCs w:val="26"/>
        </w:rPr>
        <w:br/>
      </w:r>
      <w:r w:rsidRPr="00D75478">
        <w:rPr>
          <w:rFonts w:ascii="Times New Roman" w:hAnsi="Times New Roman" w:cs="Times New Roman"/>
          <w:spacing w:val="-14"/>
          <w:sz w:val="26"/>
          <w:szCs w:val="26"/>
          <w:u w:val="single"/>
        </w:rPr>
        <w:t>марки БКФ.</w:t>
      </w:r>
    </w:p>
    <w:p w:rsidR="00D75478" w:rsidRPr="00D75478" w:rsidRDefault="00D75478" w:rsidP="00D75478">
      <w:pPr>
        <w:shd w:val="clear" w:color="auto" w:fill="FFFFFF"/>
        <w:tabs>
          <w:tab w:val="left" w:leader="underscore" w:pos="4360"/>
        </w:tabs>
        <w:spacing w:after="0" w:line="20" w:lineRule="atLeast"/>
        <w:rPr>
          <w:rFonts w:ascii="Times New Roman" w:hAnsi="Times New Roman" w:cs="Times New Roman"/>
          <w:sz w:val="26"/>
          <w:szCs w:val="26"/>
        </w:rPr>
      </w:pPr>
      <w:r w:rsidRPr="00D75478">
        <w:rPr>
          <w:rFonts w:ascii="Times New Roman" w:hAnsi="Times New Roman" w:cs="Times New Roman"/>
          <w:sz w:val="26"/>
          <w:szCs w:val="26"/>
        </w:rPr>
        <w:tab/>
      </w:r>
    </w:p>
    <w:p w:rsidR="00D75478" w:rsidRPr="00D75478" w:rsidRDefault="00D75478" w:rsidP="00D75478">
      <w:pPr>
        <w:shd w:val="clear" w:color="auto" w:fill="FFFFFF"/>
        <w:spacing w:after="0" w:line="20" w:lineRule="atLeast"/>
        <w:rPr>
          <w:rFonts w:ascii="Times New Roman" w:hAnsi="Times New Roman" w:cs="Times New Roman"/>
          <w:spacing w:val="-9"/>
          <w:sz w:val="26"/>
          <w:szCs w:val="26"/>
          <w:u w:val="single"/>
        </w:rPr>
      </w:pPr>
      <w:r w:rsidRPr="00D75478">
        <w:rPr>
          <w:rFonts w:ascii="Times New Roman" w:hAnsi="Times New Roman" w:cs="Times New Roman"/>
          <w:spacing w:val="-10"/>
          <w:sz w:val="26"/>
          <w:szCs w:val="26"/>
        </w:rPr>
        <w:t xml:space="preserve">При загорании применяют следующие </w:t>
      </w:r>
      <w:r w:rsidRPr="00D75478">
        <w:rPr>
          <w:rFonts w:ascii="Times New Roman" w:hAnsi="Times New Roman" w:cs="Times New Roman"/>
          <w:spacing w:val="-12"/>
          <w:sz w:val="26"/>
          <w:szCs w:val="26"/>
        </w:rPr>
        <w:t xml:space="preserve">средства пожаротушения: углекислотные </w:t>
      </w:r>
      <w:r w:rsidRPr="00D75478">
        <w:rPr>
          <w:rFonts w:ascii="Times New Roman" w:hAnsi="Times New Roman" w:cs="Times New Roman"/>
          <w:spacing w:val="-10"/>
          <w:sz w:val="26"/>
          <w:szCs w:val="26"/>
        </w:rPr>
        <w:t xml:space="preserve">огнетушители и пенные марки ОХП-10, воду в виде компактных и распыленных </w:t>
      </w:r>
      <w:r w:rsidRPr="00D75478">
        <w:rPr>
          <w:rFonts w:ascii="Times New Roman" w:hAnsi="Times New Roman" w:cs="Times New Roman"/>
          <w:spacing w:val="-9"/>
          <w:sz w:val="26"/>
          <w:szCs w:val="26"/>
          <w:u w:val="single"/>
        </w:rPr>
        <w:t xml:space="preserve">струй в </w:t>
      </w:r>
      <w:proofErr w:type="spellStart"/>
      <w:proofErr w:type="gramStart"/>
      <w:r w:rsidRPr="00D75478">
        <w:rPr>
          <w:rFonts w:ascii="Times New Roman" w:hAnsi="Times New Roman" w:cs="Times New Roman"/>
          <w:spacing w:val="-9"/>
          <w:sz w:val="26"/>
          <w:szCs w:val="26"/>
          <w:u w:val="single"/>
        </w:rPr>
        <w:t>тонкораспы-ленном</w:t>
      </w:r>
      <w:proofErr w:type="spellEnd"/>
      <w:proofErr w:type="gramEnd"/>
      <w:r w:rsidRPr="00D75478">
        <w:rPr>
          <w:rFonts w:ascii="Times New Roman" w:hAnsi="Times New Roman" w:cs="Times New Roman"/>
          <w:spacing w:val="-9"/>
          <w:sz w:val="26"/>
          <w:szCs w:val="26"/>
          <w:u w:val="single"/>
        </w:rPr>
        <w:t xml:space="preserve"> виде, сухой</w:t>
      </w:r>
    </w:p>
    <w:p w:rsidR="00D75478" w:rsidRPr="00D75478" w:rsidRDefault="00D75478" w:rsidP="00D75478">
      <w:pPr>
        <w:shd w:val="clear" w:color="auto" w:fill="FFFFFF"/>
        <w:spacing w:after="0" w:line="20" w:lineRule="atLeast"/>
        <w:rPr>
          <w:rFonts w:ascii="Times New Roman" w:hAnsi="Times New Roman" w:cs="Times New Roman"/>
          <w:sz w:val="20"/>
          <w:szCs w:val="20"/>
        </w:rPr>
      </w:pPr>
    </w:p>
    <w:p w:rsidR="00D75478" w:rsidRPr="00D75478" w:rsidRDefault="00D75478" w:rsidP="00D75478">
      <w:pPr>
        <w:spacing w:after="0" w:line="20" w:lineRule="atLeast"/>
        <w:rPr>
          <w:rFonts w:ascii="Times New Roman" w:hAnsi="Times New Roman" w:cs="Times New Roman"/>
          <w:b/>
          <w:bCs/>
          <w:spacing w:val="-15"/>
          <w:sz w:val="26"/>
          <w:szCs w:val="26"/>
        </w:rPr>
        <w:sectPr w:rsidR="00D75478" w:rsidRPr="00D75478">
          <w:type w:val="continuous"/>
          <w:pgSz w:w="11906" w:h="16838"/>
          <w:pgMar w:top="868" w:right="1291" w:bottom="360" w:left="711" w:header="720" w:footer="720" w:gutter="0"/>
          <w:cols w:num="4" w:sep="1" w:space="720" w:equalWidth="0">
            <w:col w:w="707" w:space="0"/>
            <w:col w:w="2791" w:space="402"/>
            <w:col w:w="4315" w:space="360"/>
            <w:col w:w="1326"/>
          </w:cols>
        </w:sectPr>
      </w:pPr>
      <w:r w:rsidRPr="00D75478">
        <w:rPr>
          <w:rFonts w:ascii="Times New Roman" w:hAnsi="Times New Roman" w:cs="Times New Roman"/>
        </w:rPr>
        <w:br w:type="column"/>
      </w:r>
    </w:p>
    <w:p w:rsidR="00D75478" w:rsidRPr="00D75478" w:rsidRDefault="00D75478" w:rsidP="00D75478">
      <w:pPr>
        <w:spacing w:after="0" w:line="20" w:lineRule="atLeast"/>
        <w:rPr>
          <w:rFonts w:ascii="Times New Roman" w:hAnsi="Times New Roman" w:cs="Times New Roman"/>
        </w:rPr>
        <w:sectPr w:rsidR="00D75478" w:rsidRPr="00D75478">
          <w:type w:val="continuous"/>
          <w:pgSz w:w="11906" w:h="16838"/>
          <w:pgMar w:top="868" w:right="1291" w:bottom="360" w:left="711" w:header="720" w:footer="720" w:gutter="0"/>
          <w:cols w:space="720"/>
        </w:sectPr>
      </w:pPr>
    </w:p>
    <w:p w:rsidR="00D75478" w:rsidRPr="00D75478" w:rsidRDefault="00D75478" w:rsidP="00D75478">
      <w:pPr>
        <w:spacing w:after="0" w:line="20" w:lineRule="atLeast"/>
        <w:rPr>
          <w:rFonts w:ascii="Times New Roman" w:hAnsi="Times New Roman" w:cs="Times New Roman"/>
        </w:rPr>
        <w:sectPr w:rsidR="00D75478" w:rsidRPr="00D75478">
          <w:type w:val="continuous"/>
          <w:pgSz w:w="11906" w:h="16838"/>
          <w:pgMar w:top="868" w:right="1291" w:bottom="360" w:left="711" w:header="720" w:footer="720" w:gutter="0"/>
          <w:cols w:space="720"/>
        </w:sectPr>
      </w:pPr>
    </w:p>
    <w:p w:rsidR="00D75478" w:rsidRPr="00D75478" w:rsidRDefault="00D75478" w:rsidP="00D75478">
      <w:pPr>
        <w:spacing w:after="0" w:line="20" w:lineRule="atLeast"/>
        <w:rPr>
          <w:rFonts w:ascii="Times New Roman" w:hAnsi="Times New Roman" w:cs="Times New Roman"/>
        </w:rPr>
        <w:sectPr w:rsidR="00D75478" w:rsidRPr="00D75478">
          <w:type w:val="continuous"/>
          <w:pgSz w:w="11906" w:h="16838"/>
          <w:pgMar w:top="868" w:right="1291" w:bottom="360" w:left="711" w:header="720" w:footer="720" w:gutter="0"/>
          <w:cols w:space="720"/>
        </w:sectPr>
      </w:pPr>
    </w:p>
    <w:p w:rsidR="00D75478" w:rsidRPr="00D75478" w:rsidRDefault="00D75478" w:rsidP="00D75478">
      <w:pPr>
        <w:spacing w:after="0" w:line="20" w:lineRule="atLeast"/>
        <w:rPr>
          <w:rFonts w:ascii="Times New Roman" w:hAnsi="Times New Roman" w:cs="Times New Roman"/>
        </w:rPr>
        <w:sectPr w:rsidR="00D75478" w:rsidRPr="00D75478">
          <w:type w:val="continuous"/>
          <w:pgSz w:w="11906" w:h="16838"/>
          <w:pgMar w:top="868" w:right="1291" w:bottom="360" w:left="711" w:header="720" w:footer="720" w:gutter="0"/>
          <w:cols w:space="720"/>
        </w:sectPr>
      </w:pPr>
    </w:p>
    <w:p w:rsidR="00D75478" w:rsidRPr="00D75478" w:rsidRDefault="00D75478" w:rsidP="00D75478">
      <w:pPr>
        <w:spacing w:after="0" w:line="20" w:lineRule="atLeast"/>
        <w:rPr>
          <w:rFonts w:ascii="Times New Roman" w:hAnsi="Times New Roman" w:cs="Times New Roman"/>
          <w:sz w:val="2"/>
          <w:szCs w:val="2"/>
        </w:rPr>
        <w:sectPr w:rsidR="00D75478" w:rsidRPr="00D75478">
          <w:type w:val="continuous"/>
          <w:pgSz w:w="11906" w:h="16838"/>
          <w:pgMar w:top="868" w:right="1291" w:bottom="360" w:left="711" w:header="720" w:footer="720" w:gutter="0"/>
          <w:cols w:space="720"/>
        </w:sectPr>
      </w:pPr>
    </w:p>
    <w:p w:rsidR="00D75478" w:rsidRPr="00D75478" w:rsidRDefault="00D75478" w:rsidP="00D75478">
      <w:pPr>
        <w:spacing w:after="0" w:line="20" w:lineRule="atLeast"/>
        <w:rPr>
          <w:rFonts w:ascii="Times New Roman" w:hAnsi="Times New Roman" w:cs="Times New Roman"/>
        </w:rPr>
        <w:sectPr w:rsidR="00D75478" w:rsidRPr="00D75478">
          <w:type w:val="continuous"/>
          <w:pgSz w:w="11906" w:h="16838"/>
          <w:pgMar w:top="868" w:right="1291" w:bottom="360" w:left="711" w:header="720" w:footer="720" w:gutter="0"/>
          <w:cols w:space="720"/>
        </w:sectPr>
      </w:pPr>
    </w:p>
    <w:p w:rsidR="00D75478" w:rsidRPr="00D75478" w:rsidRDefault="00D75478" w:rsidP="00D75478">
      <w:pPr>
        <w:spacing w:after="0" w:line="20" w:lineRule="atLeast"/>
        <w:rPr>
          <w:rFonts w:ascii="Times New Roman" w:hAnsi="Times New Roman" w:cs="Times New Roman"/>
          <w:sz w:val="2"/>
          <w:szCs w:val="2"/>
        </w:rPr>
      </w:pPr>
    </w:p>
    <w:tbl>
      <w:tblPr>
        <w:tblW w:w="0" w:type="auto"/>
        <w:tblInd w:w="40" w:type="dxa"/>
        <w:tblLayout w:type="fixed"/>
        <w:tblCellMar>
          <w:left w:w="40" w:type="dxa"/>
          <w:right w:w="40" w:type="dxa"/>
        </w:tblCellMar>
        <w:tblLook w:val="04A0"/>
      </w:tblPr>
      <w:tblGrid>
        <w:gridCol w:w="587"/>
        <w:gridCol w:w="3247"/>
        <w:gridCol w:w="4644"/>
        <w:gridCol w:w="1833"/>
      </w:tblGrid>
      <w:tr w:rsidR="00D75478" w:rsidRPr="00D75478" w:rsidTr="00D75478">
        <w:trPr>
          <w:trHeight w:hRule="exact" w:val="562"/>
        </w:trPr>
        <w:tc>
          <w:tcPr>
            <w:tcW w:w="587" w:type="dxa"/>
            <w:tcBorders>
              <w:top w:val="single" w:sz="4" w:space="0" w:color="000000"/>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8" w:right="4" w:firstLine="47"/>
              <w:rPr>
                <w:rFonts w:ascii="Times New Roman" w:hAnsi="Times New Roman" w:cs="Times New Roman"/>
                <w:b/>
                <w:bCs/>
                <w:spacing w:val="-14"/>
                <w:sz w:val="26"/>
                <w:szCs w:val="26"/>
                <w:lang w:eastAsia="ar-SA"/>
              </w:rPr>
            </w:pPr>
            <w:r w:rsidRPr="00D75478">
              <w:rPr>
                <w:rFonts w:ascii="Times New Roman" w:hAnsi="Times New Roman" w:cs="Times New Roman"/>
                <w:b/>
                <w:bCs/>
                <w:sz w:val="26"/>
                <w:szCs w:val="26"/>
              </w:rPr>
              <w:t xml:space="preserve">№ </w:t>
            </w:r>
            <w:proofErr w:type="spellStart"/>
            <w:proofErr w:type="gramStart"/>
            <w:r w:rsidRPr="00D75478">
              <w:rPr>
                <w:rFonts w:ascii="Times New Roman" w:hAnsi="Times New Roman" w:cs="Times New Roman"/>
                <w:b/>
                <w:bCs/>
                <w:spacing w:val="-14"/>
                <w:sz w:val="26"/>
                <w:szCs w:val="26"/>
              </w:rPr>
              <w:t>п</w:t>
            </w:r>
            <w:proofErr w:type="spellEnd"/>
            <w:proofErr w:type="gramEnd"/>
            <w:r w:rsidRPr="00D75478">
              <w:rPr>
                <w:rFonts w:ascii="Times New Roman" w:hAnsi="Times New Roman" w:cs="Times New Roman"/>
                <w:b/>
                <w:bCs/>
                <w:spacing w:val="-14"/>
                <w:sz w:val="26"/>
                <w:szCs w:val="26"/>
              </w:rPr>
              <w:t>/</w:t>
            </w:r>
            <w:proofErr w:type="spellStart"/>
            <w:r w:rsidRPr="00D75478">
              <w:rPr>
                <w:rFonts w:ascii="Times New Roman" w:hAnsi="Times New Roman" w:cs="Times New Roman"/>
                <w:b/>
                <w:bCs/>
                <w:spacing w:val="-14"/>
                <w:sz w:val="26"/>
                <w:szCs w:val="26"/>
              </w:rPr>
              <w:t>п</w:t>
            </w:r>
            <w:proofErr w:type="spellEnd"/>
          </w:p>
        </w:tc>
        <w:tc>
          <w:tcPr>
            <w:tcW w:w="3247" w:type="dxa"/>
            <w:tcBorders>
              <w:top w:val="single" w:sz="4" w:space="0" w:color="000000"/>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702"/>
              <w:rPr>
                <w:rFonts w:ascii="Times New Roman" w:hAnsi="Times New Roman" w:cs="Times New Roman"/>
                <w:b/>
                <w:bCs/>
                <w:sz w:val="26"/>
                <w:szCs w:val="26"/>
                <w:lang w:eastAsia="ar-SA"/>
              </w:rPr>
            </w:pPr>
            <w:r w:rsidRPr="00D75478">
              <w:rPr>
                <w:rFonts w:ascii="Times New Roman" w:hAnsi="Times New Roman" w:cs="Times New Roman"/>
                <w:b/>
                <w:bCs/>
                <w:sz w:val="26"/>
                <w:szCs w:val="26"/>
              </w:rPr>
              <w:t>Наименование</w:t>
            </w:r>
          </w:p>
        </w:tc>
        <w:tc>
          <w:tcPr>
            <w:tcW w:w="4644" w:type="dxa"/>
            <w:tcBorders>
              <w:top w:val="single" w:sz="4" w:space="0" w:color="000000"/>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696"/>
              <w:rPr>
                <w:rFonts w:ascii="Times New Roman" w:hAnsi="Times New Roman" w:cs="Times New Roman"/>
                <w:b/>
                <w:bCs/>
                <w:sz w:val="26"/>
                <w:szCs w:val="26"/>
                <w:lang w:eastAsia="ar-SA"/>
              </w:rPr>
            </w:pPr>
            <w:r w:rsidRPr="00D75478">
              <w:rPr>
                <w:rFonts w:ascii="Times New Roman" w:hAnsi="Times New Roman" w:cs="Times New Roman"/>
                <w:b/>
                <w:bCs/>
                <w:sz w:val="26"/>
                <w:szCs w:val="26"/>
              </w:rPr>
              <w:t>Значение</w:t>
            </w:r>
          </w:p>
        </w:tc>
        <w:tc>
          <w:tcPr>
            <w:tcW w:w="1833" w:type="dxa"/>
            <w:tcBorders>
              <w:top w:val="single" w:sz="4" w:space="0" w:color="000000"/>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pacing w:val="-14"/>
                <w:sz w:val="26"/>
                <w:szCs w:val="26"/>
                <w:lang w:eastAsia="ar-SA"/>
              </w:rPr>
            </w:pPr>
            <w:r w:rsidRPr="00D75478">
              <w:rPr>
                <w:rFonts w:ascii="Times New Roman" w:hAnsi="Times New Roman" w:cs="Times New Roman"/>
                <w:b/>
                <w:bCs/>
                <w:spacing w:val="-14"/>
                <w:sz w:val="26"/>
                <w:szCs w:val="26"/>
              </w:rPr>
              <w:t>Примечание</w:t>
            </w:r>
          </w:p>
        </w:tc>
      </w:tr>
      <w:tr w:rsidR="00D75478" w:rsidRPr="00D75478" w:rsidTr="00D75478">
        <w:trPr>
          <w:trHeight w:hRule="exact" w:val="562"/>
        </w:trPr>
        <w:tc>
          <w:tcPr>
            <w:tcW w:w="587"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3247"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4644"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133"/>
              <w:rPr>
                <w:rFonts w:ascii="Times New Roman" w:hAnsi="Times New Roman" w:cs="Times New Roman"/>
                <w:sz w:val="26"/>
                <w:szCs w:val="26"/>
                <w:lang w:eastAsia="ar-SA"/>
              </w:rPr>
            </w:pPr>
            <w:r w:rsidRPr="00D75478">
              <w:rPr>
                <w:rFonts w:ascii="Times New Roman" w:hAnsi="Times New Roman" w:cs="Times New Roman"/>
                <w:spacing w:val="-11"/>
                <w:sz w:val="26"/>
                <w:szCs w:val="26"/>
              </w:rPr>
              <w:t xml:space="preserve">песок, водяной пар, асбестовое полотно и </w:t>
            </w:r>
            <w:r w:rsidRPr="00D75478">
              <w:rPr>
                <w:rFonts w:ascii="Times New Roman" w:hAnsi="Times New Roman" w:cs="Times New Roman"/>
                <w:sz w:val="26"/>
                <w:szCs w:val="26"/>
              </w:rPr>
              <w:t>др.</w:t>
            </w:r>
          </w:p>
        </w:tc>
        <w:tc>
          <w:tcPr>
            <w:tcW w:w="1833" w:type="dxa"/>
            <w:tcBorders>
              <w:top w:val="nil"/>
              <w:left w:val="single" w:sz="4" w:space="0" w:color="000000"/>
              <w:bottom w:val="single" w:sz="4" w:space="0" w:color="000000"/>
              <w:right w:val="single" w:sz="4" w:space="0" w:color="000000"/>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145"/>
        </w:trPr>
        <w:tc>
          <w:tcPr>
            <w:tcW w:w="587"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5"/>
              <w:rPr>
                <w:rFonts w:ascii="Times New Roman" w:hAnsi="Times New Roman" w:cs="Times New Roman"/>
                <w:b/>
                <w:bCs/>
                <w:sz w:val="26"/>
                <w:szCs w:val="26"/>
                <w:lang w:eastAsia="ar-SA"/>
              </w:rPr>
            </w:pPr>
            <w:r w:rsidRPr="00D75478">
              <w:rPr>
                <w:rFonts w:ascii="Times New Roman" w:hAnsi="Times New Roman" w:cs="Times New Roman"/>
                <w:b/>
                <w:bCs/>
                <w:sz w:val="26"/>
                <w:szCs w:val="26"/>
              </w:rPr>
              <w:t>13</w:t>
            </w:r>
          </w:p>
        </w:tc>
        <w:tc>
          <w:tcPr>
            <w:tcW w:w="3247"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756" w:firstLine="4"/>
              <w:rPr>
                <w:rFonts w:ascii="Times New Roman" w:hAnsi="Times New Roman" w:cs="Times New Roman"/>
                <w:sz w:val="26"/>
                <w:szCs w:val="26"/>
                <w:lang w:eastAsia="ar-SA"/>
              </w:rPr>
            </w:pPr>
            <w:r w:rsidRPr="00D75478">
              <w:rPr>
                <w:rFonts w:ascii="Times New Roman" w:hAnsi="Times New Roman" w:cs="Times New Roman"/>
                <w:sz w:val="26"/>
                <w:szCs w:val="26"/>
              </w:rPr>
              <w:t xml:space="preserve">Меры первой помощи пострадавшим от воздействия: - </w:t>
            </w:r>
            <w:proofErr w:type="gramStart"/>
            <w:r w:rsidRPr="00D75478">
              <w:rPr>
                <w:rFonts w:ascii="Times New Roman" w:hAnsi="Times New Roman" w:cs="Times New Roman"/>
                <w:sz w:val="26"/>
                <w:szCs w:val="26"/>
              </w:rPr>
              <w:t>доврачебная</w:t>
            </w:r>
            <w:proofErr w:type="gramEnd"/>
          </w:p>
        </w:tc>
        <w:tc>
          <w:tcPr>
            <w:tcW w:w="4644"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356"/>
              <w:rPr>
                <w:rFonts w:ascii="Times New Roman" w:hAnsi="Times New Roman" w:cs="Times New Roman"/>
                <w:sz w:val="26"/>
                <w:szCs w:val="26"/>
                <w:lang w:eastAsia="ar-SA"/>
              </w:rPr>
            </w:pPr>
            <w:r w:rsidRPr="00D75478">
              <w:rPr>
                <w:rFonts w:ascii="Times New Roman" w:hAnsi="Times New Roman" w:cs="Times New Roman"/>
                <w:spacing w:val="-11"/>
                <w:sz w:val="26"/>
                <w:szCs w:val="26"/>
              </w:rPr>
              <w:t xml:space="preserve">Вывести на свежий воздух. Обеспечить </w:t>
            </w:r>
            <w:proofErr w:type="spellStart"/>
            <w:r w:rsidRPr="00D75478">
              <w:rPr>
                <w:rFonts w:ascii="Times New Roman" w:hAnsi="Times New Roman" w:cs="Times New Roman"/>
                <w:sz w:val="26"/>
                <w:szCs w:val="26"/>
              </w:rPr>
              <w:t>полусидячее</w:t>
            </w:r>
            <w:proofErr w:type="spellEnd"/>
            <w:r w:rsidRPr="00D75478">
              <w:rPr>
                <w:rFonts w:ascii="Times New Roman" w:hAnsi="Times New Roman" w:cs="Times New Roman"/>
                <w:sz w:val="26"/>
                <w:szCs w:val="26"/>
              </w:rPr>
              <w:t xml:space="preserve"> положение.</w:t>
            </w:r>
          </w:p>
        </w:tc>
        <w:tc>
          <w:tcPr>
            <w:tcW w:w="1833"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6"/>
                <w:szCs w:val="26"/>
                <w:lang w:eastAsia="ar-SA"/>
              </w:rPr>
            </w:pPr>
            <w:r w:rsidRPr="00D75478">
              <w:rPr>
                <w:rFonts w:ascii="Times New Roman" w:hAnsi="Times New Roman" w:cs="Times New Roman"/>
                <w:b/>
                <w:bCs/>
                <w:sz w:val="26"/>
                <w:szCs w:val="26"/>
              </w:rPr>
              <w:t>[14]</w:t>
            </w:r>
          </w:p>
        </w:tc>
      </w:tr>
    </w:tbl>
    <w:p w:rsidR="00D75478" w:rsidRPr="00D75478" w:rsidRDefault="00D75478" w:rsidP="00D75478">
      <w:pPr>
        <w:shd w:val="clear" w:color="auto" w:fill="FFFFFF"/>
        <w:spacing w:after="0" w:line="20" w:lineRule="atLeast"/>
        <w:ind w:left="54"/>
        <w:rPr>
          <w:rFonts w:ascii="Times New Roman" w:hAnsi="Times New Roman" w:cs="Times New Roman"/>
          <w:b/>
          <w:bCs/>
          <w:spacing w:val="-12"/>
          <w:sz w:val="26"/>
          <w:szCs w:val="26"/>
          <w:lang w:eastAsia="ar-SA"/>
        </w:rPr>
      </w:pPr>
      <w:r w:rsidRPr="00D75478">
        <w:rPr>
          <w:rFonts w:ascii="Times New Roman" w:hAnsi="Times New Roman" w:cs="Times New Roman"/>
          <w:b/>
          <w:bCs/>
          <w:spacing w:val="-12"/>
          <w:sz w:val="26"/>
          <w:szCs w:val="26"/>
        </w:rPr>
        <w:t xml:space="preserve">                                               Таблица 5.3 - Основные характеристики бутана</w:t>
      </w:r>
    </w:p>
    <w:p w:rsidR="00D75478" w:rsidRPr="00D75478" w:rsidRDefault="00D75478" w:rsidP="00D75478">
      <w:pPr>
        <w:spacing w:after="0" w:line="20" w:lineRule="atLeast"/>
        <w:rPr>
          <w:rFonts w:ascii="Times New Roman" w:hAnsi="Times New Roman" w:cs="Times New Roman"/>
          <w:sz w:val="2"/>
          <w:szCs w:val="2"/>
        </w:rPr>
      </w:pPr>
    </w:p>
    <w:tbl>
      <w:tblPr>
        <w:tblW w:w="0" w:type="auto"/>
        <w:tblInd w:w="40" w:type="dxa"/>
        <w:tblLayout w:type="fixed"/>
        <w:tblCellMar>
          <w:left w:w="40" w:type="dxa"/>
          <w:right w:w="40" w:type="dxa"/>
        </w:tblCellMar>
        <w:tblLook w:val="04A0"/>
      </w:tblPr>
      <w:tblGrid>
        <w:gridCol w:w="612"/>
        <w:gridCol w:w="3272"/>
        <w:gridCol w:w="4615"/>
        <w:gridCol w:w="1833"/>
      </w:tblGrid>
      <w:tr w:rsidR="00D75478" w:rsidRPr="00D75478" w:rsidTr="00D75478">
        <w:trPr>
          <w:trHeight w:hRule="exact" w:val="299"/>
        </w:trPr>
        <w:tc>
          <w:tcPr>
            <w:tcW w:w="612" w:type="dxa"/>
            <w:tcBorders>
              <w:top w:val="single" w:sz="4" w:space="0" w:color="000000"/>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01"/>
              <w:rPr>
                <w:rFonts w:ascii="Times New Roman" w:hAnsi="Times New Roman" w:cs="Times New Roman"/>
                <w:b/>
                <w:bCs/>
                <w:sz w:val="26"/>
                <w:szCs w:val="26"/>
                <w:lang w:eastAsia="ar-SA"/>
              </w:rPr>
            </w:pPr>
            <w:r w:rsidRPr="00D75478">
              <w:rPr>
                <w:rFonts w:ascii="Times New Roman" w:hAnsi="Times New Roman" w:cs="Times New Roman"/>
                <w:b/>
                <w:bCs/>
                <w:sz w:val="26"/>
                <w:szCs w:val="26"/>
              </w:rPr>
              <w:t>№</w:t>
            </w:r>
          </w:p>
        </w:tc>
        <w:tc>
          <w:tcPr>
            <w:tcW w:w="3272" w:type="dxa"/>
            <w:tcBorders>
              <w:top w:val="single" w:sz="4" w:space="0" w:color="000000"/>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724"/>
              <w:rPr>
                <w:rFonts w:ascii="Times New Roman" w:hAnsi="Times New Roman" w:cs="Times New Roman"/>
                <w:b/>
                <w:bCs/>
                <w:sz w:val="26"/>
                <w:szCs w:val="26"/>
                <w:lang w:eastAsia="ar-SA"/>
              </w:rPr>
            </w:pPr>
            <w:r w:rsidRPr="00D75478">
              <w:rPr>
                <w:rFonts w:ascii="Times New Roman" w:hAnsi="Times New Roman" w:cs="Times New Roman"/>
                <w:b/>
                <w:bCs/>
                <w:sz w:val="26"/>
                <w:szCs w:val="26"/>
              </w:rPr>
              <w:t>Наименование</w:t>
            </w:r>
          </w:p>
        </w:tc>
        <w:tc>
          <w:tcPr>
            <w:tcW w:w="4615" w:type="dxa"/>
            <w:tcBorders>
              <w:top w:val="single" w:sz="4" w:space="0" w:color="000000"/>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696"/>
              <w:rPr>
                <w:rFonts w:ascii="Times New Roman" w:hAnsi="Times New Roman" w:cs="Times New Roman"/>
                <w:b/>
                <w:bCs/>
                <w:sz w:val="26"/>
                <w:szCs w:val="26"/>
                <w:lang w:eastAsia="ar-SA"/>
              </w:rPr>
            </w:pPr>
            <w:r w:rsidRPr="00D75478">
              <w:rPr>
                <w:rFonts w:ascii="Times New Roman" w:hAnsi="Times New Roman" w:cs="Times New Roman"/>
                <w:b/>
                <w:bCs/>
                <w:sz w:val="26"/>
                <w:szCs w:val="26"/>
              </w:rPr>
              <w:t>Значение</w:t>
            </w:r>
          </w:p>
        </w:tc>
        <w:tc>
          <w:tcPr>
            <w:tcW w:w="1833" w:type="dxa"/>
            <w:tcBorders>
              <w:top w:val="single" w:sz="4" w:space="0" w:color="000000"/>
              <w:left w:val="single" w:sz="4" w:space="0" w:color="000000"/>
              <w:bottom w:val="nil"/>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pacing w:val="-14"/>
                <w:sz w:val="26"/>
                <w:szCs w:val="26"/>
                <w:lang w:eastAsia="ar-SA"/>
              </w:rPr>
            </w:pPr>
            <w:r w:rsidRPr="00D75478">
              <w:rPr>
                <w:rFonts w:ascii="Times New Roman" w:hAnsi="Times New Roman" w:cs="Times New Roman"/>
                <w:b/>
                <w:bCs/>
                <w:spacing w:val="-14"/>
                <w:sz w:val="26"/>
                <w:szCs w:val="26"/>
              </w:rPr>
              <w:t>Примечание</w:t>
            </w:r>
          </w:p>
        </w:tc>
      </w:tr>
      <w:tr w:rsidR="00D75478" w:rsidRPr="00D75478" w:rsidTr="00D75478">
        <w:trPr>
          <w:trHeight w:hRule="exact" w:val="274"/>
        </w:trPr>
        <w:tc>
          <w:tcPr>
            <w:tcW w:w="61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54"/>
              <w:rPr>
                <w:rFonts w:ascii="Times New Roman" w:hAnsi="Times New Roman" w:cs="Times New Roman"/>
                <w:b/>
                <w:bCs/>
                <w:sz w:val="26"/>
                <w:szCs w:val="26"/>
                <w:lang w:eastAsia="ar-SA"/>
              </w:rPr>
            </w:pPr>
            <w:proofErr w:type="spellStart"/>
            <w:proofErr w:type="gramStart"/>
            <w:r w:rsidRPr="00D75478">
              <w:rPr>
                <w:rFonts w:ascii="Times New Roman" w:hAnsi="Times New Roman" w:cs="Times New Roman"/>
                <w:b/>
                <w:bCs/>
                <w:sz w:val="26"/>
                <w:szCs w:val="26"/>
              </w:rPr>
              <w:t>п</w:t>
            </w:r>
            <w:proofErr w:type="spellEnd"/>
            <w:proofErr w:type="gramEnd"/>
            <w:r w:rsidRPr="00D75478">
              <w:rPr>
                <w:rFonts w:ascii="Times New Roman" w:hAnsi="Times New Roman" w:cs="Times New Roman"/>
                <w:b/>
                <w:bCs/>
                <w:sz w:val="26"/>
                <w:szCs w:val="26"/>
              </w:rPr>
              <w:t>/</w:t>
            </w:r>
            <w:proofErr w:type="spellStart"/>
            <w:r w:rsidRPr="00D75478">
              <w:rPr>
                <w:rFonts w:ascii="Times New Roman" w:hAnsi="Times New Roman" w:cs="Times New Roman"/>
                <w:b/>
                <w:bCs/>
                <w:sz w:val="26"/>
                <w:szCs w:val="26"/>
              </w:rPr>
              <w:t>п</w:t>
            </w:r>
            <w:proofErr w:type="spellEnd"/>
          </w:p>
        </w:tc>
        <w:tc>
          <w:tcPr>
            <w:tcW w:w="3272"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4615"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1833" w:type="dxa"/>
            <w:tcBorders>
              <w:top w:val="nil"/>
              <w:left w:val="single" w:sz="4" w:space="0" w:color="000000"/>
              <w:bottom w:val="single" w:sz="4" w:space="0" w:color="000000"/>
              <w:right w:val="single" w:sz="4" w:space="0" w:color="000000"/>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cantSplit/>
        </w:trPr>
        <w:tc>
          <w:tcPr>
            <w:tcW w:w="3884" w:type="dxa"/>
            <w:gridSpan w:val="2"/>
            <w:hideMark/>
          </w:tcPr>
          <w:tbl>
            <w:tblPr>
              <w:tblW w:w="0" w:type="auto"/>
              <w:tblLayout w:type="fixed"/>
              <w:tblCellMar>
                <w:left w:w="40" w:type="dxa"/>
                <w:right w:w="40" w:type="dxa"/>
              </w:tblCellMar>
              <w:tblLook w:val="04A0"/>
            </w:tblPr>
            <w:tblGrid>
              <w:gridCol w:w="612"/>
              <w:gridCol w:w="3272"/>
            </w:tblGrid>
            <w:tr w:rsidR="00D75478" w:rsidRPr="00D75478">
              <w:trPr>
                <w:cantSplit/>
                <w:trHeight w:hRule="exact" w:val="320"/>
              </w:trPr>
              <w:tc>
                <w:tcPr>
                  <w:tcW w:w="612"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65"/>
                    <w:rPr>
                      <w:rFonts w:ascii="Times New Roman" w:hAnsi="Times New Roman" w:cs="Times New Roman"/>
                      <w:b/>
                      <w:bCs/>
                      <w:sz w:val="26"/>
                      <w:szCs w:val="26"/>
                      <w:lang w:eastAsia="ar-SA"/>
                    </w:rPr>
                  </w:pPr>
                  <w:r w:rsidRPr="00D75478">
                    <w:rPr>
                      <w:rFonts w:ascii="Times New Roman" w:hAnsi="Times New Roman" w:cs="Times New Roman"/>
                      <w:b/>
                      <w:bCs/>
                      <w:sz w:val="26"/>
                      <w:szCs w:val="26"/>
                    </w:rPr>
                    <w:t>1</w:t>
                  </w:r>
                </w:p>
              </w:tc>
              <w:tc>
                <w:tcPr>
                  <w:tcW w:w="3272"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7"/>
                    <w:rPr>
                      <w:rFonts w:ascii="Times New Roman" w:hAnsi="Times New Roman" w:cs="Times New Roman"/>
                      <w:sz w:val="26"/>
                      <w:szCs w:val="26"/>
                      <w:lang w:eastAsia="ar-SA"/>
                    </w:rPr>
                  </w:pPr>
                  <w:r w:rsidRPr="00D75478">
                    <w:rPr>
                      <w:rFonts w:ascii="Times New Roman" w:hAnsi="Times New Roman" w:cs="Times New Roman"/>
                      <w:sz w:val="26"/>
                      <w:szCs w:val="26"/>
                    </w:rPr>
                    <w:t>Название вещества:</w:t>
                  </w:r>
                </w:p>
              </w:tc>
            </w:tr>
            <w:tr w:rsidR="00D75478" w:rsidRPr="00D75478">
              <w:trPr>
                <w:cantSplit/>
                <w:trHeight w:hRule="exact" w:val="245"/>
              </w:trPr>
              <w:tc>
                <w:tcPr>
                  <w:tcW w:w="612" w:type="dxa"/>
                  <w:tcBorders>
                    <w:top w:val="nil"/>
                    <w:left w:val="single" w:sz="4" w:space="0" w:color="000000"/>
                    <w:bottom w:val="nil"/>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327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1"/>
                    <w:rPr>
                      <w:rFonts w:ascii="Times New Roman" w:hAnsi="Times New Roman" w:cs="Times New Roman"/>
                      <w:sz w:val="26"/>
                      <w:szCs w:val="26"/>
                      <w:lang w:eastAsia="ar-SA"/>
                    </w:rPr>
                  </w:pPr>
                  <w:r w:rsidRPr="00D75478">
                    <w:rPr>
                      <w:rFonts w:ascii="Times New Roman" w:hAnsi="Times New Roman" w:cs="Times New Roman"/>
                      <w:sz w:val="26"/>
                      <w:szCs w:val="26"/>
                    </w:rPr>
                    <w:t>-химическое</w:t>
                  </w:r>
                </w:p>
              </w:tc>
            </w:tr>
          </w:tbl>
          <w:p w:rsidR="00D75478" w:rsidRPr="00D75478" w:rsidRDefault="00D75478" w:rsidP="00D75478">
            <w:pPr>
              <w:widowControl w:val="0"/>
              <w:suppressAutoHyphens/>
              <w:autoSpaceDE w:val="0"/>
              <w:spacing w:after="0" w:line="20" w:lineRule="atLeast"/>
              <w:rPr>
                <w:rFonts w:ascii="Times New Roman" w:hAnsi="Times New Roman" w:cs="Times New Roman"/>
                <w:sz w:val="26"/>
                <w:szCs w:val="26"/>
                <w:lang w:eastAsia="ar-SA"/>
              </w:rPr>
            </w:pPr>
          </w:p>
        </w:tc>
        <w:tc>
          <w:tcPr>
            <w:tcW w:w="4615" w:type="dxa"/>
            <w:tcBorders>
              <w:top w:val="nil"/>
              <w:left w:val="single" w:sz="4" w:space="0" w:color="000000"/>
              <w:bottom w:val="single" w:sz="4" w:space="0" w:color="000000"/>
              <w:right w:val="nil"/>
            </w:tcBorders>
            <w:shd w:val="clear" w:color="auto" w:fill="FFFFFF"/>
            <w:tcMar>
              <w:top w:w="0" w:type="dxa"/>
              <w:left w:w="0" w:type="dxa"/>
              <w:bottom w:w="0" w:type="dxa"/>
              <w:right w:w="0" w:type="dxa"/>
            </w:tcMar>
          </w:tcPr>
          <w:p w:rsidR="00D75478" w:rsidRPr="00D75478" w:rsidRDefault="00D75478" w:rsidP="00D75478">
            <w:pPr>
              <w:shd w:val="clear" w:color="auto" w:fill="FFFFFF"/>
              <w:snapToGrid w:val="0"/>
              <w:spacing w:after="0" w:line="20" w:lineRule="atLeast"/>
              <w:ind w:left="7"/>
              <w:rPr>
                <w:rFonts w:ascii="Times New Roman" w:hAnsi="Times New Roman" w:cs="Times New Roman"/>
                <w:sz w:val="26"/>
                <w:szCs w:val="26"/>
                <w:lang w:eastAsia="ar-SA"/>
              </w:rPr>
            </w:pPr>
            <w:r w:rsidRPr="00D75478">
              <w:rPr>
                <w:rFonts w:ascii="Times New Roman" w:hAnsi="Times New Roman" w:cs="Times New Roman"/>
                <w:sz w:val="26"/>
                <w:szCs w:val="26"/>
              </w:rPr>
              <w:t>бутан</w:t>
            </w:r>
          </w:p>
          <w:p w:rsidR="00D75478" w:rsidRPr="00D75478" w:rsidRDefault="00D75478" w:rsidP="00D75478">
            <w:pPr>
              <w:shd w:val="clear" w:color="auto" w:fill="FFFFFF"/>
              <w:snapToGrid w:val="0"/>
              <w:spacing w:after="0" w:line="20" w:lineRule="atLeast"/>
              <w:ind w:left="11"/>
              <w:rPr>
                <w:rFonts w:ascii="Times New Roman" w:hAnsi="Times New Roman" w:cs="Times New Roman"/>
                <w:sz w:val="20"/>
                <w:szCs w:val="20"/>
              </w:rPr>
            </w:pPr>
          </w:p>
          <w:p w:rsidR="00D75478" w:rsidRPr="00D75478" w:rsidRDefault="00D75478" w:rsidP="00D75478">
            <w:pPr>
              <w:widowControl w:val="0"/>
              <w:shd w:val="clear" w:color="auto" w:fill="FFFFFF"/>
              <w:suppressAutoHyphens/>
              <w:autoSpaceDE w:val="0"/>
              <w:spacing w:after="0" w:line="20" w:lineRule="atLeast"/>
              <w:ind w:left="11"/>
              <w:rPr>
                <w:rFonts w:ascii="Times New Roman" w:hAnsi="Times New Roman" w:cs="Times New Roman"/>
                <w:sz w:val="24"/>
                <w:szCs w:val="24"/>
                <w:lang w:eastAsia="ar-SA"/>
              </w:rPr>
            </w:pPr>
          </w:p>
        </w:tc>
        <w:tc>
          <w:tcPr>
            <w:tcW w:w="1833" w:type="dxa"/>
            <w:tcMar>
              <w:top w:w="0" w:type="dxa"/>
              <w:left w:w="0" w:type="dxa"/>
              <w:bottom w:w="0" w:type="dxa"/>
              <w:right w:w="0" w:type="dxa"/>
            </w:tcMar>
            <w:hideMark/>
          </w:tcPr>
          <w:tbl>
            <w:tblPr>
              <w:tblW w:w="0" w:type="auto"/>
              <w:tblLayout w:type="fixed"/>
              <w:tblCellMar>
                <w:left w:w="40" w:type="dxa"/>
                <w:right w:w="40" w:type="dxa"/>
              </w:tblCellMar>
              <w:tblLook w:val="04A0"/>
            </w:tblPr>
            <w:tblGrid>
              <w:gridCol w:w="1833"/>
            </w:tblGrid>
            <w:tr w:rsidR="00D75478" w:rsidRPr="00D75478">
              <w:trPr>
                <w:cantSplit/>
                <w:trHeight w:val="320"/>
              </w:trPr>
              <w:tc>
                <w:tcPr>
                  <w:tcW w:w="1833" w:type="dxa"/>
                  <w:tcBorders>
                    <w:top w:val="nil"/>
                    <w:left w:val="single" w:sz="4" w:space="0" w:color="000000"/>
                    <w:bottom w:val="nil"/>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6"/>
                      <w:szCs w:val="26"/>
                      <w:lang w:eastAsia="ar-SA"/>
                    </w:rPr>
                  </w:pPr>
                  <w:r w:rsidRPr="00D75478">
                    <w:rPr>
                      <w:rFonts w:ascii="Times New Roman" w:hAnsi="Times New Roman" w:cs="Times New Roman"/>
                      <w:b/>
                      <w:bCs/>
                      <w:sz w:val="26"/>
                      <w:szCs w:val="26"/>
                    </w:rPr>
                    <w:t>[13]</w:t>
                  </w:r>
                </w:p>
              </w:tc>
            </w:tr>
            <w:tr w:rsidR="00D75478" w:rsidRPr="00D75478">
              <w:trPr>
                <w:cantSplit/>
                <w:trHeight w:val="245"/>
              </w:trPr>
              <w:tc>
                <w:tcPr>
                  <w:tcW w:w="1833" w:type="dxa"/>
                  <w:tcBorders>
                    <w:top w:val="nil"/>
                    <w:left w:val="single" w:sz="4" w:space="0" w:color="000000"/>
                    <w:bottom w:val="nil"/>
                    <w:right w:val="single" w:sz="4" w:space="0" w:color="000000"/>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bl>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r>
      <w:tr w:rsidR="00D75478" w:rsidRPr="00D75478" w:rsidTr="00D75478">
        <w:trPr>
          <w:cantSplit/>
          <w:trHeight w:hRule="exact" w:val="292"/>
        </w:trPr>
        <w:tc>
          <w:tcPr>
            <w:tcW w:w="612"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uppressAutoHyphens/>
              <w:autoSpaceDE w:val="0"/>
              <w:snapToGrid w:val="0"/>
              <w:spacing w:after="0" w:line="20" w:lineRule="atLeast"/>
              <w:rPr>
                <w:rFonts w:ascii="Times New Roman" w:hAnsi="Times New Roman" w:cs="Times New Roman"/>
                <w:sz w:val="24"/>
                <w:szCs w:val="24"/>
                <w:lang w:eastAsia="ar-SA"/>
              </w:rPr>
            </w:pPr>
          </w:p>
        </w:tc>
        <w:tc>
          <w:tcPr>
            <w:tcW w:w="327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7"/>
              <w:rPr>
                <w:rFonts w:ascii="Times New Roman" w:hAnsi="Times New Roman" w:cs="Times New Roman"/>
                <w:sz w:val="26"/>
                <w:szCs w:val="26"/>
                <w:lang w:eastAsia="ar-SA"/>
              </w:rPr>
            </w:pPr>
            <w:r w:rsidRPr="00D75478">
              <w:rPr>
                <w:rFonts w:ascii="Times New Roman" w:hAnsi="Times New Roman" w:cs="Times New Roman"/>
                <w:sz w:val="26"/>
                <w:szCs w:val="26"/>
              </w:rPr>
              <w:t>-торговое</w:t>
            </w:r>
          </w:p>
        </w:tc>
        <w:tc>
          <w:tcPr>
            <w:tcW w:w="4615"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7"/>
              <w:rPr>
                <w:rFonts w:ascii="Times New Roman" w:hAnsi="Times New Roman" w:cs="Times New Roman"/>
                <w:sz w:val="26"/>
                <w:szCs w:val="26"/>
                <w:lang w:eastAsia="ar-SA"/>
              </w:rPr>
            </w:pPr>
            <w:r w:rsidRPr="00D75478">
              <w:rPr>
                <w:rFonts w:ascii="Times New Roman" w:hAnsi="Times New Roman" w:cs="Times New Roman"/>
                <w:sz w:val="26"/>
                <w:szCs w:val="26"/>
              </w:rPr>
              <w:t>бутан</w:t>
            </w:r>
          </w:p>
        </w:tc>
        <w:tc>
          <w:tcPr>
            <w:tcW w:w="1833" w:type="dxa"/>
            <w:tcBorders>
              <w:top w:val="nil"/>
              <w:left w:val="single" w:sz="4" w:space="0" w:color="000000"/>
              <w:bottom w:val="nil"/>
              <w:right w:val="single" w:sz="4" w:space="0" w:color="000000"/>
            </w:tcBorders>
            <w:shd w:val="clear" w:color="auto" w:fill="FFFFFF"/>
          </w:tcPr>
          <w:p w:rsidR="00D75478" w:rsidRPr="00D75478" w:rsidRDefault="00D75478" w:rsidP="00D75478">
            <w:pPr>
              <w:widowControl w:val="0"/>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cantSplit/>
          <w:trHeight w:hRule="exact" w:val="324"/>
        </w:trPr>
        <w:tc>
          <w:tcPr>
            <w:tcW w:w="612"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40"/>
              <w:rPr>
                <w:rFonts w:ascii="Times New Roman" w:hAnsi="Times New Roman" w:cs="Times New Roman"/>
                <w:b/>
                <w:bCs/>
                <w:sz w:val="26"/>
                <w:szCs w:val="26"/>
                <w:lang w:eastAsia="ar-SA"/>
              </w:rPr>
            </w:pPr>
            <w:r w:rsidRPr="00D75478">
              <w:rPr>
                <w:rFonts w:ascii="Times New Roman" w:hAnsi="Times New Roman" w:cs="Times New Roman"/>
                <w:b/>
                <w:bCs/>
                <w:sz w:val="26"/>
                <w:szCs w:val="26"/>
              </w:rPr>
              <w:t>2.</w:t>
            </w:r>
          </w:p>
        </w:tc>
        <w:tc>
          <w:tcPr>
            <w:tcW w:w="3272"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1"/>
              <w:rPr>
                <w:rFonts w:ascii="Times New Roman" w:hAnsi="Times New Roman" w:cs="Times New Roman"/>
                <w:sz w:val="26"/>
                <w:szCs w:val="26"/>
                <w:lang w:eastAsia="ar-SA"/>
              </w:rPr>
            </w:pPr>
            <w:r w:rsidRPr="00D75478">
              <w:rPr>
                <w:rFonts w:ascii="Times New Roman" w:hAnsi="Times New Roman" w:cs="Times New Roman"/>
                <w:sz w:val="26"/>
                <w:szCs w:val="26"/>
              </w:rPr>
              <w:t>Формула</w:t>
            </w:r>
          </w:p>
        </w:tc>
        <w:tc>
          <w:tcPr>
            <w:tcW w:w="4615" w:type="dxa"/>
            <w:tcBorders>
              <w:top w:val="nil"/>
              <w:left w:val="single" w:sz="4" w:space="0" w:color="000000"/>
              <w:bottom w:val="nil"/>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1833"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p>
        </w:tc>
      </w:tr>
      <w:tr w:rsidR="00D75478" w:rsidRPr="00D75478" w:rsidTr="00D75478">
        <w:trPr>
          <w:cantSplit/>
        </w:trPr>
        <w:tc>
          <w:tcPr>
            <w:tcW w:w="8499" w:type="dxa"/>
            <w:gridSpan w:val="3"/>
            <w:hideMark/>
          </w:tcPr>
          <w:tbl>
            <w:tblPr>
              <w:tblW w:w="8550" w:type="dxa"/>
              <w:tblLayout w:type="fixed"/>
              <w:tblCellMar>
                <w:left w:w="40" w:type="dxa"/>
                <w:right w:w="40" w:type="dxa"/>
              </w:tblCellMar>
              <w:tblLook w:val="04A0"/>
            </w:tblPr>
            <w:tblGrid>
              <w:gridCol w:w="658"/>
              <w:gridCol w:w="3274"/>
              <w:gridCol w:w="4618"/>
            </w:tblGrid>
            <w:tr w:rsidR="00D75478" w:rsidRPr="00D75478">
              <w:trPr>
                <w:cantSplit/>
                <w:trHeight w:hRule="exact" w:val="515"/>
              </w:trPr>
              <w:tc>
                <w:tcPr>
                  <w:tcW w:w="657"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327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4" w:right="1624"/>
                    <w:rPr>
                      <w:rFonts w:ascii="Times New Roman" w:hAnsi="Times New Roman" w:cs="Times New Roman"/>
                      <w:sz w:val="26"/>
                      <w:szCs w:val="26"/>
                      <w:lang w:eastAsia="ar-SA"/>
                    </w:rPr>
                  </w:pPr>
                  <w:r w:rsidRPr="00D75478">
                    <w:rPr>
                      <w:rFonts w:ascii="Times New Roman" w:hAnsi="Times New Roman" w:cs="Times New Roman"/>
                      <w:sz w:val="26"/>
                      <w:szCs w:val="26"/>
                    </w:rPr>
                    <w:t>эмпирическая структурная</w:t>
                  </w:r>
                </w:p>
              </w:tc>
              <w:tc>
                <w:tcPr>
                  <w:tcW w:w="4615"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1"/>
                    <w:rPr>
                      <w:rFonts w:ascii="Times New Roman" w:hAnsi="Times New Roman" w:cs="Times New Roman"/>
                      <w:sz w:val="24"/>
                      <w:szCs w:val="24"/>
                      <w:lang w:eastAsia="ar-SA"/>
                    </w:rPr>
                  </w:pPr>
                  <w:r w:rsidRPr="00D75478">
                    <w:rPr>
                      <w:rFonts w:ascii="Times New Roman" w:hAnsi="Times New Roman" w:cs="Times New Roman"/>
                    </w:rPr>
                    <w:t>С4Н10</w:t>
                  </w:r>
                </w:p>
              </w:tc>
            </w:tr>
            <w:tr w:rsidR="00D75478" w:rsidRPr="00D75478">
              <w:trPr>
                <w:cantSplit/>
              </w:trPr>
              <w:tc>
                <w:tcPr>
                  <w:tcW w:w="657" w:type="dxa"/>
                  <w:tcBorders>
                    <w:top w:val="nil"/>
                    <w:left w:val="single" w:sz="4" w:space="0" w:color="000000"/>
                    <w:bottom w:val="nil"/>
                    <w:right w:val="nil"/>
                  </w:tcBorders>
                  <w:shd w:val="clear" w:color="auto" w:fill="FFFFFF"/>
                  <w:tcMar>
                    <w:top w:w="0" w:type="dxa"/>
                    <w:left w:w="0" w:type="dxa"/>
                    <w:bottom w:w="0" w:type="dxa"/>
                    <w:right w:w="0" w:type="dxa"/>
                  </w:tcMar>
                </w:tcPr>
                <w:p w:rsidR="00D75478" w:rsidRPr="00D75478" w:rsidRDefault="00D75478" w:rsidP="00D75478">
                  <w:pPr>
                    <w:shd w:val="clear" w:color="auto" w:fill="FFFFFF"/>
                    <w:snapToGrid w:val="0"/>
                    <w:spacing w:after="0" w:line="20" w:lineRule="atLeast"/>
                    <w:ind w:left="40"/>
                    <w:rPr>
                      <w:rFonts w:ascii="Times New Roman" w:hAnsi="Times New Roman" w:cs="Times New Roman"/>
                      <w:b/>
                      <w:bCs/>
                      <w:sz w:val="26"/>
                      <w:szCs w:val="26"/>
                      <w:lang w:eastAsia="ar-SA"/>
                    </w:rPr>
                  </w:pPr>
                  <w:r w:rsidRPr="00D75478">
                    <w:rPr>
                      <w:rFonts w:ascii="Times New Roman" w:hAnsi="Times New Roman" w:cs="Times New Roman"/>
                      <w:b/>
                      <w:bCs/>
                      <w:sz w:val="26"/>
                      <w:szCs w:val="26"/>
                    </w:rPr>
                    <w:t>3.</w:t>
                  </w:r>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spacing w:after="0" w:line="20" w:lineRule="atLeast"/>
                    <w:rPr>
                      <w:rFonts w:ascii="Times New Roman" w:hAnsi="Times New Roman" w:cs="Times New Roman"/>
                      <w:sz w:val="24"/>
                      <w:szCs w:val="24"/>
                    </w:rPr>
                  </w:pPr>
                </w:p>
                <w:p w:rsidR="00D75478" w:rsidRPr="00D75478" w:rsidRDefault="00D75478" w:rsidP="00D75478">
                  <w:pPr>
                    <w:snapToGrid w:val="0"/>
                    <w:spacing w:after="0" w:line="20" w:lineRule="atLeast"/>
                    <w:rPr>
                      <w:rFonts w:ascii="Times New Roman" w:hAnsi="Times New Roman" w:cs="Times New Roman"/>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7887" w:type="dxa"/>
                  <w:gridSpan w:val="2"/>
                  <w:tcMar>
                    <w:top w:w="0" w:type="dxa"/>
                    <w:left w:w="0" w:type="dxa"/>
                    <w:bottom w:w="0" w:type="dxa"/>
                    <w:right w:w="0" w:type="dxa"/>
                  </w:tcMar>
                  <w:hideMark/>
                </w:tcPr>
                <w:tbl>
                  <w:tblPr>
                    <w:tblW w:w="0" w:type="auto"/>
                    <w:tblLayout w:type="fixed"/>
                    <w:tblCellMar>
                      <w:left w:w="40" w:type="dxa"/>
                      <w:right w:w="40" w:type="dxa"/>
                    </w:tblCellMar>
                    <w:tblLook w:val="04A0"/>
                  </w:tblPr>
                  <w:tblGrid>
                    <w:gridCol w:w="3272"/>
                    <w:gridCol w:w="4615"/>
                  </w:tblGrid>
                  <w:tr w:rsidR="00D75478" w:rsidRPr="00D75478">
                    <w:trPr>
                      <w:cantSplit/>
                      <w:trHeight w:hRule="exact" w:val="284"/>
                    </w:trPr>
                    <w:tc>
                      <w:tcPr>
                        <w:tcW w:w="327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4"/>
                          <w:rPr>
                            <w:rFonts w:ascii="Times New Roman" w:hAnsi="Times New Roman" w:cs="Times New Roman"/>
                            <w:sz w:val="26"/>
                            <w:szCs w:val="26"/>
                            <w:lang w:eastAsia="ar-SA"/>
                          </w:rPr>
                        </w:pPr>
                        <w:r w:rsidRPr="00D75478">
                          <w:rPr>
                            <w:rFonts w:ascii="Times New Roman" w:hAnsi="Times New Roman" w:cs="Times New Roman"/>
                            <w:sz w:val="26"/>
                            <w:szCs w:val="26"/>
                          </w:rPr>
                          <w:t>Состав %</w:t>
                        </w:r>
                      </w:p>
                    </w:tc>
                    <w:tc>
                      <w:tcPr>
                        <w:tcW w:w="4615"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trPr>
                      <w:cantSplit/>
                      <w:trHeight w:hRule="exact" w:val="284"/>
                    </w:trPr>
                    <w:tc>
                      <w:tcPr>
                        <w:tcW w:w="327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4"/>
                          <w:rPr>
                            <w:rFonts w:ascii="Times New Roman" w:hAnsi="Times New Roman" w:cs="Times New Roman"/>
                            <w:sz w:val="26"/>
                            <w:szCs w:val="26"/>
                            <w:lang w:eastAsia="ar-SA"/>
                          </w:rPr>
                        </w:pPr>
                        <w:r w:rsidRPr="00D75478">
                          <w:rPr>
                            <w:rFonts w:ascii="Times New Roman" w:hAnsi="Times New Roman" w:cs="Times New Roman"/>
                            <w:sz w:val="26"/>
                            <w:szCs w:val="26"/>
                          </w:rPr>
                          <w:t>- основной продукт</w:t>
                        </w:r>
                      </w:p>
                    </w:tc>
                    <w:tc>
                      <w:tcPr>
                        <w:tcW w:w="4615"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4"/>
                          <w:rPr>
                            <w:rFonts w:ascii="Times New Roman" w:hAnsi="Times New Roman" w:cs="Times New Roman"/>
                            <w:sz w:val="26"/>
                            <w:szCs w:val="26"/>
                            <w:lang w:eastAsia="ar-SA"/>
                          </w:rPr>
                        </w:pPr>
                        <w:r w:rsidRPr="00D75478">
                          <w:rPr>
                            <w:rFonts w:ascii="Times New Roman" w:hAnsi="Times New Roman" w:cs="Times New Roman"/>
                            <w:sz w:val="26"/>
                            <w:szCs w:val="26"/>
                          </w:rPr>
                          <w:t>60</w:t>
                        </w:r>
                      </w:p>
                    </w:tc>
                  </w:tr>
                  <w:tr w:rsidR="00D75478" w:rsidRPr="00D75478">
                    <w:trPr>
                      <w:cantSplit/>
                      <w:trHeight w:hRule="exact" w:val="665"/>
                    </w:trPr>
                    <w:tc>
                      <w:tcPr>
                        <w:tcW w:w="3272"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lang w:eastAsia="ar-SA"/>
                          </w:rPr>
                        </w:pPr>
                        <w:proofErr w:type="gramStart"/>
                        <w:r w:rsidRPr="00D75478">
                          <w:rPr>
                            <w:rFonts w:ascii="Times New Roman" w:hAnsi="Times New Roman" w:cs="Times New Roman"/>
                            <w:sz w:val="26"/>
                            <w:szCs w:val="26"/>
                          </w:rPr>
                          <w:t>- примеси (с</w:t>
                        </w:r>
                        <w:proofErr w:type="gramEnd"/>
                      </w:p>
                    </w:tc>
                    <w:tc>
                      <w:tcPr>
                        <w:tcW w:w="4615"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жидкий остаток - не более 1.8</w:t>
                        </w:r>
                      </w:p>
                    </w:tc>
                  </w:tr>
                </w:tbl>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r>
          </w:tbl>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1833"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sz w:val="24"/>
                <w:szCs w:val="24"/>
                <w:lang w:eastAsia="ar-SA"/>
              </w:rPr>
            </w:pPr>
          </w:p>
          <w:p w:rsidR="00D75478" w:rsidRPr="00D75478" w:rsidRDefault="00D75478" w:rsidP="00D75478">
            <w:pPr>
              <w:shd w:val="clear" w:color="auto" w:fill="FFFFFF"/>
              <w:snapToGrid w:val="0"/>
              <w:spacing w:after="0" w:line="20" w:lineRule="atLeast"/>
              <w:rPr>
                <w:rFonts w:ascii="Times New Roman" w:hAnsi="Times New Roman" w:cs="Times New Roman"/>
              </w:rPr>
            </w:pPr>
          </w:p>
          <w:p w:rsidR="00D75478" w:rsidRPr="00D75478" w:rsidRDefault="00D75478" w:rsidP="00D75478">
            <w:pPr>
              <w:shd w:val="clear" w:color="auto" w:fill="FFFFFF"/>
              <w:spacing w:after="0" w:line="20" w:lineRule="atLeast"/>
              <w:rPr>
                <w:rFonts w:ascii="Times New Roman" w:hAnsi="Times New Roman" w:cs="Times New Roman"/>
              </w:rPr>
            </w:pPr>
          </w:p>
          <w:p w:rsidR="00D75478" w:rsidRPr="00D75478" w:rsidRDefault="00D75478" w:rsidP="00D75478">
            <w:pPr>
              <w:shd w:val="clear" w:color="auto" w:fill="FFFFFF"/>
              <w:snapToGrid w:val="0"/>
              <w:spacing w:after="0" w:line="20" w:lineRule="atLeast"/>
              <w:ind w:left="4"/>
              <w:rPr>
                <w:rFonts w:ascii="Times New Roman" w:hAnsi="Times New Roman" w:cs="Times New Roman"/>
              </w:rPr>
            </w:pPr>
          </w:p>
          <w:p w:rsidR="00D75478" w:rsidRPr="00D75478" w:rsidRDefault="00D75478" w:rsidP="00D75478">
            <w:pPr>
              <w:shd w:val="clear" w:color="auto" w:fill="FFFFFF"/>
              <w:spacing w:after="0" w:line="20" w:lineRule="atLeast"/>
              <w:ind w:left="4"/>
              <w:rPr>
                <w:rFonts w:ascii="Times New Roman" w:hAnsi="Times New Roman" w:cs="Times New Roman"/>
              </w:rPr>
            </w:pPr>
          </w:p>
          <w:p w:rsidR="00D75478" w:rsidRPr="00D75478" w:rsidRDefault="00D75478" w:rsidP="00D75478">
            <w:pPr>
              <w:shd w:val="clear" w:color="auto" w:fill="FFFFFF"/>
              <w:snapToGrid w:val="0"/>
              <w:spacing w:after="0" w:line="20" w:lineRule="atLeast"/>
              <w:rPr>
                <w:rFonts w:ascii="Times New Roman" w:hAnsi="Times New Roman" w:cs="Times New Roman"/>
              </w:rPr>
            </w:pP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p>
        </w:tc>
      </w:tr>
      <w:tr w:rsidR="00D75478" w:rsidRPr="00D75478" w:rsidTr="00D75478">
        <w:trPr>
          <w:cantSplit/>
        </w:trPr>
        <w:tc>
          <w:tcPr>
            <w:tcW w:w="8499" w:type="dxa"/>
            <w:gridSpan w:val="3"/>
            <w:hideMark/>
          </w:tcPr>
          <w:tbl>
            <w:tblPr>
              <w:tblW w:w="0" w:type="auto"/>
              <w:tblLayout w:type="fixed"/>
              <w:tblCellMar>
                <w:left w:w="40" w:type="dxa"/>
                <w:right w:w="40" w:type="dxa"/>
              </w:tblCellMar>
              <w:tblLook w:val="04A0"/>
            </w:tblPr>
            <w:tblGrid>
              <w:gridCol w:w="612"/>
              <w:gridCol w:w="3272"/>
              <w:gridCol w:w="4615"/>
            </w:tblGrid>
            <w:tr w:rsidR="00D75478" w:rsidRPr="00D75478">
              <w:trPr>
                <w:cantSplit/>
                <w:trHeight w:hRule="exact" w:val="529"/>
              </w:trPr>
              <w:tc>
                <w:tcPr>
                  <w:tcW w:w="612"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327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идентификацией)</w:t>
                  </w:r>
                </w:p>
              </w:tc>
              <w:tc>
                <w:tcPr>
                  <w:tcW w:w="4615"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1044" w:firstLine="4"/>
                    <w:rPr>
                      <w:rFonts w:ascii="Times New Roman" w:hAnsi="Times New Roman" w:cs="Times New Roman"/>
                      <w:sz w:val="26"/>
                      <w:szCs w:val="26"/>
                      <w:lang w:eastAsia="ar-SA"/>
                    </w:rPr>
                  </w:pPr>
                  <w:r w:rsidRPr="00D75478">
                    <w:rPr>
                      <w:rFonts w:ascii="Times New Roman" w:hAnsi="Times New Roman" w:cs="Times New Roman"/>
                      <w:sz w:val="26"/>
                      <w:szCs w:val="26"/>
                    </w:rPr>
                    <w:t>сумма пропана и пропилена - не нормируется</w:t>
                  </w:r>
                </w:p>
              </w:tc>
            </w:tr>
            <w:tr w:rsidR="00D75478" w:rsidRPr="00D75478">
              <w:trPr>
                <w:cantSplit/>
              </w:trPr>
              <w:tc>
                <w:tcPr>
                  <w:tcW w:w="612" w:type="dxa"/>
                  <w:tcBorders>
                    <w:top w:val="nil"/>
                    <w:left w:val="single" w:sz="4" w:space="0" w:color="000000"/>
                    <w:bottom w:val="single" w:sz="4" w:space="0" w:color="000000"/>
                    <w:right w:val="nil"/>
                  </w:tcBorders>
                  <w:shd w:val="clear" w:color="auto" w:fill="FFFFFF"/>
                  <w:tcMar>
                    <w:top w:w="0" w:type="dxa"/>
                    <w:left w:w="0" w:type="dxa"/>
                    <w:bottom w:w="0" w:type="dxa"/>
                    <w:right w:w="0" w:type="dxa"/>
                  </w:tcMar>
                </w:tcPr>
                <w:p w:rsidR="00D75478" w:rsidRPr="00D75478" w:rsidRDefault="00D75478" w:rsidP="00D75478">
                  <w:pPr>
                    <w:shd w:val="clear" w:color="auto" w:fill="FFFFFF"/>
                    <w:snapToGrid w:val="0"/>
                    <w:spacing w:after="0" w:line="20" w:lineRule="atLeast"/>
                    <w:ind w:left="29"/>
                    <w:rPr>
                      <w:rFonts w:ascii="Times New Roman" w:hAnsi="Times New Roman" w:cs="Times New Roman"/>
                      <w:b/>
                      <w:bCs/>
                      <w:sz w:val="26"/>
                      <w:szCs w:val="26"/>
                      <w:lang w:eastAsia="ar-SA"/>
                    </w:rPr>
                  </w:pPr>
                  <w:r w:rsidRPr="00D75478">
                    <w:rPr>
                      <w:rFonts w:ascii="Times New Roman" w:hAnsi="Times New Roman" w:cs="Times New Roman"/>
                      <w:b/>
                      <w:bCs/>
                      <w:sz w:val="26"/>
                      <w:szCs w:val="26"/>
                    </w:rPr>
                    <w:t>4.</w:t>
                  </w:r>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spacing w:after="0" w:line="20" w:lineRule="atLeast"/>
                    <w:rPr>
                      <w:rFonts w:ascii="Times New Roman" w:hAnsi="Times New Roman" w:cs="Times New Roman"/>
                      <w:sz w:val="24"/>
                      <w:szCs w:val="24"/>
                    </w:rPr>
                  </w:pPr>
                </w:p>
                <w:p w:rsidR="00D75478" w:rsidRPr="00D75478" w:rsidRDefault="00D75478" w:rsidP="00D75478">
                  <w:pPr>
                    <w:snapToGrid w:val="0"/>
                    <w:spacing w:after="0" w:line="20" w:lineRule="atLeast"/>
                    <w:rPr>
                      <w:rFonts w:ascii="Times New Roman" w:hAnsi="Times New Roman" w:cs="Times New Roman"/>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7887" w:type="dxa"/>
                  <w:gridSpan w:val="2"/>
                  <w:tcMar>
                    <w:top w:w="0" w:type="dxa"/>
                    <w:left w:w="0" w:type="dxa"/>
                    <w:bottom w:w="0" w:type="dxa"/>
                    <w:right w:w="0" w:type="dxa"/>
                  </w:tcMar>
                  <w:hideMark/>
                </w:tcPr>
                <w:tbl>
                  <w:tblPr>
                    <w:tblW w:w="0" w:type="auto"/>
                    <w:tblLayout w:type="fixed"/>
                    <w:tblCellMar>
                      <w:left w:w="40" w:type="dxa"/>
                      <w:right w:w="40" w:type="dxa"/>
                    </w:tblCellMar>
                    <w:tblLook w:val="04A0"/>
                  </w:tblPr>
                  <w:tblGrid>
                    <w:gridCol w:w="3272"/>
                    <w:gridCol w:w="4615"/>
                  </w:tblGrid>
                  <w:tr w:rsidR="00D75478" w:rsidRPr="00D75478">
                    <w:trPr>
                      <w:cantSplit/>
                      <w:trHeight w:hRule="exact" w:val="295"/>
                    </w:trPr>
                    <w:tc>
                      <w:tcPr>
                        <w:tcW w:w="327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Общие данные</w:t>
                        </w:r>
                      </w:p>
                    </w:tc>
                    <w:tc>
                      <w:tcPr>
                        <w:tcW w:w="4615"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trPr>
                      <w:cantSplit/>
                      <w:trHeight w:hRule="exact" w:val="580"/>
                    </w:trPr>
                    <w:tc>
                      <w:tcPr>
                        <w:tcW w:w="327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414"/>
                          <w:rPr>
                            <w:rFonts w:ascii="Times New Roman" w:hAnsi="Times New Roman" w:cs="Times New Roman"/>
                            <w:spacing w:val="-10"/>
                            <w:sz w:val="26"/>
                            <w:szCs w:val="26"/>
                            <w:lang w:eastAsia="ar-SA"/>
                          </w:rPr>
                        </w:pPr>
                        <w:r w:rsidRPr="00D75478">
                          <w:rPr>
                            <w:rFonts w:ascii="Times New Roman" w:hAnsi="Times New Roman" w:cs="Times New Roman"/>
                            <w:spacing w:val="-12"/>
                            <w:sz w:val="26"/>
                            <w:szCs w:val="26"/>
                          </w:rPr>
                          <w:t>- температура кипения</w:t>
                        </w:r>
                        <w:proofErr w:type="gramStart"/>
                        <w:r w:rsidRPr="00D75478">
                          <w:rPr>
                            <w:rFonts w:ascii="Times New Roman" w:hAnsi="Times New Roman" w:cs="Times New Roman"/>
                            <w:spacing w:val="-12"/>
                            <w:sz w:val="26"/>
                            <w:szCs w:val="26"/>
                          </w:rPr>
                          <w:t xml:space="preserve"> °С</w:t>
                        </w:r>
                        <w:proofErr w:type="gramEnd"/>
                        <w:r w:rsidRPr="00D75478">
                          <w:rPr>
                            <w:rFonts w:ascii="Times New Roman" w:hAnsi="Times New Roman" w:cs="Times New Roman"/>
                            <w:spacing w:val="-12"/>
                            <w:sz w:val="26"/>
                            <w:szCs w:val="26"/>
                          </w:rPr>
                          <w:t xml:space="preserve"> </w:t>
                        </w:r>
                        <w:r w:rsidRPr="00D75478">
                          <w:rPr>
                            <w:rFonts w:ascii="Times New Roman" w:hAnsi="Times New Roman" w:cs="Times New Roman"/>
                            <w:spacing w:val="-10"/>
                            <w:sz w:val="26"/>
                            <w:szCs w:val="26"/>
                          </w:rPr>
                          <w:t>(при давлении 101 кПа)</w:t>
                        </w:r>
                      </w:p>
                    </w:tc>
                    <w:tc>
                      <w:tcPr>
                        <w:tcW w:w="4615"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-0,5</w:t>
                        </w:r>
                      </w:p>
                    </w:tc>
                  </w:tr>
                  <w:tr w:rsidR="00D75478" w:rsidRPr="00D75478">
                    <w:trPr>
                      <w:cantSplit/>
                      <w:trHeight w:hRule="exact" w:val="569"/>
                    </w:trPr>
                    <w:tc>
                      <w:tcPr>
                        <w:tcW w:w="327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223"/>
                          <w:rPr>
                            <w:rFonts w:ascii="Times New Roman" w:hAnsi="Times New Roman" w:cs="Times New Roman"/>
                            <w:spacing w:val="-10"/>
                            <w:sz w:val="26"/>
                            <w:szCs w:val="26"/>
                            <w:lang w:eastAsia="ar-SA"/>
                          </w:rPr>
                        </w:pPr>
                        <w:r w:rsidRPr="00D75478">
                          <w:rPr>
                            <w:rFonts w:ascii="Times New Roman" w:hAnsi="Times New Roman" w:cs="Times New Roman"/>
                            <w:spacing w:val="-12"/>
                            <w:sz w:val="26"/>
                            <w:szCs w:val="26"/>
                          </w:rPr>
                          <w:t>- температура плавления</w:t>
                        </w:r>
                        <w:proofErr w:type="gramStart"/>
                        <w:r w:rsidRPr="00D75478">
                          <w:rPr>
                            <w:rFonts w:ascii="Times New Roman" w:hAnsi="Times New Roman" w:cs="Times New Roman"/>
                            <w:spacing w:val="-12"/>
                            <w:sz w:val="26"/>
                            <w:szCs w:val="26"/>
                          </w:rPr>
                          <w:t xml:space="preserve"> °С</w:t>
                        </w:r>
                        <w:proofErr w:type="gramEnd"/>
                        <w:r w:rsidRPr="00D75478">
                          <w:rPr>
                            <w:rFonts w:ascii="Times New Roman" w:hAnsi="Times New Roman" w:cs="Times New Roman"/>
                            <w:spacing w:val="-12"/>
                            <w:sz w:val="26"/>
                            <w:szCs w:val="26"/>
                          </w:rPr>
                          <w:t xml:space="preserve"> </w:t>
                        </w:r>
                        <w:r w:rsidRPr="00D75478">
                          <w:rPr>
                            <w:rFonts w:ascii="Times New Roman" w:hAnsi="Times New Roman" w:cs="Times New Roman"/>
                            <w:spacing w:val="-10"/>
                            <w:sz w:val="26"/>
                            <w:szCs w:val="26"/>
                          </w:rPr>
                          <w:t>(при давлении 101 кПа)</w:t>
                        </w:r>
                      </w:p>
                    </w:tc>
                    <w:tc>
                      <w:tcPr>
                        <w:tcW w:w="4615"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-138,4</w:t>
                        </w:r>
                      </w:p>
                    </w:tc>
                  </w:tr>
                </w:tbl>
                <w:p w:rsidR="00D75478" w:rsidRPr="00D75478" w:rsidRDefault="00D75478" w:rsidP="00D75478">
                  <w:pPr>
                    <w:widowControl w:val="0"/>
                    <w:suppressAutoHyphens/>
                    <w:autoSpaceDE w:val="0"/>
                    <w:spacing w:after="0" w:line="20" w:lineRule="atLeast"/>
                    <w:rPr>
                      <w:rFonts w:ascii="Times New Roman" w:hAnsi="Times New Roman" w:cs="Times New Roman"/>
                      <w:b/>
                      <w:bCs/>
                      <w:sz w:val="26"/>
                      <w:szCs w:val="26"/>
                      <w:lang w:eastAsia="ar-SA"/>
                    </w:rPr>
                  </w:pPr>
                </w:p>
              </w:tc>
            </w:tr>
            <w:tr w:rsidR="00D75478" w:rsidRPr="00D75478">
              <w:trPr>
                <w:cantSplit/>
                <w:trHeight w:hRule="exact" w:val="292"/>
              </w:trPr>
              <w:tc>
                <w:tcPr>
                  <w:tcW w:w="612"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32"/>
                    <w:rPr>
                      <w:rFonts w:ascii="Times New Roman" w:hAnsi="Times New Roman" w:cs="Times New Roman"/>
                      <w:b/>
                      <w:bCs/>
                      <w:sz w:val="26"/>
                      <w:szCs w:val="26"/>
                      <w:lang w:eastAsia="ar-SA"/>
                    </w:rPr>
                  </w:pPr>
                  <w:r w:rsidRPr="00D75478">
                    <w:rPr>
                      <w:rFonts w:ascii="Times New Roman" w:hAnsi="Times New Roman" w:cs="Times New Roman"/>
                      <w:b/>
                      <w:bCs/>
                      <w:sz w:val="26"/>
                      <w:szCs w:val="26"/>
                    </w:rPr>
                    <w:t>5.</w:t>
                  </w:r>
                </w:p>
              </w:tc>
              <w:tc>
                <w:tcPr>
                  <w:tcW w:w="3272"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Данные о</w:t>
                  </w:r>
                </w:p>
              </w:tc>
              <w:tc>
                <w:tcPr>
                  <w:tcW w:w="4615" w:type="dxa"/>
                  <w:tcBorders>
                    <w:top w:val="nil"/>
                    <w:left w:val="single" w:sz="4" w:space="0" w:color="000000"/>
                    <w:bottom w:val="nil"/>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bl>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1833"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sz w:val="24"/>
                <w:szCs w:val="24"/>
                <w:lang w:eastAsia="ar-SA"/>
              </w:rPr>
            </w:pPr>
          </w:p>
          <w:p w:rsidR="00D75478" w:rsidRPr="00D75478" w:rsidRDefault="00D75478" w:rsidP="00D75478">
            <w:pPr>
              <w:shd w:val="clear" w:color="auto" w:fill="FFFFFF"/>
              <w:snapToGrid w:val="0"/>
              <w:spacing w:after="0" w:line="20" w:lineRule="atLeast"/>
              <w:rPr>
                <w:rFonts w:ascii="Times New Roman" w:hAnsi="Times New Roman" w:cs="Times New Roman"/>
              </w:rPr>
            </w:pPr>
          </w:p>
          <w:p w:rsidR="00D75478" w:rsidRPr="00D75478" w:rsidRDefault="00D75478" w:rsidP="00D75478">
            <w:pPr>
              <w:shd w:val="clear" w:color="auto" w:fill="FFFFFF"/>
              <w:spacing w:after="0" w:line="20" w:lineRule="atLeast"/>
              <w:rPr>
                <w:rFonts w:ascii="Times New Roman" w:hAnsi="Times New Roman" w:cs="Times New Roman"/>
              </w:rPr>
            </w:pPr>
          </w:p>
          <w:p w:rsidR="00D75478" w:rsidRPr="00D75478" w:rsidRDefault="00D75478" w:rsidP="00D75478">
            <w:pPr>
              <w:shd w:val="clear" w:color="auto" w:fill="FFFFFF"/>
              <w:snapToGrid w:val="0"/>
              <w:spacing w:after="0" w:line="20" w:lineRule="atLeast"/>
              <w:rPr>
                <w:rFonts w:ascii="Times New Roman" w:hAnsi="Times New Roman" w:cs="Times New Roman"/>
              </w:rPr>
            </w:pPr>
          </w:p>
          <w:p w:rsidR="00D75478" w:rsidRPr="00D75478" w:rsidRDefault="00D75478" w:rsidP="00D75478">
            <w:pPr>
              <w:shd w:val="clear" w:color="auto" w:fill="FFFFFF"/>
              <w:spacing w:after="0" w:line="20" w:lineRule="atLeast"/>
              <w:rPr>
                <w:rFonts w:ascii="Times New Roman" w:hAnsi="Times New Roman" w:cs="Times New Roman"/>
              </w:rPr>
            </w:pPr>
          </w:p>
          <w:p w:rsidR="00D75478" w:rsidRPr="00D75478" w:rsidRDefault="00D75478" w:rsidP="00D75478">
            <w:pPr>
              <w:shd w:val="clear" w:color="auto" w:fill="FFFFFF"/>
              <w:snapToGrid w:val="0"/>
              <w:spacing w:after="0" w:line="20" w:lineRule="atLeast"/>
              <w:rPr>
                <w:rFonts w:ascii="Times New Roman" w:hAnsi="Times New Roman" w:cs="Times New Roman"/>
              </w:rPr>
            </w:pPr>
          </w:p>
          <w:p w:rsidR="00D75478" w:rsidRPr="00D75478" w:rsidRDefault="00D75478" w:rsidP="00D75478">
            <w:pPr>
              <w:shd w:val="clear" w:color="auto" w:fill="FFFFFF"/>
              <w:spacing w:after="0" w:line="20" w:lineRule="atLeast"/>
              <w:rPr>
                <w:rFonts w:ascii="Times New Roman" w:hAnsi="Times New Roman" w:cs="Times New Roman"/>
              </w:rPr>
            </w:pPr>
          </w:p>
          <w:p w:rsidR="00D75478" w:rsidRPr="00D75478" w:rsidRDefault="00D75478" w:rsidP="00D75478">
            <w:pPr>
              <w:shd w:val="clear" w:color="auto" w:fill="FFFFFF"/>
              <w:snapToGrid w:val="0"/>
              <w:spacing w:after="0" w:line="20" w:lineRule="atLeast"/>
              <w:rPr>
                <w:rFonts w:ascii="Times New Roman" w:hAnsi="Times New Roman" w:cs="Times New Roman"/>
              </w:rPr>
            </w:pP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p>
        </w:tc>
      </w:tr>
      <w:tr w:rsidR="00D75478" w:rsidRPr="00D75478" w:rsidTr="00D75478">
        <w:trPr>
          <w:cantSplit/>
        </w:trPr>
        <w:tc>
          <w:tcPr>
            <w:tcW w:w="8499" w:type="dxa"/>
            <w:gridSpan w:val="3"/>
            <w:hideMark/>
          </w:tcPr>
          <w:tbl>
            <w:tblPr>
              <w:tblW w:w="0" w:type="auto"/>
              <w:tblLayout w:type="fixed"/>
              <w:tblCellMar>
                <w:left w:w="0" w:type="dxa"/>
                <w:right w:w="0" w:type="dxa"/>
              </w:tblCellMar>
              <w:tblLook w:val="04A0"/>
            </w:tblPr>
            <w:tblGrid>
              <w:gridCol w:w="612"/>
              <w:gridCol w:w="3272"/>
              <w:gridCol w:w="4615"/>
            </w:tblGrid>
            <w:tr w:rsidR="00D75478" w:rsidRPr="00D75478">
              <w:trPr>
                <w:cantSplit/>
              </w:trPr>
              <w:tc>
                <w:tcPr>
                  <w:tcW w:w="612" w:type="dxa"/>
                  <w:tcBorders>
                    <w:top w:val="nil"/>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sz w:val="24"/>
                      <w:szCs w:val="24"/>
                      <w:lang w:eastAsia="ar-SA"/>
                    </w:rPr>
                  </w:pPr>
                </w:p>
                <w:p w:rsidR="00D75478" w:rsidRPr="00D75478" w:rsidRDefault="00D75478" w:rsidP="00D75478">
                  <w:pPr>
                    <w:snapToGrid w:val="0"/>
                    <w:spacing w:after="0" w:line="20" w:lineRule="atLeast"/>
                    <w:rPr>
                      <w:rFonts w:ascii="Times New Roman" w:hAnsi="Times New Roman" w:cs="Times New Roman"/>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7887" w:type="dxa"/>
                  <w:gridSpan w:val="2"/>
                  <w:hideMark/>
                </w:tcPr>
                <w:tbl>
                  <w:tblPr>
                    <w:tblW w:w="0" w:type="auto"/>
                    <w:tblLayout w:type="fixed"/>
                    <w:tblCellMar>
                      <w:left w:w="40" w:type="dxa"/>
                      <w:right w:w="40" w:type="dxa"/>
                    </w:tblCellMar>
                    <w:tblLook w:val="04A0"/>
                  </w:tblPr>
                  <w:tblGrid>
                    <w:gridCol w:w="3272"/>
                    <w:gridCol w:w="4615"/>
                  </w:tblGrid>
                  <w:tr w:rsidR="00D75478" w:rsidRPr="00D75478">
                    <w:trPr>
                      <w:cantSplit/>
                      <w:trHeight w:hRule="exact" w:val="274"/>
                    </w:trPr>
                    <w:tc>
                      <w:tcPr>
                        <w:tcW w:w="327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взрывобезопасности:</w:t>
                        </w:r>
                      </w:p>
                    </w:tc>
                    <w:tc>
                      <w:tcPr>
                        <w:tcW w:w="4615"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trPr>
                      <w:cantSplit/>
                      <w:trHeight w:hRule="exact" w:val="565"/>
                    </w:trPr>
                    <w:tc>
                      <w:tcPr>
                        <w:tcW w:w="327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385" w:firstLine="4"/>
                          <w:rPr>
                            <w:rFonts w:ascii="Times New Roman" w:hAnsi="Times New Roman" w:cs="Times New Roman"/>
                            <w:sz w:val="26"/>
                            <w:szCs w:val="26"/>
                            <w:lang w:eastAsia="ar-SA"/>
                          </w:rPr>
                        </w:pPr>
                        <w:r w:rsidRPr="00D75478">
                          <w:rPr>
                            <w:rFonts w:ascii="Times New Roman" w:hAnsi="Times New Roman" w:cs="Times New Roman"/>
                            <w:spacing w:val="-11"/>
                            <w:sz w:val="26"/>
                            <w:szCs w:val="26"/>
                          </w:rPr>
                          <w:t xml:space="preserve">- пределы </w:t>
                        </w:r>
                        <w:proofErr w:type="spellStart"/>
                        <w:r w:rsidRPr="00D75478">
                          <w:rPr>
                            <w:rFonts w:ascii="Times New Roman" w:hAnsi="Times New Roman" w:cs="Times New Roman"/>
                            <w:spacing w:val="-11"/>
                            <w:sz w:val="26"/>
                            <w:szCs w:val="26"/>
                          </w:rPr>
                          <w:t>взрываемости</w:t>
                        </w:r>
                        <w:proofErr w:type="spellEnd"/>
                        <w:r w:rsidRPr="00D75478">
                          <w:rPr>
                            <w:rFonts w:ascii="Times New Roman" w:hAnsi="Times New Roman" w:cs="Times New Roman"/>
                            <w:spacing w:val="-11"/>
                            <w:sz w:val="26"/>
                            <w:szCs w:val="26"/>
                          </w:rPr>
                          <w:t xml:space="preserve"> в </w:t>
                        </w:r>
                        <w:r w:rsidRPr="00D75478">
                          <w:rPr>
                            <w:rFonts w:ascii="Times New Roman" w:hAnsi="Times New Roman" w:cs="Times New Roman"/>
                            <w:sz w:val="26"/>
                            <w:szCs w:val="26"/>
                          </w:rPr>
                          <w:t>присутствии водорода</w:t>
                        </w:r>
                      </w:p>
                    </w:tc>
                    <w:tc>
                      <w:tcPr>
                        <w:tcW w:w="4615"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1"/>
                          <w:rPr>
                            <w:rFonts w:ascii="Times New Roman" w:hAnsi="Times New Roman" w:cs="Times New Roman"/>
                            <w:sz w:val="26"/>
                            <w:szCs w:val="26"/>
                            <w:lang w:eastAsia="ar-SA"/>
                          </w:rPr>
                        </w:pPr>
                        <w:r w:rsidRPr="00D75478">
                          <w:rPr>
                            <w:rFonts w:ascii="Times New Roman" w:hAnsi="Times New Roman" w:cs="Times New Roman"/>
                            <w:sz w:val="26"/>
                            <w:szCs w:val="26"/>
                          </w:rPr>
                          <w:t>1,8-8,5</w:t>
                        </w:r>
                      </w:p>
                    </w:tc>
                  </w:tr>
                </w:tbl>
                <w:p w:rsidR="00D75478" w:rsidRPr="00D75478" w:rsidRDefault="00D75478" w:rsidP="00D75478">
                  <w:pPr>
                    <w:widowControl w:val="0"/>
                    <w:suppressAutoHyphens/>
                    <w:autoSpaceDE w:val="0"/>
                    <w:spacing w:after="0" w:line="20" w:lineRule="atLeast"/>
                    <w:rPr>
                      <w:rFonts w:ascii="Times New Roman" w:hAnsi="Times New Roman" w:cs="Times New Roman"/>
                      <w:b/>
                      <w:bCs/>
                      <w:sz w:val="26"/>
                      <w:szCs w:val="26"/>
                      <w:lang w:eastAsia="ar-SA"/>
                    </w:rPr>
                  </w:pPr>
                </w:p>
              </w:tc>
            </w:tr>
            <w:tr w:rsidR="00D75478" w:rsidRPr="00D75478">
              <w:trPr>
                <w:cantSplit/>
                <w:trHeight w:hRule="exact" w:val="317"/>
              </w:trPr>
              <w:tc>
                <w:tcPr>
                  <w:tcW w:w="612" w:type="dxa"/>
                  <w:tcBorders>
                    <w:top w:val="nil"/>
                    <w:left w:val="single" w:sz="4" w:space="0" w:color="000000"/>
                    <w:bottom w:val="nil"/>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25"/>
                    <w:rPr>
                      <w:rFonts w:ascii="Times New Roman" w:hAnsi="Times New Roman" w:cs="Times New Roman"/>
                      <w:b/>
                      <w:bCs/>
                      <w:sz w:val="26"/>
                      <w:szCs w:val="26"/>
                      <w:lang w:eastAsia="ar-SA"/>
                    </w:rPr>
                  </w:pPr>
                  <w:r w:rsidRPr="00D75478">
                    <w:rPr>
                      <w:rFonts w:ascii="Times New Roman" w:hAnsi="Times New Roman" w:cs="Times New Roman"/>
                      <w:b/>
                      <w:bCs/>
                      <w:sz w:val="26"/>
                      <w:szCs w:val="26"/>
                    </w:rPr>
                    <w:t>6.</w:t>
                  </w:r>
                </w:p>
              </w:tc>
              <w:tc>
                <w:tcPr>
                  <w:tcW w:w="3272" w:type="dxa"/>
                  <w:tcBorders>
                    <w:top w:val="nil"/>
                    <w:left w:val="single" w:sz="4" w:space="0" w:color="000000"/>
                    <w:bottom w:val="nil"/>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 xml:space="preserve">Данные </w:t>
                  </w:r>
                  <w:proofErr w:type="gramStart"/>
                  <w:r w:rsidRPr="00D75478">
                    <w:rPr>
                      <w:rFonts w:ascii="Times New Roman" w:hAnsi="Times New Roman" w:cs="Times New Roman"/>
                      <w:sz w:val="26"/>
                      <w:szCs w:val="26"/>
                    </w:rPr>
                    <w:t>токсичной</w:t>
                  </w:r>
                  <w:proofErr w:type="gramEnd"/>
                </w:p>
              </w:tc>
              <w:tc>
                <w:tcPr>
                  <w:tcW w:w="4615" w:type="dxa"/>
                  <w:tcBorders>
                    <w:top w:val="nil"/>
                    <w:left w:val="single" w:sz="4" w:space="0" w:color="000000"/>
                    <w:bottom w:val="nil"/>
                    <w:right w:val="nil"/>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bl>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1833"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sz w:val="24"/>
                <w:szCs w:val="24"/>
                <w:lang w:eastAsia="ar-SA"/>
              </w:rPr>
            </w:pPr>
          </w:p>
          <w:p w:rsidR="00D75478" w:rsidRPr="00D75478" w:rsidRDefault="00D75478" w:rsidP="00D75478">
            <w:pPr>
              <w:shd w:val="clear" w:color="auto" w:fill="FFFFFF"/>
              <w:snapToGrid w:val="0"/>
              <w:spacing w:after="0" w:line="20" w:lineRule="atLeast"/>
              <w:ind w:left="11"/>
              <w:rPr>
                <w:rFonts w:ascii="Times New Roman" w:hAnsi="Times New Roman" w:cs="Times New Roman"/>
              </w:rPr>
            </w:pPr>
          </w:p>
          <w:p w:rsidR="00D75478" w:rsidRPr="00D75478" w:rsidRDefault="00D75478" w:rsidP="00D75478">
            <w:pPr>
              <w:shd w:val="clear" w:color="auto" w:fill="FFFFFF"/>
              <w:spacing w:after="0" w:line="20" w:lineRule="atLeast"/>
              <w:ind w:left="11"/>
              <w:rPr>
                <w:rFonts w:ascii="Times New Roman" w:hAnsi="Times New Roman" w:cs="Times New Roman"/>
              </w:rPr>
            </w:pPr>
          </w:p>
          <w:p w:rsidR="00D75478" w:rsidRPr="00D75478" w:rsidRDefault="00D75478" w:rsidP="00D75478">
            <w:pPr>
              <w:shd w:val="clear" w:color="auto" w:fill="FFFFFF"/>
              <w:snapToGrid w:val="0"/>
              <w:spacing w:after="0" w:line="20" w:lineRule="atLeast"/>
              <w:rPr>
                <w:rFonts w:ascii="Times New Roman" w:hAnsi="Times New Roman" w:cs="Times New Roman"/>
              </w:rPr>
            </w:pP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p>
        </w:tc>
      </w:tr>
      <w:tr w:rsidR="00D75478" w:rsidRPr="00D75478" w:rsidTr="00D75478">
        <w:trPr>
          <w:cantSplit/>
        </w:trPr>
        <w:tc>
          <w:tcPr>
            <w:tcW w:w="612" w:type="dxa"/>
            <w:tcBorders>
              <w:top w:val="nil"/>
              <w:left w:val="single" w:sz="4" w:space="0" w:color="000000"/>
              <w:bottom w:val="nil"/>
              <w:right w:val="nil"/>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sz w:val="24"/>
                <w:szCs w:val="24"/>
                <w:lang w:eastAsia="ar-SA"/>
              </w:rPr>
            </w:pPr>
          </w:p>
          <w:p w:rsidR="00D75478" w:rsidRPr="00D75478" w:rsidRDefault="00D75478" w:rsidP="00D75478">
            <w:pPr>
              <w:snapToGrid w:val="0"/>
              <w:spacing w:after="0" w:line="20" w:lineRule="atLeast"/>
              <w:rPr>
                <w:rFonts w:ascii="Times New Roman" w:hAnsi="Times New Roman" w:cs="Times New Roman"/>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7887" w:type="dxa"/>
            <w:gridSpan w:val="2"/>
            <w:hideMark/>
          </w:tcPr>
          <w:tbl>
            <w:tblPr>
              <w:tblW w:w="0" w:type="auto"/>
              <w:tblLayout w:type="fixed"/>
              <w:tblCellMar>
                <w:left w:w="40" w:type="dxa"/>
                <w:right w:w="40" w:type="dxa"/>
              </w:tblCellMar>
              <w:tblLook w:val="04A0"/>
            </w:tblPr>
            <w:tblGrid>
              <w:gridCol w:w="3272"/>
              <w:gridCol w:w="4615"/>
            </w:tblGrid>
            <w:tr w:rsidR="00D75478" w:rsidRPr="00D75478">
              <w:trPr>
                <w:cantSplit/>
                <w:trHeight w:hRule="exact" w:val="263"/>
              </w:trPr>
              <w:tc>
                <w:tcPr>
                  <w:tcW w:w="327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опасности:</w:t>
                  </w:r>
                </w:p>
              </w:tc>
              <w:tc>
                <w:tcPr>
                  <w:tcW w:w="4615"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trPr>
                <w:cantSplit/>
                <w:trHeight w:hRule="exact" w:val="430"/>
              </w:trPr>
              <w:tc>
                <w:tcPr>
                  <w:tcW w:w="3272"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pacing w:val="-11"/>
                      <w:sz w:val="26"/>
                      <w:szCs w:val="26"/>
                      <w:lang w:eastAsia="ar-SA"/>
                    </w:rPr>
                  </w:pPr>
                  <w:r w:rsidRPr="00D75478">
                    <w:rPr>
                      <w:rFonts w:ascii="Times New Roman" w:hAnsi="Times New Roman" w:cs="Times New Roman"/>
                      <w:spacing w:val="-11"/>
                      <w:sz w:val="26"/>
                      <w:szCs w:val="26"/>
                    </w:rPr>
                    <w:t xml:space="preserve">- ПДК в воздухе </w:t>
                  </w:r>
                  <w:proofErr w:type="gramStart"/>
                  <w:r w:rsidRPr="00D75478">
                    <w:rPr>
                      <w:rFonts w:ascii="Times New Roman" w:hAnsi="Times New Roman" w:cs="Times New Roman"/>
                      <w:spacing w:val="-11"/>
                      <w:sz w:val="26"/>
                      <w:szCs w:val="26"/>
                    </w:rPr>
                    <w:t>рабочей</w:t>
                  </w:r>
                  <w:proofErr w:type="gramEnd"/>
                </w:p>
              </w:tc>
              <w:tc>
                <w:tcPr>
                  <w:tcW w:w="4615"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300</w:t>
                  </w:r>
                </w:p>
              </w:tc>
            </w:tr>
          </w:tbl>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1833"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sz w:val="24"/>
                <w:szCs w:val="24"/>
                <w:lang w:eastAsia="ar-SA"/>
              </w:rPr>
            </w:pPr>
          </w:p>
          <w:p w:rsidR="00D75478" w:rsidRPr="00D75478" w:rsidRDefault="00D75478" w:rsidP="00D75478">
            <w:pPr>
              <w:shd w:val="clear" w:color="auto" w:fill="FFFFFF"/>
              <w:snapToGrid w:val="0"/>
              <w:spacing w:after="0" w:line="20" w:lineRule="atLeast"/>
              <w:rPr>
                <w:rFonts w:ascii="Times New Roman" w:hAnsi="Times New Roman" w:cs="Times New Roman"/>
              </w:rPr>
            </w:pP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p>
        </w:tc>
      </w:tr>
      <w:tr w:rsidR="00D75478" w:rsidRPr="00D75478" w:rsidTr="00D75478">
        <w:trPr>
          <w:cantSplit/>
        </w:trPr>
        <w:tc>
          <w:tcPr>
            <w:tcW w:w="8499" w:type="dxa"/>
            <w:gridSpan w:val="3"/>
            <w:hideMark/>
          </w:tcPr>
          <w:tbl>
            <w:tblPr>
              <w:tblW w:w="0" w:type="auto"/>
              <w:tblLayout w:type="fixed"/>
              <w:tblCellMar>
                <w:left w:w="40" w:type="dxa"/>
                <w:right w:w="40" w:type="dxa"/>
              </w:tblCellMar>
              <w:tblLook w:val="04A0"/>
            </w:tblPr>
            <w:tblGrid>
              <w:gridCol w:w="612"/>
              <w:gridCol w:w="3272"/>
              <w:gridCol w:w="4615"/>
            </w:tblGrid>
            <w:tr w:rsidR="00D75478" w:rsidRPr="00D75478">
              <w:trPr>
                <w:cantSplit/>
                <w:trHeight w:hRule="exact" w:val="234"/>
              </w:trPr>
              <w:tc>
                <w:tcPr>
                  <w:tcW w:w="612"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327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зоны</w:t>
                  </w:r>
                </w:p>
              </w:tc>
              <w:tc>
                <w:tcPr>
                  <w:tcW w:w="4615"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trPr>
                <w:cantSplit/>
                <w:trHeight w:hRule="exact" w:val="292"/>
              </w:trPr>
              <w:tc>
                <w:tcPr>
                  <w:tcW w:w="612" w:type="dxa"/>
                  <w:tcBorders>
                    <w:top w:val="nil"/>
                    <w:left w:val="single" w:sz="4" w:space="0" w:color="000000"/>
                    <w:bottom w:val="single" w:sz="4" w:space="0" w:color="000000"/>
                    <w:right w:val="nil"/>
                  </w:tcBorders>
                  <w:shd w:val="clear" w:color="auto" w:fill="FFFFFF"/>
                  <w:vAlign w:val="center"/>
                  <w:hideMark/>
                </w:tcPr>
                <w:p w:rsidR="00D75478" w:rsidRPr="00D75478" w:rsidRDefault="00D75478" w:rsidP="00D75478">
                  <w:pPr>
                    <w:widowControl w:val="0"/>
                    <w:shd w:val="clear" w:color="auto" w:fill="FFFFFF"/>
                    <w:suppressAutoHyphens/>
                    <w:autoSpaceDE w:val="0"/>
                    <w:snapToGrid w:val="0"/>
                    <w:spacing w:after="0" w:line="20" w:lineRule="atLeast"/>
                    <w:ind w:left="22"/>
                    <w:jc w:val="center"/>
                    <w:rPr>
                      <w:rFonts w:ascii="Times New Roman" w:hAnsi="Times New Roman" w:cs="Times New Roman"/>
                      <w:b/>
                      <w:bCs/>
                      <w:sz w:val="26"/>
                      <w:szCs w:val="26"/>
                      <w:lang w:eastAsia="ar-SA"/>
                    </w:rPr>
                  </w:pPr>
                  <w:r w:rsidRPr="00D75478">
                    <w:rPr>
                      <w:rFonts w:ascii="Times New Roman" w:hAnsi="Times New Roman" w:cs="Times New Roman"/>
                      <w:b/>
                      <w:bCs/>
                      <w:sz w:val="26"/>
                      <w:szCs w:val="26"/>
                    </w:rPr>
                    <w:t>7.</w:t>
                  </w:r>
                </w:p>
              </w:tc>
              <w:tc>
                <w:tcPr>
                  <w:tcW w:w="327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Запах</w:t>
                  </w:r>
                </w:p>
              </w:tc>
              <w:tc>
                <w:tcPr>
                  <w:tcW w:w="4615"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Специфический характерный</w:t>
                  </w:r>
                </w:p>
              </w:tc>
            </w:tr>
            <w:tr w:rsidR="00D75478" w:rsidRPr="00D75478">
              <w:trPr>
                <w:cantSplit/>
                <w:trHeight w:hRule="exact" w:val="629"/>
              </w:trPr>
              <w:tc>
                <w:tcPr>
                  <w:tcW w:w="612" w:type="dxa"/>
                  <w:tcBorders>
                    <w:top w:val="nil"/>
                    <w:left w:val="single" w:sz="4" w:space="0" w:color="000000"/>
                    <w:bottom w:val="single" w:sz="4" w:space="0" w:color="000000"/>
                    <w:right w:val="nil"/>
                  </w:tcBorders>
                  <w:shd w:val="clear" w:color="auto" w:fill="FFFFFF"/>
                  <w:vAlign w:val="center"/>
                  <w:hideMark/>
                </w:tcPr>
                <w:p w:rsidR="00D75478" w:rsidRPr="00D75478" w:rsidRDefault="00D75478" w:rsidP="00D75478">
                  <w:pPr>
                    <w:widowControl w:val="0"/>
                    <w:shd w:val="clear" w:color="auto" w:fill="FFFFFF"/>
                    <w:suppressAutoHyphens/>
                    <w:autoSpaceDE w:val="0"/>
                    <w:snapToGrid w:val="0"/>
                    <w:spacing w:after="0" w:line="20" w:lineRule="atLeast"/>
                    <w:ind w:left="25"/>
                    <w:jc w:val="center"/>
                    <w:rPr>
                      <w:rFonts w:ascii="Times New Roman" w:hAnsi="Times New Roman" w:cs="Times New Roman"/>
                      <w:b/>
                      <w:bCs/>
                      <w:sz w:val="26"/>
                      <w:szCs w:val="26"/>
                      <w:lang w:eastAsia="ar-SA"/>
                    </w:rPr>
                  </w:pPr>
                  <w:r w:rsidRPr="00D75478">
                    <w:rPr>
                      <w:rFonts w:ascii="Times New Roman" w:hAnsi="Times New Roman" w:cs="Times New Roman"/>
                      <w:b/>
                      <w:bCs/>
                      <w:sz w:val="26"/>
                      <w:szCs w:val="26"/>
                    </w:rPr>
                    <w:t>8.</w:t>
                  </w:r>
                </w:p>
              </w:tc>
              <w:tc>
                <w:tcPr>
                  <w:tcW w:w="327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pacing w:val="-12"/>
                      <w:sz w:val="26"/>
                      <w:szCs w:val="26"/>
                      <w:lang w:eastAsia="ar-SA"/>
                    </w:rPr>
                  </w:pPr>
                  <w:r w:rsidRPr="00D75478">
                    <w:rPr>
                      <w:rFonts w:ascii="Times New Roman" w:hAnsi="Times New Roman" w:cs="Times New Roman"/>
                      <w:spacing w:val="-12"/>
                      <w:sz w:val="26"/>
                      <w:szCs w:val="26"/>
                    </w:rPr>
                    <w:t>Коррозийное воздействие</w:t>
                  </w:r>
                </w:p>
              </w:tc>
              <w:tc>
                <w:tcPr>
                  <w:tcW w:w="4615"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lang w:eastAsia="ar-SA"/>
                    </w:rPr>
                  </w:pPr>
                  <w:proofErr w:type="spellStart"/>
                  <w:r w:rsidRPr="00D75478">
                    <w:rPr>
                      <w:rFonts w:ascii="Times New Roman" w:hAnsi="Times New Roman" w:cs="Times New Roman"/>
                      <w:sz w:val="26"/>
                      <w:szCs w:val="26"/>
                    </w:rPr>
                    <w:t>корозионноинертен</w:t>
                  </w:r>
                  <w:proofErr w:type="spellEnd"/>
                </w:p>
              </w:tc>
            </w:tr>
          </w:tbl>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1833"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sz w:val="24"/>
                <w:szCs w:val="24"/>
                <w:lang w:eastAsia="ar-SA"/>
              </w:rPr>
            </w:pPr>
          </w:p>
          <w:p w:rsidR="00D75478" w:rsidRPr="00D75478" w:rsidRDefault="00D75478" w:rsidP="00D75478">
            <w:pPr>
              <w:shd w:val="clear" w:color="auto" w:fill="FFFFFF"/>
              <w:snapToGrid w:val="0"/>
              <w:spacing w:after="0" w:line="20" w:lineRule="atLeast"/>
              <w:rPr>
                <w:rFonts w:ascii="Times New Roman" w:hAnsi="Times New Roman" w:cs="Times New Roman"/>
              </w:rPr>
            </w:pPr>
          </w:p>
          <w:p w:rsidR="00D75478" w:rsidRPr="00D75478" w:rsidRDefault="00D75478" w:rsidP="00D75478">
            <w:pPr>
              <w:shd w:val="clear" w:color="auto" w:fill="FFFFFF"/>
              <w:spacing w:after="0" w:line="20" w:lineRule="atLeast"/>
              <w:rPr>
                <w:rFonts w:ascii="Times New Roman" w:hAnsi="Times New Roman" w:cs="Times New Roman"/>
              </w:rPr>
            </w:pPr>
          </w:p>
          <w:p w:rsidR="00D75478" w:rsidRPr="00D75478" w:rsidRDefault="00D75478" w:rsidP="00D75478">
            <w:pPr>
              <w:shd w:val="clear" w:color="auto" w:fill="FFFFFF"/>
              <w:snapToGrid w:val="0"/>
              <w:spacing w:after="0" w:line="20" w:lineRule="atLeast"/>
              <w:rPr>
                <w:rFonts w:ascii="Times New Roman" w:hAnsi="Times New Roman" w:cs="Times New Roman"/>
              </w:rPr>
            </w:pP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p>
        </w:tc>
      </w:tr>
      <w:tr w:rsidR="00D75478" w:rsidRPr="00D75478" w:rsidTr="00D75478">
        <w:trPr>
          <w:trHeight w:hRule="exact" w:val="2765"/>
        </w:trPr>
        <w:tc>
          <w:tcPr>
            <w:tcW w:w="612" w:type="dxa"/>
            <w:tcBorders>
              <w:top w:val="nil"/>
              <w:left w:val="single" w:sz="4" w:space="0" w:color="000000"/>
              <w:bottom w:val="single" w:sz="4" w:space="0" w:color="000000"/>
              <w:right w:val="nil"/>
            </w:tcBorders>
            <w:shd w:val="clear" w:color="auto" w:fill="FFFFFF"/>
            <w:vAlign w:val="cente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sz w:val="28"/>
                <w:szCs w:val="28"/>
                <w:lang w:eastAsia="ar-SA"/>
              </w:rPr>
            </w:pPr>
            <w:r w:rsidRPr="00D75478">
              <w:rPr>
                <w:rFonts w:ascii="Times New Roman" w:hAnsi="Times New Roman" w:cs="Times New Roman"/>
                <w:b/>
                <w:sz w:val="28"/>
                <w:szCs w:val="28"/>
              </w:rPr>
              <w:t>9.</w:t>
            </w:r>
          </w:p>
        </w:tc>
        <w:tc>
          <w:tcPr>
            <w:tcW w:w="327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Меры предосторожности</w:t>
            </w:r>
          </w:p>
        </w:tc>
        <w:tc>
          <w:tcPr>
            <w:tcW w:w="4615"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40" w:firstLine="14"/>
              <w:rPr>
                <w:rFonts w:ascii="Times New Roman" w:hAnsi="Times New Roman" w:cs="Times New Roman"/>
                <w:spacing w:val="-9"/>
                <w:sz w:val="26"/>
                <w:szCs w:val="26"/>
                <w:lang w:eastAsia="ar-SA"/>
              </w:rPr>
            </w:pPr>
            <w:r w:rsidRPr="00D75478">
              <w:rPr>
                <w:rFonts w:ascii="Times New Roman" w:hAnsi="Times New Roman" w:cs="Times New Roman"/>
                <w:spacing w:val="-12"/>
                <w:sz w:val="26"/>
                <w:szCs w:val="26"/>
              </w:rPr>
              <w:t xml:space="preserve">В производственных помещениях должны </w:t>
            </w:r>
            <w:r w:rsidRPr="00D75478">
              <w:rPr>
                <w:rFonts w:ascii="Times New Roman" w:hAnsi="Times New Roman" w:cs="Times New Roman"/>
                <w:spacing w:val="-10"/>
                <w:sz w:val="26"/>
                <w:szCs w:val="26"/>
              </w:rPr>
              <w:t xml:space="preserve">соблюдаться требования санитарной </w:t>
            </w:r>
            <w:r w:rsidRPr="00D75478">
              <w:rPr>
                <w:rFonts w:ascii="Times New Roman" w:hAnsi="Times New Roman" w:cs="Times New Roman"/>
                <w:sz w:val="26"/>
                <w:szCs w:val="26"/>
              </w:rPr>
              <w:t xml:space="preserve">гигиены по ГОСТ 12.1.005. Все </w:t>
            </w:r>
            <w:r w:rsidRPr="00D75478">
              <w:rPr>
                <w:rFonts w:ascii="Times New Roman" w:hAnsi="Times New Roman" w:cs="Times New Roman"/>
                <w:spacing w:val="-10"/>
                <w:sz w:val="26"/>
                <w:szCs w:val="26"/>
              </w:rPr>
              <w:t xml:space="preserve">производственные помещения должны быть оборудованы приточно-вытяжной </w:t>
            </w:r>
            <w:r w:rsidRPr="00D75478">
              <w:rPr>
                <w:rFonts w:ascii="Times New Roman" w:hAnsi="Times New Roman" w:cs="Times New Roman"/>
                <w:sz w:val="26"/>
                <w:szCs w:val="26"/>
              </w:rPr>
              <w:t xml:space="preserve">вентиляцией, обеспечивающей </w:t>
            </w:r>
            <w:r w:rsidRPr="00D75478">
              <w:rPr>
                <w:rFonts w:ascii="Times New Roman" w:hAnsi="Times New Roman" w:cs="Times New Roman"/>
                <w:spacing w:val="-9"/>
                <w:sz w:val="26"/>
                <w:szCs w:val="26"/>
              </w:rPr>
              <w:t>десятикратный воздухообмен в 1 ч и чистоту воздуха рабочей зоны производственных помещений. В помещениях производства, хранения и</w:t>
            </w:r>
          </w:p>
        </w:tc>
        <w:tc>
          <w:tcPr>
            <w:tcW w:w="1833" w:type="dxa"/>
            <w:tcBorders>
              <w:top w:val="nil"/>
              <w:left w:val="single" w:sz="4" w:space="0" w:color="000000"/>
              <w:bottom w:val="single" w:sz="4" w:space="0" w:color="000000"/>
              <w:right w:val="single" w:sz="4" w:space="0" w:color="000000"/>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bl>
    <w:p w:rsidR="00D75478" w:rsidRPr="00D75478" w:rsidRDefault="00D75478" w:rsidP="00D75478">
      <w:pPr>
        <w:spacing w:after="0" w:line="20" w:lineRule="atLeast"/>
        <w:rPr>
          <w:rFonts w:ascii="Times New Roman" w:hAnsi="Times New Roman" w:cs="Times New Roman"/>
        </w:rPr>
        <w:sectPr w:rsidR="00D75478" w:rsidRPr="00D75478">
          <w:pgSz w:w="11906" w:h="16838"/>
          <w:pgMar w:top="776" w:right="1087" w:bottom="360" w:left="537" w:header="720" w:footer="720" w:gutter="0"/>
          <w:cols w:space="720"/>
        </w:sectPr>
      </w:pPr>
    </w:p>
    <w:p w:rsidR="00D75478" w:rsidRPr="00D75478" w:rsidRDefault="00D75478" w:rsidP="00D75478">
      <w:pPr>
        <w:spacing w:after="0" w:line="20" w:lineRule="atLeast"/>
        <w:rPr>
          <w:rFonts w:ascii="Times New Roman" w:hAnsi="Times New Roman" w:cs="Times New Roman"/>
          <w:sz w:val="2"/>
          <w:szCs w:val="2"/>
          <w:lang w:eastAsia="ar-SA"/>
        </w:rPr>
      </w:pPr>
    </w:p>
    <w:tbl>
      <w:tblPr>
        <w:tblW w:w="0" w:type="auto"/>
        <w:tblInd w:w="40" w:type="dxa"/>
        <w:tblLayout w:type="fixed"/>
        <w:tblCellMar>
          <w:left w:w="40" w:type="dxa"/>
          <w:right w:w="40" w:type="dxa"/>
        </w:tblCellMar>
        <w:tblLook w:val="04A0"/>
      </w:tblPr>
      <w:tblGrid>
        <w:gridCol w:w="598"/>
        <w:gridCol w:w="3272"/>
        <w:gridCol w:w="4615"/>
        <w:gridCol w:w="1833"/>
      </w:tblGrid>
      <w:tr w:rsidR="00D75478" w:rsidRPr="00D75478" w:rsidTr="00D75478">
        <w:trPr>
          <w:trHeight w:hRule="exact" w:val="295"/>
        </w:trPr>
        <w:tc>
          <w:tcPr>
            <w:tcW w:w="598" w:type="dxa"/>
            <w:tcBorders>
              <w:top w:val="single" w:sz="4" w:space="0" w:color="000000"/>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86"/>
              <w:rPr>
                <w:rFonts w:ascii="Times New Roman" w:hAnsi="Times New Roman" w:cs="Times New Roman"/>
                <w:b/>
                <w:bCs/>
                <w:sz w:val="26"/>
                <w:szCs w:val="26"/>
                <w:lang w:eastAsia="ar-SA"/>
              </w:rPr>
            </w:pPr>
            <w:r w:rsidRPr="00D75478">
              <w:rPr>
                <w:rFonts w:ascii="Times New Roman" w:hAnsi="Times New Roman" w:cs="Times New Roman"/>
                <w:b/>
                <w:bCs/>
                <w:sz w:val="26"/>
                <w:szCs w:val="26"/>
              </w:rPr>
              <w:t>№</w:t>
            </w:r>
          </w:p>
        </w:tc>
        <w:tc>
          <w:tcPr>
            <w:tcW w:w="3272" w:type="dxa"/>
            <w:tcBorders>
              <w:top w:val="single" w:sz="4" w:space="0" w:color="000000"/>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724"/>
              <w:rPr>
                <w:rFonts w:ascii="Times New Roman" w:hAnsi="Times New Roman" w:cs="Times New Roman"/>
                <w:b/>
                <w:bCs/>
                <w:sz w:val="26"/>
                <w:szCs w:val="26"/>
                <w:lang w:eastAsia="ar-SA"/>
              </w:rPr>
            </w:pPr>
            <w:r w:rsidRPr="00D75478">
              <w:rPr>
                <w:rFonts w:ascii="Times New Roman" w:hAnsi="Times New Roman" w:cs="Times New Roman"/>
                <w:b/>
                <w:bCs/>
                <w:sz w:val="26"/>
                <w:szCs w:val="26"/>
              </w:rPr>
              <w:t>Наименование</w:t>
            </w:r>
          </w:p>
        </w:tc>
        <w:tc>
          <w:tcPr>
            <w:tcW w:w="4615" w:type="dxa"/>
            <w:tcBorders>
              <w:top w:val="single" w:sz="4" w:space="0" w:color="000000"/>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692"/>
              <w:rPr>
                <w:rFonts w:ascii="Times New Roman" w:hAnsi="Times New Roman" w:cs="Times New Roman"/>
                <w:b/>
                <w:bCs/>
                <w:sz w:val="26"/>
                <w:szCs w:val="26"/>
                <w:lang w:eastAsia="ar-SA"/>
              </w:rPr>
            </w:pPr>
            <w:r w:rsidRPr="00D75478">
              <w:rPr>
                <w:rFonts w:ascii="Times New Roman" w:hAnsi="Times New Roman" w:cs="Times New Roman"/>
                <w:b/>
                <w:bCs/>
                <w:sz w:val="26"/>
                <w:szCs w:val="26"/>
              </w:rPr>
              <w:t>Значение</w:t>
            </w:r>
          </w:p>
        </w:tc>
        <w:tc>
          <w:tcPr>
            <w:tcW w:w="1833" w:type="dxa"/>
            <w:tcBorders>
              <w:top w:val="single" w:sz="4" w:space="0" w:color="000000"/>
              <w:left w:val="single" w:sz="4" w:space="0" w:color="000000"/>
              <w:bottom w:val="nil"/>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pacing w:val="-14"/>
                <w:sz w:val="26"/>
                <w:szCs w:val="26"/>
                <w:lang w:eastAsia="ar-SA"/>
              </w:rPr>
            </w:pPr>
            <w:r w:rsidRPr="00D75478">
              <w:rPr>
                <w:rFonts w:ascii="Times New Roman" w:hAnsi="Times New Roman" w:cs="Times New Roman"/>
                <w:b/>
                <w:bCs/>
                <w:spacing w:val="-14"/>
                <w:sz w:val="26"/>
                <w:szCs w:val="26"/>
              </w:rPr>
              <w:t>Примечание</w:t>
            </w:r>
          </w:p>
        </w:tc>
      </w:tr>
      <w:tr w:rsidR="00D75478" w:rsidRPr="00D75478" w:rsidTr="00D75478">
        <w:trPr>
          <w:trHeight w:hRule="exact" w:val="274"/>
        </w:trPr>
        <w:tc>
          <w:tcPr>
            <w:tcW w:w="59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43"/>
              <w:rPr>
                <w:rFonts w:ascii="Times New Roman" w:hAnsi="Times New Roman" w:cs="Times New Roman"/>
                <w:b/>
                <w:bCs/>
                <w:sz w:val="26"/>
                <w:szCs w:val="26"/>
                <w:lang w:eastAsia="ar-SA"/>
              </w:rPr>
            </w:pPr>
            <w:proofErr w:type="spellStart"/>
            <w:proofErr w:type="gramStart"/>
            <w:r w:rsidRPr="00D75478">
              <w:rPr>
                <w:rFonts w:ascii="Times New Roman" w:hAnsi="Times New Roman" w:cs="Times New Roman"/>
                <w:b/>
                <w:bCs/>
                <w:sz w:val="26"/>
                <w:szCs w:val="26"/>
              </w:rPr>
              <w:t>п</w:t>
            </w:r>
            <w:proofErr w:type="spellEnd"/>
            <w:proofErr w:type="gramEnd"/>
            <w:r w:rsidRPr="00D75478">
              <w:rPr>
                <w:rFonts w:ascii="Times New Roman" w:hAnsi="Times New Roman" w:cs="Times New Roman"/>
                <w:b/>
                <w:bCs/>
                <w:sz w:val="26"/>
                <w:szCs w:val="26"/>
              </w:rPr>
              <w:t>/</w:t>
            </w:r>
            <w:proofErr w:type="spellStart"/>
            <w:r w:rsidRPr="00D75478">
              <w:rPr>
                <w:rFonts w:ascii="Times New Roman" w:hAnsi="Times New Roman" w:cs="Times New Roman"/>
                <w:b/>
                <w:bCs/>
                <w:sz w:val="26"/>
                <w:szCs w:val="26"/>
              </w:rPr>
              <w:t>п</w:t>
            </w:r>
            <w:proofErr w:type="spellEnd"/>
          </w:p>
        </w:tc>
        <w:tc>
          <w:tcPr>
            <w:tcW w:w="3272"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4615"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1833" w:type="dxa"/>
            <w:tcBorders>
              <w:top w:val="nil"/>
              <w:left w:val="single" w:sz="4" w:space="0" w:color="000000"/>
              <w:bottom w:val="single" w:sz="4" w:space="0" w:color="000000"/>
              <w:right w:val="single" w:sz="4" w:space="0" w:color="000000"/>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cantSplit/>
        </w:trPr>
        <w:tc>
          <w:tcPr>
            <w:tcW w:w="8485" w:type="dxa"/>
            <w:gridSpan w:val="3"/>
            <w:hideMark/>
          </w:tcPr>
          <w:tbl>
            <w:tblPr>
              <w:tblW w:w="0" w:type="auto"/>
              <w:tblLayout w:type="fixed"/>
              <w:tblCellMar>
                <w:left w:w="40" w:type="dxa"/>
                <w:right w:w="40" w:type="dxa"/>
              </w:tblCellMar>
              <w:tblLook w:val="04A0"/>
            </w:tblPr>
            <w:tblGrid>
              <w:gridCol w:w="598"/>
              <w:gridCol w:w="3272"/>
              <w:gridCol w:w="4615"/>
            </w:tblGrid>
            <w:tr w:rsidR="00D75478" w:rsidRPr="00D75478">
              <w:trPr>
                <w:cantSplit/>
                <w:trHeight w:hRule="exact" w:val="3038"/>
              </w:trPr>
              <w:tc>
                <w:tcPr>
                  <w:tcW w:w="598"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3272"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4615"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4" w:right="65" w:firstLine="4"/>
                    <w:rPr>
                      <w:rFonts w:ascii="Times New Roman" w:hAnsi="Times New Roman" w:cs="Times New Roman"/>
                      <w:sz w:val="26"/>
                      <w:szCs w:val="26"/>
                      <w:lang w:eastAsia="ar-SA"/>
                    </w:rPr>
                  </w:pPr>
                  <w:r w:rsidRPr="00D75478">
                    <w:rPr>
                      <w:rFonts w:ascii="Times New Roman" w:hAnsi="Times New Roman" w:cs="Times New Roman"/>
                      <w:spacing w:val="-10"/>
                      <w:sz w:val="26"/>
                      <w:szCs w:val="26"/>
                    </w:rPr>
                    <w:t xml:space="preserve">выполнено во взрывозащищенном </w:t>
                  </w:r>
                  <w:r w:rsidRPr="00D75478">
                    <w:rPr>
                      <w:rFonts w:ascii="Times New Roman" w:hAnsi="Times New Roman" w:cs="Times New Roman"/>
                      <w:sz w:val="26"/>
                      <w:szCs w:val="26"/>
                    </w:rPr>
                    <w:t xml:space="preserve">исполнении, все работы следует </w:t>
                  </w:r>
                  <w:r w:rsidRPr="00D75478">
                    <w:rPr>
                      <w:rFonts w:ascii="Times New Roman" w:hAnsi="Times New Roman" w:cs="Times New Roman"/>
                      <w:spacing w:val="-10"/>
                      <w:sz w:val="26"/>
                      <w:szCs w:val="26"/>
                    </w:rPr>
                    <w:t xml:space="preserve">проводить инструментами, не дающими </w:t>
                  </w:r>
                  <w:r w:rsidRPr="00D75478">
                    <w:rPr>
                      <w:rFonts w:ascii="Times New Roman" w:hAnsi="Times New Roman" w:cs="Times New Roman"/>
                      <w:spacing w:val="-11"/>
                      <w:sz w:val="26"/>
                      <w:szCs w:val="26"/>
                    </w:rPr>
                    <w:t xml:space="preserve">при ударе искру. Защита оборудования от </w:t>
                  </w:r>
                  <w:r w:rsidRPr="00D75478">
                    <w:rPr>
                      <w:rFonts w:ascii="Times New Roman" w:hAnsi="Times New Roman" w:cs="Times New Roman"/>
                      <w:spacing w:val="-10"/>
                      <w:sz w:val="26"/>
                      <w:szCs w:val="26"/>
                    </w:rPr>
                    <w:t xml:space="preserve">вторичных проявлений молний и </w:t>
                  </w:r>
                  <w:r w:rsidRPr="00D75478">
                    <w:rPr>
                      <w:rFonts w:ascii="Times New Roman" w:hAnsi="Times New Roman" w:cs="Times New Roman"/>
                      <w:spacing w:val="-9"/>
                      <w:sz w:val="26"/>
                      <w:szCs w:val="26"/>
                    </w:rPr>
                    <w:t xml:space="preserve">статического электричества должна соответствовать правилам защиты от статического электричества производств </w:t>
                  </w:r>
                  <w:r w:rsidRPr="00D75478">
                    <w:rPr>
                      <w:rFonts w:ascii="Times New Roman" w:hAnsi="Times New Roman" w:cs="Times New Roman"/>
                      <w:sz w:val="26"/>
                      <w:szCs w:val="26"/>
                    </w:rPr>
                    <w:t>химической, нефтехимической и нефтеперерабатывающей промышленности</w:t>
                  </w:r>
                </w:p>
              </w:tc>
            </w:tr>
            <w:tr w:rsidR="00D75478" w:rsidRPr="00D75478">
              <w:trPr>
                <w:cantSplit/>
                <w:trHeight w:hRule="exact" w:val="306"/>
              </w:trPr>
              <w:tc>
                <w:tcPr>
                  <w:tcW w:w="598"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47"/>
                    <w:rPr>
                      <w:rFonts w:ascii="Times New Roman" w:hAnsi="Times New Roman" w:cs="Times New Roman"/>
                      <w:b/>
                      <w:bCs/>
                      <w:sz w:val="26"/>
                      <w:szCs w:val="26"/>
                      <w:lang w:eastAsia="ar-SA"/>
                    </w:rPr>
                  </w:pPr>
                  <w:r w:rsidRPr="00D75478">
                    <w:rPr>
                      <w:rFonts w:ascii="Times New Roman" w:hAnsi="Times New Roman" w:cs="Times New Roman"/>
                      <w:b/>
                      <w:bCs/>
                      <w:sz w:val="26"/>
                      <w:szCs w:val="26"/>
                    </w:rPr>
                    <w:t>10.</w:t>
                  </w:r>
                </w:p>
              </w:tc>
              <w:tc>
                <w:tcPr>
                  <w:tcW w:w="3272"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pacing w:val="-12"/>
                      <w:sz w:val="26"/>
                      <w:szCs w:val="26"/>
                      <w:lang w:eastAsia="ar-SA"/>
                    </w:rPr>
                  </w:pPr>
                  <w:r w:rsidRPr="00D75478">
                    <w:rPr>
                      <w:rFonts w:ascii="Times New Roman" w:hAnsi="Times New Roman" w:cs="Times New Roman"/>
                      <w:spacing w:val="-12"/>
                      <w:sz w:val="26"/>
                      <w:szCs w:val="26"/>
                    </w:rPr>
                    <w:t>Информация о воздействии</w:t>
                  </w:r>
                </w:p>
              </w:tc>
              <w:tc>
                <w:tcPr>
                  <w:tcW w:w="4615"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pacing w:val="-11"/>
                      <w:sz w:val="26"/>
                      <w:szCs w:val="26"/>
                      <w:lang w:eastAsia="ar-SA"/>
                    </w:rPr>
                  </w:pPr>
                  <w:r w:rsidRPr="00D75478">
                    <w:rPr>
                      <w:rFonts w:ascii="Times New Roman" w:hAnsi="Times New Roman" w:cs="Times New Roman"/>
                      <w:spacing w:val="-11"/>
                      <w:sz w:val="26"/>
                      <w:szCs w:val="26"/>
                    </w:rPr>
                    <w:t xml:space="preserve">Человек, находящийся в атмосфере </w:t>
                  </w:r>
                  <w:proofErr w:type="gramStart"/>
                  <w:r w:rsidRPr="00D75478">
                    <w:rPr>
                      <w:rFonts w:ascii="Times New Roman" w:hAnsi="Times New Roman" w:cs="Times New Roman"/>
                      <w:spacing w:val="-11"/>
                      <w:sz w:val="26"/>
                      <w:szCs w:val="26"/>
                    </w:rPr>
                    <w:t>с</w:t>
                  </w:r>
                  <w:proofErr w:type="gramEnd"/>
                </w:p>
              </w:tc>
            </w:tr>
          </w:tbl>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1833"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rPr>
                <w:rFonts w:ascii="Times New Roman" w:hAnsi="Times New Roman" w:cs="Times New Roman"/>
                <w:sz w:val="24"/>
                <w:szCs w:val="24"/>
                <w:lang w:eastAsia="ar-SA"/>
              </w:rPr>
            </w:pPr>
          </w:p>
          <w:p w:rsidR="00D75478" w:rsidRPr="00D75478" w:rsidRDefault="00D75478" w:rsidP="00D75478">
            <w:pPr>
              <w:shd w:val="clear" w:color="auto" w:fill="FFFFFF"/>
              <w:snapToGrid w:val="0"/>
              <w:spacing w:after="0" w:line="20" w:lineRule="atLeast"/>
              <w:rPr>
                <w:rFonts w:ascii="Times New Roman" w:hAnsi="Times New Roman" w:cs="Times New Roman"/>
              </w:rPr>
            </w:pP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p>
        </w:tc>
      </w:tr>
      <w:tr w:rsidR="00D75478" w:rsidRPr="00D75478" w:rsidTr="00D75478">
        <w:trPr>
          <w:trHeight w:hRule="exact" w:val="4730"/>
        </w:trPr>
        <w:tc>
          <w:tcPr>
            <w:tcW w:w="598"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327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4"/>
              <w:rPr>
                <w:rFonts w:ascii="Times New Roman" w:hAnsi="Times New Roman" w:cs="Times New Roman"/>
                <w:sz w:val="26"/>
                <w:szCs w:val="26"/>
                <w:lang w:eastAsia="ar-SA"/>
              </w:rPr>
            </w:pPr>
            <w:r w:rsidRPr="00D75478">
              <w:rPr>
                <w:rFonts w:ascii="Times New Roman" w:hAnsi="Times New Roman" w:cs="Times New Roman"/>
                <w:sz w:val="26"/>
                <w:szCs w:val="26"/>
              </w:rPr>
              <w:t>на людей</w:t>
            </w:r>
          </w:p>
        </w:tc>
        <w:tc>
          <w:tcPr>
            <w:tcW w:w="4615"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40" w:firstLine="14"/>
              <w:rPr>
                <w:rFonts w:ascii="Times New Roman" w:hAnsi="Times New Roman" w:cs="Times New Roman"/>
                <w:sz w:val="26"/>
                <w:szCs w:val="26"/>
                <w:lang w:eastAsia="ar-SA"/>
              </w:rPr>
            </w:pPr>
            <w:r w:rsidRPr="00D75478">
              <w:rPr>
                <w:rFonts w:ascii="Times New Roman" w:hAnsi="Times New Roman" w:cs="Times New Roman"/>
                <w:sz w:val="26"/>
                <w:szCs w:val="26"/>
              </w:rPr>
              <w:t xml:space="preserve">небольшим содержанием паров </w:t>
            </w:r>
            <w:r w:rsidRPr="00D75478">
              <w:rPr>
                <w:rFonts w:ascii="Times New Roman" w:hAnsi="Times New Roman" w:cs="Times New Roman"/>
                <w:spacing w:val="-9"/>
                <w:sz w:val="26"/>
                <w:szCs w:val="26"/>
              </w:rPr>
              <w:t xml:space="preserve">сжиженного газа в воздухе, испытывает </w:t>
            </w:r>
            <w:r w:rsidRPr="00D75478">
              <w:rPr>
                <w:rFonts w:ascii="Times New Roman" w:hAnsi="Times New Roman" w:cs="Times New Roman"/>
                <w:sz w:val="26"/>
                <w:szCs w:val="26"/>
              </w:rPr>
              <w:t xml:space="preserve">кислородное голодание, а при </w:t>
            </w:r>
            <w:r w:rsidRPr="00D75478">
              <w:rPr>
                <w:rFonts w:ascii="Times New Roman" w:hAnsi="Times New Roman" w:cs="Times New Roman"/>
                <w:spacing w:val="-9"/>
                <w:sz w:val="26"/>
                <w:szCs w:val="26"/>
              </w:rPr>
              <w:t xml:space="preserve">значительных концентрациях в воздухе </w:t>
            </w:r>
            <w:r w:rsidRPr="00D75478">
              <w:rPr>
                <w:rFonts w:ascii="Times New Roman" w:hAnsi="Times New Roman" w:cs="Times New Roman"/>
                <w:spacing w:val="-10"/>
                <w:sz w:val="26"/>
                <w:szCs w:val="26"/>
              </w:rPr>
              <w:t xml:space="preserve">может погибнуть от удушья. Сжиженные </w:t>
            </w:r>
            <w:r w:rsidRPr="00D75478">
              <w:rPr>
                <w:rFonts w:ascii="Times New Roman" w:hAnsi="Times New Roman" w:cs="Times New Roman"/>
                <w:spacing w:val="-9"/>
                <w:sz w:val="26"/>
                <w:szCs w:val="26"/>
              </w:rPr>
              <w:t xml:space="preserve">углеводородные газы действуют на </w:t>
            </w:r>
            <w:r w:rsidRPr="00D75478">
              <w:rPr>
                <w:rFonts w:ascii="Times New Roman" w:hAnsi="Times New Roman" w:cs="Times New Roman"/>
                <w:spacing w:val="-10"/>
                <w:sz w:val="26"/>
                <w:szCs w:val="26"/>
              </w:rPr>
              <w:t xml:space="preserve">организм наркотически. Признаками </w:t>
            </w:r>
            <w:r w:rsidRPr="00D75478">
              <w:rPr>
                <w:rFonts w:ascii="Times New Roman" w:hAnsi="Times New Roman" w:cs="Times New Roman"/>
                <w:spacing w:val="-9"/>
                <w:sz w:val="26"/>
                <w:szCs w:val="26"/>
              </w:rPr>
              <w:t xml:space="preserve">наркотического действия являются </w:t>
            </w:r>
            <w:r w:rsidRPr="00D75478">
              <w:rPr>
                <w:rFonts w:ascii="Times New Roman" w:hAnsi="Times New Roman" w:cs="Times New Roman"/>
                <w:spacing w:val="-10"/>
                <w:sz w:val="26"/>
                <w:szCs w:val="26"/>
              </w:rPr>
              <w:t xml:space="preserve">недомогание и головокружение, затем </w:t>
            </w:r>
            <w:r w:rsidRPr="00D75478">
              <w:rPr>
                <w:rFonts w:ascii="Times New Roman" w:hAnsi="Times New Roman" w:cs="Times New Roman"/>
                <w:sz w:val="26"/>
                <w:szCs w:val="26"/>
              </w:rPr>
              <w:t xml:space="preserve">наступает состояние опьянения, сопровождаемое беспричинной </w:t>
            </w:r>
            <w:r w:rsidRPr="00D75478">
              <w:rPr>
                <w:rFonts w:ascii="Times New Roman" w:hAnsi="Times New Roman" w:cs="Times New Roman"/>
                <w:spacing w:val="-9"/>
                <w:sz w:val="26"/>
                <w:szCs w:val="26"/>
              </w:rPr>
              <w:t xml:space="preserve">веселостью, потерей сознания. Пары </w:t>
            </w:r>
            <w:r w:rsidRPr="00D75478">
              <w:rPr>
                <w:rFonts w:ascii="Times New Roman" w:hAnsi="Times New Roman" w:cs="Times New Roman"/>
                <w:spacing w:val="-12"/>
                <w:sz w:val="26"/>
                <w:szCs w:val="26"/>
              </w:rPr>
              <w:t xml:space="preserve">сжиженных углеводородных газов быстро </w:t>
            </w:r>
            <w:r w:rsidRPr="00D75478">
              <w:rPr>
                <w:rFonts w:ascii="Times New Roman" w:hAnsi="Times New Roman" w:cs="Times New Roman"/>
                <w:spacing w:val="-11"/>
                <w:sz w:val="26"/>
                <w:szCs w:val="26"/>
              </w:rPr>
              <w:t xml:space="preserve">накапливаются в организме при вдыхании </w:t>
            </w:r>
            <w:r w:rsidRPr="00D75478">
              <w:rPr>
                <w:rFonts w:ascii="Times New Roman" w:hAnsi="Times New Roman" w:cs="Times New Roman"/>
                <w:spacing w:val="-9"/>
                <w:sz w:val="26"/>
                <w:szCs w:val="26"/>
              </w:rPr>
              <w:t xml:space="preserve">и столь же быстро выводятся через </w:t>
            </w:r>
            <w:r w:rsidRPr="00D75478">
              <w:rPr>
                <w:rFonts w:ascii="Times New Roman" w:hAnsi="Times New Roman" w:cs="Times New Roman"/>
                <w:sz w:val="26"/>
                <w:szCs w:val="26"/>
              </w:rPr>
              <w:t xml:space="preserve">легкие, в организме человека не </w:t>
            </w:r>
            <w:proofErr w:type="spellStart"/>
            <w:r w:rsidRPr="00D75478">
              <w:rPr>
                <w:rFonts w:ascii="Times New Roman" w:hAnsi="Times New Roman" w:cs="Times New Roman"/>
                <w:sz w:val="26"/>
                <w:szCs w:val="26"/>
              </w:rPr>
              <w:t>кумулируются</w:t>
            </w:r>
            <w:proofErr w:type="spellEnd"/>
            <w:r w:rsidRPr="00D75478">
              <w:rPr>
                <w:rFonts w:ascii="Times New Roman" w:hAnsi="Times New Roman" w:cs="Times New Roman"/>
                <w:sz w:val="26"/>
                <w:szCs w:val="26"/>
              </w:rPr>
              <w:t>.</w:t>
            </w:r>
          </w:p>
        </w:tc>
        <w:tc>
          <w:tcPr>
            <w:tcW w:w="1833" w:type="dxa"/>
            <w:tcBorders>
              <w:top w:val="nil"/>
              <w:left w:val="single" w:sz="4" w:space="0" w:color="000000"/>
              <w:bottom w:val="single" w:sz="4" w:space="0" w:color="000000"/>
              <w:right w:val="single" w:sz="4" w:space="0" w:color="000000"/>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299"/>
        </w:trPr>
        <w:tc>
          <w:tcPr>
            <w:tcW w:w="598"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36"/>
              <w:rPr>
                <w:rFonts w:ascii="Times New Roman" w:hAnsi="Times New Roman" w:cs="Times New Roman"/>
                <w:b/>
                <w:bCs/>
                <w:sz w:val="26"/>
                <w:szCs w:val="26"/>
                <w:lang w:eastAsia="ar-SA"/>
              </w:rPr>
            </w:pPr>
            <w:r w:rsidRPr="00D75478">
              <w:rPr>
                <w:rFonts w:ascii="Times New Roman" w:hAnsi="Times New Roman" w:cs="Times New Roman"/>
                <w:b/>
                <w:bCs/>
                <w:sz w:val="26"/>
                <w:szCs w:val="26"/>
              </w:rPr>
              <w:t>11</w:t>
            </w:r>
          </w:p>
        </w:tc>
        <w:tc>
          <w:tcPr>
            <w:tcW w:w="3272"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Средства защиты</w:t>
            </w:r>
          </w:p>
        </w:tc>
        <w:tc>
          <w:tcPr>
            <w:tcW w:w="4615"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pacing w:val="-12"/>
                <w:sz w:val="26"/>
                <w:szCs w:val="26"/>
                <w:lang w:eastAsia="ar-SA"/>
              </w:rPr>
            </w:pPr>
            <w:r w:rsidRPr="00D75478">
              <w:rPr>
                <w:rFonts w:ascii="Times New Roman" w:hAnsi="Times New Roman" w:cs="Times New Roman"/>
                <w:spacing w:val="-12"/>
                <w:sz w:val="26"/>
                <w:szCs w:val="26"/>
              </w:rPr>
              <w:t>Дыхательные аппараты ИП-4М, ИВА-</w:t>
            </w:r>
          </w:p>
        </w:tc>
        <w:tc>
          <w:tcPr>
            <w:tcW w:w="1833" w:type="dxa"/>
            <w:tcBorders>
              <w:top w:val="nil"/>
              <w:left w:val="single" w:sz="4" w:space="0" w:color="000000"/>
              <w:bottom w:val="nil"/>
              <w:right w:val="single" w:sz="4" w:space="0" w:color="000000"/>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cantSplit/>
        </w:trPr>
        <w:tc>
          <w:tcPr>
            <w:tcW w:w="8485" w:type="dxa"/>
            <w:gridSpan w:val="3"/>
            <w:hideMark/>
          </w:tcPr>
          <w:tbl>
            <w:tblPr>
              <w:tblW w:w="0" w:type="auto"/>
              <w:tblLayout w:type="fixed"/>
              <w:tblCellMar>
                <w:left w:w="40" w:type="dxa"/>
                <w:right w:w="40" w:type="dxa"/>
              </w:tblCellMar>
              <w:tblLook w:val="04A0"/>
            </w:tblPr>
            <w:tblGrid>
              <w:gridCol w:w="598"/>
              <w:gridCol w:w="3272"/>
              <w:gridCol w:w="4615"/>
            </w:tblGrid>
            <w:tr w:rsidR="00D75478" w:rsidRPr="00D75478">
              <w:trPr>
                <w:cantSplit/>
                <w:trHeight w:hRule="exact" w:val="274"/>
              </w:trPr>
              <w:tc>
                <w:tcPr>
                  <w:tcW w:w="598" w:type="dxa"/>
                  <w:tcBorders>
                    <w:top w:val="nil"/>
                    <w:left w:val="single" w:sz="4" w:space="0" w:color="000000"/>
                    <w:bottom w:val="nil"/>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3272" w:type="dxa"/>
                  <w:tcBorders>
                    <w:top w:val="nil"/>
                    <w:left w:val="single" w:sz="4" w:space="0" w:color="000000"/>
                    <w:bottom w:val="nil"/>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4615"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pacing w:val="-12"/>
                      <w:sz w:val="26"/>
                      <w:szCs w:val="26"/>
                      <w:lang w:eastAsia="ar-SA"/>
                    </w:rPr>
                  </w:pPr>
                  <w:r w:rsidRPr="00D75478">
                    <w:rPr>
                      <w:rFonts w:ascii="Times New Roman" w:hAnsi="Times New Roman" w:cs="Times New Roman"/>
                      <w:spacing w:val="-12"/>
                      <w:sz w:val="26"/>
                      <w:szCs w:val="26"/>
                    </w:rPr>
                    <w:t xml:space="preserve">24М, АП-96, </w:t>
                  </w:r>
                  <w:proofErr w:type="spellStart"/>
                  <w:r w:rsidRPr="00D75478">
                    <w:rPr>
                      <w:rFonts w:ascii="Times New Roman" w:hAnsi="Times New Roman" w:cs="Times New Roman"/>
                      <w:spacing w:val="-12"/>
                      <w:sz w:val="26"/>
                      <w:szCs w:val="26"/>
                    </w:rPr>
                    <w:t>самоспасатели</w:t>
                  </w:r>
                  <w:proofErr w:type="spellEnd"/>
                  <w:r w:rsidRPr="00D75478">
                    <w:rPr>
                      <w:rFonts w:ascii="Times New Roman" w:hAnsi="Times New Roman" w:cs="Times New Roman"/>
                      <w:spacing w:val="-12"/>
                      <w:sz w:val="26"/>
                      <w:szCs w:val="26"/>
                    </w:rPr>
                    <w:t xml:space="preserve"> СПИ-20,</w:t>
                  </w:r>
                </w:p>
              </w:tc>
            </w:tr>
            <w:tr w:rsidR="00D75478" w:rsidRPr="00D75478">
              <w:trPr>
                <w:cantSplit/>
                <w:trHeight w:hRule="exact" w:val="487"/>
              </w:trPr>
              <w:tc>
                <w:tcPr>
                  <w:tcW w:w="598" w:type="dxa"/>
                  <w:tcBorders>
                    <w:top w:val="nil"/>
                    <w:left w:val="single" w:sz="4" w:space="0" w:color="000000"/>
                    <w:bottom w:val="nil"/>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3272" w:type="dxa"/>
                  <w:tcBorders>
                    <w:top w:val="nil"/>
                    <w:left w:val="single" w:sz="4" w:space="0" w:color="000000"/>
                    <w:bottom w:val="nil"/>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4615"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pacing w:val="-10"/>
                      <w:sz w:val="26"/>
                      <w:szCs w:val="26"/>
                      <w:lang w:eastAsia="ar-SA"/>
                    </w:rPr>
                  </w:pPr>
                  <w:r w:rsidRPr="00D75478">
                    <w:rPr>
                      <w:rFonts w:ascii="Times New Roman" w:hAnsi="Times New Roman" w:cs="Times New Roman"/>
                      <w:spacing w:val="-10"/>
                      <w:sz w:val="26"/>
                      <w:szCs w:val="26"/>
                    </w:rPr>
                    <w:t>ПДУ-3. При небольших концентрациях -</w:t>
                  </w:r>
                </w:p>
              </w:tc>
            </w:tr>
          </w:tbl>
          <w:p w:rsidR="00D75478" w:rsidRPr="00D75478" w:rsidRDefault="00D75478" w:rsidP="00D75478">
            <w:pPr>
              <w:widowControl w:val="0"/>
              <w:suppressAutoHyphens/>
              <w:autoSpaceDE w:val="0"/>
              <w:spacing w:after="0" w:line="20" w:lineRule="atLeast"/>
              <w:rPr>
                <w:rFonts w:ascii="Times New Roman" w:hAnsi="Times New Roman" w:cs="Times New Roman"/>
                <w:b/>
                <w:bCs/>
                <w:sz w:val="26"/>
                <w:szCs w:val="26"/>
                <w:lang w:eastAsia="ar-SA"/>
              </w:rPr>
            </w:pPr>
          </w:p>
        </w:tc>
        <w:tc>
          <w:tcPr>
            <w:tcW w:w="1833" w:type="dxa"/>
            <w:tcBorders>
              <w:top w:val="nil"/>
              <w:left w:val="single" w:sz="4" w:space="0" w:color="000000"/>
              <w:bottom w:val="nil"/>
              <w:right w:val="single" w:sz="4" w:space="0" w:color="000000"/>
            </w:tcBorders>
            <w:shd w:val="clear" w:color="auto" w:fill="FFFFFF"/>
          </w:tcPr>
          <w:p w:rsidR="00D75478" w:rsidRPr="00D75478" w:rsidRDefault="00D75478" w:rsidP="00D75478">
            <w:pPr>
              <w:shd w:val="clear" w:color="auto" w:fill="FFFFFF"/>
              <w:snapToGrid w:val="0"/>
              <w:spacing w:after="0" w:line="20" w:lineRule="atLeast"/>
              <w:jc w:val="center"/>
              <w:rPr>
                <w:rFonts w:ascii="Times New Roman" w:hAnsi="Times New Roman" w:cs="Times New Roman"/>
                <w:b/>
                <w:bCs/>
                <w:sz w:val="26"/>
                <w:szCs w:val="26"/>
                <w:lang w:eastAsia="ar-SA"/>
              </w:rPr>
            </w:pPr>
            <w:r w:rsidRPr="00D75478">
              <w:rPr>
                <w:rFonts w:ascii="Times New Roman" w:hAnsi="Times New Roman" w:cs="Times New Roman"/>
                <w:b/>
                <w:bCs/>
                <w:sz w:val="26"/>
                <w:szCs w:val="26"/>
              </w:rPr>
              <w:t>[12]</w:t>
            </w:r>
          </w:p>
          <w:p w:rsidR="00D75478" w:rsidRPr="00D75478" w:rsidRDefault="00D75478" w:rsidP="00D75478">
            <w:pPr>
              <w:shd w:val="clear" w:color="auto" w:fill="FFFFFF"/>
              <w:snapToGrid w:val="0"/>
              <w:spacing w:after="0" w:line="20" w:lineRule="atLeast"/>
              <w:rPr>
                <w:rFonts w:ascii="Times New Roman" w:hAnsi="Times New Roman" w:cs="Times New Roman"/>
                <w:sz w:val="20"/>
                <w:szCs w:val="20"/>
              </w:rPr>
            </w:pP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sz w:val="24"/>
                <w:szCs w:val="24"/>
                <w:lang w:eastAsia="ar-SA"/>
              </w:rPr>
            </w:pPr>
          </w:p>
        </w:tc>
      </w:tr>
      <w:tr w:rsidR="00D75478" w:rsidRPr="00D75478" w:rsidTr="00D75478">
        <w:trPr>
          <w:trHeight w:hRule="exact" w:val="529"/>
        </w:trPr>
        <w:tc>
          <w:tcPr>
            <w:tcW w:w="598"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3272"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4615"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94" w:firstLine="11"/>
              <w:rPr>
                <w:rFonts w:ascii="Times New Roman" w:hAnsi="Times New Roman" w:cs="Times New Roman"/>
                <w:sz w:val="26"/>
                <w:szCs w:val="26"/>
                <w:lang w:eastAsia="ar-SA"/>
              </w:rPr>
            </w:pPr>
            <w:r w:rsidRPr="00D75478">
              <w:rPr>
                <w:rFonts w:ascii="Times New Roman" w:hAnsi="Times New Roman" w:cs="Times New Roman"/>
                <w:spacing w:val="-12"/>
                <w:sz w:val="26"/>
                <w:szCs w:val="26"/>
              </w:rPr>
              <w:t xml:space="preserve">промышленные противогазы с коробками </w:t>
            </w:r>
            <w:r w:rsidRPr="00D75478">
              <w:rPr>
                <w:rFonts w:ascii="Times New Roman" w:hAnsi="Times New Roman" w:cs="Times New Roman"/>
                <w:sz w:val="26"/>
                <w:szCs w:val="26"/>
              </w:rPr>
              <w:t>марки БКФ.</w:t>
            </w:r>
          </w:p>
        </w:tc>
        <w:tc>
          <w:tcPr>
            <w:tcW w:w="1833" w:type="dxa"/>
            <w:tcBorders>
              <w:top w:val="nil"/>
              <w:left w:val="single" w:sz="4" w:space="0" w:color="000000"/>
              <w:bottom w:val="single" w:sz="4" w:space="0" w:color="000000"/>
              <w:right w:val="single" w:sz="4" w:space="0" w:color="000000"/>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342"/>
        </w:trPr>
        <w:tc>
          <w:tcPr>
            <w:tcW w:w="598"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9"/>
              <w:rPr>
                <w:rFonts w:ascii="Times New Roman" w:hAnsi="Times New Roman" w:cs="Times New Roman"/>
                <w:b/>
                <w:bCs/>
                <w:sz w:val="26"/>
                <w:szCs w:val="26"/>
                <w:lang w:eastAsia="ar-SA"/>
              </w:rPr>
            </w:pPr>
            <w:r w:rsidRPr="00D75478">
              <w:rPr>
                <w:rFonts w:ascii="Times New Roman" w:hAnsi="Times New Roman" w:cs="Times New Roman"/>
                <w:b/>
                <w:bCs/>
                <w:sz w:val="26"/>
                <w:szCs w:val="26"/>
              </w:rPr>
              <w:t>12</w:t>
            </w:r>
          </w:p>
        </w:tc>
        <w:tc>
          <w:tcPr>
            <w:tcW w:w="3272"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pacing w:val="-20"/>
                <w:sz w:val="26"/>
                <w:szCs w:val="26"/>
                <w:lang w:eastAsia="ar-SA"/>
              </w:rPr>
            </w:pPr>
            <w:r w:rsidRPr="00D75478">
              <w:rPr>
                <w:rFonts w:ascii="Times New Roman" w:hAnsi="Times New Roman" w:cs="Times New Roman"/>
                <w:b/>
                <w:bCs/>
                <w:spacing w:val="-20"/>
                <w:sz w:val="26"/>
                <w:szCs w:val="26"/>
              </w:rPr>
              <w:t xml:space="preserve">Меры перевода вещества </w:t>
            </w:r>
            <w:proofErr w:type="gramStart"/>
            <w:r w:rsidRPr="00D75478">
              <w:rPr>
                <w:rFonts w:ascii="Times New Roman" w:hAnsi="Times New Roman" w:cs="Times New Roman"/>
                <w:spacing w:val="-20"/>
                <w:sz w:val="26"/>
                <w:szCs w:val="26"/>
              </w:rPr>
              <w:t>в</w:t>
            </w:r>
            <w:proofErr w:type="gramEnd"/>
          </w:p>
        </w:tc>
        <w:tc>
          <w:tcPr>
            <w:tcW w:w="4615"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pacing w:val="-12"/>
                <w:sz w:val="26"/>
                <w:szCs w:val="26"/>
                <w:lang w:eastAsia="ar-SA"/>
              </w:rPr>
            </w:pPr>
            <w:r w:rsidRPr="00D75478">
              <w:rPr>
                <w:rFonts w:ascii="Times New Roman" w:hAnsi="Times New Roman" w:cs="Times New Roman"/>
                <w:spacing w:val="-12"/>
                <w:sz w:val="26"/>
                <w:szCs w:val="26"/>
              </w:rPr>
              <w:t xml:space="preserve">При загорании применяют </w:t>
            </w:r>
            <w:proofErr w:type="gramStart"/>
            <w:r w:rsidRPr="00D75478">
              <w:rPr>
                <w:rFonts w:ascii="Times New Roman" w:hAnsi="Times New Roman" w:cs="Times New Roman"/>
                <w:spacing w:val="-12"/>
                <w:sz w:val="26"/>
                <w:szCs w:val="26"/>
              </w:rPr>
              <w:t>следующие</w:t>
            </w:r>
            <w:proofErr w:type="gramEnd"/>
          </w:p>
        </w:tc>
        <w:tc>
          <w:tcPr>
            <w:tcW w:w="1833" w:type="dxa"/>
            <w:tcBorders>
              <w:top w:val="nil"/>
              <w:left w:val="single" w:sz="4" w:space="0" w:color="000000"/>
              <w:bottom w:val="nil"/>
              <w:right w:val="single" w:sz="4" w:space="0" w:color="000000"/>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562"/>
        </w:trPr>
        <w:tc>
          <w:tcPr>
            <w:tcW w:w="598" w:type="dxa"/>
            <w:tcBorders>
              <w:top w:val="nil"/>
              <w:left w:val="single" w:sz="4" w:space="0" w:color="000000"/>
              <w:bottom w:val="nil"/>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3272"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безопасное состояние</w:t>
            </w:r>
          </w:p>
        </w:tc>
        <w:tc>
          <w:tcPr>
            <w:tcW w:w="4615"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144"/>
              <w:rPr>
                <w:rFonts w:ascii="Times New Roman" w:hAnsi="Times New Roman" w:cs="Times New Roman"/>
                <w:spacing w:val="-10"/>
                <w:sz w:val="26"/>
                <w:szCs w:val="26"/>
                <w:lang w:eastAsia="ar-SA"/>
              </w:rPr>
            </w:pPr>
            <w:r w:rsidRPr="00D75478">
              <w:rPr>
                <w:rFonts w:ascii="Times New Roman" w:hAnsi="Times New Roman" w:cs="Times New Roman"/>
                <w:spacing w:val="-12"/>
                <w:sz w:val="26"/>
                <w:szCs w:val="26"/>
              </w:rPr>
              <w:t xml:space="preserve">средства пожаротушения: углекислотные </w:t>
            </w:r>
            <w:r w:rsidRPr="00D75478">
              <w:rPr>
                <w:rFonts w:ascii="Times New Roman" w:hAnsi="Times New Roman" w:cs="Times New Roman"/>
                <w:spacing w:val="-10"/>
                <w:sz w:val="26"/>
                <w:szCs w:val="26"/>
              </w:rPr>
              <w:t>огнетушители и пенные марки ОХП-10,</w:t>
            </w:r>
          </w:p>
        </w:tc>
        <w:tc>
          <w:tcPr>
            <w:tcW w:w="1833" w:type="dxa"/>
            <w:tcBorders>
              <w:top w:val="nil"/>
              <w:left w:val="single" w:sz="4" w:space="0" w:color="000000"/>
              <w:bottom w:val="nil"/>
              <w:right w:val="single" w:sz="4" w:space="0" w:color="000000"/>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1069"/>
        </w:trPr>
        <w:tc>
          <w:tcPr>
            <w:tcW w:w="598"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3272"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4615"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122" w:firstLine="4"/>
              <w:rPr>
                <w:rFonts w:ascii="Times New Roman" w:hAnsi="Times New Roman" w:cs="Times New Roman"/>
                <w:sz w:val="26"/>
                <w:szCs w:val="26"/>
                <w:lang w:eastAsia="ar-SA"/>
              </w:rPr>
            </w:pPr>
            <w:r w:rsidRPr="00D75478">
              <w:rPr>
                <w:rFonts w:ascii="Times New Roman" w:hAnsi="Times New Roman" w:cs="Times New Roman"/>
                <w:spacing w:val="-10"/>
                <w:sz w:val="26"/>
                <w:szCs w:val="26"/>
              </w:rPr>
              <w:t xml:space="preserve">воду в виде компактных и распыленных струй в </w:t>
            </w:r>
            <w:proofErr w:type="spellStart"/>
            <w:proofErr w:type="gramStart"/>
            <w:r w:rsidRPr="00D75478">
              <w:rPr>
                <w:rFonts w:ascii="Times New Roman" w:hAnsi="Times New Roman" w:cs="Times New Roman"/>
                <w:spacing w:val="-10"/>
                <w:sz w:val="26"/>
                <w:szCs w:val="26"/>
              </w:rPr>
              <w:t>тонкораспы-ленном</w:t>
            </w:r>
            <w:proofErr w:type="spellEnd"/>
            <w:proofErr w:type="gramEnd"/>
            <w:r w:rsidRPr="00D75478">
              <w:rPr>
                <w:rFonts w:ascii="Times New Roman" w:hAnsi="Times New Roman" w:cs="Times New Roman"/>
                <w:spacing w:val="-10"/>
                <w:sz w:val="26"/>
                <w:szCs w:val="26"/>
              </w:rPr>
              <w:t xml:space="preserve"> виде, сухой </w:t>
            </w:r>
            <w:r w:rsidRPr="00D75478">
              <w:rPr>
                <w:rFonts w:ascii="Times New Roman" w:hAnsi="Times New Roman" w:cs="Times New Roman"/>
                <w:spacing w:val="-11"/>
                <w:sz w:val="26"/>
                <w:szCs w:val="26"/>
              </w:rPr>
              <w:t xml:space="preserve">песок, водяной пар, асбестовое полотно и </w:t>
            </w:r>
            <w:r w:rsidRPr="00D75478">
              <w:rPr>
                <w:rFonts w:ascii="Times New Roman" w:hAnsi="Times New Roman" w:cs="Times New Roman"/>
                <w:sz w:val="26"/>
                <w:szCs w:val="26"/>
              </w:rPr>
              <w:t>др.</w:t>
            </w:r>
          </w:p>
        </w:tc>
        <w:tc>
          <w:tcPr>
            <w:tcW w:w="1833"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6"/>
                <w:szCs w:val="26"/>
                <w:lang w:eastAsia="ar-SA"/>
              </w:rPr>
            </w:pPr>
            <w:r w:rsidRPr="00D75478">
              <w:rPr>
                <w:rFonts w:ascii="Times New Roman" w:hAnsi="Times New Roman" w:cs="Times New Roman"/>
                <w:b/>
                <w:bCs/>
                <w:sz w:val="26"/>
                <w:szCs w:val="26"/>
              </w:rPr>
              <w:t>[13]</w:t>
            </w:r>
          </w:p>
        </w:tc>
      </w:tr>
      <w:tr w:rsidR="00D75478" w:rsidRPr="00D75478" w:rsidTr="00D75478">
        <w:trPr>
          <w:trHeight w:hRule="exact" w:val="313"/>
        </w:trPr>
        <w:tc>
          <w:tcPr>
            <w:tcW w:w="598"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5"/>
              <w:rPr>
                <w:rFonts w:ascii="Times New Roman" w:hAnsi="Times New Roman" w:cs="Times New Roman"/>
                <w:b/>
                <w:bCs/>
                <w:sz w:val="26"/>
                <w:szCs w:val="26"/>
                <w:lang w:eastAsia="ar-SA"/>
              </w:rPr>
            </w:pPr>
            <w:r w:rsidRPr="00D75478">
              <w:rPr>
                <w:rFonts w:ascii="Times New Roman" w:hAnsi="Times New Roman" w:cs="Times New Roman"/>
                <w:b/>
                <w:bCs/>
                <w:sz w:val="26"/>
                <w:szCs w:val="26"/>
              </w:rPr>
              <w:t>13</w:t>
            </w:r>
          </w:p>
        </w:tc>
        <w:tc>
          <w:tcPr>
            <w:tcW w:w="3272"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Меры первой помощи</w:t>
            </w:r>
          </w:p>
        </w:tc>
        <w:tc>
          <w:tcPr>
            <w:tcW w:w="4615" w:type="dxa"/>
            <w:tcBorders>
              <w:top w:val="nil"/>
              <w:left w:val="single" w:sz="4" w:space="0" w:color="000000"/>
              <w:bottom w:val="nil"/>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1833" w:type="dxa"/>
            <w:tcBorders>
              <w:top w:val="nil"/>
              <w:left w:val="single" w:sz="4" w:space="0" w:color="000000"/>
              <w:bottom w:val="nil"/>
              <w:right w:val="single" w:sz="4" w:space="0" w:color="000000"/>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r w:rsidR="00D75478" w:rsidRPr="00D75478" w:rsidTr="00D75478">
        <w:trPr>
          <w:trHeight w:hRule="exact" w:val="299"/>
        </w:trPr>
        <w:tc>
          <w:tcPr>
            <w:tcW w:w="598" w:type="dxa"/>
            <w:tcBorders>
              <w:top w:val="nil"/>
              <w:left w:val="single" w:sz="4" w:space="0" w:color="000000"/>
              <w:bottom w:val="nil"/>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3272"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lang w:eastAsia="ar-SA"/>
              </w:rPr>
            </w:pPr>
            <w:r w:rsidRPr="00D75478">
              <w:rPr>
                <w:rFonts w:ascii="Times New Roman" w:hAnsi="Times New Roman" w:cs="Times New Roman"/>
                <w:sz w:val="26"/>
                <w:szCs w:val="26"/>
              </w:rPr>
              <w:t xml:space="preserve">пострадавшим </w:t>
            </w:r>
            <w:proofErr w:type="gramStart"/>
            <w:r w:rsidRPr="00D75478">
              <w:rPr>
                <w:rFonts w:ascii="Times New Roman" w:hAnsi="Times New Roman" w:cs="Times New Roman"/>
                <w:sz w:val="26"/>
                <w:szCs w:val="26"/>
              </w:rPr>
              <w:t>от</w:t>
            </w:r>
            <w:proofErr w:type="gramEnd"/>
          </w:p>
        </w:tc>
        <w:tc>
          <w:tcPr>
            <w:tcW w:w="4615" w:type="dxa"/>
            <w:tcBorders>
              <w:top w:val="nil"/>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pacing w:val="-12"/>
                <w:sz w:val="26"/>
                <w:szCs w:val="26"/>
                <w:lang w:eastAsia="ar-SA"/>
              </w:rPr>
            </w:pPr>
            <w:r w:rsidRPr="00D75478">
              <w:rPr>
                <w:rFonts w:ascii="Times New Roman" w:hAnsi="Times New Roman" w:cs="Times New Roman"/>
                <w:spacing w:val="-12"/>
                <w:sz w:val="26"/>
                <w:szCs w:val="26"/>
              </w:rPr>
              <w:t>Вывести на свежий воздух. Обеспечить</w:t>
            </w:r>
          </w:p>
        </w:tc>
        <w:tc>
          <w:tcPr>
            <w:tcW w:w="1833" w:type="dxa"/>
            <w:tcBorders>
              <w:top w:val="nil"/>
              <w:left w:val="single" w:sz="4" w:space="0" w:color="000000"/>
              <w:bottom w:val="nil"/>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6"/>
                <w:szCs w:val="26"/>
                <w:lang w:eastAsia="ar-SA"/>
              </w:rPr>
            </w:pPr>
            <w:r w:rsidRPr="00D75478">
              <w:rPr>
                <w:rFonts w:ascii="Times New Roman" w:hAnsi="Times New Roman" w:cs="Times New Roman"/>
                <w:b/>
                <w:bCs/>
                <w:sz w:val="26"/>
                <w:szCs w:val="26"/>
              </w:rPr>
              <w:t>[14]</w:t>
            </w:r>
          </w:p>
        </w:tc>
      </w:tr>
      <w:tr w:rsidR="00D75478" w:rsidRPr="00D75478" w:rsidTr="00D75478">
        <w:trPr>
          <w:trHeight w:hRule="exact" w:val="876"/>
        </w:trPr>
        <w:tc>
          <w:tcPr>
            <w:tcW w:w="598" w:type="dxa"/>
            <w:tcBorders>
              <w:top w:val="nil"/>
              <w:left w:val="single" w:sz="4" w:space="0" w:color="000000"/>
              <w:bottom w:val="single" w:sz="4" w:space="0" w:color="000000"/>
              <w:right w:val="nil"/>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327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1660"/>
              <w:rPr>
                <w:rFonts w:ascii="Times New Roman" w:hAnsi="Times New Roman" w:cs="Times New Roman"/>
                <w:sz w:val="26"/>
                <w:szCs w:val="26"/>
                <w:lang w:eastAsia="ar-SA"/>
              </w:rPr>
            </w:pPr>
            <w:r w:rsidRPr="00D75478">
              <w:rPr>
                <w:rFonts w:ascii="Times New Roman" w:hAnsi="Times New Roman" w:cs="Times New Roman"/>
                <w:sz w:val="26"/>
                <w:szCs w:val="26"/>
              </w:rPr>
              <w:t xml:space="preserve">воздействия: - </w:t>
            </w:r>
            <w:proofErr w:type="gramStart"/>
            <w:r w:rsidRPr="00D75478">
              <w:rPr>
                <w:rFonts w:ascii="Times New Roman" w:hAnsi="Times New Roman" w:cs="Times New Roman"/>
                <w:sz w:val="26"/>
                <w:szCs w:val="26"/>
              </w:rPr>
              <w:t>доврачебная</w:t>
            </w:r>
            <w:proofErr w:type="gramEnd"/>
          </w:p>
        </w:tc>
        <w:tc>
          <w:tcPr>
            <w:tcW w:w="4615"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6"/>
                <w:szCs w:val="26"/>
                <w:lang w:eastAsia="ar-SA"/>
              </w:rPr>
            </w:pPr>
            <w:proofErr w:type="spellStart"/>
            <w:r w:rsidRPr="00D75478">
              <w:rPr>
                <w:rFonts w:ascii="Times New Roman" w:hAnsi="Times New Roman" w:cs="Times New Roman"/>
                <w:sz w:val="26"/>
                <w:szCs w:val="26"/>
              </w:rPr>
              <w:t>полусидячее</w:t>
            </w:r>
            <w:proofErr w:type="spellEnd"/>
            <w:r w:rsidRPr="00D75478">
              <w:rPr>
                <w:rFonts w:ascii="Times New Roman" w:hAnsi="Times New Roman" w:cs="Times New Roman"/>
                <w:sz w:val="26"/>
                <w:szCs w:val="26"/>
              </w:rPr>
              <w:t xml:space="preserve"> положение.</w:t>
            </w:r>
          </w:p>
        </w:tc>
        <w:tc>
          <w:tcPr>
            <w:tcW w:w="1833" w:type="dxa"/>
            <w:tcBorders>
              <w:top w:val="nil"/>
              <w:left w:val="single" w:sz="4" w:space="0" w:color="000000"/>
              <w:bottom w:val="single" w:sz="4" w:space="0" w:color="000000"/>
              <w:right w:val="single" w:sz="4" w:space="0" w:color="000000"/>
            </w:tcBorders>
            <w:shd w:val="clear" w:color="auto" w:fill="FFFFFF"/>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bl>
    <w:p w:rsidR="00D75478" w:rsidRPr="00D75478" w:rsidRDefault="00D75478" w:rsidP="00D75478">
      <w:pPr>
        <w:spacing w:after="0" w:line="20" w:lineRule="atLeast"/>
        <w:rPr>
          <w:rFonts w:ascii="Times New Roman" w:hAnsi="Times New Roman" w:cs="Times New Roman"/>
        </w:rPr>
        <w:sectPr w:rsidR="00D75478" w:rsidRPr="00D75478">
          <w:pgSz w:w="11906" w:h="16838"/>
          <w:pgMar w:top="1440" w:right="1103" w:bottom="360" w:left="553" w:header="720" w:footer="720" w:gutter="0"/>
          <w:cols w:space="720"/>
        </w:sectPr>
      </w:pPr>
    </w:p>
    <w:p w:rsidR="00D75478" w:rsidRPr="00D75478" w:rsidRDefault="00D75478" w:rsidP="00D75478">
      <w:pPr>
        <w:shd w:val="clear" w:color="auto" w:fill="FFFFFF"/>
        <w:spacing w:after="0" w:line="20" w:lineRule="atLeast"/>
        <w:ind w:left="173" w:right="706" w:firstLine="572"/>
        <w:rPr>
          <w:rFonts w:ascii="Times New Roman" w:hAnsi="Times New Roman" w:cs="Times New Roman"/>
          <w:b/>
          <w:bCs/>
          <w:iCs/>
          <w:sz w:val="32"/>
          <w:szCs w:val="32"/>
          <w:lang w:eastAsia="ar-SA"/>
        </w:rPr>
      </w:pPr>
      <w:r w:rsidRPr="00D75478">
        <w:rPr>
          <w:rFonts w:ascii="Times New Roman" w:hAnsi="Times New Roman" w:cs="Times New Roman"/>
          <w:b/>
          <w:bCs/>
          <w:iCs/>
          <w:sz w:val="32"/>
          <w:szCs w:val="32"/>
        </w:rPr>
        <w:lastRenderedPageBreak/>
        <w:t>5.2 Расчёт вероятных зон действия поражающих факторов</w:t>
      </w:r>
    </w:p>
    <w:p w:rsidR="00D75478" w:rsidRPr="00D75478" w:rsidRDefault="00D75478" w:rsidP="00D75478">
      <w:pPr>
        <w:shd w:val="clear" w:color="auto" w:fill="FFFFFF"/>
        <w:spacing w:after="0" w:line="20" w:lineRule="atLeast"/>
        <w:ind w:left="162" w:right="108" w:firstLine="569"/>
        <w:jc w:val="both"/>
        <w:rPr>
          <w:rFonts w:ascii="Times New Roman" w:hAnsi="Times New Roman" w:cs="Times New Roman"/>
          <w:sz w:val="30"/>
          <w:szCs w:val="30"/>
        </w:rPr>
      </w:pPr>
      <w:r w:rsidRPr="00D75478">
        <w:rPr>
          <w:rFonts w:ascii="Times New Roman" w:hAnsi="Times New Roman" w:cs="Times New Roman"/>
          <w:spacing w:val="-10"/>
          <w:sz w:val="30"/>
          <w:szCs w:val="30"/>
        </w:rPr>
        <w:t xml:space="preserve">В соответствии с принятыми методами и математическими моделями проведён </w:t>
      </w:r>
      <w:r w:rsidRPr="00D75478">
        <w:rPr>
          <w:rFonts w:ascii="Times New Roman" w:hAnsi="Times New Roman" w:cs="Times New Roman"/>
          <w:sz w:val="30"/>
          <w:szCs w:val="30"/>
        </w:rPr>
        <w:t>расчёт вероятных зон действия поражающих факторов.</w:t>
      </w:r>
    </w:p>
    <w:p w:rsidR="00D75478" w:rsidRPr="00D75478" w:rsidRDefault="00D75478" w:rsidP="00D75478">
      <w:pPr>
        <w:shd w:val="clear" w:color="auto" w:fill="FFFFFF"/>
        <w:spacing w:after="0" w:line="20" w:lineRule="atLeast"/>
        <w:ind w:left="173" w:right="1411" w:firstLine="565"/>
        <w:jc w:val="center"/>
        <w:rPr>
          <w:rFonts w:ascii="Times New Roman" w:hAnsi="Times New Roman" w:cs="Times New Roman"/>
          <w:b/>
          <w:bCs/>
          <w:sz w:val="28"/>
          <w:szCs w:val="28"/>
        </w:rPr>
      </w:pPr>
      <w:r w:rsidRPr="00D75478">
        <w:rPr>
          <w:rFonts w:ascii="Times New Roman" w:hAnsi="Times New Roman" w:cs="Times New Roman"/>
          <w:b/>
          <w:bCs/>
          <w:sz w:val="28"/>
          <w:szCs w:val="28"/>
        </w:rPr>
        <w:t>5.2.1 Расчёт вероятных зон действия поражающих факторов при авариях на химически опасных объектах</w:t>
      </w:r>
    </w:p>
    <w:p w:rsidR="00D75478" w:rsidRPr="00D75478" w:rsidRDefault="00D75478" w:rsidP="00D75478">
      <w:pPr>
        <w:shd w:val="clear" w:color="auto" w:fill="FFFFFF"/>
        <w:spacing w:after="0" w:line="20" w:lineRule="atLeast"/>
        <w:ind w:left="155" w:right="115" w:firstLine="558"/>
        <w:jc w:val="both"/>
        <w:rPr>
          <w:rFonts w:ascii="Times New Roman" w:hAnsi="Times New Roman" w:cs="Times New Roman"/>
          <w:sz w:val="30"/>
          <w:szCs w:val="30"/>
        </w:rPr>
      </w:pPr>
      <w:proofErr w:type="gramStart"/>
      <w:r w:rsidRPr="00D75478">
        <w:rPr>
          <w:rFonts w:ascii="Times New Roman" w:hAnsi="Times New Roman" w:cs="Times New Roman"/>
          <w:sz w:val="30"/>
          <w:szCs w:val="30"/>
        </w:rPr>
        <w:t xml:space="preserve">Определение параметров зон действия поражающих факторов, </w:t>
      </w:r>
      <w:r w:rsidRPr="00D75478">
        <w:rPr>
          <w:rFonts w:ascii="Times New Roman" w:hAnsi="Times New Roman" w:cs="Times New Roman"/>
          <w:spacing w:val="-10"/>
          <w:sz w:val="30"/>
          <w:szCs w:val="30"/>
        </w:rPr>
        <w:t xml:space="preserve">формирующихся при чрезвычайных ситуациях техногенного характера связанных с </w:t>
      </w:r>
      <w:r w:rsidRPr="00D75478">
        <w:rPr>
          <w:rFonts w:ascii="Times New Roman" w:hAnsi="Times New Roman" w:cs="Times New Roman"/>
          <w:spacing w:val="-3"/>
          <w:sz w:val="30"/>
          <w:szCs w:val="30"/>
        </w:rPr>
        <w:t xml:space="preserve">авариями на химически опасных объектах расположенных на территории </w:t>
      </w:r>
      <w:proofErr w:type="spellStart"/>
      <w:r w:rsidRPr="00D75478">
        <w:rPr>
          <w:rFonts w:ascii="Times New Roman" w:hAnsi="Times New Roman" w:cs="Times New Roman"/>
          <w:sz w:val="30"/>
          <w:szCs w:val="30"/>
        </w:rPr>
        <w:t>Староминского</w:t>
      </w:r>
      <w:proofErr w:type="spellEnd"/>
      <w:r w:rsidRPr="00D75478">
        <w:rPr>
          <w:rFonts w:ascii="Times New Roman" w:hAnsi="Times New Roman" w:cs="Times New Roman"/>
          <w:sz w:val="30"/>
          <w:szCs w:val="30"/>
        </w:rPr>
        <w:t xml:space="preserve"> сельского поселения проводилось с использованием методики оценки </w:t>
      </w:r>
      <w:r w:rsidRPr="00D75478">
        <w:rPr>
          <w:rFonts w:ascii="Times New Roman" w:hAnsi="Times New Roman" w:cs="Times New Roman"/>
          <w:spacing w:val="-1"/>
          <w:sz w:val="30"/>
          <w:szCs w:val="30"/>
        </w:rPr>
        <w:t>последствий химических аварий (Методика «</w:t>
      </w:r>
      <w:proofErr w:type="spellStart"/>
      <w:r w:rsidRPr="00D75478">
        <w:rPr>
          <w:rFonts w:ascii="Times New Roman" w:hAnsi="Times New Roman" w:cs="Times New Roman"/>
          <w:spacing w:val="-1"/>
          <w:sz w:val="30"/>
          <w:szCs w:val="30"/>
        </w:rPr>
        <w:t>Токси</w:t>
      </w:r>
      <w:proofErr w:type="spellEnd"/>
      <w:r w:rsidRPr="00D75478">
        <w:rPr>
          <w:rFonts w:ascii="Times New Roman" w:hAnsi="Times New Roman" w:cs="Times New Roman"/>
          <w:spacing w:val="-1"/>
          <w:sz w:val="30"/>
          <w:szCs w:val="30"/>
        </w:rPr>
        <w:t>».</w:t>
      </w:r>
      <w:proofErr w:type="gramEnd"/>
      <w:r w:rsidRPr="00D75478">
        <w:rPr>
          <w:rFonts w:ascii="Times New Roman" w:hAnsi="Times New Roman" w:cs="Times New Roman"/>
          <w:spacing w:val="-1"/>
          <w:sz w:val="30"/>
          <w:szCs w:val="30"/>
        </w:rPr>
        <w:t xml:space="preserve"> </w:t>
      </w:r>
      <w:proofErr w:type="gramStart"/>
      <w:r w:rsidRPr="00D75478">
        <w:rPr>
          <w:rFonts w:ascii="Times New Roman" w:hAnsi="Times New Roman" w:cs="Times New Roman"/>
          <w:spacing w:val="-1"/>
          <w:sz w:val="30"/>
          <w:szCs w:val="30"/>
        </w:rPr>
        <w:t>Редакция 2.2).</w:t>
      </w:r>
      <w:proofErr w:type="gramEnd"/>
      <w:r w:rsidRPr="00D75478">
        <w:rPr>
          <w:rFonts w:ascii="Times New Roman" w:hAnsi="Times New Roman" w:cs="Times New Roman"/>
          <w:spacing w:val="-1"/>
          <w:sz w:val="30"/>
          <w:szCs w:val="30"/>
        </w:rPr>
        <w:t xml:space="preserve"> Данная </w:t>
      </w:r>
      <w:r w:rsidRPr="00D75478">
        <w:rPr>
          <w:rFonts w:ascii="Times New Roman" w:hAnsi="Times New Roman" w:cs="Times New Roman"/>
          <w:sz w:val="30"/>
          <w:szCs w:val="30"/>
        </w:rPr>
        <w:t xml:space="preserve">методика разработана научно-техническим центром по безопасности в </w:t>
      </w:r>
      <w:r w:rsidRPr="00D75478">
        <w:rPr>
          <w:rFonts w:ascii="Times New Roman" w:hAnsi="Times New Roman" w:cs="Times New Roman"/>
          <w:spacing w:val="-10"/>
          <w:sz w:val="30"/>
          <w:szCs w:val="30"/>
        </w:rPr>
        <w:t xml:space="preserve">промышленности </w:t>
      </w:r>
      <w:proofErr w:type="spellStart"/>
      <w:r w:rsidRPr="00D75478">
        <w:rPr>
          <w:rFonts w:ascii="Times New Roman" w:hAnsi="Times New Roman" w:cs="Times New Roman"/>
          <w:spacing w:val="-10"/>
          <w:sz w:val="30"/>
          <w:szCs w:val="30"/>
        </w:rPr>
        <w:t>Ростехнадзора</w:t>
      </w:r>
      <w:proofErr w:type="spellEnd"/>
      <w:r w:rsidRPr="00D75478">
        <w:rPr>
          <w:rFonts w:ascii="Times New Roman" w:hAnsi="Times New Roman" w:cs="Times New Roman"/>
          <w:spacing w:val="-10"/>
          <w:sz w:val="30"/>
          <w:szCs w:val="30"/>
        </w:rPr>
        <w:t xml:space="preserve"> России (НТЦ «Промышленная безопасность») и </w:t>
      </w:r>
      <w:r w:rsidRPr="00D75478">
        <w:rPr>
          <w:rFonts w:ascii="Times New Roman" w:hAnsi="Times New Roman" w:cs="Times New Roman"/>
          <w:sz w:val="30"/>
          <w:szCs w:val="30"/>
        </w:rPr>
        <w:t xml:space="preserve">согласована с </w:t>
      </w:r>
      <w:proofErr w:type="spellStart"/>
      <w:r w:rsidRPr="00D75478">
        <w:rPr>
          <w:rFonts w:ascii="Times New Roman" w:hAnsi="Times New Roman" w:cs="Times New Roman"/>
          <w:sz w:val="30"/>
          <w:szCs w:val="30"/>
        </w:rPr>
        <w:t>Ростехнадзором</w:t>
      </w:r>
      <w:proofErr w:type="spellEnd"/>
      <w:r w:rsidRPr="00D75478">
        <w:rPr>
          <w:rFonts w:ascii="Times New Roman" w:hAnsi="Times New Roman" w:cs="Times New Roman"/>
          <w:sz w:val="30"/>
          <w:szCs w:val="30"/>
        </w:rPr>
        <w:t xml:space="preserve"> России.</w:t>
      </w:r>
    </w:p>
    <w:p w:rsidR="00D75478" w:rsidRPr="00D75478" w:rsidRDefault="00D75478" w:rsidP="00D75478">
      <w:pPr>
        <w:shd w:val="clear" w:color="auto" w:fill="FFFFFF"/>
        <w:spacing w:after="0" w:line="20" w:lineRule="atLeast"/>
        <w:ind w:left="144" w:right="130" w:firstLine="562"/>
        <w:jc w:val="both"/>
        <w:rPr>
          <w:rFonts w:ascii="Times New Roman" w:hAnsi="Times New Roman" w:cs="Times New Roman"/>
          <w:b/>
          <w:bCs/>
          <w:sz w:val="30"/>
          <w:szCs w:val="30"/>
        </w:rPr>
      </w:pPr>
      <w:r w:rsidRPr="00D75478">
        <w:rPr>
          <w:rFonts w:ascii="Times New Roman" w:hAnsi="Times New Roman" w:cs="Times New Roman"/>
          <w:spacing w:val="-7"/>
          <w:sz w:val="30"/>
          <w:szCs w:val="30"/>
        </w:rPr>
        <w:t xml:space="preserve">На территории </w:t>
      </w:r>
      <w:proofErr w:type="spellStart"/>
      <w:r w:rsidRPr="00D75478">
        <w:rPr>
          <w:rFonts w:ascii="Times New Roman" w:hAnsi="Times New Roman" w:cs="Times New Roman"/>
          <w:spacing w:val="-7"/>
          <w:sz w:val="30"/>
          <w:szCs w:val="30"/>
        </w:rPr>
        <w:t>Новоясенского</w:t>
      </w:r>
      <w:proofErr w:type="spellEnd"/>
      <w:r w:rsidRPr="00D75478">
        <w:rPr>
          <w:rFonts w:ascii="Times New Roman" w:hAnsi="Times New Roman" w:cs="Times New Roman"/>
          <w:spacing w:val="-7"/>
          <w:sz w:val="30"/>
          <w:szCs w:val="30"/>
        </w:rPr>
        <w:t xml:space="preserve"> сельского поселения нет объектов, на которых </w:t>
      </w:r>
      <w:r w:rsidRPr="00D75478">
        <w:rPr>
          <w:rFonts w:ascii="Times New Roman" w:hAnsi="Times New Roman" w:cs="Times New Roman"/>
          <w:spacing w:val="-8"/>
          <w:sz w:val="30"/>
          <w:szCs w:val="30"/>
        </w:rPr>
        <w:t>хранятся, транспортируются  опасные химические вещества</w:t>
      </w:r>
      <w:r w:rsidRPr="00D75478">
        <w:rPr>
          <w:rFonts w:ascii="Times New Roman" w:hAnsi="Times New Roman" w:cs="Times New Roman"/>
          <w:spacing w:val="-8"/>
          <w:sz w:val="30"/>
          <w:szCs w:val="30"/>
        </w:rPr>
        <w:tab/>
      </w:r>
      <w:r w:rsidRPr="00D75478">
        <w:rPr>
          <w:rFonts w:ascii="Times New Roman" w:hAnsi="Times New Roman" w:cs="Times New Roman"/>
          <w:spacing w:val="-8"/>
          <w:sz w:val="30"/>
          <w:szCs w:val="30"/>
        </w:rPr>
        <w:tab/>
      </w:r>
      <w:r w:rsidRPr="00D75478">
        <w:rPr>
          <w:rFonts w:ascii="Times New Roman" w:hAnsi="Times New Roman" w:cs="Times New Roman"/>
          <w:spacing w:val="-8"/>
          <w:sz w:val="30"/>
          <w:szCs w:val="30"/>
        </w:rPr>
        <w:tab/>
      </w:r>
      <w:r w:rsidRPr="00D75478">
        <w:rPr>
          <w:rFonts w:ascii="Times New Roman" w:hAnsi="Times New Roman" w:cs="Times New Roman"/>
          <w:spacing w:val="-8"/>
          <w:sz w:val="30"/>
          <w:szCs w:val="30"/>
        </w:rPr>
        <w:tab/>
      </w:r>
      <w:r w:rsidRPr="00D75478">
        <w:rPr>
          <w:rFonts w:ascii="Times New Roman" w:hAnsi="Times New Roman" w:cs="Times New Roman"/>
          <w:spacing w:val="-8"/>
          <w:sz w:val="30"/>
          <w:szCs w:val="30"/>
        </w:rPr>
        <w:tab/>
      </w:r>
      <w:r w:rsidRPr="00D75478">
        <w:rPr>
          <w:rFonts w:ascii="Times New Roman" w:hAnsi="Times New Roman" w:cs="Times New Roman"/>
          <w:spacing w:val="-8"/>
          <w:sz w:val="30"/>
          <w:szCs w:val="30"/>
        </w:rPr>
        <w:tab/>
      </w:r>
      <w:r w:rsidRPr="00D75478">
        <w:rPr>
          <w:rFonts w:ascii="Times New Roman" w:hAnsi="Times New Roman" w:cs="Times New Roman"/>
          <w:b/>
          <w:bCs/>
          <w:spacing w:val="-8"/>
          <w:sz w:val="28"/>
          <w:szCs w:val="34"/>
        </w:rPr>
        <w:t>5.</w:t>
      </w:r>
      <w:r w:rsidRPr="00D75478">
        <w:rPr>
          <w:rFonts w:ascii="Times New Roman" w:hAnsi="Times New Roman" w:cs="Times New Roman"/>
          <w:b/>
          <w:bCs/>
          <w:sz w:val="28"/>
          <w:szCs w:val="34"/>
        </w:rPr>
        <w:t xml:space="preserve">2.2 </w:t>
      </w:r>
      <w:r w:rsidRPr="00D75478">
        <w:rPr>
          <w:rFonts w:ascii="Times New Roman" w:hAnsi="Times New Roman" w:cs="Times New Roman"/>
          <w:b/>
          <w:bCs/>
          <w:sz w:val="30"/>
          <w:szCs w:val="30"/>
        </w:rPr>
        <w:t>Расчёт вероятных зон действия поражающих факторов при авариях на АЗС</w:t>
      </w:r>
    </w:p>
    <w:p w:rsidR="00D75478" w:rsidRPr="00D75478" w:rsidRDefault="00D75478" w:rsidP="00D75478">
      <w:pPr>
        <w:shd w:val="clear" w:color="auto" w:fill="FFFFFF"/>
        <w:spacing w:after="0" w:line="20" w:lineRule="atLeast"/>
        <w:ind w:left="641"/>
        <w:rPr>
          <w:rFonts w:ascii="Times New Roman" w:hAnsi="Times New Roman" w:cs="Times New Roman"/>
          <w:spacing w:val="-11"/>
          <w:sz w:val="30"/>
          <w:szCs w:val="30"/>
        </w:rPr>
      </w:pPr>
      <w:r w:rsidRPr="00D75478">
        <w:rPr>
          <w:rFonts w:ascii="Times New Roman" w:hAnsi="Times New Roman" w:cs="Times New Roman"/>
          <w:b/>
          <w:bCs/>
          <w:spacing w:val="-11"/>
          <w:sz w:val="30"/>
          <w:szCs w:val="30"/>
          <w:u w:val="single"/>
        </w:rPr>
        <w:t>Сценарий СЗ</w:t>
      </w:r>
      <w:r w:rsidRPr="00D75478">
        <w:rPr>
          <w:rFonts w:ascii="Times New Roman" w:hAnsi="Times New Roman" w:cs="Times New Roman"/>
          <w:b/>
          <w:bCs/>
          <w:spacing w:val="-11"/>
          <w:sz w:val="30"/>
          <w:szCs w:val="30"/>
        </w:rPr>
        <w:t xml:space="preserve"> </w:t>
      </w:r>
      <w:r w:rsidRPr="00D75478">
        <w:rPr>
          <w:rFonts w:ascii="Times New Roman" w:hAnsi="Times New Roman" w:cs="Times New Roman"/>
          <w:spacing w:val="-11"/>
          <w:sz w:val="30"/>
          <w:szCs w:val="30"/>
        </w:rPr>
        <w:t>Пожар пролива при заправке автомобилей</w:t>
      </w:r>
    </w:p>
    <w:p w:rsidR="00D75478" w:rsidRPr="00D75478" w:rsidRDefault="00D75478" w:rsidP="00D75478">
      <w:pPr>
        <w:shd w:val="clear" w:color="auto" w:fill="FFFFFF"/>
        <w:spacing w:after="0" w:line="20" w:lineRule="atLeast"/>
        <w:ind w:left="634"/>
        <w:rPr>
          <w:rFonts w:ascii="Times New Roman" w:hAnsi="Times New Roman" w:cs="Times New Roman"/>
          <w:spacing w:val="-11"/>
          <w:sz w:val="30"/>
          <w:szCs w:val="30"/>
        </w:rPr>
      </w:pPr>
      <w:r w:rsidRPr="00D75478">
        <w:rPr>
          <w:rFonts w:ascii="Times New Roman" w:hAnsi="Times New Roman" w:cs="Times New Roman"/>
          <w:spacing w:val="-11"/>
          <w:sz w:val="30"/>
          <w:szCs w:val="30"/>
        </w:rPr>
        <w:t>Результаты расчёта вероятных зон поражения представлены в таблице 5.8.</w:t>
      </w:r>
    </w:p>
    <w:p w:rsidR="00D75478" w:rsidRPr="00D75478" w:rsidRDefault="00D75478" w:rsidP="00D75478">
      <w:pPr>
        <w:shd w:val="clear" w:color="auto" w:fill="FFFFFF"/>
        <w:spacing w:after="0" w:line="20" w:lineRule="atLeast"/>
        <w:ind w:left="72"/>
        <w:rPr>
          <w:rFonts w:ascii="Times New Roman" w:hAnsi="Times New Roman" w:cs="Times New Roman"/>
          <w:b/>
          <w:bCs/>
          <w:spacing w:val="-1"/>
          <w:sz w:val="24"/>
          <w:szCs w:val="24"/>
        </w:rPr>
      </w:pPr>
      <w:r w:rsidRPr="00D75478">
        <w:rPr>
          <w:rFonts w:ascii="Times New Roman" w:hAnsi="Times New Roman" w:cs="Times New Roman"/>
          <w:b/>
          <w:bCs/>
          <w:spacing w:val="-1"/>
        </w:rPr>
        <w:t>Таблица 5.8 - Вероятность поражения человека по сценарию СЗ</w:t>
      </w:r>
    </w:p>
    <w:p w:rsidR="00D75478" w:rsidRPr="00D75478" w:rsidRDefault="00D75478" w:rsidP="00D75478">
      <w:pPr>
        <w:spacing w:after="0" w:line="20" w:lineRule="atLeast"/>
        <w:rPr>
          <w:rFonts w:ascii="Times New Roman" w:hAnsi="Times New Roman" w:cs="Times New Roman"/>
          <w:sz w:val="2"/>
          <w:szCs w:val="2"/>
        </w:rPr>
      </w:pPr>
    </w:p>
    <w:tbl>
      <w:tblPr>
        <w:tblW w:w="0" w:type="auto"/>
        <w:tblInd w:w="40" w:type="dxa"/>
        <w:tblLayout w:type="fixed"/>
        <w:tblCellMar>
          <w:left w:w="40" w:type="dxa"/>
          <w:right w:w="40" w:type="dxa"/>
        </w:tblCellMar>
        <w:tblLook w:val="04A0"/>
      </w:tblPr>
      <w:tblGrid>
        <w:gridCol w:w="900"/>
        <w:gridCol w:w="5911"/>
        <w:gridCol w:w="3499"/>
      </w:tblGrid>
      <w:tr w:rsidR="00D75478" w:rsidRPr="00D75478" w:rsidTr="00D75478">
        <w:trPr>
          <w:trHeight w:hRule="exact" w:val="299"/>
        </w:trPr>
        <w:tc>
          <w:tcPr>
            <w:tcW w:w="900" w:type="dxa"/>
            <w:tcBorders>
              <w:top w:val="single" w:sz="4" w:space="0" w:color="000000"/>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8"/>
              <w:rPr>
                <w:rFonts w:ascii="Times New Roman" w:hAnsi="Times New Roman" w:cs="Times New Roman"/>
                <w:b/>
                <w:bCs/>
                <w:sz w:val="24"/>
                <w:szCs w:val="24"/>
                <w:lang w:eastAsia="ar-SA"/>
              </w:rPr>
            </w:pPr>
            <w:r w:rsidRPr="00D75478">
              <w:rPr>
                <w:rFonts w:ascii="Times New Roman" w:hAnsi="Times New Roman" w:cs="Times New Roman"/>
                <w:b/>
                <w:bCs/>
              </w:rPr>
              <w:t>№</w:t>
            </w:r>
            <w:proofErr w:type="spellStart"/>
            <w:proofErr w:type="gramStart"/>
            <w:r w:rsidRPr="00D75478">
              <w:rPr>
                <w:rFonts w:ascii="Times New Roman" w:hAnsi="Times New Roman" w:cs="Times New Roman"/>
                <w:b/>
                <w:bCs/>
              </w:rPr>
              <w:t>п</w:t>
            </w:r>
            <w:proofErr w:type="spellEnd"/>
            <w:proofErr w:type="gramEnd"/>
            <w:r w:rsidRPr="00D75478">
              <w:rPr>
                <w:rFonts w:ascii="Times New Roman" w:hAnsi="Times New Roman" w:cs="Times New Roman"/>
                <w:b/>
                <w:bCs/>
              </w:rPr>
              <w:t>/</w:t>
            </w:r>
            <w:proofErr w:type="spellStart"/>
            <w:r w:rsidRPr="00D75478">
              <w:rPr>
                <w:rFonts w:ascii="Times New Roman" w:hAnsi="Times New Roman" w:cs="Times New Roman"/>
                <w:b/>
                <w:bCs/>
              </w:rPr>
              <w:t>п</w:t>
            </w:r>
            <w:proofErr w:type="spellEnd"/>
          </w:p>
        </w:tc>
        <w:tc>
          <w:tcPr>
            <w:tcW w:w="5911" w:type="dxa"/>
            <w:tcBorders>
              <w:top w:val="single" w:sz="4" w:space="0" w:color="000000"/>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667"/>
              <w:rPr>
                <w:rFonts w:ascii="Times New Roman" w:hAnsi="Times New Roman" w:cs="Times New Roman"/>
                <w:b/>
                <w:bCs/>
                <w:sz w:val="24"/>
                <w:szCs w:val="24"/>
                <w:lang w:eastAsia="ar-SA"/>
              </w:rPr>
            </w:pPr>
            <w:r w:rsidRPr="00D75478">
              <w:rPr>
                <w:rFonts w:ascii="Times New Roman" w:hAnsi="Times New Roman" w:cs="Times New Roman"/>
                <w:b/>
                <w:bCs/>
              </w:rPr>
              <w:t>Характеристика зоны</w:t>
            </w:r>
          </w:p>
        </w:tc>
        <w:tc>
          <w:tcPr>
            <w:tcW w:w="3499" w:type="dxa"/>
            <w:tcBorders>
              <w:top w:val="single" w:sz="4" w:space="0" w:color="000000"/>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 xml:space="preserve">Радиус зоны, </w:t>
            </w:r>
            <w:proofErr w:type="gramStart"/>
            <w:r w:rsidRPr="00D75478">
              <w:rPr>
                <w:rFonts w:ascii="Times New Roman" w:hAnsi="Times New Roman" w:cs="Times New Roman"/>
                <w:b/>
                <w:bCs/>
              </w:rPr>
              <w:t>м</w:t>
            </w:r>
            <w:proofErr w:type="gramEnd"/>
          </w:p>
        </w:tc>
      </w:tr>
      <w:tr w:rsidR="00D75478" w:rsidRPr="00D75478" w:rsidTr="00D75478">
        <w:trPr>
          <w:trHeight w:hRule="exact" w:val="288"/>
        </w:trPr>
        <w:tc>
          <w:tcPr>
            <w:tcW w:w="90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77"/>
              <w:rPr>
                <w:rFonts w:ascii="Times New Roman" w:hAnsi="Times New Roman" w:cs="Times New Roman"/>
                <w:b/>
                <w:bCs/>
                <w:sz w:val="26"/>
                <w:szCs w:val="26"/>
                <w:lang w:eastAsia="ar-SA"/>
              </w:rPr>
            </w:pPr>
            <w:r w:rsidRPr="00D75478">
              <w:rPr>
                <w:rFonts w:ascii="Times New Roman" w:hAnsi="Times New Roman" w:cs="Times New Roman"/>
                <w:b/>
                <w:bCs/>
                <w:sz w:val="26"/>
                <w:szCs w:val="26"/>
              </w:rPr>
              <w:t>1.</w:t>
            </w:r>
          </w:p>
        </w:tc>
        <w:tc>
          <w:tcPr>
            <w:tcW w:w="5911"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b/>
                <w:bCs/>
                <w:sz w:val="24"/>
                <w:szCs w:val="24"/>
                <w:lang w:eastAsia="ar-SA"/>
              </w:rPr>
            </w:pPr>
            <w:r w:rsidRPr="00D75478">
              <w:rPr>
                <w:rFonts w:ascii="Times New Roman" w:hAnsi="Times New Roman" w:cs="Times New Roman"/>
                <w:b/>
                <w:bCs/>
              </w:rPr>
              <w:t>Вероятность гибели более 99 %</w:t>
            </w:r>
          </w:p>
        </w:tc>
        <w:tc>
          <w:tcPr>
            <w:tcW w:w="3499"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В пределах пролива</w:t>
            </w:r>
          </w:p>
        </w:tc>
      </w:tr>
      <w:tr w:rsidR="00D75478" w:rsidRPr="00D75478" w:rsidTr="00D75478">
        <w:trPr>
          <w:trHeight w:hRule="exact" w:val="281"/>
        </w:trPr>
        <w:tc>
          <w:tcPr>
            <w:tcW w:w="90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45"/>
              <w:rPr>
                <w:rFonts w:ascii="Times New Roman" w:hAnsi="Times New Roman" w:cs="Times New Roman"/>
                <w:b/>
                <w:bCs/>
                <w:sz w:val="26"/>
                <w:szCs w:val="26"/>
                <w:lang w:eastAsia="ar-SA"/>
              </w:rPr>
            </w:pPr>
            <w:r w:rsidRPr="00D75478">
              <w:rPr>
                <w:rFonts w:ascii="Times New Roman" w:hAnsi="Times New Roman" w:cs="Times New Roman"/>
                <w:b/>
                <w:bCs/>
                <w:sz w:val="26"/>
                <w:szCs w:val="26"/>
              </w:rPr>
              <w:t>2.</w:t>
            </w:r>
          </w:p>
        </w:tc>
        <w:tc>
          <w:tcPr>
            <w:tcW w:w="5911"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b/>
                <w:bCs/>
                <w:sz w:val="24"/>
                <w:szCs w:val="24"/>
                <w:lang w:eastAsia="ar-SA"/>
              </w:rPr>
            </w:pPr>
            <w:r w:rsidRPr="00D75478">
              <w:rPr>
                <w:rFonts w:ascii="Times New Roman" w:hAnsi="Times New Roman" w:cs="Times New Roman"/>
                <w:b/>
                <w:bCs/>
              </w:rPr>
              <w:t>Вероятность гибели от 70 до 99 %</w:t>
            </w:r>
          </w:p>
        </w:tc>
        <w:tc>
          <w:tcPr>
            <w:tcW w:w="3499"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w:t>
            </w:r>
          </w:p>
        </w:tc>
      </w:tr>
      <w:tr w:rsidR="00D75478" w:rsidRPr="00D75478" w:rsidTr="00D75478">
        <w:trPr>
          <w:trHeight w:hRule="exact" w:val="292"/>
        </w:trPr>
        <w:tc>
          <w:tcPr>
            <w:tcW w:w="90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52"/>
              <w:rPr>
                <w:rFonts w:ascii="Times New Roman" w:hAnsi="Times New Roman" w:cs="Times New Roman"/>
                <w:b/>
                <w:bCs/>
                <w:sz w:val="26"/>
                <w:szCs w:val="26"/>
                <w:lang w:eastAsia="ar-SA"/>
              </w:rPr>
            </w:pPr>
            <w:r w:rsidRPr="00D75478">
              <w:rPr>
                <w:rFonts w:ascii="Times New Roman" w:hAnsi="Times New Roman" w:cs="Times New Roman"/>
                <w:b/>
                <w:bCs/>
                <w:sz w:val="26"/>
                <w:szCs w:val="26"/>
              </w:rPr>
              <w:t>3.</w:t>
            </w:r>
          </w:p>
        </w:tc>
        <w:tc>
          <w:tcPr>
            <w:tcW w:w="5911"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b/>
                <w:bCs/>
                <w:sz w:val="24"/>
                <w:szCs w:val="24"/>
                <w:lang w:eastAsia="ar-SA"/>
              </w:rPr>
            </w:pPr>
            <w:r w:rsidRPr="00D75478">
              <w:rPr>
                <w:rFonts w:ascii="Times New Roman" w:hAnsi="Times New Roman" w:cs="Times New Roman"/>
                <w:b/>
                <w:bCs/>
              </w:rPr>
              <w:t>Вероятность гибели от 50 до 70 %</w:t>
            </w:r>
          </w:p>
        </w:tc>
        <w:tc>
          <w:tcPr>
            <w:tcW w:w="3499"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w:t>
            </w:r>
          </w:p>
        </w:tc>
      </w:tr>
      <w:tr w:rsidR="00D75478" w:rsidRPr="00D75478" w:rsidTr="00D75478">
        <w:trPr>
          <w:trHeight w:hRule="exact" w:val="288"/>
        </w:trPr>
        <w:tc>
          <w:tcPr>
            <w:tcW w:w="90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45"/>
              <w:rPr>
                <w:rFonts w:ascii="Times New Roman" w:hAnsi="Times New Roman" w:cs="Times New Roman"/>
                <w:b/>
                <w:bCs/>
                <w:sz w:val="26"/>
                <w:szCs w:val="26"/>
                <w:lang w:eastAsia="ar-SA"/>
              </w:rPr>
            </w:pPr>
            <w:r w:rsidRPr="00D75478">
              <w:rPr>
                <w:rFonts w:ascii="Times New Roman" w:hAnsi="Times New Roman" w:cs="Times New Roman"/>
                <w:b/>
                <w:bCs/>
                <w:sz w:val="26"/>
                <w:szCs w:val="26"/>
              </w:rPr>
              <w:t>4.</w:t>
            </w:r>
          </w:p>
        </w:tc>
        <w:tc>
          <w:tcPr>
            <w:tcW w:w="5911"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b/>
                <w:bCs/>
                <w:sz w:val="24"/>
                <w:szCs w:val="24"/>
                <w:lang w:eastAsia="ar-SA"/>
              </w:rPr>
            </w:pPr>
            <w:r w:rsidRPr="00D75478">
              <w:rPr>
                <w:rFonts w:ascii="Times New Roman" w:hAnsi="Times New Roman" w:cs="Times New Roman"/>
                <w:b/>
                <w:bCs/>
              </w:rPr>
              <w:t>Вероятность гибели от 33 до 50 %</w:t>
            </w:r>
          </w:p>
        </w:tc>
        <w:tc>
          <w:tcPr>
            <w:tcW w:w="3499"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w:t>
            </w:r>
          </w:p>
        </w:tc>
      </w:tr>
      <w:tr w:rsidR="00D75478" w:rsidRPr="00D75478" w:rsidTr="00D75478">
        <w:trPr>
          <w:trHeight w:hRule="exact" w:val="292"/>
        </w:trPr>
        <w:tc>
          <w:tcPr>
            <w:tcW w:w="90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56"/>
              <w:rPr>
                <w:rFonts w:ascii="Times New Roman" w:hAnsi="Times New Roman" w:cs="Times New Roman"/>
                <w:b/>
                <w:bCs/>
                <w:sz w:val="26"/>
                <w:szCs w:val="26"/>
                <w:lang w:eastAsia="ar-SA"/>
              </w:rPr>
            </w:pPr>
            <w:r w:rsidRPr="00D75478">
              <w:rPr>
                <w:rFonts w:ascii="Times New Roman" w:hAnsi="Times New Roman" w:cs="Times New Roman"/>
                <w:b/>
                <w:bCs/>
                <w:sz w:val="26"/>
                <w:szCs w:val="26"/>
              </w:rPr>
              <w:t>5.</w:t>
            </w:r>
          </w:p>
        </w:tc>
        <w:tc>
          <w:tcPr>
            <w:tcW w:w="5911"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b/>
                <w:bCs/>
                <w:sz w:val="24"/>
                <w:szCs w:val="24"/>
                <w:lang w:eastAsia="ar-SA"/>
              </w:rPr>
            </w:pPr>
            <w:r w:rsidRPr="00D75478">
              <w:rPr>
                <w:rFonts w:ascii="Times New Roman" w:hAnsi="Times New Roman" w:cs="Times New Roman"/>
                <w:b/>
                <w:bCs/>
              </w:rPr>
              <w:t>Вероятность гибели от 10 до 33 %</w:t>
            </w:r>
          </w:p>
        </w:tc>
        <w:tc>
          <w:tcPr>
            <w:tcW w:w="3499"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w:t>
            </w:r>
          </w:p>
        </w:tc>
      </w:tr>
      <w:tr w:rsidR="00D75478" w:rsidRPr="00D75478" w:rsidTr="00D75478">
        <w:trPr>
          <w:trHeight w:hRule="exact" w:val="310"/>
        </w:trPr>
        <w:tc>
          <w:tcPr>
            <w:tcW w:w="90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48"/>
              <w:rPr>
                <w:rFonts w:ascii="Times New Roman" w:hAnsi="Times New Roman" w:cs="Times New Roman"/>
                <w:b/>
                <w:bCs/>
                <w:sz w:val="26"/>
                <w:szCs w:val="26"/>
                <w:lang w:eastAsia="ar-SA"/>
              </w:rPr>
            </w:pPr>
            <w:r w:rsidRPr="00D75478">
              <w:rPr>
                <w:rFonts w:ascii="Times New Roman" w:hAnsi="Times New Roman" w:cs="Times New Roman"/>
                <w:b/>
                <w:bCs/>
                <w:sz w:val="26"/>
                <w:szCs w:val="26"/>
              </w:rPr>
              <w:t>6.</w:t>
            </w:r>
          </w:p>
        </w:tc>
        <w:tc>
          <w:tcPr>
            <w:tcW w:w="5911"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b/>
                <w:bCs/>
                <w:sz w:val="24"/>
                <w:szCs w:val="24"/>
                <w:lang w:eastAsia="ar-SA"/>
              </w:rPr>
            </w:pPr>
            <w:r w:rsidRPr="00D75478">
              <w:rPr>
                <w:rFonts w:ascii="Times New Roman" w:hAnsi="Times New Roman" w:cs="Times New Roman"/>
                <w:b/>
                <w:bCs/>
              </w:rPr>
              <w:t>Вероятность гибели от 1 до 10 %</w:t>
            </w:r>
          </w:p>
        </w:tc>
        <w:tc>
          <w:tcPr>
            <w:tcW w:w="3499"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6"/>
                <w:szCs w:val="26"/>
                <w:lang w:eastAsia="ar-SA"/>
              </w:rPr>
            </w:pPr>
            <w:r w:rsidRPr="00D75478">
              <w:rPr>
                <w:rFonts w:ascii="Times New Roman" w:hAnsi="Times New Roman" w:cs="Times New Roman"/>
                <w:b/>
                <w:bCs/>
                <w:sz w:val="26"/>
                <w:szCs w:val="26"/>
              </w:rPr>
              <w:t>2</w:t>
            </w:r>
          </w:p>
        </w:tc>
      </w:tr>
    </w:tbl>
    <w:p w:rsidR="00D75478" w:rsidRPr="00D75478" w:rsidRDefault="00D75478" w:rsidP="00D75478">
      <w:pPr>
        <w:shd w:val="clear" w:color="auto" w:fill="FFFFFF"/>
        <w:spacing w:after="0" w:line="20" w:lineRule="atLeast"/>
        <w:ind w:left="619" w:right="562"/>
        <w:rPr>
          <w:rFonts w:ascii="Times New Roman" w:hAnsi="Times New Roman" w:cs="Times New Roman"/>
          <w:sz w:val="20"/>
          <w:szCs w:val="20"/>
          <w:lang w:eastAsia="ar-SA"/>
        </w:rPr>
      </w:pPr>
    </w:p>
    <w:p w:rsidR="00D75478" w:rsidRPr="00D75478" w:rsidRDefault="00D75478" w:rsidP="00D75478">
      <w:pPr>
        <w:shd w:val="clear" w:color="auto" w:fill="FFFFFF"/>
        <w:spacing w:after="0" w:line="20" w:lineRule="atLeast"/>
        <w:ind w:left="619" w:right="562"/>
        <w:rPr>
          <w:rFonts w:ascii="Times New Roman" w:hAnsi="Times New Roman" w:cs="Times New Roman"/>
          <w:sz w:val="24"/>
          <w:szCs w:val="24"/>
        </w:rPr>
      </w:pPr>
    </w:p>
    <w:p w:rsidR="00D75478" w:rsidRPr="00D75478" w:rsidRDefault="00D75478" w:rsidP="00D75478">
      <w:pPr>
        <w:shd w:val="clear" w:color="auto" w:fill="FFFFFF"/>
        <w:spacing w:after="0" w:line="20" w:lineRule="atLeast"/>
        <w:ind w:left="619" w:right="562"/>
        <w:rPr>
          <w:rFonts w:ascii="Times New Roman" w:hAnsi="Times New Roman" w:cs="Times New Roman"/>
        </w:rPr>
      </w:pPr>
    </w:p>
    <w:p w:rsidR="00D75478" w:rsidRPr="00D75478" w:rsidRDefault="00D75478" w:rsidP="00D75478">
      <w:pPr>
        <w:shd w:val="clear" w:color="auto" w:fill="FFFFFF"/>
        <w:spacing w:after="0" w:line="20" w:lineRule="atLeast"/>
        <w:ind w:left="619" w:right="562"/>
        <w:rPr>
          <w:rFonts w:ascii="Times New Roman" w:hAnsi="Times New Roman" w:cs="Times New Roman"/>
          <w:spacing w:val="-11"/>
          <w:sz w:val="30"/>
          <w:szCs w:val="30"/>
        </w:rPr>
      </w:pPr>
      <w:r w:rsidRPr="00D75478">
        <w:rPr>
          <w:rFonts w:ascii="Times New Roman" w:hAnsi="Times New Roman" w:cs="Times New Roman"/>
          <w:b/>
          <w:bCs/>
          <w:spacing w:val="-10"/>
          <w:sz w:val="30"/>
          <w:szCs w:val="30"/>
          <w:u w:val="single"/>
        </w:rPr>
        <w:t>Сценарий С</w:t>
      </w:r>
      <w:proofErr w:type="gramStart"/>
      <w:r w:rsidRPr="00D75478">
        <w:rPr>
          <w:rFonts w:ascii="Times New Roman" w:hAnsi="Times New Roman" w:cs="Times New Roman"/>
          <w:b/>
          <w:bCs/>
          <w:spacing w:val="-10"/>
          <w:sz w:val="30"/>
          <w:szCs w:val="30"/>
          <w:u w:val="single"/>
        </w:rPr>
        <w:t>4</w:t>
      </w:r>
      <w:proofErr w:type="gramEnd"/>
      <w:r w:rsidRPr="00D75478">
        <w:rPr>
          <w:rFonts w:ascii="Times New Roman" w:hAnsi="Times New Roman" w:cs="Times New Roman"/>
          <w:b/>
          <w:bCs/>
          <w:spacing w:val="-10"/>
          <w:sz w:val="30"/>
          <w:szCs w:val="30"/>
        </w:rPr>
        <w:t xml:space="preserve"> </w:t>
      </w:r>
      <w:r w:rsidRPr="00D75478">
        <w:rPr>
          <w:rFonts w:ascii="Times New Roman" w:hAnsi="Times New Roman" w:cs="Times New Roman"/>
          <w:spacing w:val="-10"/>
          <w:sz w:val="30"/>
          <w:szCs w:val="30"/>
        </w:rPr>
        <w:t xml:space="preserve">Пожар пролива при сливе топлива из автоцистерны </w:t>
      </w:r>
      <w:r w:rsidRPr="00D75478">
        <w:rPr>
          <w:rFonts w:ascii="Times New Roman" w:hAnsi="Times New Roman" w:cs="Times New Roman"/>
          <w:spacing w:val="-11"/>
          <w:sz w:val="30"/>
          <w:szCs w:val="30"/>
        </w:rPr>
        <w:t>Результаты расчёта вероятных зон поражения представлены в таблице 5.9.</w:t>
      </w:r>
    </w:p>
    <w:p w:rsidR="00D75478" w:rsidRPr="00D75478" w:rsidRDefault="00D75478" w:rsidP="00D75478">
      <w:pPr>
        <w:shd w:val="clear" w:color="auto" w:fill="FFFFFF"/>
        <w:spacing w:after="0" w:line="20" w:lineRule="atLeast"/>
        <w:ind w:left="58"/>
        <w:rPr>
          <w:rFonts w:ascii="Times New Roman" w:hAnsi="Times New Roman" w:cs="Times New Roman"/>
          <w:b/>
          <w:bCs/>
          <w:spacing w:val="-1"/>
          <w:sz w:val="24"/>
          <w:szCs w:val="24"/>
        </w:rPr>
      </w:pPr>
      <w:r w:rsidRPr="00D75478">
        <w:rPr>
          <w:rFonts w:ascii="Times New Roman" w:hAnsi="Times New Roman" w:cs="Times New Roman"/>
          <w:b/>
          <w:bCs/>
          <w:spacing w:val="-1"/>
        </w:rPr>
        <w:t>Таблица 5.9- Вероятность поражения человека по сценарию С</w:t>
      </w:r>
      <w:proofErr w:type="gramStart"/>
      <w:r w:rsidRPr="00D75478">
        <w:rPr>
          <w:rFonts w:ascii="Times New Roman" w:hAnsi="Times New Roman" w:cs="Times New Roman"/>
          <w:b/>
          <w:bCs/>
          <w:spacing w:val="-1"/>
        </w:rPr>
        <w:t>4</w:t>
      </w:r>
      <w:proofErr w:type="gramEnd"/>
    </w:p>
    <w:p w:rsidR="00D75478" w:rsidRPr="00D75478" w:rsidRDefault="00D75478" w:rsidP="00D75478">
      <w:pPr>
        <w:spacing w:after="0" w:line="20" w:lineRule="atLeast"/>
        <w:rPr>
          <w:rFonts w:ascii="Times New Roman" w:hAnsi="Times New Roman" w:cs="Times New Roman"/>
          <w:sz w:val="2"/>
          <w:szCs w:val="2"/>
        </w:rPr>
      </w:pPr>
    </w:p>
    <w:tbl>
      <w:tblPr>
        <w:tblW w:w="0" w:type="auto"/>
        <w:tblInd w:w="40" w:type="dxa"/>
        <w:tblLayout w:type="fixed"/>
        <w:tblCellMar>
          <w:left w:w="40" w:type="dxa"/>
          <w:right w:w="40" w:type="dxa"/>
        </w:tblCellMar>
        <w:tblLook w:val="04A0"/>
      </w:tblPr>
      <w:tblGrid>
        <w:gridCol w:w="896"/>
        <w:gridCol w:w="5918"/>
        <w:gridCol w:w="3496"/>
      </w:tblGrid>
      <w:tr w:rsidR="00D75478" w:rsidRPr="00D75478" w:rsidTr="00D75478">
        <w:trPr>
          <w:trHeight w:hRule="exact" w:val="302"/>
        </w:trPr>
        <w:tc>
          <w:tcPr>
            <w:tcW w:w="896" w:type="dxa"/>
            <w:tcBorders>
              <w:top w:val="single" w:sz="4" w:space="0" w:color="000000"/>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b/>
                <w:bCs/>
                <w:spacing w:val="-2"/>
                <w:sz w:val="24"/>
                <w:szCs w:val="24"/>
                <w:lang w:eastAsia="ar-SA"/>
              </w:rPr>
            </w:pPr>
            <w:r w:rsidRPr="00D75478">
              <w:rPr>
                <w:rFonts w:ascii="Times New Roman" w:hAnsi="Times New Roman" w:cs="Times New Roman"/>
                <w:b/>
                <w:bCs/>
                <w:spacing w:val="-2"/>
              </w:rPr>
              <w:t>№ п.п.</w:t>
            </w:r>
          </w:p>
        </w:tc>
        <w:tc>
          <w:tcPr>
            <w:tcW w:w="5918" w:type="dxa"/>
            <w:tcBorders>
              <w:top w:val="single" w:sz="4" w:space="0" w:color="000000"/>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638"/>
              <w:rPr>
                <w:rFonts w:ascii="Times New Roman" w:hAnsi="Times New Roman" w:cs="Times New Roman"/>
                <w:b/>
                <w:bCs/>
                <w:sz w:val="24"/>
                <w:szCs w:val="24"/>
                <w:lang w:eastAsia="ar-SA"/>
              </w:rPr>
            </w:pPr>
            <w:r w:rsidRPr="00D75478">
              <w:rPr>
                <w:rFonts w:ascii="Times New Roman" w:hAnsi="Times New Roman" w:cs="Times New Roman"/>
                <w:b/>
                <w:bCs/>
              </w:rPr>
              <w:t>Характеристика зоны</w:t>
            </w:r>
          </w:p>
        </w:tc>
        <w:tc>
          <w:tcPr>
            <w:tcW w:w="3496" w:type="dxa"/>
            <w:tcBorders>
              <w:top w:val="single" w:sz="4" w:space="0" w:color="000000"/>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 xml:space="preserve">Радиус зоны, </w:t>
            </w:r>
            <w:proofErr w:type="gramStart"/>
            <w:r w:rsidRPr="00D75478">
              <w:rPr>
                <w:rFonts w:ascii="Times New Roman" w:hAnsi="Times New Roman" w:cs="Times New Roman"/>
                <w:b/>
                <w:bCs/>
              </w:rPr>
              <w:t>м</w:t>
            </w:r>
            <w:proofErr w:type="gramEnd"/>
          </w:p>
        </w:tc>
      </w:tr>
      <w:tr w:rsidR="00D75478" w:rsidRPr="00D75478" w:rsidTr="00D75478">
        <w:trPr>
          <w:trHeight w:hRule="exact" w:val="292"/>
        </w:trPr>
        <w:tc>
          <w:tcPr>
            <w:tcW w:w="896"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74"/>
              <w:rPr>
                <w:rFonts w:ascii="Times New Roman" w:hAnsi="Times New Roman" w:cs="Times New Roman"/>
                <w:b/>
                <w:bCs/>
                <w:sz w:val="26"/>
                <w:szCs w:val="26"/>
                <w:lang w:eastAsia="ar-SA"/>
              </w:rPr>
            </w:pPr>
            <w:r w:rsidRPr="00D75478">
              <w:rPr>
                <w:rFonts w:ascii="Times New Roman" w:hAnsi="Times New Roman" w:cs="Times New Roman"/>
                <w:b/>
                <w:bCs/>
                <w:sz w:val="26"/>
                <w:szCs w:val="26"/>
              </w:rPr>
              <w:t>1.</w:t>
            </w:r>
          </w:p>
        </w:tc>
        <w:tc>
          <w:tcPr>
            <w:tcW w:w="591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b/>
                <w:bCs/>
                <w:sz w:val="24"/>
                <w:szCs w:val="24"/>
                <w:lang w:eastAsia="ar-SA"/>
              </w:rPr>
            </w:pPr>
            <w:r w:rsidRPr="00D75478">
              <w:rPr>
                <w:rFonts w:ascii="Times New Roman" w:hAnsi="Times New Roman" w:cs="Times New Roman"/>
                <w:b/>
                <w:bCs/>
              </w:rPr>
              <w:t>Вероятность гибели более 99 %</w:t>
            </w:r>
          </w:p>
        </w:tc>
        <w:tc>
          <w:tcPr>
            <w:tcW w:w="3496"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pacing w:val="-8"/>
                <w:sz w:val="24"/>
                <w:szCs w:val="24"/>
                <w:lang w:eastAsia="ar-SA"/>
              </w:rPr>
            </w:pPr>
            <w:r w:rsidRPr="00D75478">
              <w:rPr>
                <w:rFonts w:ascii="Times New Roman" w:hAnsi="Times New Roman" w:cs="Times New Roman"/>
                <w:b/>
                <w:bCs/>
                <w:spacing w:val="-8"/>
              </w:rPr>
              <w:t>В пределах пролива</w:t>
            </w:r>
          </w:p>
        </w:tc>
      </w:tr>
      <w:tr w:rsidR="00D75478" w:rsidRPr="00D75478" w:rsidTr="00D75478">
        <w:trPr>
          <w:trHeight w:hRule="exact" w:val="292"/>
        </w:trPr>
        <w:tc>
          <w:tcPr>
            <w:tcW w:w="896"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48"/>
              <w:rPr>
                <w:rFonts w:ascii="Times New Roman" w:hAnsi="Times New Roman" w:cs="Times New Roman"/>
                <w:b/>
                <w:bCs/>
                <w:sz w:val="26"/>
                <w:szCs w:val="26"/>
                <w:lang w:eastAsia="ar-SA"/>
              </w:rPr>
            </w:pPr>
            <w:r w:rsidRPr="00D75478">
              <w:rPr>
                <w:rFonts w:ascii="Times New Roman" w:hAnsi="Times New Roman" w:cs="Times New Roman"/>
                <w:b/>
                <w:bCs/>
                <w:sz w:val="26"/>
                <w:szCs w:val="26"/>
              </w:rPr>
              <w:t>2.</w:t>
            </w:r>
          </w:p>
        </w:tc>
        <w:tc>
          <w:tcPr>
            <w:tcW w:w="591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b/>
                <w:bCs/>
                <w:sz w:val="24"/>
                <w:szCs w:val="24"/>
                <w:lang w:eastAsia="ar-SA"/>
              </w:rPr>
            </w:pPr>
            <w:r w:rsidRPr="00D75478">
              <w:rPr>
                <w:rFonts w:ascii="Times New Roman" w:hAnsi="Times New Roman" w:cs="Times New Roman"/>
                <w:b/>
                <w:bCs/>
              </w:rPr>
              <w:t>Вероятность гибели от 70 до 99 %</w:t>
            </w:r>
          </w:p>
        </w:tc>
        <w:tc>
          <w:tcPr>
            <w:tcW w:w="3496"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w:t>
            </w:r>
          </w:p>
        </w:tc>
      </w:tr>
      <w:tr w:rsidR="00D75478" w:rsidRPr="00D75478" w:rsidTr="00D75478">
        <w:trPr>
          <w:trHeight w:hRule="exact" w:val="284"/>
        </w:trPr>
        <w:tc>
          <w:tcPr>
            <w:tcW w:w="896"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52"/>
              <w:rPr>
                <w:rFonts w:ascii="Times New Roman" w:hAnsi="Times New Roman" w:cs="Times New Roman"/>
                <w:b/>
                <w:bCs/>
                <w:sz w:val="26"/>
                <w:szCs w:val="26"/>
                <w:lang w:eastAsia="ar-SA"/>
              </w:rPr>
            </w:pPr>
            <w:r w:rsidRPr="00D75478">
              <w:rPr>
                <w:rFonts w:ascii="Times New Roman" w:hAnsi="Times New Roman" w:cs="Times New Roman"/>
                <w:b/>
                <w:bCs/>
                <w:sz w:val="26"/>
                <w:szCs w:val="26"/>
              </w:rPr>
              <w:t>3.</w:t>
            </w:r>
          </w:p>
        </w:tc>
        <w:tc>
          <w:tcPr>
            <w:tcW w:w="591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b/>
                <w:bCs/>
                <w:sz w:val="24"/>
                <w:szCs w:val="24"/>
                <w:lang w:eastAsia="ar-SA"/>
              </w:rPr>
            </w:pPr>
            <w:r w:rsidRPr="00D75478">
              <w:rPr>
                <w:rFonts w:ascii="Times New Roman" w:hAnsi="Times New Roman" w:cs="Times New Roman"/>
                <w:b/>
                <w:bCs/>
              </w:rPr>
              <w:t>Вероятность гибели от 50 до 70 %</w:t>
            </w:r>
          </w:p>
        </w:tc>
        <w:tc>
          <w:tcPr>
            <w:tcW w:w="3496"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w:t>
            </w:r>
          </w:p>
        </w:tc>
      </w:tr>
      <w:tr w:rsidR="00D75478" w:rsidRPr="00D75478" w:rsidTr="00D75478">
        <w:trPr>
          <w:trHeight w:hRule="exact" w:val="292"/>
        </w:trPr>
        <w:tc>
          <w:tcPr>
            <w:tcW w:w="896"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48"/>
              <w:rPr>
                <w:rFonts w:ascii="Times New Roman" w:hAnsi="Times New Roman" w:cs="Times New Roman"/>
                <w:b/>
                <w:bCs/>
                <w:sz w:val="26"/>
                <w:szCs w:val="26"/>
                <w:lang w:eastAsia="ar-SA"/>
              </w:rPr>
            </w:pPr>
            <w:r w:rsidRPr="00D75478">
              <w:rPr>
                <w:rFonts w:ascii="Times New Roman" w:hAnsi="Times New Roman" w:cs="Times New Roman"/>
                <w:b/>
                <w:bCs/>
                <w:sz w:val="26"/>
                <w:szCs w:val="26"/>
              </w:rPr>
              <w:t>4.</w:t>
            </w:r>
          </w:p>
        </w:tc>
        <w:tc>
          <w:tcPr>
            <w:tcW w:w="591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b/>
                <w:bCs/>
                <w:sz w:val="24"/>
                <w:szCs w:val="24"/>
                <w:lang w:eastAsia="ar-SA"/>
              </w:rPr>
            </w:pPr>
            <w:r w:rsidRPr="00D75478">
              <w:rPr>
                <w:rFonts w:ascii="Times New Roman" w:hAnsi="Times New Roman" w:cs="Times New Roman"/>
                <w:b/>
                <w:bCs/>
              </w:rPr>
              <w:t>Вероятность гибели от 33 до 50 %</w:t>
            </w:r>
          </w:p>
        </w:tc>
        <w:tc>
          <w:tcPr>
            <w:tcW w:w="3496"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w:t>
            </w:r>
          </w:p>
        </w:tc>
      </w:tr>
      <w:tr w:rsidR="00D75478" w:rsidRPr="00D75478" w:rsidTr="00D75478">
        <w:trPr>
          <w:trHeight w:hRule="exact" w:val="284"/>
        </w:trPr>
        <w:tc>
          <w:tcPr>
            <w:tcW w:w="896"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56"/>
              <w:rPr>
                <w:rFonts w:ascii="Times New Roman" w:hAnsi="Times New Roman" w:cs="Times New Roman"/>
                <w:b/>
                <w:bCs/>
                <w:sz w:val="26"/>
                <w:szCs w:val="26"/>
                <w:lang w:eastAsia="ar-SA"/>
              </w:rPr>
            </w:pPr>
            <w:r w:rsidRPr="00D75478">
              <w:rPr>
                <w:rFonts w:ascii="Times New Roman" w:hAnsi="Times New Roman" w:cs="Times New Roman"/>
                <w:b/>
                <w:bCs/>
                <w:sz w:val="26"/>
                <w:szCs w:val="26"/>
              </w:rPr>
              <w:t>5.</w:t>
            </w:r>
          </w:p>
        </w:tc>
        <w:tc>
          <w:tcPr>
            <w:tcW w:w="591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b/>
                <w:bCs/>
                <w:sz w:val="24"/>
                <w:szCs w:val="24"/>
                <w:lang w:eastAsia="ar-SA"/>
              </w:rPr>
            </w:pPr>
            <w:r w:rsidRPr="00D75478">
              <w:rPr>
                <w:rFonts w:ascii="Times New Roman" w:hAnsi="Times New Roman" w:cs="Times New Roman"/>
                <w:b/>
                <w:bCs/>
              </w:rPr>
              <w:t>Вероятность гибели от 10 до 33 %</w:t>
            </w:r>
          </w:p>
        </w:tc>
        <w:tc>
          <w:tcPr>
            <w:tcW w:w="3496"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w:t>
            </w:r>
          </w:p>
        </w:tc>
      </w:tr>
      <w:tr w:rsidR="00D75478" w:rsidRPr="00D75478" w:rsidTr="00D75478">
        <w:trPr>
          <w:trHeight w:hRule="exact" w:val="292"/>
        </w:trPr>
        <w:tc>
          <w:tcPr>
            <w:tcW w:w="896"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52"/>
              <w:rPr>
                <w:rFonts w:ascii="Times New Roman" w:hAnsi="Times New Roman" w:cs="Times New Roman"/>
                <w:b/>
                <w:bCs/>
                <w:sz w:val="26"/>
                <w:szCs w:val="26"/>
                <w:lang w:eastAsia="ar-SA"/>
              </w:rPr>
            </w:pPr>
            <w:r w:rsidRPr="00D75478">
              <w:rPr>
                <w:rFonts w:ascii="Times New Roman" w:hAnsi="Times New Roman" w:cs="Times New Roman"/>
                <w:b/>
                <w:bCs/>
                <w:sz w:val="26"/>
                <w:szCs w:val="26"/>
              </w:rPr>
              <w:t>6.</w:t>
            </w:r>
          </w:p>
        </w:tc>
        <w:tc>
          <w:tcPr>
            <w:tcW w:w="591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b/>
                <w:bCs/>
                <w:sz w:val="24"/>
                <w:szCs w:val="24"/>
                <w:lang w:eastAsia="ar-SA"/>
              </w:rPr>
            </w:pPr>
            <w:r w:rsidRPr="00D75478">
              <w:rPr>
                <w:rFonts w:ascii="Times New Roman" w:hAnsi="Times New Roman" w:cs="Times New Roman"/>
                <w:b/>
                <w:bCs/>
              </w:rPr>
              <w:t>Вероятность гибели от 1 до 10 %</w:t>
            </w:r>
          </w:p>
        </w:tc>
        <w:tc>
          <w:tcPr>
            <w:tcW w:w="3496" w:type="dxa"/>
            <w:tcBorders>
              <w:top w:val="nil"/>
              <w:left w:val="single" w:sz="4" w:space="0" w:color="000000"/>
              <w:bottom w:val="single" w:sz="4" w:space="0" w:color="000000"/>
              <w:right w:val="single" w:sz="4" w:space="0" w:color="000000"/>
            </w:tcBorders>
            <w:shd w:val="clear" w:color="auto" w:fill="FFFFFF"/>
          </w:tcPr>
          <w:p w:rsidR="00D75478" w:rsidRPr="00D75478" w:rsidRDefault="00D75478" w:rsidP="00D75478">
            <w:pPr>
              <w:shd w:val="clear" w:color="auto" w:fill="FFFFFF"/>
              <w:snapToGrid w:val="0"/>
              <w:spacing w:after="0" w:line="20" w:lineRule="atLeast"/>
              <w:jc w:val="center"/>
              <w:rPr>
                <w:rFonts w:ascii="Times New Roman" w:hAnsi="Times New Roman" w:cs="Times New Roman"/>
                <w:b/>
                <w:bCs/>
                <w:sz w:val="26"/>
                <w:szCs w:val="26"/>
                <w:lang w:eastAsia="ar-SA"/>
              </w:rPr>
            </w:pPr>
            <w:r w:rsidRPr="00D75478">
              <w:rPr>
                <w:rFonts w:ascii="Times New Roman" w:hAnsi="Times New Roman" w:cs="Times New Roman"/>
                <w:b/>
                <w:bCs/>
                <w:sz w:val="26"/>
                <w:szCs w:val="26"/>
              </w:rPr>
              <w:t>10</w:t>
            </w:r>
          </w:p>
          <w:p w:rsidR="00D75478" w:rsidRPr="00D75478" w:rsidRDefault="00D75478" w:rsidP="00D75478">
            <w:pPr>
              <w:shd w:val="clear" w:color="auto" w:fill="FFFFFF"/>
              <w:snapToGrid w:val="0"/>
              <w:spacing w:after="0" w:line="20" w:lineRule="atLeast"/>
              <w:jc w:val="center"/>
              <w:rPr>
                <w:rFonts w:ascii="Times New Roman" w:hAnsi="Times New Roman" w:cs="Times New Roman"/>
                <w:b/>
                <w:bCs/>
                <w:sz w:val="26"/>
                <w:szCs w:val="26"/>
              </w:rPr>
            </w:pPr>
          </w:p>
          <w:p w:rsidR="00D75478" w:rsidRPr="00D75478" w:rsidRDefault="00D75478" w:rsidP="00D75478">
            <w:pPr>
              <w:shd w:val="clear" w:color="auto" w:fill="FFFFFF"/>
              <w:snapToGrid w:val="0"/>
              <w:spacing w:after="0" w:line="20" w:lineRule="atLeast"/>
              <w:jc w:val="center"/>
              <w:rPr>
                <w:rFonts w:ascii="Times New Roman" w:hAnsi="Times New Roman" w:cs="Times New Roman"/>
                <w:b/>
                <w:bCs/>
                <w:sz w:val="26"/>
                <w:szCs w:val="26"/>
              </w:rPr>
            </w:pPr>
          </w:p>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6"/>
                <w:szCs w:val="26"/>
                <w:lang w:eastAsia="ar-SA"/>
              </w:rPr>
            </w:pPr>
          </w:p>
        </w:tc>
      </w:tr>
    </w:tbl>
    <w:p w:rsidR="00D75478" w:rsidRPr="00D75478" w:rsidRDefault="00D75478" w:rsidP="00D75478">
      <w:pPr>
        <w:spacing w:after="0" w:line="20" w:lineRule="atLeast"/>
        <w:rPr>
          <w:rFonts w:ascii="Times New Roman" w:hAnsi="Times New Roman" w:cs="Times New Roman"/>
        </w:rPr>
        <w:sectPr w:rsidR="00D75478" w:rsidRPr="00D75478">
          <w:pgSz w:w="11906" w:h="16838"/>
          <w:pgMar w:top="870" w:right="1070" w:bottom="360" w:left="360" w:header="720" w:footer="720" w:gutter="0"/>
          <w:cols w:space="720"/>
        </w:sectPr>
      </w:pPr>
    </w:p>
    <w:p w:rsidR="00D75478" w:rsidRPr="00D75478" w:rsidRDefault="00D75478" w:rsidP="00D75478">
      <w:pPr>
        <w:shd w:val="clear" w:color="auto" w:fill="FFFFFF"/>
        <w:spacing w:after="0" w:line="20" w:lineRule="atLeast"/>
        <w:ind w:left="68" w:firstLine="565"/>
        <w:rPr>
          <w:rFonts w:ascii="Times New Roman" w:hAnsi="Times New Roman" w:cs="Times New Roman"/>
          <w:sz w:val="30"/>
          <w:szCs w:val="30"/>
          <w:lang w:eastAsia="ar-SA"/>
        </w:rPr>
      </w:pPr>
      <w:r w:rsidRPr="00D75478">
        <w:rPr>
          <w:rFonts w:ascii="Times New Roman" w:hAnsi="Times New Roman" w:cs="Times New Roman"/>
          <w:spacing w:val="-4"/>
          <w:sz w:val="30"/>
          <w:szCs w:val="30"/>
        </w:rPr>
        <w:lastRenderedPageBreak/>
        <w:t xml:space="preserve">График зависимости теплового излучения пожара пролива от расстояния до </w:t>
      </w:r>
      <w:r w:rsidRPr="00D75478">
        <w:rPr>
          <w:rFonts w:ascii="Times New Roman" w:hAnsi="Times New Roman" w:cs="Times New Roman"/>
          <w:sz w:val="30"/>
          <w:szCs w:val="30"/>
        </w:rPr>
        <w:t>кромки пожара представлен на рисунке 5.5.</w:t>
      </w:r>
    </w:p>
    <w:p w:rsidR="00D75478" w:rsidRPr="00D75478" w:rsidRDefault="00D75478" w:rsidP="00D75478">
      <w:pPr>
        <w:spacing w:after="0" w:line="20" w:lineRule="atLeast"/>
        <w:rPr>
          <w:rFonts w:ascii="Times New Roman" w:hAnsi="Times New Roman" w:cs="Times New Roman"/>
          <w:sz w:val="2"/>
          <w:szCs w:val="2"/>
        </w:rPr>
      </w:pPr>
    </w:p>
    <w:p w:rsidR="00D75478" w:rsidRPr="00D75478" w:rsidRDefault="00D75478" w:rsidP="00D75478">
      <w:pPr>
        <w:shd w:val="clear" w:color="auto" w:fill="FFFFFF"/>
        <w:spacing w:after="0" w:line="20" w:lineRule="atLeast"/>
        <w:ind w:left="295"/>
        <w:rPr>
          <w:rFonts w:ascii="Times New Roman" w:hAnsi="Times New Roman" w:cs="Times New Roman"/>
          <w:sz w:val="20"/>
          <w:szCs w:val="20"/>
        </w:rPr>
      </w:pPr>
    </w:p>
    <w:p w:rsidR="00D75478" w:rsidRPr="00D75478" w:rsidRDefault="00D75478" w:rsidP="00D75478">
      <w:pPr>
        <w:shd w:val="clear" w:color="auto" w:fill="FFFFFF"/>
        <w:spacing w:after="0" w:line="20" w:lineRule="atLeast"/>
        <w:ind w:left="295"/>
        <w:rPr>
          <w:rFonts w:ascii="Times New Roman" w:hAnsi="Times New Roman" w:cs="Times New Roman"/>
          <w:b/>
          <w:bCs/>
          <w:spacing w:val="-8"/>
          <w:sz w:val="24"/>
          <w:szCs w:val="24"/>
        </w:rPr>
      </w:pPr>
      <w:r w:rsidRPr="00D75478">
        <w:rPr>
          <w:rFonts w:ascii="Times New Roman" w:hAnsi="Times New Roman" w:cs="Times New Roman"/>
          <w:b/>
          <w:bCs/>
          <w:spacing w:val="-8"/>
        </w:rPr>
        <w:t>Рисунок 5.3 - График зависимости теплового потока пожара пролива от расстояния до кромки</w:t>
      </w:r>
    </w:p>
    <w:p w:rsidR="00D75478" w:rsidRPr="00D75478" w:rsidRDefault="00D75478" w:rsidP="00D75478">
      <w:pPr>
        <w:shd w:val="clear" w:color="auto" w:fill="FFFFFF"/>
        <w:spacing w:after="0" w:line="20" w:lineRule="atLeast"/>
        <w:ind w:left="68"/>
        <w:jc w:val="center"/>
        <w:rPr>
          <w:rFonts w:ascii="Times New Roman" w:hAnsi="Times New Roman" w:cs="Times New Roman"/>
          <w:b/>
          <w:bCs/>
          <w:spacing w:val="-10"/>
        </w:rPr>
      </w:pPr>
      <w:r w:rsidRPr="00D75478">
        <w:rPr>
          <w:rFonts w:ascii="Times New Roman" w:hAnsi="Times New Roman" w:cs="Times New Roman"/>
          <w:b/>
          <w:bCs/>
          <w:spacing w:val="-10"/>
        </w:rPr>
        <w:t>пожара</w:t>
      </w:r>
    </w:p>
    <w:p w:rsidR="00D75478" w:rsidRPr="00D75478" w:rsidRDefault="00D75478" w:rsidP="00D75478">
      <w:pPr>
        <w:shd w:val="clear" w:color="auto" w:fill="FFFFFF"/>
        <w:spacing w:after="0" w:line="20" w:lineRule="atLeast"/>
        <w:ind w:left="626"/>
        <w:rPr>
          <w:rFonts w:ascii="Times New Roman" w:hAnsi="Times New Roman" w:cs="Times New Roman"/>
          <w:spacing w:val="-11"/>
          <w:sz w:val="30"/>
          <w:szCs w:val="30"/>
        </w:rPr>
      </w:pPr>
      <w:r w:rsidRPr="00D75478">
        <w:rPr>
          <w:rFonts w:ascii="Times New Roman" w:hAnsi="Times New Roman" w:cs="Times New Roman"/>
          <w:b/>
          <w:bCs/>
          <w:spacing w:val="-11"/>
          <w:sz w:val="30"/>
          <w:szCs w:val="30"/>
          <w:u w:val="single"/>
        </w:rPr>
        <w:t>Сценарий С5</w:t>
      </w:r>
      <w:r w:rsidRPr="00D75478">
        <w:rPr>
          <w:rFonts w:ascii="Times New Roman" w:hAnsi="Times New Roman" w:cs="Times New Roman"/>
          <w:b/>
          <w:bCs/>
          <w:spacing w:val="-11"/>
          <w:sz w:val="30"/>
          <w:szCs w:val="30"/>
        </w:rPr>
        <w:t xml:space="preserve"> </w:t>
      </w:r>
      <w:r w:rsidRPr="00D75478">
        <w:rPr>
          <w:rFonts w:ascii="Times New Roman" w:hAnsi="Times New Roman" w:cs="Times New Roman"/>
          <w:spacing w:val="-11"/>
          <w:sz w:val="30"/>
          <w:szCs w:val="30"/>
        </w:rPr>
        <w:t>Взрыв паров нефтепродуктов</w:t>
      </w:r>
    </w:p>
    <w:p w:rsidR="00D75478" w:rsidRPr="00D75478" w:rsidRDefault="00D75478" w:rsidP="00D75478">
      <w:pPr>
        <w:shd w:val="clear" w:color="auto" w:fill="FFFFFF"/>
        <w:spacing w:after="0" w:line="20" w:lineRule="atLeast"/>
        <w:ind w:left="623"/>
        <w:rPr>
          <w:rFonts w:ascii="Times New Roman" w:hAnsi="Times New Roman" w:cs="Times New Roman"/>
          <w:spacing w:val="-9"/>
          <w:sz w:val="30"/>
          <w:szCs w:val="30"/>
        </w:rPr>
      </w:pPr>
      <w:r w:rsidRPr="00D75478">
        <w:rPr>
          <w:rFonts w:ascii="Times New Roman" w:hAnsi="Times New Roman" w:cs="Times New Roman"/>
          <w:spacing w:val="-9"/>
          <w:sz w:val="30"/>
          <w:szCs w:val="30"/>
        </w:rPr>
        <w:t>Результаты расчёта вероятных зон поражения представлены в таблице 5.10.</w:t>
      </w:r>
    </w:p>
    <w:p w:rsidR="00D75478" w:rsidRPr="00D75478" w:rsidRDefault="00D75478" w:rsidP="00D75478">
      <w:pPr>
        <w:shd w:val="clear" w:color="auto" w:fill="FFFFFF"/>
        <w:spacing w:after="0" w:line="20" w:lineRule="atLeast"/>
        <w:ind w:left="61"/>
        <w:rPr>
          <w:rFonts w:ascii="Times New Roman" w:hAnsi="Times New Roman" w:cs="Times New Roman"/>
          <w:b/>
          <w:bCs/>
          <w:spacing w:val="-1"/>
          <w:sz w:val="24"/>
          <w:szCs w:val="24"/>
        </w:rPr>
      </w:pPr>
      <w:r w:rsidRPr="00D75478">
        <w:rPr>
          <w:rFonts w:ascii="Times New Roman" w:hAnsi="Times New Roman" w:cs="Times New Roman"/>
          <w:b/>
          <w:bCs/>
          <w:spacing w:val="-1"/>
        </w:rPr>
        <w:t>Таблица 5.10- Вероятность поражения человека по сценарию С5</w:t>
      </w:r>
    </w:p>
    <w:p w:rsidR="00D75478" w:rsidRPr="00D75478" w:rsidRDefault="00D75478" w:rsidP="00D75478">
      <w:pPr>
        <w:spacing w:after="0" w:line="20" w:lineRule="atLeast"/>
        <w:rPr>
          <w:rFonts w:ascii="Times New Roman" w:hAnsi="Times New Roman" w:cs="Times New Roman"/>
          <w:sz w:val="2"/>
          <w:szCs w:val="2"/>
        </w:rPr>
      </w:pPr>
    </w:p>
    <w:tbl>
      <w:tblPr>
        <w:tblW w:w="0" w:type="auto"/>
        <w:tblInd w:w="40" w:type="dxa"/>
        <w:tblLayout w:type="fixed"/>
        <w:tblCellMar>
          <w:left w:w="40" w:type="dxa"/>
          <w:right w:w="40" w:type="dxa"/>
        </w:tblCellMar>
        <w:tblLook w:val="04A0"/>
      </w:tblPr>
      <w:tblGrid>
        <w:gridCol w:w="900"/>
        <w:gridCol w:w="5911"/>
        <w:gridCol w:w="3503"/>
      </w:tblGrid>
      <w:tr w:rsidR="00D75478" w:rsidRPr="00D75478" w:rsidTr="00D75478">
        <w:trPr>
          <w:trHeight w:hRule="exact" w:val="299"/>
        </w:trPr>
        <w:tc>
          <w:tcPr>
            <w:tcW w:w="900" w:type="dxa"/>
            <w:tcBorders>
              <w:top w:val="single" w:sz="4" w:space="0" w:color="000000"/>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b/>
                <w:bCs/>
                <w:spacing w:val="-2"/>
                <w:sz w:val="24"/>
                <w:szCs w:val="24"/>
                <w:lang w:eastAsia="ar-SA"/>
              </w:rPr>
            </w:pPr>
            <w:r w:rsidRPr="00D75478">
              <w:rPr>
                <w:rFonts w:ascii="Times New Roman" w:hAnsi="Times New Roman" w:cs="Times New Roman"/>
                <w:b/>
                <w:bCs/>
                <w:spacing w:val="-2"/>
              </w:rPr>
              <w:t>№ п.п.</w:t>
            </w:r>
          </w:p>
        </w:tc>
        <w:tc>
          <w:tcPr>
            <w:tcW w:w="5911" w:type="dxa"/>
            <w:tcBorders>
              <w:top w:val="single" w:sz="4" w:space="0" w:color="000000"/>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634"/>
              <w:rPr>
                <w:rFonts w:ascii="Times New Roman" w:hAnsi="Times New Roman" w:cs="Times New Roman"/>
                <w:b/>
                <w:bCs/>
                <w:sz w:val="24"/>
                <w:szCs w:val="24"/>
                <w:lang w:eastAsia="ar-SA"/>
              </w:rPr>
            </w:pPr>
            <w:r w:rsidRPr="00D75478">
              <w:rPr>
                <w:rFonts w:ascii="Times New Roman" w:hAnsi="Times New Roman" w:cs="Times New Roman"/>
                <w:b/>
                <w:bCs/>
              </w:rPr>
              <w:t>Характеристика зоны</w:t>
            </w:r>
          </w:p>
        </w:tc>
        <w:tc>
          <w:tcPr>
            <w:tcW w:w="3503" w:type="dxa"/>
            <w:tcBorders>
              <w:top w:val="single" w:sz="4" w:space="0" w:color="000000"/>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 xml:space="preserve">Радиус зоны, </w:t>
            </w:r>
            <w:proofErr w:type="gramStart"/>
            <w:r w:rsidRPr="00D75478">
              <w:rPr>
                <w:rFonts w:ascii="Times New Roman" w:hAnsi="Times New Roman" w:cs="Times New Roman"/>
                <w:b/>
                <w:bCs/>
              </w:rPr>
              <w:t>м</w:t>
            </w:r>
            <w:proofErr w:type="gramEnd"/>
          </w:p>
        </w:tc>
      </w:tr>
      <w:tr w:rsidR="00D75478" w:rsidRPr="00D75478" w:rsidTr="00D75478">
        <w:trPr>
          <w:trHeight w:hRule="exact" w:val="295"/>
        </w:trPr>
        <w:tc>
          <w:tcPr>
            <w:tcW w:w="90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77"/>
              <w:rPr>
                <w:rFonts w:ascii="Times New Roman" w:hAnsi="Times New Roman" w:cs="Times New Roman"/>
                <w:b/>
                <w:bCs/>
                <w:sz w:val="24"/>
                <w:szCs w:val="24"/>
                <w:lang w:eastAsia="ar-SA"/>
              </w:rPr>
            </w:pPr>
            <w:r w:rsidRPr="00D75478">
              <w:rPr>
                <w:rFonts w:ascii="Times New Roman" w:hAnsi="Times New Roman" w:cs="Times New Roman"/>
                <w:b/>
                <w:bCs/>
              </w:rPr>
              <w:t>1.</w:t>
            </w:r>
          </w:p>
        </w:tc>
        <w:tc>
          <w:tcPr>
            <w:tcW w:w="5911"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Вероятность гибели более 99 %</w:t>
            </w:r>
          </w:p>
        </w:tc>
        <w:tc>
          <w:tcPr>
            <w:tcW w:w="3503"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3</w:t>
            </w:r>
          </w:p>
        </w:tc>
      </w:tr>
      <w:tr w:rsidR="00D75478" w:rsidRPr="00D75478" w:rsidTr="00D75478">
        <w:trPr>
          <w:trHeight w:hRule="exact" w:val="292"/>
        </w:trPr>
        <w:tc>
          <w:tcPr>
            <w:tcW w:w="90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48"/>
              <w:rPr>
                <w:rFonts w:ascii="Times New Roman" w:hAnsi="Times New Roman" w:cs="Times New Roman"/>
                <w:b/>
                <w:bCs/>
                <w:sz w:val="24"/>
                <w:szCs w:val="24"/>
                <w:lang w:eastAsia="ar-SA"/>
              </w:rPr>
            </w:pPr>
            <w:r w:rsidRPr="00D75478">
              <w:rPr>
                <w:rFonts w:ascii="Times New Roman" w:hAnsi="Times New Roman" w:cs="Times New Roman"/>
                <w:b/>
                <w:bCs/>
              </w:rPr>
              <w:t>2.</w:t>
            </w:r>
          </w:p>
        </w:tc>
        <w:tc>
          <w:tcPr>
            <w:tcW w:w="5911"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Вероятность гибели от 70 до 99 %</w:t>
            </w:r>
          </w:p>
        </w:tc>
        <w:tc>
          <w:tcPr>
            <w:tcW w:w="3503"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7</w:t>
            </w:r>
          </w:p>
        </w:tc>
      </w:tr>
      <w:tr w:rsidR="00D75478" w:rsidRPr="00D75478" w:rsidTr="00D75478">
        <w:trPr>
          <w:trHeight w:hRule="exact" w:val="288"/>
        </w:trPr>
        <w:tc>
          <w:tcPr>
            <w:tcW w:w="90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52"/>
              <w:rPr>
                <w:rFonts w:ascii="Times New Roman" w:hAnsi="Times New Roman" w:cs="Times New Roman"/>
                <w:b/>
                <w:bCs/>
                <w:sz w:val="24"/>
                <w:szCs w:val="24"/>
                <w:lang w:eastAsia="ar-SA"/>
              </w:rPr>
            </w:pPr>
            <w:r w:rsidRPr="00D75478">
              <w:rPr>
                <w:rFonts w:ascii="Times New Roman" w:hAnsi="Times New Roman" w:cs="Times New Roman"/>
                <w:b/>
                <w:bCs/>
              </w:rPr>
              <w:t>3.</w:t>
            </w:r>
          </w:p>
        </w:tc>
        <w:tc>
          <w:tcPr>
            <w:tcW w:w="5911"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Вероятность гибели от 50 до 70 %</w:t>
            </w:r>
          </w:p>
        </w:tc>
        <w:tc>
          <w:tcPr>
            <w:tcW w:w="3503"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10</w:t>
            </w:r>
          </w:p>
        </w:tc>
      </w:tr>
      <w:tr w:rsidR="00D75478" w:rsidRPr="00D75478" w:rsidTr="00D75478">
        <w:trPr>
          <w:trHeight w:hRule="exact" w:val="292"/>
        </w:trPr>
        <w:tc>
          <w:tcPr>
            <w:tcW w:w="90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45"/>
              <w:rPr>
                <w:rFonts w:ascii="Times New Roman" w:hAnsi="Times New Roman" w:cs="Times New Roman"/>
                <w:b/>
                <w:bCs/>
                <w:sz w:val="24"/>
                <w:szCs w:val="24"/>
                <w:lang w:eastAsia="ar-SA"/>
              </w:rPr>
            </w:pPr>
            <w:r w:rsidRPr="00D75478">
              <w:rPr>
                <w:rFonts w:ascii="Times New Roman" w:hAnsi="Times New Roman" w:cs="Times New Roman"/>
                <w:b/>
                <w:bCs/>
              </w:rPr>
              <w:t>4.</w:t>
            </w:r>
          </w:p>
        </w:tc>
        <w:tc>
          <w:tcPr>
            <w:tcW w:w="5911"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Вероятность гибели от 33 до 50 %</w:t>
            </w:r>
          </w:p>
        </w:tc>
        <w:tc>
          <w:tcPr>
            <w:tcW w:w="3503"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14</w:t>
            </w:r>
          </w:p>
        </w:tc>
      </w:tr>
      <w:tr w:rsidR="00D75478" w:rsidRPr="00D75478" w:rsidTr="00D75478">
        <w:trPr>
          <w:trHeight w:hRule="exact" w:val="281"/>
        </w:trPr>
        <w:tc>
          <w:tcPr>
            <w:tcW w:w="90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56"/>
              <w:rPr>
                <w:rFonts w:ascii="Times New Roman" w:hAnsi="Times New Roman" w:cs="Times New Roman"/>
                <w:b/>
                <w:bCs/>
                <w:sz w:val="24"/>
                <w:szCs w:val="24"/>
                <w:lang w:eastAsia="ar-SA"/>
              </w:rPr>
            </w:pPr>
            <w:r w:rsidRPr="00D75478">
              <w:rPr>
                <w:rFonts w:ascii="Times New Roman" w:hAnsi="Times New Roman" w:cs="Times New Roman"/>
                <w:b/>
                <w:bCs/>
              </w:rPr>
              <w:t>5.</w:t>
            </w:r>
          </w:p>
        </w:tc>
        <w:tc>
          <w:tcPr>
            <w:tcW w:w="5911"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Вероятность гибели от 10 до 33 %</w:t>
            </w:r>
          </w:p>
        </w:tc>
        <w:tc>
          <w:tcPr>
            <w:tcW w:w="3503"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25</w:t>
            </w:r>
          </w:p>
        </w:tc>
      </w:tr>
      <w:tr w:rsidR="00D75478" w:rsidRPr="00D75478" w:rsidTr="00D75478">
        <w:trPr>
          <w:trHeight w:hRule="exact" w:val="299"/>
        </w:trPr>
        <w:tc>
          <w:tcPr>
            <w:tcW w:w="90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48"/>
              <w:rPr>
                <w:rFonts w:ascii="Times New Roman" w:hAnsi="Times New Roman" w:cs="Times New Roman"/>
                <w:b/>
                <w:bCs/>
                <w:sz w:val="24"/>
                <w:szCs w:val="24"/>
                <w:lang w:eastAsia="ar-SA"/>
              </w:rPr>
            </w:pPr>
            <w:r w:rsidRPr="00D75478">
              <w:rPr>
                <w:rFonts w:ascii="Times New Roman" w:hAnsi="Times New Roman" w:cs="Times New Roman"/>
                <w:b/>
                <w:bCs/>
              </w:rPr>
              <w:t>6.</w:t>
            </w:r>
          </w:p>
        </w:tc>
        <w:tc>
          <w:tcPr>
            <w:tcW w:w="5911"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Вероятность гибели от 1 до 10 %</w:t>
            </w:r>
          </w:p>
        </w:tc>
        <w:tc>
          <w:tcPr>
            <w:tcW w:w="3503"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49</w:t>
            </w:r>
          </w:p>
        </w:tc>
      </w:tr>
    </w:tbl>
    <w:p w:rsidR="00D75478" w:rsidRPr="00D75478" w:rsidRDefault="00D75478" w:rsidP="00D75478">
      <w:pPr>
        <w:shd w:val="clear" w:color="auto" w:fill="FFFFFF"/>
        <w:spacing w:after="0" w:line="20" w:lineRule="atLeast"/>
        <w:ind w:left="616"/>
        <w:rPr>
          <w:rFonts w:ascii="Times New Roman" w:hAnsi="Times New Roman" w:cs="Times New Roman"/>
          <w:spacing w:val="-10"/>
          <w:sz w:val="30"/>
          <w:szCs w:val="30"/>
          <w:lang w:eastAsia="ar-SA"/>
        </w:rPr>
      </w:pPr>
      <w:r w:rsidRPr="00D75478">
        <w:rPr>
          <w:rFonts w:ascii="Times New Roman" w:hAnsi="Times New Roman" w:cs="Times New Roman"/>
          <w:b/>
          <w:bCs/>
          <w:spacing w:val="-10"/>
          <w:sz w:val="30"/>
          <w:szCs w:val="30"/>
          <w:u w:val="single"/>
        </w:rPr>
        <w:t>Сценарий С</w:t>
      </w:r>
      <w:proofErr w:type="gramStart"/>
      <w:r w:rsidRPr="00D75478">
        <w:rPr>
          <w:rFonts w:ascii="Times New Roman" w:hAnsi="Times New Roman" w:cs="Times New Roman"/>
          <w:b/>
          <w:bCs/>
          <w:spacing w:val="-10"/>
          <w:sz w:val="30"/>
          <w:szCs w:val="30"/>
          <w:u w:val="single"/>
        </w:rPr>
        <w:t>6</w:t>
      </w:r>
      <w:proofErr w:type="gramEnd"/>
      <w:r w:rsidRPr="00D75478">
        <w:rPr>
          <w:rFonts w:ascii="Times New Roman" w:hAnsi="Times New Roman" w:cs="Times New Roman"/>
          <w:b/>
          <w:bCs/>
          <w:spacing w:val="-10"/>
          <w:sz w:val="30"/>
          <w:szCs w:val="30"/>
        </w:rPr>
        <w:t xml:space="preserve"> </w:t>
      </w:r>
      <w:r w:rsidRPr="00D75478">
        <w:rPr>
          <w:rFonts w:ascii="Times New Roman" w:hAnsi="Times New Roman" w:cs="Times New Roman"/>
          <w:spacing w:val="-10"/>
          <w:sz w:val="30"/>
          <w:szCs w:val="30"/>
        </w:rPr>
        <w:t>«Огненный шар» на автоцистерне</w:t>
      </w:r>
    </w:p>
    <w:p w:rsidR="00D75478" w:rsidRPr="00D75478" w:rsidRDefault="00D75478" w:rsidP="00D75478">
      <w:pPr>
        <w:shd w:val="clear" w:color="auto" w:fill="FFFFFF"/>
        <w:spacing w:after="0" w:line="20" w:lineRule="atLeast"/>
        <w:ind w:left="612"/>
        <w:rPr>
          <w:rFonts w:ascii="Times New Roman" w:hAnsi="Times New Roman" w:cs="Times New Roman"/>
          <w:spacing w:val="-5"/>
          <w:sz w:val="30"/>
          <w:szCs w:val="30"/>
        </w:rPr>
      </w:pPr>
      <w:r w:rsidRPr="00D75478">
        <w:rPr>
          <w:rFonts w:ascii="Times New Roman" w:hAnsi="Times New Roman" w:cs="Times New Roman"/>
          <w:spacing w:val="-5"/>
          <w:sz w:val="30"/>
          <w:szCs w:val="30"/>
        </w:rPr>
        <w:t>Время существования «огненного шара»   -        13,1</w:t>
      </w:r>
      <w:proofErr w:type="gramStart"/>
      <w:r w:rsidRPr="00D75478">
        <w:rPr>
          <w:rFonts w:ascii="Times New Roman" w:hAnsi="Times New Roman" w:cs="Times New Roman"/>
          <w:spacing w:val="-5"/>
          <w:sz w:val="30"/>
          <w:szCs w:val="30"/>
        </w:rPr>
        <w:t>с</w:t>
      </w:r>
      <w:proofErr w:type="gramEnd"/>
    </w:p>
    <w:p w:rsidR="00D75478" w:rsidRPr="00D75478" w:rsidRDefault="00D75478" w:rsidP="00D75478">
      <w:pPr>
        <w:shd w:val="clear" w:color="auto" w:fill="FFFFFF"/>
        <w:tabs>
          <w:tab w:val="left" w:pos="6433"/>
        </w:tabs>
        <w:spacing w:after="0" w:line="20" w:lineRule="atLeast"/>
        <w:ind w:left="616"/>
        <w:rPr>
          <w:rFonts w:ascii="Times New Roman" w:hAnsi="Times New Roman" w:cs="Times New Roman"/>
          <w:spacing w:val="-15"/>
          <w:sz w:val="30"/>
          <w:szCs w:val="30"/>
        </w:rPr>
      </w:pPr>
      <w:r w:rsidRPr="00D75478">
        <w:rPr>
          <w:rFonts w:ascii="Times New Roman" w:hAnsi="Times New Roman" w:cs="Times New Roman"/>
          <w:spacing w:val="-13"/>
          <w:sz w:val="30"/>
          <w:szCs w:val="30"/>
        </w:rPr>
        <w:t>Эффективный диаметр «огненного шара»</w:t>
      </w:r>
      <w:r w:rsidRPr="00D75478">
        <w:rPr>
          <w:rFonts w:ascii="Times New Roman" w:hAnsi="Times New Roman" w:cs="Times New Roman"/>
          <w:sz w:val="30"/>
          <w:szCs w:val="30"/>
        </w:rPr>
        <w:tab/>
      </w:r>
      <w:r w:rsidRPr="00D75478">
        <w:rPr>
          <w:rFonts w:ascii="Times New Roman" w:hAnsi="Times New Roman" w:cs="Times New Roman"/>
          <w:spacing w:val="-15"/>
          <w:sz w:val="30"/>
          <w:szCs w:val="30"/>
        </w:rPr>
        <w:t>94 м</w:t>
      </w:r>
    </w:p>
    <w:p w:rsidR="00D75478" w:rsidRPr="00D75478" w:rsidRDefault="00D75478" w:rsidP="00D75478">
      <w:pPr>
        <w:shd w:val="clear" w:color="auto" w:fill="FFFFFF"/>
        <w:tabs>
          <w:tab w:val="left" w:pos="6430"/>
        </w:tabs>
        <w:spacing w:after="0" w:line="20" w:lineRule="atLeast"/>
        <w:ind w:left="612"/>
        <w:rPr>
          <w:rFonts w:ascii="Times New Roman" w:hAnsi="Times New Roman" w:cs="Times New Roman"/>
          <w:spacing w:val="-12"/>
          <w:sz w:val="30"/>
          <w:szCs w:val="30"/>
        </w:rPr>
      </w:pPr>
      <w:r w:rsidRPr="00D75478">
        <w:rPr>
          <w:rFonts w:ascii="Times New Roman" w:hAnsi="Times New Roman" w:cs="Times New Roman"/>
          <w:spacing w:val="-13"/>
          <w:sz w:val="30"/>
          <w:szCs w:val="30"/>
        </w:rPr>
        <w:t>Высота центра огненного шара-</w:t>
      </w:r>
      <w:r w:rsidRPr="00D75478">
        <w:rPr>
          <w:rFonts w:ascii="Times New Roman" w:hAnsi="Times New Roman" w:cs="Times New Roman"/>
          <w:sz w:val="30"/>
          <w:szCs w:val="30"/>
        </w:rPr>
        <w:tab/>
      </w:r>
      <w:r w:rsidRPr="00D75478">
        <w:rPr>
          <w:rFonts w:ascii="Times New Roman" w:hAnsi="Times New Roman" w:cs="Times New Roman"/>
          <w:spacing w:val="-12"/>
          <w:sz w:val="30"/>
          <w:szCs w:val="30"/>
        </w:rPr>
        <w:t>47 м</w:t>
      </w:r>
    </w:p>
    <w:p w:rsidR="00D75478" w:rsidRPr="00D75478" w:rsidRDefault="00D75478" w:rsidP="00D75478">
      <w:pPr>
        <w:shd w:val="clear" w:color="auto" w:fill="FFFFFF"/>
        <w:spacing w:after="0" w:line="20" w:lineRule="atLeast"/>
        <w:ind w:left="612"/>
        <w:rPr>
          <w:rFonts w:ascii="Times New Roman" w:hAnsi="Times New Roman" w:cs="Times New Roman"/>
          <w:spacing w:val="-12"/>
          <w:sz w:val="30"/>
          <w:szCs w:val="30"/>
        </w:rPr>
      </w:pPr>
      <w:r w:rsidRPr="00D75478">
        <w:rPr>
          <w:rFonts w:ascii="Times New Roman" w:hAnsi="Times New Roman" w:cs="Times New Roman"/>
          <w:spacing w:val="-12"/>
          <w:sz w:val="30"/>
          <w:szCs w:val="30"/>
        </w:rPr>
        <w:t>Результаты расчёта вероятных зон поражения представлены в таблице 5.11</w:t>
      </w:r>
    </w:p>
    <w:p w:rsidR="00D75478" w:rsidRPr="00D75478" w:rsidRDefault="00D75478" w:rsidP="00D75478">
      <w:pPr>
        <w:spacing w:after="0" w:line="20" w:lineRule="atLeast"/>
        <w:rPr>
          <w:rFonts w:ascii="Times New Roman" w:hAnsi="Times New Roman" w:cs="Times New Roman"/>
          <w:spacing w:val="-12"/>
          <w:sz w:val="30"/>
          <w:szCs w:val="30"/>
        </w:rPr>
        <w:sectPr w:rsidR="00D75478" w:rsidRPr="00D75478">
          <w:pgSz w:w="11906" w:h="16838"/>
          <w:pgMar w:top="1393" w:right="1138" w:bottom="360" w:left="504" w:header="720" w:footer="720" w:gutter="0"/>
          <w:cols w:space="720"/>
        </w:sectPr>
      </w:pPr>
    </w:p>
    <w:p w:rsidR="00D75478" w:rsidRPr="00D75478" w:rsidRDefault="00D75478" w:rsidP="00D75478">
      <w:pPr>
        <w:shd w:val="clear" w:color="auto" w:fill="FFFFFF"/>
        <w:spacing w:after="0" w:line="20" w:lineRule="atLeast"/>
        <w:ind w:left="5321"/>
        <w:rPr>
          <w:rFonts w:ascii="Times New Roman" w:hAnsi="Times New Roman" w:cs="Times New Roman"/>
          <w:spacing w:val="-35"/>
          <w:sz w:val="30"/>
          <w:szCs w:val="30"/>
        </w:rPr>
      </w:pPr>
      <w:r w:rsidRPr="00D75478">
        <w:rPr>
          <w:rFonts w:ascii="Times New Roman" w:hAnsi="Times New Roman" w:cs="Times New Roman"/>
          <w:spacing w:val="-35"/>
          <w:sz w:val="30"/>
          <w:szCs w:val="30"/>
        </w:rPr>
        <w:lastRenderedPageBreak/>
        <w:t>71</w:t>
      </w:r>
    </w:p>
    <w:p w:rsidR="00D75478" w:rsidRPr="00D75478" w:rsidRDefault="00D75478" w:rsidP="00D75478">
      <w:pPr>
        <w:shd w:val="clear" w:color="auto" w:fill="FFFFFF"/>
        <w:spacing w:after="0" w:line="20" w:lineRule="atLeast"/>
        <w:ind w:left="65"/>
        <w:rPr>
          <w:rFonts w:ascii="Times New Roman" w:hAnsi="Times New Roman" w:cs="Times New Roman"/>
          <w:b/>
          <w:bCs/>
          <w:spacing w:val="-11"/>
          <w:sz w:val="26"/>
          <w:szCs w:val="26"/>
        </w:rPr>
      </w:pPr>
      <w:r w:rsidRPr="00D75478">
        <w:rPr>
          <w:rFonts w:ascii="Times New Roman" w:hAnsi="Times New Roman" w:cs="Times New Roman"/>
          <w:b/>
          <w:bCs/>
          <w:spacing w:val="-11"/>
          <w:sz w:val="26"/>
          <w:szCs w:val="26"/>
        </w:rPr>
        <w:t>Таблица 5.11 -Вероятность поражения человека по сценарию С</w:t>
      </w:r>
      <w:proofErr w:type="gramStart"/>
      <w:r w:rsidRPr="00D75478">
        <w:rPr>
          <w:rFonts w:ascii="Times New Roman" w:hAnsi="Times New Roman" w:cs="Times New Roman"/>
          <w:b/>
          <w:bCs/>
          <w:spacing w:val="-11"/>
          <w:sz w:val="26"/>
          <w:szCs w:val="26"/>
        </w:rPr>
        <w:t>6</w:t>
      </w:r>
      <w:proofErr w:type="gramEnd"/>
    </w:p>
    <w:p w:rsidR="00D75478" w:rsidRPr="00D75478" w:rsidRDefault="00D75478" w:rsidP="00D75478">
      <w:pPr>
        <w:spacing w:after="0" w:line="20" w:lineRule="atLeast"/>
        <w:rPr>
          <w:rFonts w:ascii="Times New Roman" w:hAnsi="Times New Roman" w:cs="Times New Roman"/>
          <w:sz w:val="2"/>
          <w:szCs w:val="2"/>
        </w:rPr>
      </w:pPr>
    </w:p>
    <w:tbl>
      <w:tblPr>
        <w:tblW w:w="0" w:type="auto"/>
        <w:tblInd w:w="40" w:type="dxa"/>
        <w:tblLayout w:type="fixed"/>
        <w:tblCellMar>
          <w:left w:w="40" w:type="dxa"/>
          <w:right w:w="40" w:type="dxa"/>
        </w:tblCellMar>
        <w:tblLook w:val="04A0"/>
      </w:tblPr>
      <w:tblGrid>
        <w:gridCol w:w="900"/>
        <w:gridCol w:w="5911"/>
        <w:gridCol w:w="3503"/>
      </w:tblGrid>
      <w:tr w:rsidR="00D75478" w:rsidRPr="00D75478" w:rsidTr="00D75478">
        <w:trPr>
          <w:trHeight w:hRule="exact" w:val="292"/>
        </w:trPr>
        <w:tc>
          <w:tcPr>
            <w:tcW w:w="900" w:type="dxa"/>
            <w:tcBorders>
              <w:top w:val="single" w:sz="4" w:space="0" w:color="000000"/>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b/>
                <w:bCs/>
                <w:spacing w:val="-2"/>
                <w:sz w:val="24"/>
                <w:szCs w:val="24"/>
                <w:lang w:eastAsia="ar-SA"/>
              </w:rPr>
            </w:pPr>
            <w:r w:rsidRPr="00D75478">
              <w:rPr>
                <w:rFonts w:ascii="Times New Roman" w:hAnsi="Times New Roman" w:cs="Times New Roman"/>
                <w:b/>
                <w:bCs/>
                <w:spacing w:val="-2"/>
              </w:rPr>
              <w:t>№ п.п.</w:t>
            </w:r>
          </w:p>
        </w:tc>
        <w:tc>
          <w:tcPr>
            <w:tcW w:w="5911" w:type="dxa"/>
            <w:tcBorders>
              <w:top w:val="single" w:sz="4" w:space="0" w:color="000000"/>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631"/>
              <w:rPr>
                <w:rFonts w:ascii="Times New Roman" w:hAnsi="Times New Roman" w:cs="Times New Roman"/>
                <w:b/>
                <w:bCs/>
                <w:sz w:val="24"/>
                <w:szCs w:val="24"/>
                <w:lang w:eastAsia="ar-SA"/>
              </w:rPr>
            </w:pPr>
            <w:r w:rsidRPr="00D75478">
              <w:rPr>
                <w:rFonts w:ascii="Times New Roman" w:hAnsi="Times New Roman" w:cs="Times New Roman"/>
                <w:b/>
                <w:bCs/>
              </w:rPr>
              <w:t>Характеристика зоны</w:t>
            </w:r>
          </w:p>
        </w:tc>
        <w:tc>
          <w:tcPr>
            <w:tcW w:w="3503" w:type="dxa"/>
            <w:tcBorders>
              <w:top w:val="single" w:sz="4" w:space="0" w:color="000000"/>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 xml:space="preserve">Радиус зоны, </w:t>
            </w:r>
            <w:proofErr w:type="gramStart"/>
            <w:r w:rsidRPr="00D75478">
              <w:rPr>
                <w:rFonts w:ascii="Times New Roman" w:hAnsi="Times New Roman" w:cs="Times New Roman"/>
                <w:b/>
                <w:bCs/>
              </w:rPr>
              <w:t>м</w:t>
            </w:r>
            <w:proofErr w:type="gramEnd"/>
          </w:p>
        </w:tc>
      </w:tr>
      <w:tr w:rsidR="00D75478" w:rsidRPr="00D75478" w:rsidTr="00D75478">
        <w:trPr>
          <w:trHeight w:hRule="exact" w:val="295"/>
        </w:trPr>
        <w:tc>
          <w:tcPr>
            <w:tcW w:w="90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77"/>
              <w:rPr>
                <w:rFonts w:ascii="Times New Roman" w:hAnsi="Times New Roman" w:cs="Times New Roman"/>
                <w:b/>
                <w:bCs/>
                <w:sz w:val="24"/>
                <w:szCs w:val="24"/>
                <w:lang w:eastAsia="ar-SA"/>
              </w:rPr>
            </w:pPr>
            <w:r w:rsidRPr="00D75478">
              <w:rPr>
                <w:rFonts w:ascii="Times New Roman" w:hAnsi="Times New Roman" w:cs="Times New Roman"/>
                <w:b/>
                <w:bCs/>
              </w:rPr>
              <w:t>1.</w:t>
            </w:r>
          </w:p>
        </w:tc>
        <w:tc>
          <w:tcPr>
            <w:tcW w:w="5911"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Вероятность гибели более 99 %</w:t>
            </w:r>
          </w:p>
        </w:tc>
        <w:tc>
          <w:tcPr>
            <w:tcW w:w="3503"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46</w:t>
            </w:r>
          </w:p>
        </w:tc>
      </w:tr>
      <w:tr w:rsidR="00D75478" w:rsidRPr="00D75478" w:rsidTr="00D75478">
        <w:trPr>
          <w:trHeight w:hRule="exact" w:val="288"/>
        </w:trPr>
        <w:tc>
          <w:tcPr>
            <w:tcW w:w="90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48"/>
              <w:rPr>
                <w:rFonts w:ascii="Times New Roman" w:hAnsi="Times New Roman" w:cs="Times New Roman"/>
                <w:b/>
                <w:bCs/>
                <w:sz w:val="24"/>
                <w:szCs w:val="24"/>
                <w:lang w:eastAsia="ar-SA"/>
              </w:rPr>
            </w:pPr>
            <w:r w:rsidRPr="00D75478">
              <w:rPr>
                <w:rFonts w:ascii="Times New Roman" w:hAnsi="Times New Roman" w:cs="Times New Roman"/>
                <w:b/>
                <w:bCs/>
              </w:rPr>
              <w:t>2.</w:t>
            </w:r>
          </w:p>
        </w:tc>
        <w:tc>
          <w:tcPr>
            <w:tcW w:w="5911"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Вероятность гибели от 70 до 99 %</w:t>
            </w:r>
          </w:p>
        </w:tc>
        <w:tc>
          <w:tcPr>
            <w:tcW w:w="3503"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68</w:t>
            </w:r>
          </w:p>
        </w:tc>
      </w:tr>
      <w:tr w:rsidR="00D75478" w:rsidRPr="00D75478" w:rsidTr="00D75478">
        <w:trPr>
          <w:trHeight w:hRule="exact" w:val="288"/>
        </w:trPr>
        <w:tc>
          <w:tcPr>
            <w:tcW w:w="90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52"/>
              <w:rPr>
                <w:rFonts w:ascii="Times New Roman" w:hAnsi="Times New Roman" w:cs="Times New Roman"/>
                <w:b/>
                <w:bCs/>
                <w:sz w:val="24"/>
                <w:szCs w:val="24"/>
                <w:lang w:eastAsia="ar-SA"/>
              </w:rPr>
            </w:pPr>
            <w:r w:rsidRPr="00D75478">
              <w:rPr>
                <w:rFonts w:ascii="Times New Roman" w:hAnsi="Times New Roman" w:cs="Times New Roman"/>
                <w:b/>
                <w:bCs/>
              </w:rPr>
              <w:t>3.</w:t>
            </w:r>
          </w:p>
        </w:tc>
        <w:tc>
          <w:tcPr>
            <w:tcW w:w="5911"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Вероятность гибели от 50 до 70 %</w:t>
            </w:r>
          </w:p>
        </w:tc>
        <w:tc>
          <w:tcPr>
            <w:tcW w:w="3503"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78</w:t>
            </w:r>
          </w:p>
        </w:tc>
      </w:tr>
      <w:tr w:rsidR="00D75478" w:rsidRPr="00D75478" w:rsidTr="00D75478">
        <w:trPr>
          <w:trHeight w:hRule="exact" w:val="292"/>
        </w:trPr>
        <w:tc>
          <w:tcPr>
            <w:tcW w:w="90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48"/>
              <w:rPr>
                <w:rFonts w:ascii="Times New Roman" w:hAnsi="Times New Roman" w:cs="Times New Roman"/>
                <w:b/>
                <w:bCs/>
                <w:sz w:val="24"/>
                <w:szCs w:val="24"/>
                <w:lang w:eastAsia="ar-SA"/>
              </w:rPr>
            </w:pPr>
            <w:r w:rsidRPr="00D75478">
              <w:rPr>
                <w:rFonts w:ascii="Times New Roman" w:hAnsi="Times New Roman" w:cs="Times New Roman"/>
                <w:b/>
                <w:bCs/>
              </w:rPr>
              <w:t>4.</w:t>
            </w:r>
          </w:p>
        </w:tc>
        <w:tc>
          <w:tcPr>
            <w:tcW w:w="5911"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Вероятность гибели от 33 до 50 %</w:t>
            </w:r>
          </w:p>
        </w:tc>
        <w:tc>
          <w:tcPr>
            <w:tcW w:w="3503"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86</w:t>
            </w:r>
          </w:p>
        </w:tc>
      </w:tr>
      <w:tr w:rsidR="00D75478" w:rsidRPr="00D75478" w:rsidTr="00D75478">
        <w:trPr>
          <w:trHeight w:hRule="exact" w:val="284"/>
        </w:trPr>
        <w:tc>
          <w:tcPr>
            <w:tcW w:w="90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56"/>
              <w:rPr>
                <w:rFonts w:ascii="Times New Roman" w:hAnsi="Times New Roman" w:cs="Times New Roman"/>
                <w:b/>
                <w:bCs/>
                <w:sz w:val="24"/>
                <w:szCs w:val="24"/>
                <w:lang w:eastAsia="ar-SA"/>
              </w:rPr>
            </w:pPr>
            <w:r w:rsidRPr="00D75478">
              <w:rPr>
                <w:rFonts w:ascii="Times New Roman" w:hAnsi="Times New Roman" w:cs="Times New Roman"/>
                <w:b/>
                <w:bCs/>
              </w:rPr>
              <w:t>5.</w:t>
            </w:r>
          </w:p>
        </w:tc>
        <w:tc>
          <w:tcPr>
            <w:tcW w:w="5911"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Вероятность гибели от 10 до 33 %</w:t>
            </w:r>
          </w:p>
        </w:tc>
        <w:tc>
          <w:tcPr>
            <w:tcW w:w="3503"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101</w:t>
            </w:r>
          </w:p>
        </w:tc>
      </w:tr>
      <w:tr w:rsidR="00D75478" w:rsidRPr="00D75478" w:rsidTr="00D75478">
        <w:trPr>
          <w:trHeight w:hRule="exact" w:val="295"/>
        </w:trPr>
        <w:tc>
          <w:tcPr>
            <w:tcW w:w="90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48"/>
              <w:rPr>
                <w:rFonts w:ascii="Times New Roman" w:hAnsi="Times New Roman" w:cs="Times New Roman"/>
                <w:b/>
                <w:bCs/>
                <w:sz w:val="24"/>
                <w:szCs w:val="24"/>
                <w:lang w:eastAsia="ar-SA"/>
              </w:rPr>
            </w:pPr>
            <w:r w:rsidRPr="00D75478">
              <w:rPr>
                <w:rFonts w:ascii="Times New Roman" w:hAnsi="Times New Roman" w:cs="Times New Roman"/>
                <w:b/>
                <w:bCs/>
              </w:rPr>
              <w:t>6.</w:t>
            </w:r>
          </w:p>
        </w:tc>
        <w:tc>
          <w:tcPr>
            <w:tcW w:w="5911"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Вероятность гибели от 1 до 10 %</w:t>
            </w:r>
          </w:p>
        </w:tc>
        <w:tc>
          <w:tcPr>
            <w:tcW w:w="3503"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119</w:t>
            </w:r>
          </w:p>
        </w:tc>
      </w:tr>
    </w:tbl>
    <w:p w:rsidR="00D75478" w:rsidRPr="00D75478" w:rsidRDefault="00D75478" w:rsidP="00D75478">
      <w:pPr>
        <w:shd w:val="clear" w:color="auto" w:fill="FFFFFF"/>
        <w:spacing w:after="0" w:line="20" w:lineRule="atLeast"/>
        <w:ind w:left="58" w:right="2246" w:firstLine="569"/>
        <w:rPr>
          <w:rFonts w:ascii="Times New Roman" w:hAnsi="Times New Roman" w:cs="Times New Roman"/>
          <w:b/>
          <w:bCs/>
          <w:spacing w:val="-11"/>
          <w:sz w:val="26"/>
          <w:szCs w:val="26"/>
          <w:lang w:eastAsia="ar-SA"/>
        </w:rPr>
      </w:pPr>
      <w:r w:rsidRPr="00D75478">
        <w:rPr>
          <w:rFonts w:ascii="Times New Roman" w:hAnsi="Times New Roman" w:cs="Times New Roman"/>
          <w:spacing w:val="-12"/>
          <w:sz w:val="30"/>
          <w:szCs w:val="30"/>
        </w:rPr>
        <w:t xml:space="preserve">Характер поражения человека представлен в таблице 5.12. </w:t>
      </w:r>
      <w:r w:rsidRPr="00D75478">
        <w:rPr>
          <w:rFonts w:ascii="Times New Roman" w:hAnsi="Times New Roman" w:cs="Times New Roman"/>
          <w:b/>
          <w:bCs/>
          <w:spacing w:val="-11"/>
          <w:sz w:val="26"/>
          <w:szCs w:val="26"/>
        </w:rPr>
        <w:t>Таблица 5.12 - Характер поражения человека тепловым излучением</w:t>
      </w:r>
    </w:p>
    <w:p w:rsidR="00D75478" w:rsidRPr="00D75478" w:rsidRDefault="00D75478" w:rsidP="00D75478">
      <w:pPr>
        <w:spacing w:after="0" w:line="20" w:lineRule="atLeast"/>
        <w:rPr>
          <w:rFonts w:ascii="Times New Roman" w:hAnsi="Times New Roman" w:cs="Times New Roman"/>
          <w:sz w:val="2"/>
          <w:szCs w:val="2"/>
        </w:rPr>
      </w:pPr>
    </w:p>
    <w:tbl>
      <w:tblPr>
        <w:tblW w:w="0" w:type="auto"/>
        <w:tblInd w:w="40" w:type="dxa"/>
        <w:tblLayout w:type="fixed"/>
        <w:tblCellMar>
          <w:left w:w="40" w:type="dxa"/>
          <w:right w:w="40" w:type="dxa"/>
        </w:tblCellMar>
        <w:tblLook w:val="04A0"/>
      </w:tblPr>
      <w:tblGrid>
        <w:gridCol w:w="907"/>
        <w:gridCol w:w="5904"/>
        <w:gridCol w:w="3499"/>
      </w:tblGrid>
      <w:tr w:rsidR="00D75478" w:rsidRPr="00D75478" w:rsidTr="00D75478">
        <w:trPr>
          <w:trHeight w:hRule="exact" w:val="306"/>
        </w:trPr>
        <w:tc>
          <w:tcPr>
            <w:tcW w:w="907" w:type="dxa"/>
            <w:tcBorders>
              <w:top w:val="single" w:sz="4" w:space="0" w:color="000000"/>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b/>
                <w:bCs/>
                <w:spacing w:val="-2"/>
                <w:sz w:val="24"/>
                <w:szCs w:val="24"/>
                <w:lang w:eastAsia="ar-SA"/>
              </w:rPr>
            </w:pPr>
            <w:r w:rsidRPr="00D75478">
              <w:rPr>
                <w:rFonts w:ascii="Times New Roman" w:hAnsi="Times New Roman" w:cs="Times New Roman"/>
                <w:b/>
                <w:bCs/>
                <w:spacing w:val="-2"/>
              </w:rPr>
              <w:t>№ п.п.</w:t>
            </w:r>
          </w:p>
        </w:tc>
        <w:tc>
          <w:tcPr>
            <w:tcW w:w="5904" w:type="dxa"/>
            <w:tcBorders>
              <w:top w:val="single" w:sz="4" w:space="0" w:color="000000"/>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159"/>
              <w:rPr>
                <w:rFonts w:ascii="Times New Roman" w:hAnsi="Times New Roman" w:cs="Times New Roman"/>
                <w:b/>
                <w:bCs/>
                <w:sz w:val="24"/>
                <w:szCs w:val="24"/>
                <w:lang w:eastAsia="ar-SA"/>
              </w:rPr>
            </w:pPr>
            <w:r w:rsidRPr="00D75478">
              <w:rPr>
                <w:rFonts w:ascii="Times New Roman" w:hAnsi="Times New Roman" w:cs="Times New Roman"/>
                <w:b/>
                <w:bCs/>
              </w:rPr>
              <w:t>Характер поражения человека</w:t>
            </w:r>
          </w:p>
        </w:tc>
        <w:tc>
          <w:tcPr>
            <w:tcW w:w="3499" w:type="dxa"/>
            <w:tcBorders>
              <w:top w:val="single" w:sz="4" w:space="0" w:color="000000"/>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 xml:space="preserve">Радиус зоны, </w:t>
            </w:r>
            <w:proofErr w:type="gramStart"/>
            <w:r w:rsidRPr="00D75478">
              <w:rPr>
                <w:rFonts w:ascii="Times New Roman" w:hAnsi="Times New Roman" w:cs="Times New Roman"/>
                <w:b/>
                <w:bCs/>
              </w:rPr>
              <w:t>м</w:t>
            </w:r>
            <w:proofErr w:type="gramEnd"/>
          </w:p>
        </w:tc>
      </w:tr>
      <w:tr w:rsidR="00D75478" w:rsidRPr="00D75478" w:rsidTr="00D75478">
        <w:trPr>
          <w:trHeight w:hRule="exact" w:val="292"/>
        </w:trPr>
        <w:tc>
          <w:tcPr>
            <w:tcW w:w="907"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81"/>
              <w:rPr>
                <w:rFonts w:ascii="Times New Roman" w:hAnsi="Times New Roman" w:cs="Times New Roman"/>
                <w:b/>
                <w:bCs/>
                <w:sz w:val="24"/>
                <w:szCs w:val="24"/>
                <w:lang w:eastAsia="ar-SA"/>
              </w:rPr>
            </w:pPr>
            <w:r w:rsidRPr="00D75478">
              <w:rPr>
                <w:rFonts w:ascii="Times New Roman" w:hAnsi="Times New Roman" w:cs="Times New Roman"/>
                <w:b/>
                <w:bCs/>
              </w:rPr>
              <w:t>1.</w:t>
            </w:r>
          </w:p>
        </w:tc>
        <w:tc>
          <w:tcPr>
            <w:tcW w:w="5904"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Ожёг первой степени</w:t>
            </w:r>
          </w:p>
        </w:tc>
        <w:tc>
          <w:tcPr>
            <w:tcW w:w="3499"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121</w:t>
            </w:r>
          </w:p>
        </w:tc>
      </w:tr>
      <w:tr w:rsidR="00D75478" w:rsidRPr="00D75478" w:rsidTr="00D75478">
        <w:trPr>
          <w:trHeight w:hRule="exact" w:val="288"/>
        </w:trPr>
        <w:tc>
          <w:tcPr>
            <w:tcW w:w="907"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56"/>
              <w:rPr>
                <w:rFonts w:ascii="Times New Roman" w:hAnsi="Times New Roman" w:cs="Times New Roman"/>
                <w:b/>
                <w:bCs/>
                <w:sz w:val="24"/>
                <w:szCs w:val="24"/>
                <w:lang w:eastAsia="ar-SA"/>
              </w:rPr>
            </w:pPr>
            <w:r w:rsidRPr="00D75478">
              <w:rPr>
                <w:rFonts w:ascii="Times New Roman" w:hAnsi="Times New Roman" w:cs="Times New Roman"/>
                <w:b/>
                <w:bCs/>
              </w:rPr>
              <w:t>2.</w:t>
            </w:r>
          </w:p>
        </w:tc>
        <w:tc>
          <w:tcPr>
            <w:tcW w:w="5904"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Ожёг второй степени</w:t>
            </w:r>
          </w:p>
        </w:tc>
        <w:tc>
          <w:tcPr>
            <w:tcW w:w="3499"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145</w:t>
            </w:r>
          </w:p>
        </w:tc>
      </w:tr>
      <w:tr w:rsidR="00D75478" w:rsidRPr="00D75478" w:rsidTr="00D75478">
        <w:trPr>
          <w:trHeight w:hRule="exact" w:val="299"/>
        </w:trPr>
        <w:tc>
          <w:tcPr>
            <w:tcW w:w="907"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56"/>
              <w:rPr>
                <w:rFonts w:ascii="Times New Roman" w:hAnsi="Times New Roman" w:cs="Times New Roman"/>
                <w:b/>
                <w:bCs/>
                <w:sz w:val="24"/>
                <w:szCs w:val="24"/>
                <w:lang w:eastAsia="ar-SA"/>
              </w:rPr>
            </w:pPr>
            <w:r w:rsidRPr="00D75478">
              <w:rPr>
                <w:rFonts w:ascii="Times New Roman" w:hAnsi="Times New Roman" w:cs="Times New Roman"/>
                <w:b/>
                <w:bCs/>
              </w:rPr>
              <w:t>3.</w:t>
            </w:r>
          </w:p>
        </w:tc>
        <w:tc>
          <w:tcPr>
            <w:tcW w:w="5904"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Ожёг третьей степени</w:t>
            </w:r>
          </w:p>
        </w:tc>
        <w:tc>
          <w:tcPr>
            <w:tcW w:w="3499"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187</w:t>
            </w:r>
          </w:p>
        </w:tc>
      </w:tr>
    </w:tbl>
    <w:p w:rsidR="00D75478" w:rsidRPr="00D75478" w:rsidRDefault="001827CC" w:rsidP="00D75478">
      <w:pPr>
        <w:spacing w:after="0" w:line="20" w:lineRule="atLeast"/>
        <w:rPr>
          <w:rFonts w:ascii="Times New Roman" w:hAnsi="Times New Roman" w:cs="Times New Roman"/>
          <w:sz w:val="2"/>
          <w:szCs w:val="2"/>
          <w:lang w:eastAsia="ar-SA"/>
        </w:rPr>
      </w:pPr>
      <w:r w:rsidRPr="001827CC">
        <w:rPr>
          <w:rFonts w:ascii="Times New Roman" w:hAnsi="Times New Roman" w:cs="Times New Roman"/>
          <w:lang w:eastAsia="ar-SA"/>
        </w:rPr>
        <w:pict>
          <v:shape id="_x0000_s1035" type="#_x0000_t202" style="position:absolute;margin-left:27.3pt;margin-top:20.6pt;width:512.3pt;height:316pt;z-index:251660288;mso-wrap-distance-left:7in;mso-wrap-distance-right:7in;mso-position-horizontal-relative:page;mso-position-vertical-relative:text" stroked="f">
            <v:fill opacity="0" color2="black"/>
            <v:textbox inset="0,0,0,0">
              <w:txbxContent>
                <w:p w:rsidR="00D75478" w:rsidRDefault="00D75478" w:rsidP="00D75478">
                  <w:r>
                    <w:rPr>
                      <w:noProof/>
                      <w:sz w:val="20"/>
                      <w:szCs w:val="20"/>
                    </w:rPr>
                    <w:drawing>
                      <wp:inline distT="0" distB="0" distL="0" distR="0">
                        <wp:extent cx="6515100" cy="37147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6515100" cy="3714750"/>
                                </a:xfrm>
                                <a:prstGeom prst="rect">
                                  <a:avLst/>
                                </a:prstGeom>
                                <a:solidFill>
                                  <a:srgbClr val="FFFFFF">
                                    <a:alpha val="0"/>
                                  </a:srgbClr>
                                </a:solidFill>
                                <a:ln w="9525">
                                  <a:noFill/>
                                  <a:miter lim="800000"/>
                                  <a:headEnd/>
                                  <a:tailEnd/>
                                </a:ln>
                              </pic:spPr>
                            </pic:pic>
                          </a:graphicData>
                        </a:graphic>
                      </wp:inline>
                    </w:drawing>
                  </w:r>
                </w:p>
              </w:txbxContent>
            </v:textbox>
            <w10:wrap type="topAndBottom" anchorx="page"/>
          </v:shape>
        </w:pict>
      </w:r>
    </w:p>
    <w:p w:rsidR="00D75478" w:rsidRPr="00D75478" w:rsidRDefault="00D75478" w:rsidP="00D75478">
      <w:pPr>
        <w:shd w:val="clear" w:color="auto" w:fill="FFFFFF"/>
        <w:spacing w:after="0" w:line="20" w:lineRule="atLeast"/>
        <w:jc w:val="center"/>
        <w:rPr>
          <w:rFonts w:ascii="Times New Roman" w:hAnsi="Times New Roman" w:cs="Times New Roman"/>
          <w:b/>
          <w:bCs/>
          <w:sz w:val="32"/>
          <w:szCs w:val="32"/>
        </w:rPr>
      </w:pPr>
      <w:r w:rsidRPr="00D75478">
        <w:rPr>
          <w:rFonts w:ascii="Times New Roman" w:hAnsi="Times New Roman" w:cs="Times New Roman"/>
          <w:b/>
          <w:bCs/>
          <w:spacing w:val="-5"/>
          <w:sz w:val="32"/>
          <w:szCs w:val="32"/>
        </w:rPr>
        <w:t xml:space="preserve">5.2.3 Определение вероятности реализации типовых </w:t>
      </w:r>
      <w:r w:rsidRPr="00D75478">
        <w:rPr>
          <w:rFonts w:ascii="Times New Roman" w:hAnsi="Times New Roman" w:cs="Times New Roman"/>
          <w:b/>
          <w:bCs/>
          <w:sz w:val="32"/>
          <w:szCs w:val="32"/>
        </w:rPr>
        <w:t>аварийных сценариев</w:t>
      </w:r>
    </w:p>
    <w:p w:rsidR="00D75478" w:rsidRPr="00D75478" w:rsidRDefault="00D75478" w:rsidP="00D75478">
      <w:pPr>
        <w:shd w:val="clear" w:color="auto" w:fill="FFFFFF"/>
        <w:spacing w:after="0" w:line="20" w:lineRule="atLeast"/>
        <w:ind w:left="25" w:right="32" w:firstLine="562"/>
        <w:jc w:val="both"/>
        <w:rPr>
          <w:rFonts w:ascii="Times New Roman" w:hAnsi="Times New Roman" w:cs="Times New Roman"/>
          <w:spacing w:val="-8"/>
          <w:sz w:val="30"/>
          <w:szCs w:val="30"/>
        </w:rPr>
      </w:pPr>
      <w:r w:rsidRPr="00D75478">
        <w:rPr>
          <w:rFonts w:ascii="Times New Roman" w:hAnsi="Times New Roman" w:cs="Times New Roman"/>
          <w:spacing w:val="-8"/>
          <w:sz w:val="30"/>
          <w:szCs w:val="30"/>
        </w:rPr>
        <w:t xml:space="preserve">Вероятность реализации типовых аварийных сценариев определялась с </w:t>
      </w:r>
      <w:r w:rsidRPr="00D75478">
        <w:rPr>
          <w:rFonts w:ascii="Times New Roman" w:hAnsi="Times New Roman" w:cs="Times New Roman"/>
          <w:spacing w:val="-10"/>
          <w:sz w:val="30"/>
          <w:szCs w:val="30"/>
        </w:rPr>
        <w:t xml:space="preserve">использованием статистических данных, инженерных логико-графических методов </w:t>
      </w:r>
      <w:r w:rsidRPr="00D75478">
        <w:rPr>
          <w:rFonts w:ascii="Times New Roman" w:hAnsi="Times New Roman" w:cs="Times New Roman"/>
          <w:spacing w:val="-8"/>
          <w:sz w:val="30"/>
          <w:szCs w:val="30"/>
        </w:rPr>
        <w:t>«дерева событий» и «дерева отказов», а так же результаты экспертных оценок. При</w:t>
      </w:r>
    </w:p>
    <w:p w:rsidR="00D75478" w:rsidRPr="00D75478" w:rsidRDefault="00D75478" w:rsidP="00D75478">
      <w:pPr>
        <w:spacing w:after="0" w:line="20" w:lineRule="atLeast"/>
        <w:rPr>
          <w:rFonts w:ascii="Times New Roman" w:hAnsi="Times New Roman" w:cs="Times New Roman"/>
          <w:spacing w:val="-8"/>
          <w:sz w:val="30"/>
          <w:szCs w:val="30"/>
        </w:rPr>
        <w:sectPr w:rsidR="00D75478" w:rsidRPr="00D75478">
          <w:pgSz w:w="11906" w:h="16838"/>
          <w:pgMar w:top="992" w:right="1204" w:bottom="360" w:left="449" w:header="720" w:footer="720" w:gutter="0"/>
          <w:cols w:space="720"/>
        </w:sectPr>
      </w:pPr>
    </w:p>
    <w:p w:rsidR="00D75478" w:rsidRPr="00D75478" w:rsidRDefault="00D75478" w:rsidP="00D75478">
      <w:pPr>
        <w:shd w:val="clear" w:color="auto" w:fill="FFFFFF"/>
        <w:spacing w:after="0" w:line="20" w:lineRule="atLeast"/>
        <w:ind w:left="94"/>
        <w:jc w:val="both"/>
        <w:rPr>
          <w:rFonts w:ascii="Times New Roman" w:hAnsi="Times New Roman" w:cs="Times New Roman"/>
          <w:sz w:val="30"/>
          <w:szCs w:val="30"/>
        </w:rPr>
      </w:pPr>
      <w:proofErr w:type="gramStart"/>
      <w:r w:rsidRPr="00D75478">
        <w:rPr>
          <w:rFonts w:ascii="Times New Roman" w:hAnsi="Times New Roman" w:cs="Times New Roman"/>
          <w:spacing w:val="-4"/>
          <w:sz w:val="30"/>
          <w:szCs w:val="30"/>
        </w:rPr>
        <w:lastRenderedPageBreak/>
        <w:t>определении</w:t>
      </w:r>
      <w:proofErr w:type="gramEnd"/>
      <w:r w:rsidRPr="00D75478">
        <w:rPr>
          <w:rFonts w:ascii="Times New Roman" w:hAnsi="Times New Roman" w:cs="Times New Roman"/>
          <w:spacing w:val="-4"/>
          <w:sz w:val="30"/>
          <w:szCs w:val="30"/>
        </w:rPr>
        <w:t xml:space="preserve"> вероятности реализации типовых аварийных сценариев так же </w:t>
      </w:r>
      <w:r w:rsidRPr="00D75478">
        <w:rPr>
          <w:rFonts w:ascii="Times New Roman" w:hAnsi="Times New Roman" w:cs="Times New Roman"/>
          <w:sz w:val="30"/>
          <w:szCs w:val="30"/>
        </w:rPr>
        <w:t>учитывалась периодичность подвоза опасных веществ.</w:t>
      </w:r>
    </w:p>
    <w:p w:rsidR="00D75478" w:rsidRPr="00D75478" w:rsidRDefault="00D75478" w:rsidP="00D75478">
      <w:pPr>
        <w:shd w:val="clear" w:color="auto" w:fill="FFFFFF"/>
        <w:spacing w:after="0" w:line="20" w:lineRule="atLeast"/>
        <w:ind w:left="94" w:right="4" w:firstLine="558"/>
        <w:jc w:val="both"/>
        <w:rPr>
          <w:rFonts w:ascii="Times New Roman" w:hAnsi="Times New Roman" w:cs="Times New Roman"/>
          <w:sz w:val="30"/>
          <w:szCs w:val="30"/>
        </w:rPr>
      </w:pPr>
      <w:r w:rsidRPr="00D75478">
        <w:rPr>
          <w:rFonts w:ascii="Times New Roman" w:hAnsi="Times New Roman" w:cs="Times New Roman"/>
          <w:sz w:val="30"/>
          <w:szCs w:val="30"/>
        </w:rPr>
        <w:t>Результаты определения вероятности реализации типовых аварийных сценариев приведены в таблице 5.13.</w:t>
      </w:r>
    </w:p>
    <w:p w:rsidR="00D75478" w:rsidRPr="00D75478" w:rsidRDefault="00D75478" w:rsidP="00D75478">
      <w:pPr>
        <w:shd w:val="clear" w:color="auto" w:fill="FFFFFF"/>
        <w:spacing w:after="0" w:line="20" w:lineRule="atLeast"/>
        <w:ind w:left="655"/>
        <w:rPr>
          <w:rFonts w:ascii="Times New Roman" w:hAnsi="Times New Roman" w:cs="Times New Roman"/>
          <w:spacing w:val="-10"/>
          <w:sz w:val="30"/>
          <w:szCs w:val="30"/>
        </w:rPr>
      </w:pPr>
      <w:r w:rsidRPr="00D75478">
        <w:rPr>
          <w:rFonts w:ascii="Times New Roman" w:hAnsi="Times New Roman" w:cs="Times New Roman"/>
          <w:spacing w:val="-10"/>
          <w:sz w:val="30"/>
          <w:szCs w:val="30"/>
        </w:rPr>
        <w:t>Таблица 5.13 Вероятность реализации типовых аварийных сценариев</w:t>
      </w:r>
    </w:p>
    <w:p w:rsidR="00D75478" w:rsidRPr="00D75478" w:rsidRDefault="00D75478" w:rsidP="00D75478">
      <w:pPr>
        <w:spacing w:after="0" w:line="20" w:lineRule="atLeast"/>
        <w:rPr>
          <w:rFonts w:ascii="Times New Roman" w:hAnsi="Times New Roman" w:cs="Times New Roman"/>
          <w:sz w:val="2"/>
          <w:szCs w:val="2"/>
        </w:rPr>
      </w:pPr>
    </w:p>
    <w:tbl>
      <w:tblPr>
        <w:tblW w:w="0" w:type="auto"/>
        <w:tblInd w:w="40" w:type="dxa"/>
        <w:tblLayout w:type="fixed"/>
        <w:tblCellMar>
          <w:left w:w="40" w:type="dxa"/>
          <w:right w:w="40" w:type="dxa"/>
        </w:tblCellMar>
        <w:tblLook w:val="04A0"/>
      </w:tblPr>
      <w:tblGrid>
        <w:gridCol w:w="1476"/>
        <w:gridCol w:w="4028"/>
        <w:gridCol w:w="2110"/>
        <w:gridCol w:w="2707"/>
      </w:tblGrid>
      <w:tr w:rsidR="00D75478" w:rsidRPr="00D75478" w:rsidTr="00D75478">
        <w:trPr>
          <w:trHeight w:hRule="exact" w:val="1120"/>
        </w:trPr>
        <w:tc>
          <w:tcPr>
            <w:tcW w:w="1476" w:type="dxa"/>
            <w:tcBorders>
              <w:top w:val="single" w:sz="4" w:space="0" w:color="000000"/>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b/>
                <w:bCs/>
                <w:lang w:eastAsia="ar-SA"/>
              </w:rPr>
            </w:pPr>
            <w:r w:rsidRPr="00D75478">
              <w:rPr>
                <w:rFonts w:ascii="Times New Roman" w:hAnsi="Times New Roman" w:cs="Times New Roman"/>
                <w:b/>
                <w:bCs/>
              </w:rPr>
              <w:t>№ сценария</w:t>
            </w:r>
          </w:p>
        </w:tc>
        <w:tc>
          <w:tcPr>
            <w:tcW w:w="4028" w:type="dxa"/>
            <w:tcBorders>
              <w:top w:val="single" w:sz="4" w:space="0" w:color="000000"/>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4"/>
              <w:rPr>
                <w:rFonts w:ascii="Times New Roman" w:hAnsi="Times New Roman" w:cs="Times New Roman"/>
                <w:b/>
                <w:bCs/>
                <w:lang w:eastAsia="ar-SA"/>
              </w:rPr>
            </w:pPr>
            <w:r w:rsidRPr="00D75478">
              <w:rPr>
                <w:rFonts w:ascii="Times New Roman" w:hAnsi="Times New Roman" w:cs="Times New Roman"/>
                <w:b/>
                <w:bCs/>
              </w:rPr>
              <w:t>Краткая характеристика типового аварийного сценария</w:t>
            </w:r>
          </w:p>
        </w:tc>
        <w:tc>
          <w:tcPr>
            <w:tcW w:w="2110" w:type="dxa"/>
            <w:tcBorders>
              <w:top w:val="single" w:sz="4" w:space="0" w:color="000000"/>
              <w:left w:val="single" w:sz="4" w:space="0" w:color="000000"/>
              <w:bottom w:val="single" w:sz="4" w:space="0" w:color="000000"/>
              <w:right w:val="nil"/>
            </w:tcBorders>
            <w:shd w:val="clear" w:color="auto" w:fill="FFFFFF"/>
            <w:hideMark/>
          </w:tcPr>
          <w:p w:rsidR="00D75478" w:rsidRPr="00D75478" w:rsidRDefault="00D75478" w:rsidP="00D75478">
            <w:pPr>
              <w:shd w:val="clear" w:color="auto" w:fill="FFFFFF"/>
              <w:snapToGrid w:val="0"/>
              <w:spacing w:after="0" w:line="20" w:lineRule="atLeast"/>
              <w:ind w:left="220"/>
              <w:rPr>
                <w:rFonts w:ascii="Times New Roman" w:hAnsi="Times New Roman" w:cs="Times New Roman"/>
                <w:b/>
                <w:bCs/>
                <w:lang w:eastAsia="ar-SA"/>
              </w:rPr>
            </w:pPr>
            <w:r w:rsidRPr="00D75478">
              <w:rPr>
                <w:rFonts w:ascii="Times New Roman" w:hAnsi="Times New Roman" w:cs="Times New Roman"/>
                <w:b/>
                <w:bCs/>
              </w:rPr>
              <w:t>Основной</w:t>
            </w:r>
          </w:p>
          <w:p w:rsidR="00D75478" w:rsidRPr="00D75478" w:rsidRDefault="00D75478" w:rsidP="00D75478">
            <w:pPr>
              <w:shd w:val="clear" w:color="auto" w:fill="FFFFFF"/>
              <w:spacing w:after="0" w:line="20" w:lineRule="atLeast"/>
              <w:ind w:left="220"/>
              <w:rPr>
                <w:rFonts w:ascii="Times New Roman" w:hAnsi="Times New Roman" w:cs="Times New Roman"/>
                <w:b/>
                <w:bCs/>
              </w:rPr>
            </w:pPr>
            <w:r w:rsidRPr="00D75478">
              <w:rPr>
                <w:rFonts w:ascii="Times New Roman" w:hAnsi="Times New Roman" w:cs="Times New Roman"/>
                <w:b/>
                <w:bCs/>
              </w:rPr>
              <w:t>поражающий</w:t>
            </w:r>
          </w:p>
          <w:p w:rsidR="00D75478" w:rsidRPr="00D75478" w:rsidRDefault="00D75478" w:rsidP="00D75478">
            <w:pPr>
              <w:widowControl w:val="0"/>
              <w:shd w:val="clear" w:color="auto" w:fill="FFFFFF"/>
              <w:suppressAutoHyphens/>
              <w:autoSpaceDE w:val="0"/>
              <w:spacing w:after="0" w:line="20" w:lineRule="atLeast"/>
              <w:ind w:left="220"/>
              <w:rPr>
                <w:rFonts w:ascii="Times New Roman" w:hAnsi="Times New Roman" w:cs="Times New Roman"/>
                <w:b/>
                <w:bCs/>
                <w:lang w:eastAsia="ar-SA"/>
              </w:rPr>
            </w:pPr>
            <w:r w:rsidRPr="00D75478">
              <w:rPr>
                <w:rFonts w:ascii="Times New Roman" w:hAnsi="Times New Roman" w:cs="Times New Roman"/>
                <w:b/>
                <w:bCs/>
              </w:rPr>
              <w:t>фактор</w:t>
            </w:r>
          </w:p>
        </w:tc>
        <w:tc>
          <w:tcPr>
            <w:tcW w:w="2707" w:type="dxa"/>
            <w:tcBorders>
              <w:top w:val="single" w:sz="4" w:space="0" w:color="000000"/>
              <w:left w:val="single" w:sz="4" w:space="0" w:color="000000"/>
              <w:bottom w:val="single" w:sz="4" w:space="0" w:color="000000"/>
              <w:right w:val="single" w:sz="4" w:space="0" w:color="000000"/>
            </w:tcBorders>
            <w:shd w:val="clear" w:color="auto" w:fill="FFFFFF"/>
            <w:hideMark/>
          </w:tcPr>
          <w:p w:rsidR="00D75478" w:rsidRPr="00D75478" w:rsidRDefault="00D75478" w:rsidP="00D75478">
            <w:pPr>
              <w:shd w:val="clear" w:color="auto" w:fill="FFFFFF"/>
              <w:snapToGrid w:val="0"/>
              <w:spacing w:after="0" w:line="20" w:lineRule="atLeast"/>
              <w:jc w:val="center"/>
              <w:rPr>
                <w:rFonts w:ascii="Times New Roman" w:hAnsi="Times New Roman" w:cs="Times New Roman"/>
                <w:b/>
                <w:bCs/>
                <w:lang w:eastAsia="ar-SA"/>
              </w:rPr>
            </w:pPr>
            <w:r w:rsidRPr="00D75478">
              <w:rPr>
                <w:rFonts w:ascii="Times New Roman" w:hAnsi="Times New Roman" w:cs="Times New Roman"/>
                <w:b/>
                <w:bCs/>
              </w:rPr>
              <w:t>Вероятность</w:t>
            </w:r>
          </w:p>
          <w:p w:rsidR="00D75478" w:rsidRPr="00D75478" w:rsidRDefault="00D75478" w:rsidP="00D75478">
            <w:pPr>
              <w:shd w:val="clear" w:color="auto" w:fill="FFFFFF"/>
              <w:spacing w:after="0" w:line="20" w:lineRule="atLeast"/>
              <w:jc w:val="center"/>
              <w:rPr>
                <w:rFonts w:ascii="Times New Roman" w:hAnsi="Times New Roman" w:cs="Times New Roman"/>
                <w:b/>
                <w:bCs/>
              </w:rPr>
            </w:pPr>
            <w:r w:rsidRPr="00D75478">
              <w:rPr>
                <w:rFonts w:ascii="Times New Roman" w:hAnsi="Times New Roman" w:cs="Times New Roman"/>
                <w:b/>
                <w:bCs/>
              </w:rPr>
              <w:t xml:space="preserve">реализации </w:t>
            </w:r>
            <w:proofErr w:type="gramStart"/>
            <w:r w:rsidRPr="00D75478">
              <w:rPr>
                <w:rFonts w:ascii="Times New Roman" w:hAnsi="Times New Roman" w:cs="Times New Roman"/>
                <w:b/>
                <w:bCs/>
              </w:rPr>
              <w:t>типового</w:t>
            </w:r>
            <w:proofErr w:type="gramEnd"/>
          </w:p>
          <w:p w:rsidR="00D75478" w:rsidRPr="00D75478" w:rsidRDefault="00D75478" w:rsidP="00D75478">
            <w:pPr>
              <w:shd w:val="clear" w:color="auto" w:fill="FFFFFF"/>
              <w:spacing w:after="0" w:line="20" w:lineRule="atLeast"/>
              <w:jc w:val="center"/>
              <w:rPr>
                <w:rFonts w:ascii="Times New Roman" w:hAnsi="Times New Roman" w:cs="Times New Roman"/>
                <w:b/>
                <w:bCs/>
              </w:rPr>
            </w:pPr>
            <w:r w:rsidRPr="00D75478">
              <w:rPr>
                <w:rFonts w:ascii="Times New Roman" w:hAnsi="Times New Roman" w:cs="Times New Roman"/>
                <w:b/>
                <w:bCs/>
              </w:rPr>
              <w:t>аварийного сценария,</w:t>
            </w:r>
          </w:p>
          <w:p w:rsidR="00D75478" w:rsidRPr="00D75478" w:rsidRDefault="00D75478" w:rsidP="00D75478">
            <w:pPr>
              <w:widowControl w:val="0"/>
              <w:shd w:val="clear" w:color="auto" w:fill="FFFFFF"/>
              <w:suppressAutoHyphens/>
              <w:autoSpaceDE w:val="0"/>
              <w:spacing w:after="0" w:line="20" w:lineRule="atLeast"/>
              <w:jc w:val="center"/>
              <w:rPr>
                <w:rFonts w:ascii="Times New Roman" w:hAnsi="Times New Roman" w:cs="Times New Roman"/>
                <w:b/>
                <w:bCs/>
                <w:vertAlign w:val="superscript"/>
                <w:lang w:eastAsia="ar-SA"/>
              </w:rPr>
            </w:pPr>
            <w:r w:rsidRPr="00D75478">
              <w:rPr>
                <w:rFonts w:ascii="Times New Roman" w:hAnsi="Times New Roman" w:cs="Times New Roman"/>
                <w:b/>
                <w:bCs/>
              </w:rPr>
              <w:t>год</w:t>
            </w:r>
            <w:r w:rsidRPr="00D75478">
              <w:rPr>
                <w:rFonts w:ascii="Times New Roman" w:hAnsi="Times New Roman" w:cs="Times New Roman"/>
                <w:b/>
                <w:bCs/>
                <w:vertAlign w:val="superscript"/>
              </w:rPr>
              <w:t>-1</w:t>
            </w:r>
          </w:p>
        </w:tc>
      </w:tr>
      <w:tr w:rsidR="00D75478" w:rsidRPr="00D75478" w:rsidTr="00D75478">
        <w:trPr>
          <w:trHeight w:hRule="exact" w:val="850"/>
        </w:trPr>
        <w:tc>
          <w:tcPr>
            <w:tcW w:w="1476"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500"/>
              <w:rPr>
                <w:rFonts w:ascii="Times New Roman" w:hAnsi="Times New Roman" w:cs="Times New Roman"/>
                <w:b/>
                <w:bCs/>
                <w:sz w:val="24"/>
                <w:szCs w:val="24"/>
                <w:lang w:eastAsia="ar-SA"/>
              </w:rPr>
            </w:pPr>
            <w:r w:rsidRPr="00D75478">
              <w:rPr>
                <w:rFonts w:ascii="Times New Roman" w:hAnsi="Times New Roman" w:cs="Times New Roman"/>
                <w:b/>
                <w:bCs/>
              </w:rPr>
              <w:t>С</w:t>
            </w:r>
            <w:proofErr w:type="gramStart"/>
            <w:r w:rsidRPr="00D75478">
              <w:rPr>
                <w:rFonts w:ascii="Times New Roman" w:hAnsi="Times New Roman" w:cs="Times New Roman"/>
                <w:b/>
                <w:bCs/>
              </w:rPr>
              <w:t>1</w:t>
            </w:r>
            <w:proofErr w:type="gramEnd"/>
          </w:p>
        </w:tc>
        <w:tc>
          <w:tcPr>
            <w:tcW w:w="402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374" w:firstLine="4"/>
              <w:rPr>
                <w:rFonts w:ascii="Times New Roman" w:hAnsi="Times New Roman" w:cs="Times New Roman"/>
                <w:lang w:eastAsia="ar-SA"/>
              </w:rPr>
            </w:pPr>
            <w:r w:rsidRPr="00D75478">
              <w:rPr>
                <w:rFonts w:ascii="Times New Roman" w:hAnsi="Times New Roman" w:cs="Times New Roman"/>
              </w:rPr>
              <w:t>Утечка АХОВ из резервуаров или оборудования с образованием токсичного облака</w:t>
            </w:r>
          </w:p>
        </w:tc>
        <w:tc>
          <w:tcPr>
            <w:tcW w:w="211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lang w:eastAsia="ar-SA"/>
              </w:rPr>
            </w:pPr>
            <w:proofErr w:type="spellStart"/>
            <w:r w:rsidRPr="00D75478">
              <w:rPr>
                <w:rFonts w:ascii="Times New Roman" w:hAnsi="Times New Roman" w:cs="Times New Roman"/>
              </w:rPr>
              <w:t>Токсодоза</w:t>
            </w:r>
            <w:proofErr w:type="spellEnd"/>
          </w:p>
        </w:tc>
        <w:tc>
          <w:tcPr>
            <w:tcW w:w="2707"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vertAlign w:val="superscript"/>
                <w:lang w:eastAsia="ar-SA"/>
              </w:rPr>
            </w:pPr>
            <w:r w:rsidRPr="00D75478">
              <w:rPr>
                <w:rFonts w:ascii="Times New Roman" w:hAnsi="Times New Roman" w:cs="Times New Roman"/>
              </w:rPr>
              <w:t>1.2х10</w:t>
            </w:r>
            <w:r w:rsidRPr="00D75478">
              <w:rPr>
                <w:rFonts w:ascii="Times New Roman" w:hAnsi="Times New Roman" w:cs="Times New Roman"/>
                <w:vertAlign w:val="superscript"/>
              </w:rPr>
              <w:t>-5</w:t>
            </w:r>
          </w:p>
        </w:tc>
      </w:tr>
      <w:tr w:rsidR="00D75478" w:rsidRPr="00D75478" w:rsidTr="00D75478">
        <w:trPr>
          <w:trHeight w:hRule="exact" w:val="572"/>
        </w:trPr>
        <w:tc>
          <w:tcPr>
            <w:tcW w:w="1476"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497"/>
              <w:rPr>
                <w:rFonts w:ascii="Times New Roman" w:hAnsi="Times New Roman" w:cs="Times New Roman"/>
                <w:b/>
                <w:bCs/>
                <w:sz w:val="24"/>
                <w:szCs w:val="24"/>
                <w:lang w:eastAsia="ar-SA"/>
              </w:rPr>
            </w:pPr>
            <w:r w:rsidRPr="00D75478">
              <w:rPr>
                <w:rFonts w:ascii="Times New Roman" w:hAnsi="Times New Roman" w:cs="Times New Roman"/>
                <w:b/>
                <w:bCs/>
              </w:rPr>
              <w:t>С</w:t>
            </w:r>
            <w:proofErr w:type="gramStart"/>
            <w:r w:rsidRPr="00D75478">
              <w:rPr>
                <w:rFonts w:ascii="Times New Roman" w:hAnsi="Times New Roman" w:cs="Times New Roman"/>
                <w:b/>
                <w:bCs/>
              </w:rPr>
              <w:t>2</w:t>
            </w:r>
            <w:proofErr w:type="gramEnd"/>
          </w:p>
        </w:tc>
        <w:tc>
          <w:tcPr>
            <w:tcW w:w="402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468"/>
              <w:rPr>
                <w:rFonts w:ascii="Times New Roman" w:hAnsi="Times New Roman" w:cs="Times New Roman"/>
                <w:lang w:eastAsia="ar-SA"/>
              </w:rPr>
            </w:pPr>
            <w:r w:rsidRPr="00D75478">
              <w:rPr>
                <w:rFonts w:ascii="Times New Roman" w:hAnsi="Times New Roman" w:cs="Times New Roman"/>
              </w:rPr>
              <w:t>Выброс АХОВ из резервуара с образованием токсичного облака</w:t>
            </w:r>
          </w:p>
        </w:tc>
        <w:tc>
          <w:tcPr>
            <w:tcW w:w="211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lang w:eastAsia="ar-SA"/>
              </w:rPr>
            </w:pPr>
            <w:proofErr w:type="spellStart"/>
            <w:r w:rsidRPr="00D75478">
              <w:rPr>
                <w:rFonts w:ascii="Times New Roman" w:hAnsi="Times New Roman" w:cs="Times New Roman"/>
              </w:rPr>
              <w:t>Токсодоза</w:t>
            </w:r>
            <w:proofErr w:type="spellEnd"/>
          </w:p>
        </w:tc>
        <w:tc>
          <w:tcPr>
            <w:tcW w:w="2707"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vertAlign w:val="superscript"/>
                <w:lang w:eastAsia="ar-SA"/>
              </w:rPr>
            </w:pPr>
            <w:r w:rsidRPr="00D75478">
              <w:rPr>
                <w:rFonts w:ascii="Times New Roman" w:hAnsi="Times New Roman" w:cs="Times New Roman"/>
              </w:rPr>
              <w:t>9x10</w:t>
            </w:r>
            <w:r w:rsidRPr="00D75478">
              <w:rPr>
                <w:rFonts w:ascii="Times New Roman" w:hAnsi="Times New Roman" w:cs="Times New Roman"/>
                <w:vertAlign w:val="superscript"/>
              </w:rPr>
              <w:t>-6</w:t>
            </w:r>
          </w:p>
        </w:tc>
      </w:tr>
      <w:tr w:rsidR="00D75478" w:rsidRPr="00D75478" w:rsidTr="00D75478">
        <w:trPr>
          <w:trHeight w:hRule="exact" w:val="562"/>
        </w:trPr>
        <w:tc>
          <w:tcPr>
            <w:tcW w:w="1476"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497"/>
              <w:rPr>
                <w:rFonts w:ascii="Times New Roman" w:hAnsi="Times New Roman" w:cs="Times New Roman"/>
                <w:b/>
                <w:bCs/>
                <w:sz w:val="24"/>
                <w:szCs w:val="24"/>
                <w:lang w:eastAsia="ar-SA"/>
              </w:rPr>
            </w:pPr>
            <w:r w:rsidRPr="00D75478">
              <w:rPr>
                <w:rFonts w:ascii="Times New Roman" w:hAnsi="Times New Roman" w:cs="Times New Roman"/>
                <w:b/>
                <w:bCs/>
              </w:rPr>
              <w:t>СЗ</w:t>
            </w:r>
          </w:p>
        </w:tc>
        <w:tc>
          <w:tcPr>
            <w:tcW w:w="402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90"/>
              <w:rPr>
                <w:rFonts w:ascii="Times New Roman" w:hAnsi="Times New Roman" w:cs="Times New Roman"/>
                <w:lang w:eastAsia="ar-SA"/>
              </w:rPr>
            </w:pPr>
            <w:r w:rsidRPr="00D75478">
              <w:rPr>
                <w:rFonts w:ascii="Times New Roman" w:hAnsi="Times New Roman" w:cs="Times New Roman"/>
              </w:rPr>
              <w:t>Пожар пролива на АЗС при заправке автотранспорта</w:t>
            </w:r>
          </w:p>
        </w:tc>
        <w:tc>
          <w:tcPr>
            <w:tcW w:w="211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907" w:firstLine="4"/>
              <w:rPr>
                <w:rFonts w:ascii="Times New Roman" w:hAnsi="Times New Roman" w:cs="Times New Roman"/>
                <w:lang w:eastAsia="ar-SA"/>
              </w:rPr>
            </w:pPr>
            <w:r w:rsidRPr="00D75478">
              <w:rPr>
                <w:rFonts w:ascii="Times New Roman" w:hAnsi="Times New Roman" w:cs="Times New Roman"/>
              </w:rPr>
              <w:t>Тепловое излучение</w:t>
            </w:r>
          </w:p>
        </w:tc>
        <w:tc>
          <w:tcPr>
            <w:tcW w:w="2707"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vertAlign w:val="superscript"/>
                <w:lang w:eastAsia="ar-SA"/>
              </w:rPr>
            </w:pPr>
            <w:r w:rsidRPr="00D75478">
              <w:rPr>
                <w:rFonts w:ascii="Times New Roman" w:hAnsi="Times New Roman" w:cs="Times New Roman"/>
              </w:rPr>
              <w:t>2.82х10</w:t>
            </w:r>
            <w:r w:rsidRPr="00D75478">
              <w:rPr>
                <w:rFonts w:ascii="Times New Roman" w:hAnsi="Times New Roman" w:cs="Times New Roman"/>
                <w:vertAlign w:val="superscript"/>
              </w:rPr>
              <w:t>-5</w:t>
            </w:r>
          </w:p>
        </w:tc>
      </w:tr>
      <w:tr w:rsidR="00D75478" w:rsidRPr="00D75478" w:rsidTr="00D75478">
        <w:trPr>
          <w:trHeight w:hRule="exact" w:val="565"/>
        </w:trPr>
        <w:tc>
          <w:tcPr>
            <w:tcW w:w="1476"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497"/>
              <w:rPr>
                <w:rFonts w:ascii="Times New Roman" w:hAnsi="Times New Roman" w:cs="Times New Roman"/>
                <w:b/>
                <w:bCs/>
                <w:sz w:val="24"/>
                <w:szCs w:val="24"/>
                <w:lang w:eastAsia="ar-SA"/>
              </w:rPr>
            </w:pPr>
            <w:r w:rsidRPr="00D75478">
              <w:rPr>
                <w:rFonts w:ascii="Times New Roman" w:hAnsi="Times New Roman" w:cs="Times New Roman"/>
                <w:b/>
                <w:bCs/>
              </w:rPr>
              <w:t>С</w:t>
            </w:r>
            <w:proofErr w:type="gramStart"/>
            <w:r w:rsidRPr="00D75478">
              <w:rPr>
                <w:rFonts w:ascii="Times New Roman" w:hAnsi="Times New Roman" w:cs="Times New Roman"/>
                <w:b/>
                <w:bCs/>
              </w:rPr>
              <w:t>4</w:t>
            </w:r>
            <w:proofErr w:type="gramEnd"/>
          </w:p>
        </w:tc>
        <w:tc>
          <w:tcPr>
            <w:tcW w:w="402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554" w:firstLine="4"/>
              <w:rPr>
                <w:rFonts w:ascii="Times New Roman" w:hAnsi="Times New Roman" w:cs="Times New Roman"/>
                <w:lang w:eastAsia="ar-SA"/>
              </w:rPr>
            </w:pPr>
            <w:r w:rsidRPr="00D75478">
              <w:rPr>
                <w:rFonts w:ascii="Times New Roman" w:hAnsi="Times New Roman" w:cs="Times New Roman"/>
              </w:rPr>
              <w:t>Пожар пролива при разрушении резервуара с нефтепродуктами</w:t>
            </w:r>
          </w:p>
        </w:tc>
        <w:tc>
          <w:tcPr>
            <w:tcW w:w="211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907" w:firstLine="4"/>
              <w:rPr>
                <w:rFonts w:ascii="Times New Roman" w:hAnsi="Times New Roman" w:cs="Times New Roman"/>
                <w:lang w:eastAsia="ar-SA"/>
              </w:rPr>
            </w:pPr>
            <w:r w:rsidRPr="00D75478">
              <w:rPr>
                <w:rFonts w:ascii="Times New Roman" w:hAnsi="Times New Roman" w:cs="Times New Roman"/>
              </w:rPr>
              <w:t>Тепловое излучение</w:t>
            </w:r>
          </w:p>
        </w:tc>
        <w:tc>
          <w:tcPr>
            <w:tcW w:w="2707"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vertAlign w:val="superscript"/>
                <w:lang w:eastAsia="ar-SA"/>
              </w:rPr>
            </w:pPr>
            <w:r w:rsidRPr="00D75478">
              <w:rPr>
                <w:rFonts w:ascii="Times New Roman" w:hAnsi="Times New Roman" w:cs="Times New Roman"/>
              </w:rPr>
              <w:t>3,7х10</w:t>
            </w:r>
            <w:r w:rsidRPr="00D75478">
              <w:rPr>
                <w:rFonts w:ascii="Times New Roman" w:hAnsi="Times New Roman" w:cs="Times New Roman"/>
                <w:vertAlign w:val="superscript"/>
              </w:rPr>
              <w:t>-6</w:t>
            </w:r>
          </w:p>
        </w:tc>
      </w:tr>
      <w:tr w:rsidR="00D75478" w:rsidRPr="00D75478" w:rsidTr="00D75478">
        <w:trPr>
          <w:trHeight w:hRule="exact" w:val="569"/>
        </w:trPr>
        <w:tc>
          <w:tcPr>
            <w:tcW w:w="1476"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493"/>
              <w:rPr>
                <w:rFonts w:ascii="Times New Roman" w:hAnsi="Times New Roman" w:cs="Times New Roman"/>
                <w:b/>
                <w:bCs/>
                <w:sz w:val="24"/>
                <w:szCs w:val="24"/>
                <w:lang w:eastAsia="ar-SA"/>
              </w:rPr>
            </w:pPr>
            <w:r w:rsidRPr="00D75478">
              <w:rPr>
                <w:rFonts w:ascii="Times New Roman" w:hAnsi="Times New Roman" w:cs="Times New Roman"/>
                <w:b/>
                <w:bCs/>
              </w:rPr>
              <w:t>С5</w:t>
            </w:r>
          </w:p>
        </w:tc>
        <w:tc>
          <w:tcPr>
            <w:tcW w:w="402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709"/>
              <w:rPr>
                <w:rFonts w:ascii="Times New Roman" w:hAnsi="Times New Roman" w:cs="Times New Roman"/>
                <w:lang w:eastAsia="ar-SA"/>
              </w:rPr>
            </w:pPr>
            <w:r w:rsidRPr="00D75478">
              <w:rPr>
                <w:rFonts w:ascii="Times New Roman" w:hAnsi="Times New Roman" w:cs="Times New Roman"/>
              </w:rPr>
              <w:t>Взрыв ПВС при разрушении резервуара с нефтепродуктами</w:t>
            </w:r>
          </w:p>
        </w:tc>
        <w:tc>
          <w:tcPr>
            <w:tcW w:w="211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706" w:firstLine="4"/>
              <w:rPr>
                <w:rFonts w:ascii="Times New Roman" w:hAnsi="Times New Roman" w:cs="Times New Roman"/>
                <w:lang w:eastAsia="ar-SA"/>
              </w:rPr>
            </w:pPr>
            <w:r w:rsidRPr="00D75478">
              <w:rPr>
                <w:rFonts w:ascii="Times New Roman" w:hAnsi="Times New Roman" w:cs="Times New Roman"/>
              </w:rPr>
              <w:t>Избыточное давление</w:t>
            </w:r>
          </w:p>
        </w:tc>
        <w:tc>
          <w:tcPr>
            <w:tcW w:w="2707"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vertAlign w:val="superscript"/>
                <w:lang w:eastAsia="ar-SA"/>
              </w:rPr>
            </w:pPr>
            <w:r w:rsidRPr="00D75478">
              <w:rPr>
                <w:rFonts w:ascii="Times New Roman" w:hAnsi="Times New Roman" w:cs="Times New Roman"/>
              </w:rPr>
              <w:t>1.29х10</w:t>
            </w:r>
            <w:r w:rsidRPr="00D75478">
              <w:rPr>
                <w:rFonts w:ascii="Times New Roman" w:hAnsi="Times New Roman" w:cs="Times New Roman"/>
                <w:vertAlign w:val="superscript"/>
              </w:rPr>
              <w:t>-6</w:t>
            </w:r>
          </w:p>
        </w:tc>
      </w:tr>
      <w:tr w:rsidR="00D75478" w:rsidRPr="00D75478" w:rsidTr="00D75478">
        <w:trPr>
          <w:trHeight w:hRule="exact" w:val="565"/>
        </w:trPr>
        <w:tc>
          <w:tcPr>
            <w:tcW w:w="1476"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493"/>
              <w:rPr>
                <w:rFonts w:ascii="Times New Roman" w:hAnsi="Times New Roman" w:cs="Times New Roman"/>
                <w:b/>
                <w:bCs/>
                <w:sz w:val="24"/>
                <w:szCs w:val="24"/>
                <w:lang w:eastAsia="ar-SA"/>
              </w:rPr>
            </w:pPr>
            <w:r w:rsidRPr="00D75478">
              <w:rPr>
                <w:rFonts w:ascii="Times New Roman" w:hAnsi="Times New Roman" w:cs="Times New Roman"/>
                <w:b/>
                <w:bCs/>
              </w:rPr>
              <w:t>С</w:t>
            </w:r>
            <w:proofErr w:type="gramStart"/>
            <w:r w:rsidRPr="00D75478">
              <w:rPr>
                <w:rFonts w:ascii="Times New Roman" w:hAnsi="Times New Roman" w:cs="Times New Roman"/>
                <w:b/>
                <w:bCs/>
              </w:rPr>
              <w:t>6</w:t>
            </w:r>
            <w:proofErr w:type="gramEnd"/>
          </w:p>
        </w:tc>
        <w:tc>
          <w:tcPr>
            <w:tcW w:w="402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425"/>
              <w:rPr>
                <w:rFonts w:ascii="Times New Roman" w:hAnsi="Times New Roman" w:cs="Times New Roman"/>
                <w:lang w:eastAsia="ar-SA"/>
              </w:rPr>
            </w:pPr>
            <w:r w:rsidRPr="00D75478">
              <w:rPr>
                <w:rFonts w:ascii="Times New Roman" w:hAnsi="Times New Roman" w:cs="Times New Roman"/>
              </w:rPr>
              <w:t>Образование огненного шара при сливе топлива из автоцистерны</w:t>
            </w:r>
          </w:p>
        </w:tc>
        <w:tc>
          <w:tcPr>
            <w:tcW w:w="211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911"/>
              <w:rPr>
                <w:rFonts w:ascii="Times New Roman" w:hAnsi="Times New Roman" w:cs="Times New Roman"/>
                <w:lang w:eastAsia="ar-SA"/>
              </w:rPr>
            </w:pPr>
            <w:r w:rsidRPr="00D75478">
              <w:rPr>
                <w:rFonts w:ascii="Times New Roman" w:hAnsi="Times New Roman" w:cs="Times New Roman"/>
              </w:rPr>
              <w:t>Тепловое излучение</w:t>
            </w:r>
          </w:p>
        </w:tc>
        <w:tc>
          <w:tcPr>
            <w:tcW w:w="2707"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vertAlign w:val="superscript"/>
                <w:lang w:eastAsia="ar-SA"/>
              </w:rPr>
            </w:pPr>
            <w:r w:rsidRPr="00D75478">
              <w:rPr>
                <w:rFonts w:ascii="Times New Roman" w:hAnsi="Times New Roman" w:cs="Times New Roman"/>
              </w:rPr>
              <w:t>4.26x10</w:t>
            </w:r>
            <w:r w:rsidRPr="00D75478">
              <w:rPr>
                <w:rFonts w:ascii="Times New Roman" w:hAnsi="Times New Roman" w:cs="Times New Roman"/>
                <w:vertAlign w:val="superscript"/>
              </w:rPr>
              <w:t>-8</w:t>
            </w:r>
          </w:p>
        </w:tc>
      </w:tr>
      <w:tr w:rsidR="00D75478" w:rsidRPr="00D75478" w:rsidTr="00D75478">
        <w:trPr>
          <w:trHeight w:hRule="exact" w:val="583"/>
        </w:trPr>
        <w:tc>
          <w:tcPr>
            <w:tcW w:w="1476"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493"/>
              <w:rPr>
                <w:rFonts w:ascii="Times New Roman" w:hAnsi="Times New Roman" w:cs="Times New Roman"/>
                <w:b/>
                <w:bCs/>
                <w:sz w:val="24"/>
                <w:szCs w:val="24"/>
                <w:lang w:eastAsia="ar-SA"/>
              </w:rPr>
            </w:pPr>
            <w:r w:rsidRPr="00D75478">
              <w:rPr>
                <w:rFonts w:ascii="Times New Roman" w:hAnsi="Times New Roman" w:cs="Times New Roman"/>
                <w:b/>
                <w:bCs/>
              </w:rPr>
              <w:t>С</w:t>
            </w:r>
            <w:proofErr w:type="gramStart"/>
            <w:r w:rsidRPr="00D75478">
              <w:rPr>
                <w:rFonts w:ascii="Times New Roman" w:hAnsi="Times New Roman" w:cs="Times New Roman"/>
                <w:b/>
                <w:bCs/>
              </w:rPr>
              <w:t>7</w:t>
            </w:r>
            <w:proofErr w:type="gramEnd"/>
          </w:p>
        </w:tc>
        <w:tc>
          <w:tcPr>
            <w:tcW w:w="4028"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479"/>
              <w:rPr>
                <w:rFonts w:ascii="Times New Roman" w:hAnsi="Times New Roman" w:cs="Times New Roman"/>
                <w:lang w:eastAsia="ar-SA"/>
              </w:rPr>
            </w:pPr>
            <w:r w:rsidRPr="00D75478">
              <w:rPr>
                <w:rFonts w:ascii="Times New Roman" w:hAnsi="Times New Roman" w:cs="Times New Roman"/>
              </w:rPr>
              <w:t>Взрыв ГВС при разгерметизации цистерны с СУГ</w:t>
            </w:r>
          </w:p>
        </w:tc>
        <w:tc>
          <w:tcPr>
            <w:tcW w:w="211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right="706" w:firstLine="7"/>
              <w:rPr>
                <w:rFonts w:ascii="Times New Roman" w:hAnsi="Times New Roman" w:cs="Times New Roman"/>
                <w:lang w:eastAsia="ar-SA"/>
              </w:rPr>
            </w:pPr>
            <w:r w:rsidRPr="00D75478">
              <w:rPr>
                <w:rFonts w:ascii="Times New Roman" w:hAnsi="Times New Roman" w:cs="Times New Roman"/>
              </w:rPr>
              <w:t>Избыточное давление</w:t>
            </w:r>
          </w:p>
        </w:tc>
        <w:tc>
          <w:tcPr>
            <w:tcW w:w="2707"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vertAlign w:val="superscript"/>
                <w:lang w:eastAsia="ar-SA"/>
              </w:rPr>
            </w:pPr>
            <w:r w:rsidRPr="00D75478">
              <w:rPr>
                <w:rFonts w:ascii="Times New Roman" w:hAnsi="Times New Roman" w:cs="Times New Roman"/>
              </w:rPr>
              <w:t>6.9х10</w:t>
            </w:r>
            <w:r w:rsidRPr="00D75478">
              <w:rPr>
                <w:rFonts w:ascii="Times New Roman" w:hAnsi="Times New Roman" w:cs="Times New Roman"/>
                <w:vertAlign w:val="superscript"/>
              </w:rPr>
              <w:t>-7</w:t>
            </w:r>
          </w:p>
        </w:tc>
      </w:tr>
    </w:tbl>
    <w:p w:rsidR="00D75478" w:rsidRPr="00D75478" w:rsidRDefault="00D75478" w:rsidP="00D75478">
      <w:pPr>
        <w:shd w:val="clear" w:color="auto" w:fill="FFFFFF"/>
        <w:spacing w:after="0" w:line="20" w:lineRule="atLeast"/>
        <w:ind w:left="630"/>
        <w:rPr>
          <w:rFonts w:ascii="Times New Roman" w:hAnsi="Times New Roman" w:cs="Times New Roman"/>
          <w:spacing w:val="-7"/>
          <w:sz w:val="30"/>
          <w:szCs w:val="30"/>
          <w:lang w:eastAsia="ar-SA"/>
        </w:rPr>
      </w:pPr>
      <w:r w:rsidRPr="00D75478">
        <w:rPr>
          <w:rFonts w:ascii="Times New Roman" w:hAnsi="Times New Roman" w:cs="Times New Roman"/>
          <w:spacing w:val="-7"/>
          <w:sz w:val="30"/>
          <w:szCs w:val="30"/>
        </w:rPr>
        <w:t xml:space="preserve">При    определении    вероятности    реализации    аварийного    сценария    </w:t>
      </w:r>
      <w:proofErr w:type="gramStart"/>
      <w:r w:rsidRPr="00D75478">
        <w:rPr>
          <w:rFonts w:ascii="Times New Roman" w:hAnsi="Times New Roman" w:cs="Times New Roman"/>
          <w:spacing w:val="-7"/>
          <w:sz w:val="30"/>
          <w:szCs w:val="30"/>
        </w:rPr>
        <w:t>для</w:t>
      </w:r>
      <w:proofErr w:type="gramEnd"/>
    </w:p>
    <w:p w:rsidR="00D75478" w:rsidRPr="00D75478" w:rsidRDefault="00D75478" w:rsidP="00D75478">
      <w:pPr>
        <w:shd w:val="clear" w:color="auto" w:fill="FFFFFF"/>
        <w:spacing w:after="0" w:line="20" w:lineRule="atLeast"/>
        <w:ind w:left="61" w:right="18"/>
        <w:jc w:val="both"/>
        <w:rPr>
          <w:rFonts w:ascii="Times New Roman" w:hAnsi="Times New Roman" w:cs="Times New Roman"/>
          <w:sz w:val="30"/>
          <w:szCs w:val="30"/>
        </w:rPr>
      </w:pPr>
      <w:r w:rsidRPr="00D75478">
        <w:rPr>
          <w:rFonts w:ascii="Times New Roman" w:hAnsi="Times New Roman" w:cs="Times New Roman"/>
          <w:spacing w:val="-9"/>
          <w:sz w:val="30"/>
          <w:szCs w:val="30"/>
        </w:rPr>
        <w:t xml:space="preserve">конкретного объекта необходимо учесть график подвоза опасных веществ, частоту проведения операций слива - налива, пропускную способность АЗС. Вероятность </w:t>
      </w:r>
      <w:r w:rsidRPr="00D75478">
        <w:rPr>
          <w:rFonts w:ascii="Times New Roman" w:hAnsi="Times New Roman" w:cs="Times New Roman"/>
          <w:spacing w:val="-7"/>
          <w:sz w:val="30"/>
          <w:szCs w:val="30"/>
        </w:rPr>
        <w:t xml:space="preserve">реализации аварийных сценариев по объектам, находящимся на территории  </w:t>
      </w:r>
      <w:proofErr w:type="spellStart"/>
      <w:r w:rsidRPr="00D75478">
        <w:rPr>
          <w:rFonts w:ascii="Times New Roman" w:hAnsi="Times New Roman" w:cs="Times New Roman"/>
          <w:spacing w:val="-7"/>
          <w:sz w:val="30"/>
          <w:szCs w:val="30"/>
        </w:rPr>
        <w:t>Новоясенского</w:t>
      </w:r>
      <w:proofErr w:type="spellEnd"/>
      <w:r w:rsidRPr="00D75478">
        <w:rPr>
          <w:rFonts w:ascii="Times New Roman" w:hAnsi="Times New Roman" w:cs="Times New Roman"/>
          <w:spacing w:val="-7"/>
          <w:sz w:val="30"/>
          <w:szCs w:val="30"/>
        </w:rPr>
        <w:t xml:space="preserve">  сельского  поселения </w:t>
      </w:r>
      <w:proofErr w:type="spellStart"/>
      <w:r w:rsidRPr="00D75478">
        <w:rPr>
          <w:rFonts w:ascii="Times New Roman" w:hAnsi="Times New Roman" w:cs="Times New Roman"/>
          <w:spacing w:val="-4"/>
          <w:sz w:val="30"/>
          <w:szCs w:val="30"/>
        </w:rPr>
        <w:t>Староминского</w:t>
      </w:r>
      <w:proofErr w:type="spellEnd"/>
      <w:r w:rsidRPr="00D75478">
        <w:rPr>
          <w:rFonts w:ascii="Times New Roman" w:hAnsi="Times New Roman" w:cs="Times New Roman"/>
          <w:spacing w:val="-4"/>
          <w:sz w:val="30"/>
          <w:szCs w:val="30"/>
        </w:rPr>
        <w:t xml:space="preserve"> района учётом вышеперечисленных факторов представлены в </w:t>
      </w:r>
      <w:r w:rsidRPr="00D75478">
        <w:rPr>
          <w:rFonts w:ascii="Times New Roman" w:hAnsi="Times New Roman" w:cs="Times New Roman"/>
          <w:sz w:val="30"/>
          <w:szCs w:val="30"/>
        </w:rPr>
        <w:t>таблице 5.14.</w:t>
      </w:r>
    </w:p>
    <w:p w:rsidR="00D75478" w:rsidRPr="00D75478" w:rsidRDefault="00D75478" w:rsidP="00D75478">
      <w:pPr>
        <w:shd w:val="clear" w:color="auto" w:fill="FFFFFF"/>
        <w:spacing w:after="0" w:line="20" w:lineRule="atLeast"/>
        <w:ind w:left="65"/>
        <w:rPr>
          <w:rFonts w:ascii="Times New Roman" w:hAnsi="Times New Roman" w:cs="Times New Roman"/>
          <w:spacing w:val="-22"/>
          <w:sz w:val="30"/>
          <w:szCs w:val="30"/>
        </w:rPr>
      </w:pPr>
      <w:r w:rsidRPr="00D75478">
        <w:rPr>
          <w:rFonts w:ascii="Times New Roman" w:hAnsi="Times New Roman" w:cs="Times New Roman"/>
          <w:spacing w:val="-22"/>
          <w:sz w:val="30"/>
          <w:szCs w:val="30"/>
        </w:rPr>
        <w:t>Таблица 5.14 Вероятность реализации аварийных сценариев на объектах поселения</w:t>
      </w:r>
    </w:p>
    <w:p w:rsidR="00D75478" w:rsidRPr="00D75478" w:rsidRDefault="00D75478" w:rsidP="00D75478">
      <w:pPr>
        <w:spacing w:after="0" w:line="20" w:lineRule="atLeast"/>
        <w:rPr>
          <w:rFonts w:ascii="Times New Roman" w:hAnsi="Times New Roman" w:cs="Times New Roman"/>
          <w:sz w:val="2"/>
          <w:szCs w:val="2"/>
        </w:rPr>
      </w:pPr>
    </w:p>
    <w:tbl>
      <w:tblPr>
        <w:tblW w:w="0" w:type="auto"/>
        <w:tblInd w:w="77" w:type="dxa"/>
        <w:tblLayout w:type="fixed"/>
        <w:tblCellMar>
          <w:left w:w="0" w:type="dxa"/>
          <w:right w:w="0" w:type="dxa"/>
        </w:tblCellMar>
        <w:tblLook w:val="04A0"/>
      </w:tblPr>
      <w:tblGrid>
        <w:gridCol w:w="358"/>
        <w:gridCol w:w="2680"/>
        <w:gridCol w:w="920"/>
        <w:gridCol w:w="1060"/>
        <w:gridCol w:w="980"/>
        <w:gridCol w:w="1040"/>
        <w:gridCol w:w="1020"/>
        <w:gridCol w:w="940"/>
        <w:gridCol w:w="1098"/>
      </w:tblGrid>
      <w:tr w:rsidR="00D75478" w:rsidRPr="00D75478" w:rsidTr="00D75478">
        <w:trPr>
          <w:cantSplit/>
        </w:trPr>
        <w:tc>
          <w:tcPr>
            <w:tcW w:w="358"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ind w:firstLine="32"/>
              <w:rPr>
                <w:rFonts w:ascii="Times New Roman" w:hAnsi="Times New Roman" w:cs="Times New Roman"/>
                <w:b/>
                <w:bCs/>
                <w:lang w:eastAsia="ar-SA"/>
              </w:rPr>
            </w:pPr>
            <w:r w:rsidRPr="00D75478">
              <w:rPr>
                <w:rFonts w:ascii="Times New Roman" w:hAnsi="Times New Roman" w:cs="Times New Roman"/>
                <w:b/>
                <w:bCs/>
              </w:rPr>
              <w:t xml:space="preserve">№ </w:t>
            </w:r>
            <w:proofErr w:type="spellStart"/>
            <w:r w:rsidRPr="00D75478">
              <w:rPr>
                <w:rFonts w:ascii="Times New Roman" w:hAnsi="Times New Roman" w:cs="Times New Roman"/>
                <w:b/>
                <w:bCs/>
              </w:rPr>
              <w:t>п\</w:t>
            </w:r>
            <w:proofErr w:type="gramStart"/>
            <w:r w:rsidRPr="00D75478">
              <w:rPr>
                <w:rFonts w:ascii="Times New Roman" w:hAnsi="Times New Roman" w:cs="Times New Roman"/>
                <w:b/>
                <w:bCs/>
              </w:rPr>
              <w:t>п</w:t>
            </w:r>
            <w:proofErr w:type="spellEnd"/>
            <w:proofErr w:type="gramEnd"/>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2680" w:type="dxa"/>
            <w:tcBorders>
              <w:top w:val="single" w:sz="4" w:space="0" w:color="000000"/>
              <w:left w:val="single" w:sz="4" w:space="0" w:color="000000"/>
              <w:bottom w:val="single" w:sz="4" w:space="0" w:color="000000"/>
              <w:right w:val="nil"/>
            </w:tcBorders>
            <w:shd w:val="clear" w:color="auto" w:fill="FFFFFF"/>
          </w:tcPr>
          <w:p w:rsidR="00D75478" w:rsidRPr="00D75478" w:rsidRDefault="00D75478" w:rsidP="00D75478">
            <w:pPr>
              <w:shd w:val="clear" w:color="auto" w:fill="FFFFFF"/>
              <w:snapToGrid w:val="0"/>
              <w:spacing w:after="0" w:line="20" w:lineRule="atLeast"/>
              <w:ind w:left="832"/>
              <w:rPr>
                <w:rFonts w:ascii="Times New Roman" w:hAnsi="Times New Roman" w:cs="Times New Roman"/>
                <w:b/>
                <w:bCs/>
                <w:lang w:eastAsia="ar-SA"/>
              </w:rPr>
            </w:pPr>
            <w:r w:rsidRPr="00D75478">
              <w:rPr>
                <w:rFonts w:ascii="Times New Roman" w:hAnsi="Times New Roman" w:cs="Times New Roman"/>
                <w:b/>
                <w:bCs/>
              </w:rPr>
              <w:t>Объект</w:t>
            </w:r>
          </w:p>
          <w:p w:rsidR="00D75478" w:rsidRPr="00D75478" w:rsidRDefault="00D75478" w:rsidP="00D75478">
            <w:pPr>
              <w:snapToGrid w:val="0"/>
              <w:spacing w:after="0" w:line="20" w:lineRule="atLeast"/>
              <w:rPr>
                <w:rFonts w:ascii="Times New Roman" w:hAnsi="Times New Roman" w:cs="Times New Roman"/>
                <w:sz w:val="20"/>
                <w:szCs w:val="20"/>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7058" w:type="dxa"/>
            <w:gridSpan w:val="7"/>
            <w:hideMark/>
          </w:tcPr>
          <w:tbl>
            <w:tblPr>
              <w:tblW w:w="0" w:type="auto"/>
              <w:tblInd w:w="67" w:type="dxa"/>
              <w:tblLayout w:type="fixed"/>
              <w:tblCellMar>
                <w:left w:w="40" w:type="dxa"/>
                <w:right w:w="40" w:type="dxa"/>
              </w:tblCellMar>
              <w:tblLook w:val="04A0"/>
            </w:tblPr>
            <w:tblGrid>
              <w:gridCol w:w="920"/>
              <w:gridCol w:w="1060"/>
              <w:gridCol w:w="980"/>
              <w:gridCol w:w="1040"/>
              <w:gridCol w:w="1020"/>
              <w:gridCol w:w="940"/>
              <w:gridCol w:w="1098"/>
            </w:tblGrid>
            <w:tr w:rsidR="00D75478" w:rsidRPr="00D75478">
              <w:trPr>
                <w:cantSplit/>
                <w:trHeight w:val="302"/>
              </w:trPr>
              <w:tc>
                <w:tcPr>
                  <w:tcW w:w="7058"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843"/>
                    <w:rPr>
                      <w:rFonts w:ascii="Times New Roman" w:hAnsi="Times New Roman" w:cs="Times New Roman"/>
                      <w:b/>
                      <w:bCs/>
                      <w:lang w:eastAsia="ar-SA"/>
                    </w:rPr>
                  </w:pPr>
                  <w:r w:rsidRPr="00D75478">
                    <w:rPr>
                      <w:rFonts w:ascii="Times New Roman" w:hAnsi="Times New Roman" w:cs="Times New Roman"/>
                      <w:b/>
                      <w:bCs/>
                    </w:rPr>
                    <w:t>Номер аварийного сценария</w:t>
                  </w:r>
                </w:p>
              </w:tc>
            </w:tr>
            <w:tr w:rsidR="00D75478" w:rsidRPr="00D75478">
              <w:trPr>
                <w:cantSplit/>
              </w:trPr>
              <w:tc>
                <w:tcPr>
                  <w:tcW w:w="92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09"/>
                    <w:rPr>
                      <w:rFonts w:ascii="Times New Roman" w:hAnsi="Times New Roman" w:cs="Times New Roman"/>
                      <w:b/>
                      <w:bCs/>
                      <w:sz w:val="24"/>
                      <w:szCs w:val="24"/>
                      <w:lang w:eastAsia="ar-SA"/>
                    </w:rPr>
                  </w:pPr>
                  <w:r w:rsidRPr="00D75478">
                    <w:rPr>
                      <w:rFonts w:ascii="Times New Roman" w:hAnsi="Times New Roman" w:cs="Times New Roman"/>
                      <w:b/>
                      <w:bCs/>
                    </w:rPr>
                    <w:t>С</w:t>
                  </w:r>
                  <w:proofErr w:type="gramStart"/>
                  <w:r w:rsidRPr="00D75478">
                    <w:rPr>
                      <w:rFonts w:ascii="Times New Roman" w:hAnsi="Times New Roman" w:cs="Times New Roman"/>
                      <w:b/>
                      <w:bCs/>
                    </w:rPr>
                    <w:t>1</w:t>
                  </w:r>
                  <w:proofErr w:type="gramEnd"/>
                </w:p>
              </w:tc>
              <w:tc>
                <w:tcPr>
                  <w:tcW w:w="106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70"/>
                    <w:rPr>
                      <w:rFonts w:ascii="Times New Roman" w:hAnsi="Times New Roman" w:cs="Times New Roman"/>
                      <w:b/>
                      <w:sz w:val="24"/>
                      <w:szCs w:val="24"/>
                      <w:lang w:eastAsia="ar-SA"/>
                    </w:rPr>
                  </w:pPr>
                  <w:r w:rsidRPr="00D75478">
                    <w:rPr>
                      <w:rFonts w:ascii="Times New Roman" w:hAnsi="Times New Roman" w:cs="Times New Roman"/>
                      <w:b/>
                    </w:rPr>
                    <w:t>С</w:t>
                  </w:r>
                  <w:proofErr w:type="gramStart"/>
                  <w:r w:rsidRPr="00D75478">
                    <w:rPr>
                      <w:rFonts w:ascii="Times New Roman" w:hAnsi="Times New Roman" w:cs="Times New Roman"/>
                      <w:b/>
                    </w:rPr>
                    <w:t>2</w:t>
                  </w:r>
                  <w:proofErr w:type="gramEnd"/>
                </w:p>
              </w:tc>
              <w:tc>
                <w:tcPr>
                  <w:tcW w:w="98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45"/>
                    <w:rPr>
                      <w:rFonts w:ascii="Times New Roman" w:hAnsi="Times New Roman" w:cs="Times New Roman"/>
                      <w:b/>
                      <w:sz w:val="24"/>
                      <w:szCs w:val="24"/>
                      <w:lang w:eastAsia="ar-SA"/>
                    </w:rPr>
                  </w:pPr>
                  <w:r w:rsidRPr="00D75478">
                    <w:rPr>
                      <w:rFonts w:ascii="Times New Roman" w:hAnsi="Times New Roman" w:cs="Times New Roman"/>
                      <w:b/>
                    </w:rPr>
                    <w:t>СЗ</w:t>
                  </w:r>
                </w:p>
              </w:tc>
              <w:tc>
                <w:tcPr>
                  <w:tcW w:w="104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56"/>
                    <w:rPr>
                      <w:rFonts w:ascii="Times New Roman" w:hAnsi="Times New Roman" w:cs="Times New Roman"/>
                      <w:b/>
                      <w:sz w:val="24"/>
                      <w:szCs w:val="24"/>
                      <w:lang w:eastAsia="ar-SA"/>
                    </w:rPr>
                  </w:pPr>
                  <w:r w:rsidRPr="00D75478">
                    <w:rPr>
                      <w:rFonts w:ascii="Times New Roman" w:hAnsi="Times New Roman" w:cs="Times New Roman"/>
                      <w:b/>
                    </w:rPr>
                    <w:t>С</w:t>
                  </w:r>
                  <w:proofErr w:type="gramStart"/>
                  <w:r w:rsidRPr="00D75478">
                    <w:rPr>
                      <w:rFonts w:ascii="Times New Roman" w:hAnsi="Times New Roman" w:cs="Times New Roman"/>
                      <w:b/>
                    </w:rPr>
                    <w:t>4</w:t>
                  </w:r>
                  <w:proofErr w:type="gramEnd"/>
                </w:p>
              </w:tc>
              <w:tc>
                <w:tcPr>
                  <w:tcW w:w="102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48"/>
                    <w:rPr>
                      <w:rFonts w:ascii="Times New Roman" w:hAnsi="Times New Roman" w:cs="Times New Roman"/>
                      <w:b/>
                      <w:sz w:val="24"/>
                      <w:szCs w:val="24"/>
                      <w:lang w:eastAsia="ar-SA"/>
                    </w:rPr>
                  </w:pPr>
                  <w:r w:rsidRPr="00D75478">
                    <w:rPr>
                      <w:rFonts w:ascii="Times New Roman" w:hAnsi="Times New Roman" w:cs="Times New Roman"/>
                      <w:b/>
                    </w:rPr>
                    <w:t>С5</w:t>
                  </w:r>
                </w:p>
              </w:tc>
              <w:tc>
                <w:tcPr>
                  <w:tcW w:w="94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23"/>
                    <w:rPr>
                      <w:rFonts w:ascii="Times New Roman" w:hAnsi="Times New Roman" w:cs="Times New Roman"/>
                      <w:b/>
                      <w:bCs/>
                      <w:sz w:val="24"/>
                      <w:szCs w:val="24"/>
                      <w:lang w:eastAsia="ar-SA"/>
                    </w:rPr>
                  </w:pPr>
                  <w:r w:rsidRPr="00D75478">
                    <w:rPr>
                      <w:rFonts w:ascii="Times New Roman" w:hAnsi="Times New Roman" w:cs="Times New Roman"/>
                      <w:b/>
                      <w:bCs/>
                    </w:rPr>
                    <w:t>С</w:t>
                  </w:r>
                  <w:proofErr w:type="gramStart"/>
                  <w:r w:rsidRPr="00D75478">
                    <w:rPr>
                      <w:rFonts w:ascii="Times New Roman" w:hAnsi="Times New Roman" w:cs="Times New Roman"/>
                      <w:b/>
                      <w:bCs/>
                    </w:rPr>
                    <w:t>6</w:t>
                  </w:r>
                  <w:proofErr w:type="gramEnd"/>
                </w:p>
              </w:tc>
              <w:tc>
                <w:tcPr>
                  <w:tcW w:w="1098"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41"/>
                    <w:rPr>
                      <w:rFonts w:ascii="Times New Roman" w:hAnsi="Times New Roman" w:cs="Times New Roman"/>
                      <w:b/>
                      <w:bCs/>
                      <w:sz w:val="24"/>
                      <w:szCs w:val="24"/>
                      <w:lang w:eastAsia="ar-SA"/>
                    </w:rPr>
                  </w:pPr>
                  <w:r w:rsidRPr="00D75478">
                    <w:rPr>
                      <w:rFonts w:ascii="Times New Roman" w:hAnsi="Times New Roman" w:cs="Times New Roman"/>
                      <w:b/>
                      <w:bCs/>
                    </w:rPr>
                    <w:t>С</w:t>
                  </w:r>
                  <w:proofErr w:type="gramStart"/>
                  <w:r w:rsidRPr="00D75478">
                    <w:rPr>
                      <w:rFonts w:ascii="Times New Roman" w:hAnsi="Times New Roman" w:cs="Times New Roman"/>
                      <w:b/>
                      <w:bCs/>
                    </w:rPr>
                    <w:t>7</w:t>
                  </w:r>
                  <w:proofErr w:type="gramEnd"/>
                </w:p>
              </w:tc>
            </w:tr>
          </w:tbl>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r>
      <w:tr w:rsidR="00D75478" w:rsidRPr="00D75478" w:rsidTr="00D75478">
        <w:trPr>
          <w:trHeight w:hRule="exact" w:val="630"/>
        </w:trPr>
        <w:tc>
          <w:tcPr>
            <w:tcW w:w="358"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ind w:left="50"/>
              <w:rPr>
                <w:rFonts w:ascii="Times New Roman" w:hAnsi="Times New Roman" w:cs="Times New Roman"/>
                <w:sz w:val="24"/>
                <w:szCs w:val="24"/>
                <w:lang w:eastAsia="ar-SA"/>
              </w:rPr>
            </w:pPr>
            <w:r w:rsidRPr="00D75478">
              <w:rPr>
                <w:rFonts w:ascii="Times New Roman" w:hAnsi="Times New Roman" w:cs="Times New Roman"/>
              </w:rPr>
              <w:t>1</w:t>
            </w:r>
          </w:p>
        </w:tc>
        <w:tc>
          <w:tcPr>
            <w:tcW w:w="268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lang w:eastAsia="ar-SA"/>
              </w:rPr>
            </w:pPr>
            <w:r w:rsidRPr="00D75478">
              <w:rPr>
                <w:rFonts w:ascii="Times New Roman" w:hAnsi="Times New Roman" w:cs="Times New Roman"/>
              </w:rPr>
              <w:t>Склад  ГСМ  ЗАО «</w:t>
            </w:r>
            <w:proofErr w:type="spellStart"/>
            <w:r w:rsidRPr="00D75478">
              <w:rPr>
                <w:rFonts w:ascii="Times New Roman" w:hAnsi="Times New Roman" w:cs="Times New Roman"/>
              </w:rPr>
              <w:t>Новоясенского</w:t>
            </w:r>
            <w:proofErr w:type="spellEnd"/>
            <w:r w:rsidRPr="00D75478">
              <w:rPr>
                <w:rFonts w:ascii="Times New Roman" w:hAnsi="Times New Roman" w:cs="Times New Roman"/>
              </w:rPr>
              <w:t>»</w:t>
            </w:r>
          </w:p>
        </w:tc>
        <w:tc>
          <w:tcPr>
            <w:tcW w:w="92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c>
          <w:tcPr>
            <w:tcW w:w="106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b/>
                <w:bCs/>
                <w:sz w:val="24"/>
                <w:szCs w:val="24"/>
                <w:lang w:eastAsia="ar-SA"/>
              </w:rPr>
            </w:pPr>
            <w:r w:rsidRPr="00D75478">
              <w:rPr>
                <w:rFonts w:ascii="Times New Roman" w:hAnsi="Times New Roman" w:cs="Times New Roman"/>
                <w:b/>
                <w:bCs/>
              </w:rPr>
              <w:t>-</w:t>
            </w:r>
          </w:p>
        </w:tc>
        <w:tc>
          <w:tcPr>
            <w:tcW w:w="98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pacing w:val="-7"/>
                <w:sz w:val="24"/>
                <w:szCs w:val="24"/>
                <w:vertAlign w:val="superscript"/>
                <w:lang w:eastAsia="ar-SA"/>
              </w:rPr>
            </w:pPr>
            <w:r w:rsidRPr="00D75478">
              <w:rPr>
                <w:rFonts w:ascii="Times New Roman" w:hAnsi="Times New Roman" w:cs="Times New Roman"/>
                <w:spacing w:val="-7"/>
              </w:rPr>
              <w:t>2.8x10</w:t>
            </w:r>
            <w:r w:rsidRPr="00D75478">
              <w:rPr>
                <w:rFonts w:ascii="Times New Roman" w:hAnsi="Times New Roman" w:cs="Times New Roman"/>
                <w:spacing w:val="-7"/>
                <w:vertAlign w:val="superscript"/>
              </w:rPr>
              <w:t>-5</w:t>
            </w:r>
          </w:p>
        </w:tc>
        <w:tc>
          <w:tcPr>
            <w:tcW w:w="104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pacing w:val="-17"/>
                <w:sz w:val="24"/>
                <w:szCs w:val="24"/>
                <w:vertAlign w:val="superscript"/>
                <w:lang w:eastAsia="ar-SA"/>
              </w:rPr>
            </w:pPr>
            <w:r w:rsidRPr="00D75478">
              <w:rPr>
                <w:rFonts w:ascii="Times New Roman" w:hAnsi="Times New Roman" w:cs="Times New Roman"/>
                <w:spacing w:val="-17"/>
              </w:rPr>
              <w:t>5.6x10</w:t>
            </w:r>
            <w:r w:rsidRPr="00D75478">
              <w:rPr>
                <w:rFonts w:ascii="Times New Roman" w:hAnsi="Times New Roman" w:cs="Times New Roman"/>
                <w:spacing w:val="-17"/>
                <w:vertAlign w:val="superscript"/>
              </w:rPr>
              <w:t>-6</w:t>
            </w:r>
          </w:p>
        </w:tc>
        <w:tc>
          <w:tcPr>
            <w:tcW w:w="102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pacing w:val="-6"/>
                <w:sz w:val="24"/>
                <w:szCs w:val="24"/>
                <w:vertAlign w:val="superscript"/>
                <w:lang w:eastAsia="ar-SA"/>
              </w:rPr>
            </w:pPr>
            <w:r w:rsidRPr="00D75478">
              <w:rPr>
                <w:rFonts w:ascii="Times New Roman" w:hAnsi="Times New Roman" w:cs="Times New Roman"/>
                <w:spacing w:val="-6"/>
              </w:rPr>
              <w:t>3.7x10</w:t>
            </w:r>
            <w:r w:rsidRPr="00D75478">
              <w:rPr>
                <w:rFonts w:ascii="Times New Roman" w:hAnsi="Times New Roman" w:cs="Times New Roman"/>
                <w:spacing w:val="-6"/>
                <w:vertAlign w:val="superscript"/>
              </w:rPr>
              <w:t>-6</w:t>
            </w:r>
          </w:p>
        </w:tc>
        <w:tc>
          <w:tcPr>
            <w:tcW w:w="940"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pacing w:val="-18"/>
                <w:sz w:val="24"/>
                <w:szCs w:val="24"/>
                <w:vertAlign w:val="superscript"/>
                <w:lang w:eastAsia="ar-SA"/>
              </w:rPr>
            </w:pPr>
            <w:r w:rsidRPr="00D75478">
              <w:rPr>
                <w:rFonts w:ascii="Times New Roman" w:hAnsi="Times New Roman" w:cs="Times New Roman"/>
                <w:spacing w:val="-18"/>
              </w:rPr>
              <w:t>3.1х10</w:t>
            </w:r>
            <w:r w:rsidRPr="00D75478">
              <w:rPr>
                <w:rFonts w:ascii="Times New Roman" w:hAnsi="Times New Roman" w:cs="Times New Roman"/>
                <w:spacing w:val="-18"/>
                <w:vertAlign w:val="superscript"/>
              </w:rPr>
              <w:t>-7</w:t>
            </w:r>
          </w:p>
        </w:tc>
        <w:tc>
          <w:tcPr>
            <w:tcW w:w="1098"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p>
        </w:tc>
      </w:tr>
    </w:tbl>
    <w:p w:rsidR="00D75478" w:rsidRPr="00D75478" w:rsidRDefault="00D75478" w:rsidP="00D75478">
      <w:pPr>
        <w:spacing w:after="0" w:line="20" w:lineRule="atLeast"/>
        <w:rPr>
          <w:rFonts w:ascii="Times New Roman" w:hAnsi="Times New Roman" w:cs="Times New Roman"/>
        </w:rPr>
        <w:sectPr w:rsidR="00D75478" w:rsidRPr="00D75478">
          <w:pgSz w:w="11906" w:h="16838"/>
          <w:pgMar w:top="1060" w:right="1159" w:bottom="360" w:left="458" w:header="720" w:footer="720" w:gutter="0"/>
          <w:cols w:space="720"/>
        </w:sectPr>
      </w:pPr>
    </w:p>
    <w:p w:rsidR="00D75478" w:rsidRPr="00D75478" w:rsidRDefault="00D75478" w:rsidP="00D75478">
      <w:pPr>
        <w:spacing w:after="0" w:line="20" w:lineRule="atLeast"/>
        <w:rPr>
          <w:rFonts w:ascii="Times New Roman" w:hAnsi="Times New Roman" w:cs="Times New Roman"/>
          <w:sz w:val="2"/>
          <w:szCs w:val="2"/>
          <w:lang w:eastAsia="ar-SA"/>
        </w:rPr>
      </w:pPr>
    </w:p>
    <w:p w:rsidR="00D75478" w:rsidRPr="00D75478" w:rsidRDefault="00D75478" w:rsidP="00D75478">
      <w:pPr>
        <w:shd w:val="clear" w:color="auto" w:fill="FFFFFF"/>
        <w:spacing w:after="0" w:line="20" w:lineRule="atLeast"/>
        <w:ind w:left="4" w:firstLine="616"/>
        <w:jc w:val="center"/>
        <w:rPr>
          <w:rFonts w:ascii="Times New Roman" w:hAnsi="Times New Roman" w:cs="Times New Roman"/>
          <w:b/>
          <w:bCs/>
          <w:i/>
          <w:iCs/>
          <w:sz w:val="38"/>
          <w:szCs w:val="38"/>
        </w:rPr>
      </w:pPr>
      <w:r w:rsidRPr="00D75478">
        <w:rPr>
          <w:rFonts w:ascii="Times New Roman" w:hAnsi="Times New Roman" w:cs="Times New Roman"/>
          <w:b/>
          <w:bCs/>
          <w:i/>
          <w:iCs/>
          <w:sz w:val="38"/>
          <w:szCs w:val="38"/>
        </w:rPr>
        <w:t>5.3 Оценка индивидуального риска на территории района</w:t>
      </w:r>
    </w:p>
    <w:p w:rsidR="00D75478" w:rsidRPr="00D75478" w:rsidRDefault="00D75478" w:rsidP="00D75478">
      <w:pPr>
        <w:shd w:val="clear" w:color="auto" w:fill="FFFFFF"/>
        <w:spacing w:after="0" w:line="20" w:lineRule="atLeast"/>
        <w:ind w:left="47" w:firstLine="565"/>
        <w:jc w:val="both"/>
        <w:rPr>
          <w:rFonts w:ascii="Times New Roman" w:hAnsi="Times New Roman" w:cs="Times New Roman"/>
          <w:spacing w:val="-11"/>
          <w:sz w:val="30"/>
          <w:szCs w:val="30"/>
        </w:rPr>
      </w:pPr>
      <w:r w:rsidRPr="00D75478">
        <w:rPr>
          <w:rFonts w:ascii="Times New Roman" w:hAnsi="Times New Roman" w:cs="Times New Roman"/>
          <w:sz w:val="30"/>
          <w:szCs w:val="30"/>
        </w:rPr>
        <w:t xml:space="preserve">На основе расчётных значений размеров вероятных зон поражения и </w:t>
      </w:r>
      <w:r w:rsidRPr="00D75478">
        <w:rPr>
          <w:rFonts w:ascii="Times New Roman" w:hAnsi="Times New Roman" w:cs="Times New Roman"/>
          <w:spacing w:val="-9"/>
          <w:sz w:val="30"/>
          <w:szCs w:val="30"/>
        </w:rPr>
        <w:t xml:space="preserve">вероятностей реализации аварийных сценариев были определены показатели </w:t>
      </w:r>
      <w:r w:rsidRPr="00D75478">
        <w:rPr>
          <w:rFonts w:ascii="Times New Roman" w:hAnsi="Times New Roman" w:cs="Times New Roman"/>
          <w:spacing w:val="-11"/>
          <w:sz w:val="30"/>
          <w:szCs w:val="30"/>
        </w:rPr>
        <w:t xml:space="preserve">индивидуального риска от возможных аварий на территории </w:t>
      </w:r>
      <w:proofErr w:type="spellStart"/>
      <w:r w:rsidRPr="00D75478">
        <w:rPr>
          <w:rFonts w:ascii="Times New Roman" w:hAnsi="Times New Roman" w:cs="Times New Roman"/>
          <w:spacing w:val="-11"/>
          <w:sz w:val="30"/>
          <w:szCs w:val="30"/>
        </w:rPr>
        <w:t>Новоясенского</w:t>
      </w:r>
      <w:proofErr w:type="spellEnd"/>
      <w:r w:rsidRPr="00D75478">
        <w:rPr>
          <w:rFonts w:ascii="Times New Roman" w:hAnsi="Times New Roman" w:cs="Times New Roman"/>
          <w:spacing w:val="-11"/>
          <w:sz w:val="30"/>
          <w:szCs w:val="30"/>
        </w:rPr>
        <w:t xml:space="preserve"> сельского поселения </w:t>
      </w:r>
      <w:proofErr w:type="spellStart"/>
      <w:r w:rsidRPr="00D75478">
        <w:rPr>
          <w:rFonts w:ascii="Times New Roman" w:hAnsi="Times New Roman" w:cs="Times New Roman"/>
          <w:spacing w:val="-11"/>
          <w:sz w:val="30"/>
          <w:szCs w:val="30"/>
        </w:rPr>
        <w:t>Староминского</w:t>
      </w:r>
      <w:proofErr w:type="spellEnd"/>
      <w:r w:rsidRPr="00D75478">
        <w:rPr>
          <w:rFonts w:ascii="Times New Roman" w:hAnsi="Times New Roman" w:cs="Times New Roman"/>
          <w:spacing w:val="-11"/>
          <w:sz w:val="30"/>
          <w:szCs w:val="30"/>
        </w:rPr>
        <w:t xml:space="preserve">  района.</w:t>
      </w:r>
    </w:p>
    <w:p w:rsidR="00D75478" w:rsidRPr="00D75478" w:rsidRDefault="00D75478" w:rsidP="00D75478">
      <w:pPr>
        <w:shd w:val="clear" w:color="auto" w:fill="FFFFFF"/>
        <w:spacing w:after="0" w:line="20" w:lineRule="atLeast"/>
        <w:ind w:left="43" w:right="4" w:firstLine="569"/>
        <w:jc w:val="both"/>
        <w:rPr>
          <w:rFonts w:ascii="Times New Roman" w:hAnsi="Times New Roman" w:cs="Times New Roman"/>
          <w:sz w:val="30"/>
          <w:szCs w:val="30"/>
        </w:rPr>
      </w:pPr>
      <w:r w:rsidRPr="00D75478">
        <w:rPr>
          <w:rFonts w:ascii="Times New Roman" w:hAnsi="Times New Roman" w:cs="Times New Roman"/>
          <w:spacing w:val="-9"/>
          <w:sz w:val="30"/>
          <w:szCs w:val="30"/>
        </w:rPr>
        <w:t xml:space="preserve">Значения показателей индивидуального риска от аварий на объектах поселения </w:t>
      </w:r>
      <w:r w:rsidRPr="00D75478">
        <w:rPr>
          <w:rFonts w:ascii="Times New Roman" w:hAnsi="Times New Roman" w:cs="Times New Roman"/>
          <w:sz w:val="30"/>
          <w:szCs w:val="30"/>
        </w:rPr>
        <w:t>приведены в таблице 5.15.</w:t>
      </w:r>
    </w:p>
    <w:p w:rsidR="00D75478" w:rsidRPr="00D75478" w:rsidRDefault="00D75478" w:rsidP="00D75478">
      <w:pPr>
        <w:shd w:val="clear" w:color="auto" w:fill="FFFFFF"/>
        <w:spacing w:after="0" w:line="20" w:lineRule="atLeast"/>
        <w:ind w:left="43" w:right="4" w:firstLine="569"/>
        <w:jc w:val="both"/>
        <w:rPr>
          <w:rFonts w:ascii="Times New Roman" w:hAnsi="Times New Roman" w:cs="Times New Roman"/>
          <w:b/>
          <w:bCs/>
          <w:spacing w:val="-8"/>
          <w:sz w:val="26"/>
          <w:szCs w:val="26"/>
        </w:rPr>
      </w:pPr>
      <w:r w:rsidRPr="00D75478">
        <w:rPr>
          <w:rFonts w:ascii="Times New Roman" w:hAnsi="Times New Roman" w:cs="Times New Roman"/>
          <w:b/>
          <w:bCs/>
          <w:spacing w:val="-8"/>
          <w:sz w:val="26"/>
          <w:szCs w:val="26"/>
        </w:rPr>
        <w:t>Таблица    5.15    -    Значения    показателей    индивидуального    риска    на    объектах</w:t>
      </w:r>
    </w:p>
    <w:p w:rsidR="00D75478" w:rsidRPr="00D75478" w:rsidRDefault="00D75478" w:rsidP="00D75478">
      <w:pPr>
        <w:shd w:val="clear" w:color="auto" w:fill="FFFFFF"/>
        <w:spacing w:after="0" w:line="20" w:lineRule="atLeast"/>
        <w:ind w:left="666"/>
        <w:rPr>
          <w:rFonts w:ascii="Times New Roman" w:hAnsi="Times New Roman" w:cs="Times New Roman"/>
          <w:b/>
          <w:bCs/>
          <w:spacing w:val="-13"/>
          <w:sz w:val="26"/>
          <w:szCs w:val="26"/>
        </w:rPr>
      </w:pPr>
      <w:proofErr w:type="spellStart"/>
      <w:r w:rsidRPr="00D75478">
        <w:rPr>
          <w:rFonts w:ascii="Times New Roman" w:hAnsi="Times New Roman" w:cs="Times New Roman"/>
          <w:b/>
          <w:bCs/>
          <w:spacing w:val="-13"/>
          <w:sz w:val="26"/>
          <w:szCs w:val="26"/>
        </w:rPr>
        <w:t>Староминского</w:t>
      </w:r>
      <w:proofErr w:type="spellEnd"/>
      <w:r w:rsidRPr="00D75478">
        <w:rPr>
          <w:rFonts w:ascii="Times New Roman" w:hAnsi="Times New Roman" w:cs="Times New Roman"/>
          <w:b/>
          <w:bCs/>
          <w:spacing w:val="-13"/>
          <w:sz w:val="26"/>
          <w:szCs w:val="26"/>
        </w:rPr>
        <w:t xml:space="preserve"> сельского поселения </w:t>
      </w:r>
      <w:proofErr w:type="spellStart"/>
      <w:r w:rsidRPr="00D75478">
        <w:rPr>
          <w:rFonts w:ascii="Times New Roman" w:hAnsi="Times New Roman" w:cs="Times New Roman"/>
          <w:b/>
          <w:bCs/>
          <w:spacing w:val="-13"/>
          <w:sz w:val="26"/>
          <w:szCs w:val="26"/>
        </w:rPr>
        <w:t>Староминского</w:t>
      </w:r>
      <w:proofErr w:type="spellEnd"/>
      <w:r w:rsidRPr="00D75478">
        <w:rPr>
          <w:rFonts w:ascii="Times New Roman" w:hAnsi="Times New Roman" w:cs="Times New Roman"/>
          <w:b/>
          <w:bCs/>
          <w:spacing w:val="-13"/>
          <w:sz w:val="26"/>
          <w:szCs w:val="26"/>
        </w:rPr>
        <w:t xml:space="preserve"> района</w:t>
      </w:r>
    </w:p>
    <w:p w:rsidR="00D75478" w:rsidRPr="00D75478" w:rsidRDefault="00D75478" w:rsidP="00D75478">
      <w:pPr>
        <w:spacing w:after="0" w:line="20" w:lineRule="atLeast"/>
        <w:rPr>
          <w:rFonts w:ascii="Times New Roman" w:hAnsi="Times New Roman" w:cs="Times New Roman"/>
          <w:sz w:val="2"/>
          <w:szCs w:val="2"/>
        </w:rPr>
      </w:pPr>
    </w:p>
    <w:tbl>
      <w:tblPr>
        <w:tblW w:w="9930" w:type="dxa"/>
        <w:tblInd w:w="40" w:type="dxa"/>
        <w:tblLayout w:type="fixed"/>
        <w:tblCellMar>
          <w:left w:w="40" w:type="dxa"/>
          <w:right w:w="40" w:type="dxa"/>
        </w:tblCellMar>
        <w:tblLook w:val="04A0"/>
      </w:tblPr>
      <w:tblGrid>
        <w:gridCol w:w="548"/>
        <w:gridCol w:w="4132"/>
        <w:gridCol w:w="1138"/>
        <w:gridCol w:w="894"/>
        <w:gridCol w:w="1123"/>
        <w:gridCol w:w="1145"/>
        <w:gridCol w:w="950"/>
      </w:tblGrid>
      <w:tr w:rsidR="00D75478" w:rsidRPr="00D75478" w:rsidTr="00D75478">
        <w:trPr>
          <w:trHeight w:hRule="exact" w:val="930"/>
        </w:trPr>
        <w:tc>
          <w:tcPr>
            <w:tcW w:w="549" w:type="dxa"/>
            <w:tcBorders>
              <w:top w:val="single" w:sz="4" w:space="0" w:color="000000"/>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04" w:right="65" w:firstLine="36"/>
              <w:rPr>
                <w:rFonts w:ascii="Times New Roman" w:hAnsi="Times New Roman" w:cs="Times New Roman"/>
                <w:b/>
                <w:bCs/>
                <w:sz w:val="24"/>
                <w:szCs w:val="24"/>
                <w:lang w:eastAsia="ar-SA"/>
              </w:rPr>
            </w:pPr>
            <w:r w:rsidRPr="00D75478">
              <w:rPr>
                <w:rFonts w:ascii="Times New Roman" w:hAnsi="Times New Roman" w:cs="Times New Roman"/>
                <w:b/>
                <w:bCs/>
              </w:rPr>
              <w:t xml:space="preserve">№ </w:t>
            </w:r>
            <w:proofErr w:type="spellStart"/>
            <w:r w:rsidRPr="00D75478">
              <w:rPr>
                <w:rFonts w:ascii="Times New Roman" w:hAnsi="Times New Roman" w:cs="Times New Roman"/>
                <w:b/>
                <w:bCs/>
              </w:rPr>
              <w:t>п\</w:t>
            </w:r>
            <w:proofErr w:type="gramStart"/>
            <w:r w:rsidRPr="00D75478">
              <w:rPr>
                <w:rFonts w:ascii="Times New Roman" w:hAnsi="Times New Roman" w:cs="Times New Roman"/>
                <w:b/>
                <w:bCs/>
              </w:rPr>
              <w:t>п</w:t>
            </w:r>
            <w:proofErr w:type="spellEnd"/>
            <w:proofErr w:type="gramEnd"/>
          </w:p>
        </w:tc>
        <w:tc>
          <w:tcPr>
            <w:tcW w:w="4129" w:type="dxa"/>
            <w:tcBorders>
              <w:top w:val="single" w:sz="4" w:space="0" w:color="000000"/>
              <w:left w:val="single" w:sz="4" w:space="0" w:color="000000"/>
              <w:bottom w:val="nil"/>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552"/>
              <w:rPr>
                <w:rFonts w:ascii="Times New Roman" w:hAnsi="Times New Roman" w:cs="Times New Roman"/>
                <w:b/>
                <w:bCs/>
                <w:sz w:val="24"/>
                <w:szCs w:val="24"/>
                <w:lang w:eastAsia="ar-SA"/>
              </w:rPr>
            </w:pPr>
            <w:r w:rsidRPr="00D75478">
              <w:rPr>
                <w:rFonts w:ascii="Times New Roman" w:hAnsi="Times New Roman" w:cs="Times New Roman"/>
                <w:b/>
                <w:bCs/>
              </w:rPr>
              <w:t>Объект</w:t>
            </w:r>
          </w:p>
        </w:tc>
        <w:tc>
          <w:tcPr>
            <w:tcW w:w="5245"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D75478" w:rsidRPr="00D75478" w:rsidRDefault="00D75478" w:rsidP="00D75478">
            <w:pPr>
              <w:shd w:val="clear" w:color="auto" w:fill="FFFFFF"/>
              <w:snapToGrid w:val="0"/>
              <w:spacing w:after="0" w:line="20" w:lineRule="atLeast"/>
              <w:rPr>
                <w:rFonts w:ascii="Times New Roman" w:hAnsi="Times New Roman" w:cs="Times New Roman"/>
                <w:b/>
                <w:bCs/>
                <w:sz w:val="24"/>
                <w:szCs w:val="24"/>
                <w:lang w:eastAsia="ar-SA"/>
              </w:rPr>
            </w:pPr>
            <w:r w:rsidRPr="00D75478">
              <w:rPr>
                <w:rFonts w:ascii="Times New Roman" w:hAnsi="Times New Roman" w:cs="Times New Roman"/>
                <w:b/>
                <w:bCs/>
              </w:rPr>
              <w:t>Размеры зоны негативного воздействия (м) с показателем индивидуального риска (год</w:t>
            </w:r>
            <w:proofErr w:type="gramStart"/>
            <w:r w:rsidRPr="00D75478">
              <w:rPr>
                <w:rFonts w:ascii="Times New Roman" w:hAnsi="Times New Roman" w:cs="Times New Roman"/>
                <w:b/>
                <w:bCs/>
                <w:vertAlign w:val="superscript"/>
              </w:rPr>
              <w:t>1</w:t>
            </w:r>
            <w:proofErr w:type="gramEnd"/>
            <w:r w:rsidRPr="00D75478">
              <w:rPr>
                <w:rFonts w:ascii="Times New Roman" w:hAnsi="Times New Roman" w:cs="Times New Roman"/>
                <w:b/>
                <w:bCs/>
              </w:rPr>
              <w:t>)</w:t>
            </w:r>
          </w:p>
          <w:p w:rsidR="00D75478" w:rsidRPr="00D75478" w:rsidRDefault="00D75478" w:rsidP="00D75478">
            <w:pPr>
              <w:widowControl w:val="0"/>
              <w:shd w:val="clear" w:color="auto" w:fill="FFFFFF"/>
              <w:suppressAutoHyphens/>
              <w:autoSpaceDE w:val="0"/>
              <w:spacing w:after="0" w:line="20" w:lineRule="atLeast"/>
              <w:rPr>
                <w:rFonts w:ascii="Times New Roman" w:hAnsi="Times New Roman" w:cs="Times New Roman"/>
                <w:b/>
                <w:bCs/>
                <w:sz w:val="24"/>
                <w:szCs w:val="24"/>
                <w:lang w:eastAsia="ar-SA"/>
              </w:rPr>
            </w:pPr>
            <w:r w:rsidRPr="00D75478">
              <w:rPr>
                <w:rFonts w:ascii="Times New Roman" w:hAnsi="Times New Roman" w:cs="Times New Roman"/>
                <w:b/>
                <w:bCs/>
              </w:rPr>
              <w:t>более</w:t>
            </w:r>
          </w:p>
        </w:tc>
      </w:tr>
      <w:tr w:rsidR="00D75478" w:rsidRPr="00D75478" w:rsidTr="00D75478">
        <w:trPr>
          <w:trHeight w:hRule="exact" w:val="307"/>
        </w:trPr>
        <w:tc>
          <w:tcPr>
            <w:tcW w:w="549" w:type="dxa"/>
            <w:tcBorders>
              <w:top w:val="nil"/>
              <w:left w:val="single" w:sz="4" w:space="0" w:color="000000"/>
              <w:bottom w:val="single" w:sz="4" w:space="0" w:color="000000"/>
              <w:right w:val="nil"/>
            </w:tcBorders>
            <w:shd w:val="clear" w:color="auto" w:fill="FFFFFF"/>
          </w:tcPr>
          <w:p w:rsidR="00D75478" w:rsidRPr="00D75478" w:rsidRDefault="00D75478" w:rsidP="00D75478">
            <w:pPr>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4129" w:type="dxa"/>
            <w:tcBorders>
              <w:top w:val="nil"/>
              <w:left w:val="single" w:sz="4" w:space="0" w:color="000000"/>
              <w:bottom w:val="single" w:sz="4" w:space="0" w:color="000000"/>
              <w:right w:val="nil"/>
            </w:tcBorders>
            <w:shd w:val="clear" w:color="auto" w:fill="FFFFFF"/>
          </w:tcPr>
          <w:p w:rsidR="00D75478" w:rsidRPr="00D75478" w:rsidRDefault="00D75478" w:rsidP="00D75478">
            <w:pPr>
              <w:snapToGrid w:val="0"/>
              <w:spacing w:after="0" w:line="20" w:lineRule="atLeast"/>
              <w:rPr>
                <w:rFonts w:ascii="Times New Roman" w:hAnsi="Times New Roman" w:cs="Times New Roman"/>
                <w:sz w:val="24"/>
                <w:szCs w:val="24"/>
                <w:lang w:eastAsia="ar-SA"/>
              </w:rPr>
            </w:pPr>
          </w:p>
          <w:p w:rsidR="00D75478" w:rsidRPr="00D75478" w:rsidRDefault="00D75478" w:rsidP="00D75478">
            <w:pPr>
              <w:widowControl w:val="0"/>
              <w:suppressAutoHyphens/>
              <w:autoSpaceDE w:val="0"/>
              <w:spacing w:after="0" w:line="20" w:lineRule="atLeast"/>
              <w:rPr>
                <w:rFonts w:ascii="Times New Roman" w:hAnsi="Times New Roman" w:cs="Times New Roman"/>
                <w:sz w:val="24"/>
                <w:szCs w:val="24"/>
                <w:lang w:eastAsia="ar-SA"/>
              </w:rPr>
            </w:pPr>
          </w:p>
        </w:tc>
        <w:tc>
          <w:tcPr>
            <w:tcW w:w="1137"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86"/>
              <w:rPr>
                <w:rFonts w:ascii="Times New Roman" w:hAnsi="Times New Roman" w:cs="Times New Roman"/>
                <w:b/>
                <w:bCs/>
                <w:spacing w:val="-5"/>
                <w:sz w:val="24"/>
                <w:szCs w:val="24"/>
                <w:vertAlign w:val="superscript"/>
                <w:lang w:eastAsia="ar-SA"/>
              </w:rPr>
            </w:pPr>
            <w:r w:rsidRPr="00D75478">
              <w:rPr>
                <w:rFonts w:ascii="Times New Roman" w:hAnsi="Times New Roman" w:cs="Times New Roman"/>
                <w:b/>
                <w:bCs/>
                <w:spacing w:val="-5"/>
              </w:rPr>
              <w:t>1х10</w:t>
            </w:r>
            <w:r w:rsidRPr="00D75478">
              <w:rPr>
                <w:rFonts w:ascii="Times New Roman" w:hAnsi="Times New Roman" w:cs="Times New Roman"/>
                <w:b/>
                <w:bCs/>
                <w:spacing w:val="-5"/>
                <w:vertAlign w:val="superscript"/>
              </w:rPr>
              <w:t>-3</w:t>
            </w:r>
          </w:p>
        </w:tc>
        <w:tc>
          <w:tcPr>
            <w:tcW w:w="893"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08"/>
              <w:rPr>
                <w:rFonts w:ascii="Times New Roman" w:hAnsi="Times New Roman" w:cs="Times New Roman"/>
                <w:b/>
                <w:bCs/>
                <w:sz w:val="24"/>
                <w:szCs w:val="24"/>
                <w:vertAlign w:val="superscript"/>
                <w:lang w:eastAsia="ar-SA"/>
              </w:rPr>
            </w:pPr>
            <w:r w:rsidRPr="00D75478">
              <w:rPr>
                <w:rFonts w:ascii="Times New Roman" w:hAnsi="Times New Roman" w:cs="Times New Roman"/>
                <w:b/>
                <w:bCs/>
              </w:rPr>
              <w:t>1х10</w:t>
            </w:r>
            <w:r w:rsidRPr="00D75478">
              <w:rPr>
                <w:rFonts w:ascii="Times New Roman" w:hAnsi="Times New Roman" w:cs="Times New Roman"/>
                <w:b/>
                <w:bCs/>
                <w:vertAlign w:val="superscript"/>
              </w:rPr>
              <w:t>-4</w:t>
            </w:r>
          </w:p>
        </w:tc>
        <w:tc>
          <w:tcPr>
            <w:tcW w:w="1122"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44"/>
              <w:rPr>
                <w:rFonts w:ascii="Times New Roman" w:hAnsi="Times New Roman" w:cs="Times New Roman"/>
                <w:b/>
                <w:bCs/>
                <w:spacing w:val="-8"/>
                <w:sz w:val="24"/>
                <w:szCs w:val="24"/>
                <w:vertAlign w:val="superscript"/>
                <w:lang w:eastAsia="ar-SA"/>
              </w:rPr>
            </w:pPr>
            <w:r w:rsidRPr="00D75478">
              <w:rPr>
                <w:rFonts w:ascii="Times New Roman" w:hAnsi="Times New Roman" w:cs="Times New Roman"/>
                <w:b/>
                <w:bCs/>
                <w:spacing w:val="-8"/>
              </w:rPr>
              <w:t>1х10</w:t>
            </w:r>
            <w:r w:rsidRPr="00D75478">
              <w:rPr>
                <w:rFonts w:ascii="Times New Roman" w:hAnsi="Times New Roman" w:cs="Times New Roman"/>
                <w:b/>
                <w:bCs/>
                <w:spacing w:val="-8"/>
                <w:vertAlign w:val="superscript"/>
              </w:rPr>
              <w:t>-5</w:t>
            </w:r>
          </w:p>
        </w:tc>
        <w:tc>
          <w:tcPr>
            <w:tcW w:w="1144"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40"/>
              <w:rPr>
                <w:rFonts w:ascii="Times New Roman" w:hAnsi="Times New Roman" w:cs="Times New Roman"/>
                <w:b/>
                <w:bCs/>
                <w:spacing w:val="-17"/>
                <w:sz w:val="24"/>
                <w:szCs w:val="24"/>
                <w:vertAlign w:val="superscript"/>
                <w:lang w:eastAsia="ar-SA"/>
              </w:rPr>
            </w:pPr>
            <w:r w:rsidRPr="00D75478">
              <w:rPr>
                <w:rFonts w:ascii="Times New Roman" w:hAnsi="Times New Roman" w:cs="Times New Roman"/>
                <w:b/>
                <w:bCs/>
                <w:spacing w:val="-17"/>
              </w:rPr>
              <w:t>1x10</w:t>
            </w:r>
            <w:r w:rsidRPr="00D75478">
              <w:rPr>
                <w:rFonts w:ascii="Times New Roman" w:hAnsi="Times New Roman" w:cs="Times New Roman"/>
                <w:b/>
                <w:bCs/>
                <w:spacing w:val="-17"/>
                <w:vertAlign w:val="superscript"/>
              </w:rPr>
              <w:t>-6</w:t>
            </w:r>
          </w:p>
        </w:tc>
        <w:tc>
          <w:tcPr>
            <w:tcW w:w="949"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20"/>
              <w:rPr>
                <w:rFonts w:ascii="Times New Roman" w:hAnsi="Times New Roman" w:cs="Times New Roman"/>
                <w:b/>
                <w:bCs/>
                <w:sz w:val="24"/>
                <w:szCs w:val="24"/>
                <w:vertAlign w:val="superscript"/>
                <w:lang w:eastAsia="ar-SA"/>
              </w:rPr>
            </w:pPr>
            <w:r w:rsidRPr="00D75478">
              <w:rPr>
                <w:rFonts w:ascii="Times New Roman" w:hAnsi="Times New Roman" w:cs="Times New Roman"/>
                <w:b/>
                <w:bCs/>
              </w:rPr>
              <w:t>1х10</w:t>
            </w:r>
            <w:r w:rsidRPr="00D75478">
              <w:rPr>
                <w:rFonts w:ascii="Times New Roman" w:hAnsi="Times New Roman" w:cs="Times New Roman"/>
                <w:b/>
                <w:bCs/>
                <w:vertAlign w:val="superscript"/>
              </w:rPr>
              <w:t>-7</w:t>
            </w:r>
          </w:p>
        </w:tc>
      </w:tr>
      <w:tr w:rsidR="00D75478" w:rsidRPr="00D75478" w:rsidTr="00D75478">
        <w:trPr>
          <w:trHeight w:hRule="exact" w:val="340"/>
        </w:trPr>
        <w:tc>
          <w:tcPr>
            <w:tcW w:w="549" w:type="dxa"/>
            <w:tcBorders>
              <w:top w:val="nil"/>
              <w:left w:val="single" w:sz="4" w:space="0" w:color="000000"/>
              <w:bottom w:val="single" w:sz="4" w:space="0" w:color="000000"/>
              <w:right w:val="nil"/>
            </w:tcBorders>
            <w:shd w:val="clear" w:color="auto" w:fill="FFFFFF"/>
            <w:vAlign w:val="center"/>
            <w:hideMark/>
          </w:tcPr>
          <w:p w:rsidR="00D75478" w:rsidRPr="00D75478" w:rsidRDefault="00D75478" w:rsidP="00D75478">
            <w:pPr>
              <w:widowControl w:val="0"/>
              <w:shd w:val="clear" w:color="auto" w:fill="FFFFFF"/>
              <w:suppressAutoHyphens/>
              <w:autoSpaceDE w:val="0"/>
              <w:snapToGrid w:val="0"/>
              <w:spacing w:after="0" w:line="20" w:lineRule="atLeast"/>
              <w:ind w:left="22"/>
              <w:jc w:val="center"/>
              <w:rPr>
                <w:rFonts w:ascii="Times New Roman" w:hAnsi="Times New Roman" w:cs="Times New Roman"/>
                <w:bCs/>
                <w:sz w:val="24"/>
                <w:szCs w:val="24"/>
                <w:lang w:eastAsia="ar-SA"/>
              </w:rPr>
            </w:pPr>
            <w:r w:rsidRPr="00D75478">
              <w:rPr>
                <w:rFonts w:ascii="Times New Roman" w:hAnsi="Times New Roman" w:cs="Times New Roman"/>
                <w:bCs/>
              </w:rPr>
              <w:t>1</w:t>
            </w:r>
          </w:p>
        </w:tc>
        <w:tc>
          <w:tcPr>
            <w:tcW w:w="4129"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Склад ГСМ  ЗАО «</w:t>
            </w:r>
            <w:proofErr w:type="spellStart"/>
            <w:r w:rsidRPr="00D75478">
              <w:rPr>
                <w:rFonts w:ascii="Times New Roman" w:hAnsi="Times New Roman" w:cs="Times New Roman"/>
              </w:rPr>
              <w:t>Новоясенского</w:t>
            </w:r>
            <w:proofErr w:type="spellEnd"/>
            <w:r w:rsidRPr="00D75478">
              <w:rPr>
                <w:rFonts w:ascii="Times New Roman" w:hAnsi="Times New Roman" w:cs="Times New Roman"/>
              </w:rPr>
              <w:t>»</w:t>
            </w:r>
          </w:p>
        </w:tc>
        <w:tc>
          <w:tcPr>
            <w:tcW w:w="1137"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b/>
                <w:bCs/>
                <w:sz w:val="24"/>
                <w:szCs w:val="24"/>
                <w:lang w:eastAsia="ar-SA"/>
              </w:rPr>
            </w:pPr>
            <w:r w:rsidRPr="00D75478">
              <w:rPr>
                <w:rFonts w:ascii="Times New Roman" w:hAnsi="Times New Roman" w:cs="Times New Roman"/>
                <w:b/>
                <w:bCs/>
              </w:rPr>
              <w:t>-</w:t>
            </w:r>
          </w:p>
        </w:tc>
        <w:tc>
          <w:tcPr>
            <w:tcW w:w="893"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b/>
                <w:bCs/>
                <w:sz w:val="24"/>
                <w:szCs w:val="24"/>
                <w:lang w:eastAsia="ar-SA"/>
              </w:rPr>
            </w:pPr>
            <w:r w:rsidRPr="00D75478">
              <w:rPr>
                <w:rFonts w:ascii="Times New Roman" w:hAnsi="Times New Roman" w:cs="Times New Roman"/>
                <w:b/>
                <w:bCs/>
              </w:rPr>
              <w:t>-</w:t>
            </w:r>
          </w:p>
        </w:tc>
        <w:tc>
          <w:tcPr>
            <w:tcW w:w="1122" w:type="dxa"/>
            <w:tcBorders>
              <w:top w:val="nil"/>
              <w:left w:val="single" w:sz="4" w:space="0" w:color="000000"/>
              <w:bottom w:val="single" w:sz="4" w:space="0" w:color="000000"/>
              <w:right w:val="nil"/>
            </w:tcBorders>
            <w:shd w:val="clear" w:color="auto" w:fill="FFFFFF"/>
            <w:vAlign w:val="cente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
                <w:bCs/>
                <w:sz w:val="24"/>
                <w:szCs w:val="24"/>
                <w:lang w:eastAsia="ar-SA"/>
              </w:rPr>
            </w:pPr>
            <w:r w:rsidRPr="00D75478">
              <w:rPr>
                <w:rFonts w:ascii="Times New Roman" w:hAnsi="Times New Roman" w:cs="Times New Roman"/>
                <w:b/>
                <w:bCs/>
              </w:rPr>
              <w:t>5</w:t>
            </w:r>
          </w:p>
        </w:tc>
        <w:tc>
          <w:tcPr>
            <w:tcW w:w="1144" w:type="dxa"/>
            <w:tcBorders>
              <w:top w:val="nil"/>
              <w:left w:val="single" w:sz="4" w:space="0" w:color="000000"/>
              <w:bottom w:val="single" w:sz="4" w:space="0" w:color="000000"/>
              <w:right w:val="nil"/>
            </w:tcBorders>
            <w:shd w:val="clear" w:color="auto" w:fill="FFFFFF"/>
            <w:vAlign w:val="cente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sz w:val="24"/>
                <w:szCs w:val="24"/>
                <w:lang w:eastAsia="ar-SA"/>
              </w:rPr>
            </w:pPr>
            <w:r w:rsidRPr="00D75478">
              <w:rPr>
                <w:rFonts w:ascii="Times New Roman" w:hAnsi="Times New Roman" w:cs="Times New Roman"/>
              </w:rPr>
              <w:t>11</w:t>
            </w:r>
          </w:p>
        </w:tc>
        <w:tc>
          <w:tcPr>
            <w:tcW w:w="949" w:type="dxa"/>
            <w:tcBorders>
              <w:top w:val="nil"/>
              <w:left w:val="single" w:sz="4" w:space="0" w:color="000000"/>
              <w:bottom w:val="single" w:sz="4" w:space="0" w:color="000000"/>
              <w:right w:val="single" w:sz="4" w:space="0" w:color="000000"/>
            </w:tcBorders>
            <w:shd w:val="clear" w:color="auto" w:fill="FFFFFF"/>
            <w:vAlign w:val="cente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Cs/>
                <w:sz w:val="24"/>
                <w:szCs w:val="24"/>
                <w:lang w:eastAsia="ar-SA"/>
              </w:rPr>
            </w:pPr>
            <w:r w:rsidRPr="00D75478">
              <w:rPr>
                <w:rFonts w:ascii="Times New Roman" w:hAnsi="Times New Roman" w:cs="Times New Roman"/>
                <w:bCs/>
              </w:rPr>
              <w:t>70</w:t>
            </w:r>
          </w:p>
        </w:tc>
      </w:tr>
    </w:tbl>
    <w:p w:rsidR="00D75478" w:rsidRPr="00D75478" w:rsidRDefault="00D75478" w:rsidP="00D75478">
      <w:pPr>
        <w:shd w:val="clear" w:color="auto" w:fill="FFFFFF"/>
        <w:spacing w:after="0" w:line="20" w:lineRule="atLeast"/>
        <w:ind w:left="644"/>
        <w:rPr>
          <w:rFonts w:ascii="Times New Roman" w:hAnsi="Times New Roman" w:cs="Times New Roman"/>
          <w:spacing w:val="-10"/>
          <w:sz w:val="30"/>
          <w:szCs w:val="30"/>
          <w:lang w:eastAsia="ar-SA"/>
        </w:rPr>
      </w:pPr>
      <w:r w:rsidRPr="00D75478">
        <w:rPr>
          <w:rFonts w:ascii="Times New Roman" w:hAnsi="Times New Roman" w:cs="Times New Roman"/>
          <w:spacing w:val="-10"/>
          <w:sz w:val="30"/>
          <w:szCs w:val="30"/>
        </w:rPr>
        <w:t xml:space="preserve">Зонирование территории </w:t>
      </w:r>
      <w:proofErr w:type="spellStart"/>
      <w:r w:rsidRPr="00D75478">
        <w:rPr>
          <w:rFonts w:ascii="Times New Roman" w:hAnsi="Times New Roman" w:cs="Times New Roman"/>
          <w:spacing w:val="-10"/>
          <w:sz w:val="30"/>
          <w:szCs w:val="30"/>
        </w:rPr>
        <w:t>Новоясенского</w:t>
      </w:r>
      <w:proofErr w:type="spellEnd"/>
      <w:r w:rsidRPr="00D75478">
        <w:rPr>
          <w:rFonts w:ascii="Times New Roman" w:hAnsi="Times New Roman" w:cs="Times New Roman"/>
          <w:spacing w:val="-10"/>
          <w:sz w:val="30"/>
          <w:szCs w:val="30"/>
        </w:rPr>
        <w:t xml:space="preserve"> сельского поселения по критерию индивидуального риска представлено в приложении 4.</w:t>
      </w:r>
    </w:p>
    <w:p w:rsidR="00D75478" w:rsidRPr="00D75478" w:rsidRDefault="00D75478" w:rsidP="00D75478">
      <w:pPr>
        <w:shd w:val="clear" w:color="auto" w:fill="FFFFFF"/>
        <w:spacing w:after="0" w:line="20" w:lineRule="atLeast"/>
        <w:ind w:left="72" w:firstLine="576"/>
        <w:jc w:val="center"/>
        <w:rPr>
          <w:rFonts w:ascii="Times New Roman" w:hAnsi="Times New Roman" w:cs="Times New Roman"/>
          <w:b/>
          <w:bCs/>
          <w:i/>
          <w:iCs/>
          <w:sz w:val="32"/>
          <w:szCs w:val="32"/>
        </w:rPr>
      </w:pPr>
      <w:r w:rsidRPr="00D75478">
        <w:rPr>
          <w:rFonts w:ascii="Times New Roman" w:hAnsi="Times New Roman" w:cs="Times New Roman"/>
          <w:b/>
          <w:bCs/>
          <w:i/>
          <w:iCs/>
          <w:spacing w:val="-2"/>
          <w:sz w:val="32"/>
          <w:szCs w:val="32"/>
        </w:rPr>
        <w:t xml:space="preserve">5.4 Оценка коллективного и социального риска на </w:t>
      </w:r>
      <w:r w:rsidRPr="00D75478">
        <w:rPr>
          <w:rFonts w:ascii="Times New Roman" w:hAnsi="Times New Roman" w:cs="Times New Roman"/>
          <w:b/>
          <w:bCs/>
          <w:i/>
          <w:iCs/>
          <w:sz w:val="32"/>
          <w:szCs w:val="32"/>
        </w:rPr>
        <w:t xml:space="preserve">территории </w:t>
      </w:r>
      <w:proofErr w:type="spellStart"/>
      <w:r w:rsidRPr="00D75478">
        <w:rPr>
          <w:rFonts w:ascii="Times New Roman" w:hAnsi="Times New Roman" w:cs="Times New Roman"/>
          <w:b/>
          <w:bCs/>
          <w:i/>
          <w:iCs/>
          <w:sz w:val="32"/>
          <w:szCs w:val="32"/>
        </w:rPr>
        <w:t>Новоясенского</w:t>
      </w:r>
      <w:proofErr w:type="spellEnd"/>
      <w:r w:rsidRPr="00D75478">
        <w:rPr>
          <w:rFonts w:ascii="Times New Roman" w:hAnsi="Times New Roman" w:cs="Times New Roman"/>
          <w:b/>
          <w:bCs/>
          <w:i/>
          <w:iCs/>
          <w:sz w:val="32"/>
          <w:szCs w:val="32"/>
        </w:rPr>
        <w:t xml:space="preserve"> сельского поселения</w:t>
      </w:r>
    </w:p>
    <w:p w:rsidR="00D75478" w:rsidRPr="00D75478" w:rsidRDefault="00D75478" w:rsidP="00D75478">
      <w:pPr>
        <w:shd w:val="clear" w:color="auto" w:fill="FFFFFF"/>
        <w:spacing w:after="0" w:line="20" w:lineRule="atLeast"/>
        <w:ind w:left="68" w:right="29" w:firstLine="565"/>
        <w:jc w:val="both"/>
        <w:rPr>
          <w:rFonts w:ascii="Times New Roman" w:hAnsi="Times New Roman" w:cs="Times New Roman"/>
          <w:spacing w:val="-10"/>
          <w:sz w:val="30"/>
          <w:szCs w:val="30"/>
        </w:rPr>
      </w:pPr>
      <w:r w:rsidRPr="00D75478">
        <w:rPr>
          <w:rFonts w:ascii="Times New Roman" w:hAnsi="Times New Roman" w:cs="Times New Roman"/>
          <w:spacing w:val="-7"/>
          <w:sz w:val="30"/>
          <w:szCs w:val="30"/>
        </w:rPr>
        <w:t xml:space="preserve">На основании расчётных значений показателя индивидуального риска на </w:t>
      </w:r>
      <w:r w:rsidRPr="00D75478">
        <w:rPr>
          <w:rFonts w:ascii="Times New Roman" w:hAnsi="Times New Roman" w:cs="Times New Roman"/>
          <w:spacing w:val="-6"/>
          <w:sz w:val="30"/>
          <w:szCs w:val="30"/>
        </w:rPr>
        <w:t xml:space="preserve">территории поселения и математического ожидания потерь персонала объектов и </w:t>
      </w:r>
      <w:r w:rsidRPr="00D75478">
        <w:rPr>
          <w:rFonts w:ascii="Times New Roman" w:hAnsi="Times New Roman" w:cs="Times New Roman"/>
          <w:spacing w:val="-4"/>
          <w:sz w:val="30"/>
          <w:szCs w:val="30"/>
        </w:rPr>
        <w:t xml:space="preserve">населения были определены показатели социального риска на территории    </w:t>
      </w:r>
      <w:proofErr w:type="spellStart"/>
      <w:r w:rsidRPr="00D75478">
        <w:rPr>
          <w:rFonts w:ascii="Times New Roman" w:hAnsi="Times New Roman" w:cs="Times New Roman"/>
          <w:spacing w:val="-4"/>
          <w:sz w:val="30"/>
          <w:szCs w:val="30"/>
        </w:rPr>
        <w:t>Новоясенского</w:t>
      </w:r>
      <w:proofErr w:type="spellEnd"/>
      <w:r w:rsidRPr="00D75478">
        <w:rPr>
          <w:rFonts w:ascii="Times New Roman" w:hAnsi="Times New Roman" w:cs="Times New Roman"/>
          <w:spacing w:val="-4"/>
          <w:sz w:val="30"/>
          <w:szCs w:val="30"/>
        </w:rPr>
        <w:t xml:space="preserve"> </w:t>
      </w:r>
      <w:r w:rsidRPr="00D75478">
        <w:rPr>
          <w:rFonts w:ascii="Times New Roman" w:hAnsi="Times New Roman" w:cs="Times New Roman"/>
          <w:spacing w:val="-10"/>
          <w:sz w:val="30"/>
          <w:szCs w:val="30"/>
        </w:rPr>
        <w:t xml:space="preserve"> сельского  поселения. Показатели социального риска представлены в таблице 5.16.</w:t>
      </w:r>
    </w:p>
    <w:p w:rsidR="00D75478" w:rsidRPr="00D75478" w:rsidRDefault="00D75478" w:rsidP="00D75478">
      <w:pPr>
        <w:shd w:val="clear" w:color="auto" w:fill="FFFFFF"/>
        <w:spacing w:after="0" w:line="20" w:lineRule="atLeast"/>
        <w:ind w:left="72"/>
        <w:rPr>
          <w:rFonts w:ascii="Times New Roman" w:hAnsi="Times New Roman" w:cs="Times New Roman"/>
          <w:b/>
          <w:bCs/>
          <w:spacing w:val="-13"/>
          <w:sz w:val="26"/>
          <w:szCs w:val="26"/>
        </w:rPr>
      </w:pPr>
      <w:r w:rsidRPr="00D75478">
        <w:rPr>
          <w:rFonts w:ascii="Times New Roman" w:hAnsi="Times New Roman" w:cs="Times New Roman"/>
          <w:b/>
          <w:bCs/>
          <w:spacing w:val="-13"/>
          <w:sz w:val="26"/>
          <w:szCs w:val="26"/>
        </w:rPr>
        <w:t>Таблица 5.16 Значение показателя коллективного риска</w:t>
      </w:r>
    </w:p>
    <w:p w:rsidR="00D75478" w:rsidRPr="00D75478" w:rsidRDefault="00D75478" w:rsidP="00D75478">
      <w:pPr>
        <w:shd w:val="clear" w:color="auto" w:fill="FFFFFF"/>
        <w:spacing w:after="0" w:line="20" w:lineRule="atLeast"/>
        <w:ind w:left="72"/>
        <w:rPr>
          <w:rFonts w:ascii="Times New Roman" w:hAnsi="Times New Roman" w:cs="Times New Roman"/>
          <w:sz w:val="2"/>
          <w:szCs w:val="2"/>
        </w:rPr>
      </w:pPr>
    </w:p>
    <w:tbl>
      <w:tblPr>
        <w:tblW w:w="9930" w:type="dxa"/>
        <w:tblInd w:w="40" w:type="dxa"/>
        <w:tblLayout w:type="fixed"/>
        <w:tblCellMar>
          <w:left w:w="40" w:type="dxa"/>
          <w:right w:w="40" w:type="dxa"/>
        </w:tblCellMar>
        <w:tblLook w:val="04A0"/>
      </w:tblPr>
      <w:tblGrid>
        <w:gridCol w:w="698"/>
        <w:gridCol w:w="3983"/>
        <w:gridCol w:w="5249"/>
      </w:tblGrid>
      <w:tr w:rsidR="00D75478" w:rsidRPr="00D75478" w:rsidTr="00D75478">
        <w:trPr>
          <w:trHeight w:hRule="exact" w:val="576"/>
        </w:trPr>
        <w:tc>
          <w:tcPr>
            <w:tcW w:w="698" w:type="dxa"/>
            <w:tcBorders>
              <w:top w:val="single" w:sz="4" w:space="0" w:color="000000"/>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86" w:right="61" w:firstLine="40"/>
              <w:rPr>
                <w:rFonts w:ascii="Times New Roman" w:hAnsi="Times New Roman" w:cs="Times New Roman"/>
                <w:b/>
                <w:bCs/>
                <w:sz w:val="24"/>
                <w:szCs w:val="24"/>
                <w:lang w:eastAsia="ar-SA"/>
              </w:rPr>
            </w:pPr>
            <w:r w:rsidRPr="00D75478">
              <w:rPr>
                <w:rFonts w:ascii="Times New Roman" w:hAnsi="Times New Roman" w:cs="Times New Roman"/>
                <w:b/>
                <w:bCs/>
              </w:rPr>
              <w:t xml:space="preserve">№ </w:t>
            </w:r>
            <w:proofErr w:type="spellStart"/>
            <w:r w:rsidRPr="00D75478">
              <w:rPr>
                <w:rFonts w:ascii="Times New Roman" w:hAnsi="Times New Roman" w:cs="Times New Roman"/>
                <w:b/>
                <w:bCs/>
              </w:rPr>
              <w:t>п\</w:t>
            </w:r>
            <w:proofErr w:type="gramStart"/>
            <w:r w:rsidRPr="00D75478">
              <w:rPr>
                <w:rFonts w:ascii="Times New Roman" w:hAnsi="Times New Roman" w:cs="Times New Roman"/>
                <w:b/>
                <w:bCs/>
              </w:rPr>
              <w:t>п</w:t>
            </w:r>
            <w:proofErr w:type="spellEnd"/>
            <w:proofErr w:type="gramEnd"/>
          </w:p>
        </w:tc>
        <w:tc>
          <w:tcPr>
            <w:tcW w:w="3980" w:type="dxa"/>
            <w:tcBorders>
              <w:top w:val="single" w:sz="4" w:space="0" w:color="000000"/>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2333"/>
              <w:rPr>
                <w:rFonts w:ascii="Times New Roman" w:hAnsi="Times New Roman" w:cs="Times New Roman"/>
                <w:b/>
                <w:bCs/>
                <w:sz w:val="24"/>
                <w:szCs w:val="24"/>
                <w:lang w:eastAsia="ar-SA"/>
              </w:rPr>
            </w:pPr>
            <w:r w:rsidRPr="00D75478">
              <w:rPr>
                <w:rFonts w:ascii="Times New Roman" w:hAnsi="Times New Roman" w:cs="Times New Roman"/>
                <w:b/>
                <w:bCs/>
              </w:rPr>
              <w:t>Объект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ind w:left="176" w:right="184"/>
              <w:jc w:val="center"/>
              <w:rPr>
                <w:rFonts w:ascii="Times New Roman" w:hAnsi="Times New Roman" w:cs="Times New Roman"/>
                <w:b/>
                <w:bCs/>
                <w:spacing w:val="-4"/>
                <w:sz w:val="24"/>
                <w:szCs w:val="24"/>
                <w:lang w:eastAsia="ar-SA"/>
              </w:rPr>
            </w:pPr>
            <w:r w:rsidRPr="00D75478">
              <w:rPr>
                <w:rFonts w:ascii="Times New Roman" w:hAnsi="Times New Roman" w:cs="Times New Roman"/>
                <w:b/>
                <w:bCs/>
              </w:rPr>
              <w:t xml:space="preserve">Значение показателя </w:t>
            </w:r>
            <w:r w:rsidRPr="00D75478">
              <w:rPr>
                <w:rFonts w:ascii="Times New Roman" w:hAnsi="Times New Roman" w:cs="Times New Roman"/>
                <w:b/>
                <w:bCs/>
                <w:spacing w:val="-4"/>
              </w:rPr>
              <w:t>коллективного риска, чел/год</w:t>
            </w:r>
          </w:p>
        </w:tc>
      </w:tr>
      <w:tr w:rsidR="00D75478" w:rsidRPr="00D75478" w:rsidTr="00D75478">
        <w:trPr>
          <w:trHeight w:hRule="exact" w:val="313"/>
        </w:trPr>
        <w:tc>
          <w:tcPr>
            <w:tcW w:w="698" w:type="dxa"/>
            <w:tcBorders>
              <w:top w:val="nil"/>
              <w:left w:val="single" w:sz="4" w:space="0" w:color="000000"/>
              <w:bottom w:val="single" w:sz="4" w:space="0" w:color="000000"/>
              <w:right w:val="nil"/>
            </w:tcBorders>
            <w:shd w:val="clear" w:color="auto" w:fill="FFFFFF"/>
            <w:vAlign w:val="center"/>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bCs/>
                <w:sz w:val="24"/>
                <w:szCs w:val="24"/>
                <w:lang w:eastAsia="ar-SA"/>
              </w:rPr>
            </w:pPr>
            <w:r w:rsidRPr="00D75478">
              <w:rPr>
                <w:rFonts w:ascii="Times New Roman" w:hAnsi="Times New Roman" w:cs="Times New Roman"/>
                <w:bCs/>
              </w:rPr>
              <w:t>16.</w:t>
            </w:r>
          </w:p>
        </w:tc>
        <w:tc>
          <w:tcPr>
            <w:tcW w:w="3980" w:type="dxa"/>
            <w:tcBorders>
              <w:top w:val="nil"/>
              <w:left w:val="single" w:sz="4" w:space="0" w:color="000000"/>
              <w:bottom w:val="single" w:sz="4" w:space="0" w:color="000000"/>
              <w:right w:val="nil"/>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rPr>
                <w:rFonts w:ascii="Times New Roman" w:hAnsi="Times New Roman" w:cs="Times New Roman"/>
                <w:sz w:val="24"/>
                <w:szCs w:val="24"/>
                <w:lang w:eastAsia="ar-SA"/>
              </w:rPr>
            </w:pPr>
            <w:r w:rsidRPr="00D75478">
              <w:rPr>
                <w:rFonts w:ascii="Times New Roman" w:hAnsi="Times New Roman" w:cs="Times New Roman"/>
              </w:rPr>
              <w:t>Склад ГСМ  ЗАО «</w:t>
            </w:r>
            <w:proofErr w:type="spellStart"/>
            <w:r w:rsidRPr="00D75478">
              <w:rPr>
                <w:rFonts w:ascii="Times New Roman" w:hAnsi="Times New Roman" w:cs="Times New Roman"/>
              </w:rPr>
              <w:t>Новоясенское</w:t>
            </w:r>
            <w:proofErr w:type="spellEnd"/>
            <w:r w:rsidRPr="00D75478">
              <w:rPr>
                <w:rFonts w:ascii="Times New Roman" w:hAnsi="Times New Roman" w:cs="Times New Roman"/>
              </w:rPr>
              <w:t>»</w:t>
            </w:r>
          </w:p>
        </w:tc>
        <w:tc>
          <w:tcPr>
            <w:tcW w:w="5245" w:type="dxa"/>
            <w:tcBorders>
              <w:top w:val="nil"/>
              <w:left w:val="single" w:sz="4" w:space="0" w:color="000000"/>
              <w:bottom w:val="single" w:sz="4" w:space="0" w:color="000000"/>
              <w:right w:val="single" w:sz="4" w:space="0" w:color="000000"/>
            </w:tcBorders>
            <w:shd w:val="clear" w:color="auto" w:fill="FFFFFF"/>
            <w:hideMark/>
          </w:tcPr>
          <w:p w:rsidR="00D75478" w:rsidRPr="00D75478" w:rsidRDefault="00D75478" w:rsidP="00D75478">
            <w:pPr>
              <w:widowControl w:val="0"/>
              <w:shd w:val="clear" w:color="auto" w:fill="FFFFFF"/>
              <w:suppressAutoHyphens/>
              <w:autoSpaceDE w:val="0"/>
              <w:snapToGrid w:val="0"/>
              <w:spacing w:after="0" w:line="20" w:lineRule="atLeast"/>
              <w:jc w:val="center"/>
              <w:rPr>
                <w:rFonts w:ascii="Times New Roman" w:hAnsi="Times New Roman" w:cs="Times New Roman"/>
                <w:sz w:val="24"/>
                <w:szCs w:val="24"/>
                <w:vertAlign w:val="superscript"/>
                <w:lang w:eastAsia="ar-SA"/>
              </w:rPr>
            </w:pPr>
            <w:r w:rsidRPr="00D75478">
              <w:rPr>
                <w:rFonts w:ascii="Times New Roman" w:hAnsi="Times New Roman" w:cs="Times New Roman"/>
              </w:rPr>
              <w:t>1.29*10</w:t>
            </w:r>
            <w:r w:rsidRPr="00D75478">
              <w:rPr>
                <w:rFonts w:ascii="Times New Roman" w:hAnsi="Times New Roman" w:cs="Times New Roman"/>
                <w:vertAlign w:val="superscript"/>
              </w:rPr>
              <w:t>-4</w:t>
            </w:r>
          </w:p>
        </w:tc>
      </w:tr>
    </w:tbl>
    <w:p w:rsidR="00D75478" w:rsidRPr="00D75478" w:rsidRDefault="00D75478" w:rsidP="00D75478">
      <w:pPr>
        <w:shd w:val="clear" w:color="auto" w:fill="FFFFFF"/>
        <w:spacing w:after="0" w:line="20" w:lineRule="atLeast"/>
        <w:ind w:left="900"/>
        <w:rPr>
          <w:rFonts w:ascii="Times New Roman" w:hAnsi="Times New Roman" w:cs="Times New Roman"/>
          <w:spacing w:val="-9"/>
          <w:sz w:val="30"/>
          <w:szCs w:val="30"/>
          <w:lang w:eastAsia="ar-SA"/>
        </w:rPr>
      </w:pPr>
      <w:r w:rsidRPr="00D75478">
        <w:rPr>
          <w:rFonts w:ascii="Times New Roman" w:hAnsi="Times New Roman" w:cs="Times New Roman"/>
          <w:spacing w:val="-9"/>
          <w:sz w:val="30"/>
          <w:szCs w:val="30"/>
        </w:rPr>
        <w:t>Оценка социального риска проводилась для случаев гибели более 10 чел.</w:t>
      </w:r>
    </w:p>
    <w:p w:rsidR="00D75478" w:rsidRPr="00D75478" w:rsidRDefault="00D75478" w:rsidP="00D75478">
      <w:pPr>
        <w:shd w:val="clear" w:color="auto" w:fill="FFFFFF"/>
        <w:spacing w:after="0" w:line="20" w:lineRule="atLeast"/>
        <w:ind w:left="900"/>
        <w:rPr>
          <w:rFonts w:ascii="Times New Roman" w:hAnsi="Times New Roman" w:cs="Times New Roman"/>
          <w:b/>
          <w:bCs/>
          <w:spacing w:val="-12"/>
          <w:sz w:val="32"/>
          <w:szCs w:val="32"/>
        </w:rPr>
      </w:pPr>
      <w:r w:rsidRPr="00D75478">
        <w:rPr>
          <w:rFonts w:ascii="Times New Roman" w:hAnsi="Times New Roman" w:cs="Times New Roman"/>
          <w:b/>
          <w:bCs/>
          <w:spacing w:val="-12"/>
          <w:sz w:val="32"/>
          <w:szCs w:val="32"/>
        </w:rPr>
        <w:t>6. Анализ результатов оценки риска</w:t>
      </w:r>
    </w:p>
    <w:p w:rsidR="00D75478" w:rsidRPr="00D75478" w:rsidRDefault="00D75478" w:rsidP="00D75478">
      <w:pPr>
        <w:shd w:val="clear" w:color="auto" w:fill="FFFFFF"/>
        <w:spacing w:after="0" w:line="20" w:lineRule="atLeast"/>
        <w:ind w:left="14" w:firstLine="562"/>
        <w:jc w:val="both"/>
        <w:rPr>
          <w:rFonts w:ascii="Times New Roman" w:hAnsi="Times New Roman" w:cs="Times New Roman"/>
          <w:sz w:val="30"/>
          <w:szCs w:val="30"/>
        </w:rPr>
      </w:pPr>
      <w:r w:rsidRPr="00D75478">
        <w:rPr>
          <w:rFonts w:ascii="Times New Roman" w:hAnsi="Times New Roman" w:cs="Times New Roman"/>
          <w:spacing w:val="-8"/>
          <w:sz w:val="30"/>
          <w:szCs w:val="30"/>
        </w:rPr>
        <w:t xml:space="preserve">Поражающие факторы природных ЧС не обладают силовыми и частотными </w:t>
      </w:r>
      <w:r w:rsidRPr="00D75478">
        <w:rPr>
          <w:rFonts w:ascii="Times New Roman" w:hAnsi="Times New Roman" w:cs="Times New Roman"/>
          <w:spacing w:val="-9"/>
          <w:sz w:val="30"/>
          <w:szCs w:val="30"/>
        </w:rPr>
        <w:t xml:space="preserve">характеристиками, превышающих ЧС техногенного характера, возникающих на </w:t>
      </w:r>
      <w:r w:rsidRPr="00D75478">
        <w:rPr>
          <w:rFonts w:ascii="Times New Roman" w:hAnsi="Times New Roman" w:cs="Times New Roman"/>
          <w:spacing w:val="-8"/>
          <w:sz w:val="30"/>
          <w:szCs w:val="30"/>
        </w:rPr>
        <w:t xml:space="preserve">объектах экономики </w:t>
      </w:r>
      <w:proofErr w:type="spellStart"/>
      <w:r w:rsidRPr="00D75478">
        <w:rPr>
          <w:rFonts w:ascii="Times New Roman" w:hAnsi="Times New Roman" w:cs="Times New Roman"/>
          <w:spacing w:val="-8"/>
          <w:sz w:val="30"/>
          <w:szCs w:val="30"/>
        </w:rPr>
        <w:t>Староминского</w:t>
      </w:r>
      <w:proofErr w:type="spellEnd"/>
      <w:r w:rsidRPr="00D75478">
        <w:rPr>
          <w:rFonts w:ascii="Times New Roman" w:hAnsi="Times New Roman" w:cs="Times New Roman"/>
          <w:spacing w:val="-8"/>
          <w:sz w:val="30"/>
          <w:szCs w:val="30"/>
        </w:rPr>
        <w:t xml:space="preserve"> сельского поселения. </w:t>
      </w:r>
      <w:proofErr w:type="gramStart"/>
      <w:r w:rsidRPr="00D75478">
        <w:rPr>
          <w:rFonts w:ascii="Times New Roman" w:hAnsi="Times New Roman" w:cs="Times New Roman"/>
          <w:spacing w:val="-8"/>
          <w:sz w:val="30"/>
          <w:szCs w:val="30"/>
        </w:rPr>
        <w:t xml:space="preserve">Поэтому природные ЧС учтены в комплексном рассмотрении с техногенными ЧС, способных реализоваться в </w:t>
      </w:r>
      <w:r w:rsidRPr="00D75478">
        <w:rPr>
          <w:rFonts w:ascii="Times New Roman" w:hAnsi="Times New Roman" w:cs="Times New Roman"/>
          <w:sz w:val="30"/>
          <w:szCs w:val="30"/>
        </w:rPr>
        <w:t>рассмотренных аварийных сценариях.</w:t>
      </w:r>
      <w:proofErr w:type="gramEnd"/>
    </w:p>
    <w:p w:rsidR="00D75478" w:rsidRPr="00D75478" w:rsidRDefault="00D75478" w:rsidP="00D75478">
      <w:pPr>
        <w:shd w:val="clear" w:color="auto" w:fill="FFFFFF"/>
        <w:spacing w:after="0" w:line="20" w:lineRule="atLeast"/>
        <w:ind w:left="14" w:firstLine="558"/>
        <w:jc w:val="both"/>
        <w:rPr>
          <w:rFonts w:ascii="Times New Roman" w:hAnsi="Times New Roman" w:cs="Times New Roman"/>
          <w:sz w:val="30"/>
          <w:szCs w:val="30"/>
        </w:rPr>
      </w:pPr>
      <w:proofErr w:type="gramStart"/>
      <w:r w:rsidRPr="00D75478">
        <w:rPr>
          <w:rFonts w:ascii="Times New Roman" w:hAnsi="Times New Roman" w:cs="Times New Roman"/>
          <w:spacing w:val="-8"/>
          <w:sz w:val="30"/>
          <w:szCs w:val="30"/>
        </w:rPr>
        <w:t xml:space="preserve">При определении показателей риска для выделенных на территории поселения </w:t>
      </w:r>
      <w:r w:rsidRPr="00D75478">
        <w:rPr>
          <w:rFonts w:ascii="Times New Roman" w:hAnsi="Times New Roman" w:cs="Times New Roman"/>
          <w:spacing w:val="-9"/>
          <w:sz w:val="30"/>
          <w:szCs w:val="30"/>
        </w:rPr>
        <w:t xml:space="preserve">потенциально опасных объектов рассматривались аварийные ситуации, связанные с выбросом в окружающую среду опасных веществ из </w:t>
      </w:r>
      <w:r w:rsidRPr="00D75478">
        <w:rPr>
          <w:rFonts w:ascii="Times New Roman" w:hAnsi="Times New Roman" w:cs="Times New Roman"/>
          <w:spacing w:val="-9"/>
          <w:sz w:val="30"/>
          <w:szCs w:val="30"/>
        </w:rPr>
        <w:lastRenderedPageBreak/>
        <w:t xml:space="preserve">различного технологического </w:t>
      </w:r>
      <w:r w:rsidRPr="00D75478">
        <w:rPr>
          <w:rFonts w:ascii="Times New Roman" w:hAnsi="Times New Roman" w:cs="Times New Roman"/>
          <w:spacing w:val="-10"/>
          <w:sz w:val="30"/>
          <w:szCs w:val="30"/>
        </w:rPr>
        <w:t xml:space="preserve">оборудования, развивающиеся по сценариям барического, теплового и токсического </w:t>
      </w:r>
      <w:r w:rsidRPr="00D75478">
        <w:rPr>
          <w:rFonts w:ascii="Times New Roman" w:hAnsi="Times New Roman" w:cs="Times New Roman"/>
          <w:sz w:val="30"/>
          <w:szCs w:val="30"/>
        </w:rPr>
        <w:t>поражения.</w:t>
      </w:r>
      <w:proofErr w:type="gramEnd"/>
    </w:p>
    <w:p w:rsidR="00D75478" w:rsidRPr="00D75478" w:rsidRDefault="001827CC" w:rsidP="00D75478">
      <w:pPr>
        <w:shd w:val="clear" w:color="auto" w:fill="FFFFFF"/>
        <w:spacing w:after="0" w:line="20" w:lineRule="atLeast"/>
        <w:ind w:right="7" w:firstLine="569"/>
        <w:jc w:val="both"/>
        <w:rPr>
          <w:rFonts w:ascii="Times New Roman" w:hAnsi="Times New Roman" w:cs="Times New Roman"/>
          <w:sz w:val="30"/>
          <w:szCs w:val="30"/>
        </w:rPr>
      </w:pPr>
      <w:r w:rsidRPr="001827CC">
        <w:rPr>
          <w:rFonts w:ascii="Times New Roman" w:hAnsi="Times New Roman" w:cs="Times New Roman"/>
          <w:sz w:val="24"/>
          <w:szCs w:val="24"/>
          <w:lang w:eastAsia="ar-SA"/>
        </w:rPr>
        <w:pict>
          <v:shape id="_x0000_s1036" type="#_x0000_t202" style="position:absolute;left:0;text-align:left;margin-left:122.1pt;margin-top:403.6pt;width:260pt;height:14.85pt;z-index:251661312;mso-wrap-distance-left:2pt;mso-wrap-distance-right:2pt" stroked="f">
            <v:fill color2="black"/>
            <v:textbox inset="0,0,0,0">
              <w:txbxContent>
                <w:p w:rsidR="00D75478" w:rsidRDefault="00D75478" w:rsidP="00D75478">
                  <w:pPr>
                    <w:shd w:val="clear" w:color="auto" w:fill="FFFFFF"/>
                    <w:rPr>
                      <w:spacing w:val="-9"/>
                      <w:sz w:val="26"/>
                      <w:szCs w:val="26"/>
                    </w:rPr>
                  </w:pPr>
                  <w:r>
                    <w:rPr>
                      <w:spacing w:val="-9"/>
                      <w:sz w:val="26"/>
                      <w:szCs w:val="26"/>
                    </w:rPr>
                    <w:t>Рисунок 6.1- Среднегодовая повторяемость ветров</w:t>
                  </w:r>
                </w:p>
              </w:txbxContent>
            </v:textbox>
            <w10:wrap type="topAndBottom"/>
          </v:shape>
        </w:pict>
      </w:r>
      <w:r w:rsidR="00D75478" w:rsidRPr="00D75478">
        <w:rPr>
          <w:rFonts w:ascii="Times New Roman" w:hAnsi="Times New Roman" w:cs="Times New Roman"/>
          <w:spacing w:val="-5"/>
          <w:sz w:val="30"/>
          <w:szCs w:val="30"/>
        </w:rPr>
        <w:t xml:space="preserve">Для большинства сценариев принималось, что полное истечение опасных </w:t>
      </w:r>
      <w:r w:rsidR="00D75478" w:rsidRPr="00D75478">
        <w:rPr>
          <w:rFonts w:ascii="Times New Roman" w:hAnsi="Times New Roman" w:cs="Times New Roman"/>
          <w:spacing w:val="-7"/>
          <w:sz w:val="30"/>
          <w:szCs w:val="30"/>
        </w:rPr>
        <w:t xml:space="preserve">веществ из различных элементов технологического оборудования происходит в </w:t>
      </w:r>
      <w:r w:rsidR="00D75478" w:rsidRPr="00D75478">
        <w:rPr>
          <w:rFonts w:ascii="Times New Roman" w:hAnsi="Times New Roman" w:cs="Times New Roman"/>
          <w:spacing w:val="-8"/>
          <w:sz w:val="30"/>
          <w:szCs w:val="30"/>
        </w:rPr>
        <w:t xml:space="preserve">течение 10 минут после разгерметизации с учетом количества опасных веществ поступающих из соседних с аварийным блоком элементов технологического </w:t>
      </w:r>
      <w:r w:rsidR="00D75478" w:rsidRPr="00D75478">
        <w:rPr>
          <w:rFonts w:ascii="Times New Roman" w:hAnsi="Times New Roman" w:cs="Times New Roman"/>
          <w:spacing w:val="-9"/>
          <w:sz w:val="30"/>
          <w:szCs w:val="30"/>
        </w:rPr>
        <w:t xml:space="preserve">оборудования. Класс устойчивости атмосферы соответствует либо нейтральному </w:t>
      </w:r>
      <w:r w:rsidR="00D75478" w:rsidRPr="00D75478">
        <w:rPr>
          <w:rFonts w:ascii="Times New Roman" w:hAnsi="Times New Roman" w:cs="Times New Roman"/>
          <w:spacing w:val="-8"/>
          <w:sz w:val="30"/>
          <w:szCs w:val="30"/>
        </w:rPr>
        <w:t xml:space="preserve">состоянию атмосферы (по </w:t>
      </w:r>
      <w:proofErr w:type="spellStart"/>
      <w:r w:rsidR="00D75478" w:rsidRPr="00D75478">
        <w:rPr>
          <w:rFonts w:ascii="Times New Roman" w:hAnsi="Times New Roman" w:cs="Times New Roman"/>
          <w:spacing w:val="-8"/>
          <w:sz w:val="30"/>
          <w:szCs w:val="30"/>
        </w:rPr>
        <w:t>Пасквиллу</w:t>
      </w:r>
      <w:proofErr w:type="spellEnd"/>
      <w:r w:rsidR="00D75478" w:rsidRPr="00D75478">
        <w:rPr>
          <w:rFonts w:ascii="Times New Roman" w:hAnsi="Times New Roman" w:cs="Times New Roman"/>
          <w:spacing w:val="-8"/>
          <w:sz w:val="30"/>
          <w:szCs w:val="30"/>
        </w:rPr>
        <w:t xml:space="preserve"> - </w:t>
      </w:r>
      <w:r w:rsidR="00D75478" w:rsidRPr="00D75478">
        <w:rPr>
          <w:rFonts w:ascii="Times New Roman" w:hAnsi="Times New Roman" w:cs="Times New Roman"/>
          <w:spacing w:val="-8"/>
          <w:sz w:val="30"/>
          <w:szCs w:val="30"/>
          <w:lang w:val="en-US"/>
        </w:rPr>
        <w:t>D</w:t>
      </w:r>
      <w:r w:rsidR="00D75478" w:rsidRPr="00D75478">
        <w:rPr>
          <w:rFonts w:ascii="Times New Roman" w:hAnsi="Times New Roman" w:cs="Times New Roman"/>
          <w:spacing w:val="-8"/>
          <w:sz w:val="30"/>
          <w:szCs w:val="30"/>
        </w:rPr>
        <w:t xml:space="preserve">) либо умеренной инверсии (по </w:t>
      </w:r>
      <w:proofErr w:type="spellStart"/>
      <w:r w:rsidR="00D75478" w:rsidRPr="00D75478">
        <w:rPr>
          <w:rFonts w:ascii="Times New Roman" w:hAnsi="Times New Roman" w:cs="Times New Roman"/>
          <w:spacing w:val="-8"/>
          <w:sz w:val="30"/>
          <w:szCs w:val="30"/>
        </w:rPr>
        <w:t>Пасквиллу</w:t>
      </w:r>
      <w:proofErr w:type="spellEnd"/>
      <w:r w:rsidR="00D75478" w:rsidRPr="00D75478">
        <w:rPr>
          <w:rFonts w:ascii="Times New Roman" w:hAnsi="Times New Roman" w:cs="Times New Roman"/>
          <w:spacing w:val="-8"/>
          <w:sz w:val="30"/>
          <w:szCs w:val="30"/>
        </w:rPr>
        <w:t xml:space="preserve"> </w:t>
      </w:r>
      <w:r w:rsidR="00D75478" w:rsidRPr="00D75478">
        <w:rPr>
          <w:rFonts w:ascii="Times New Roman" w:hAnsi="Times New Roman" w:cs="Times New Roman"/>
          <w:spacing w:val="-6"/>
          <w:sz w:val="30"/>
          <w:szCs w:val="30"/>
        </w:rPr>
        <w:t xml:space="preserve">- </w:t>
      </w:r>
      <w:r w:rsidR="00D75478" w:rsidRPr="00D75478">
        <w:rPr>
          <w:rFonts w:ascii="Times New Roman" w:hAnsi="Times New Roman" w:cs="Times New Roman"/>
          <w:spacing w:val="-6"/>
          <w:sz w:val="30"/>
          <w:szCs w:val="30"/>
          <w:lang w:val="en-US"/>
        </w:rPr>
        <w:t>F</w:t>
      </w:r>
      <w:r w:rsidR="00D75478" w:rsidRPr="00D75478">
        <w:rPr>
          <w:rFonts w:ascii="Times New Roman" w:hAnsi="Times New Roman" w:cs="Times New Roman"/>
          <w:spacing w:val="-6"/>
          <w:sz w:val="30"/>
          <w:szCs w:val="30"/>
        </w:rPr>
        <w:t xml:space="preserve">). Роза ветров для всех объектов принималась как для Краснодарского края в </w:t>
      </w:r>
      <w:r w:rsidR="00D75478" w:rsidRPr="00D75478">
        <w:rPr>
          <w:rFonts w:ascii="Times New Roman" w:hAnsi="Times New Roman" w:cs="Times New Roman"/>
          <w:sz w:val="30"/>
          <w:szCs w:val="30"/>
        </w:rPr>
        <w:t xml:space="preserve">соответствии с [22] и показана на </w:t>
      </w:r>
      <w:r w:rsidR="00D75478" w:rsidRPr="00D75478">
        <w:rPr>
          <w:rFonts w:ascii="Times New Roman" w:hAnsi="Times New Roman" w:cs="Times New Roman"/>
          <w:i/>
          <w:iCs/>
          <w:sz w:val="30"/>
          <w:szCs w:val="30"/>
        </w:rPr>
        <w:t xml:space="preserve">рисунке </w:t>
      </w:r>
      <w:r w:rsidR="00D75478" w:rsidRPr="00D75478">
        <w:rPr>
          <w:rFonts w:ascii="Times New Roman" w:hAnsi="Times New Roman" w:cs="Times New Roman"/>
          <w:sz w:val="30"/>
          <w:szCs w:val="30"/>
        </w:rPr>
        <w:t>6.1.</w:t>
      </w:r>
    </w:p>
    <w:p w:rsidR="00D75478" w:rsidRPr="00D75478" w:rsidRDefault="00D75478" w:rsidP="00D75478">
      <w:pPr>
        <w:spacing w:after="0" w:line="20" w:lineRule="atLeast"/>
        <w:ind w:left="3031" w:right="3042"/>
        <w:rPr>
          <w:rFonts w:ascii="Times New Roman" w:hAnsi="Times New Roman" w:cs="Times New Roman"/>
          <w:sz w:val="24"/>
          <w:szCs w:val="24"/>
        </w:rPr>
      </w:pPr>
      <w:r w:rsidRPr="00D75478">
        <w:rPr>
          <w:rFonts w:ascii="Times New Roman" w:hAnsi="Times New Roman" w:cs="Times New Roman"/>
          <w:noProof/>
        </w:rPr>
        <w:drawing>
          <wp:inline distT="0" distB="0" distL="0" distR="0">
            <wp:extent cx="2638425" cy="25241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2638425" cy="2524125"/>
                    </a:xfrm>
                    <a:prstGeom prst="rect">
                      <a:avLst/>
                    </a:prstGeom>
                    <a:solidFill>
                      <a:srgbClr val="FFFFFF">
                        <a:alpha val="0"/>
                      </a:srgbClr>
                    </a:solidFill>
                    <a:ln w="9525">
                      <a:noFill/>
                      <a:miter lim="800000"/>
                      <a:headEnd/>
                      <a:tailEnd/>
                    </a:ln>
                  </pic:spPr>
                </pic:pic>
              </a:graphicData>
            </a:graphic>
          </wp:inline>
        </w:drawing>
      </w:r>
    </w:p>
    <w:p w:rsidR="00D75478" w:rsidRPr="00D75478" w:rsidRDefault="00D75478" w:rsidP="00D75478">
      <w:pPr>
        <w:spacing w:after="0" w:line="20" w:lineRule="atLeast"/>
        <w:ind w:left="3031" w:right="3042"/>
        <w:rPr>
          <w:rFonts w:ascii="Times New Roman" w:hAnsi="Times New Roman" w:cs="Times New Roman"/>
        </w:rPr>
      </w:pPr>
    </w:p>
    <w:p w:rsidR="00D75478" w:rsidRPr="00D75478" w:rsidRDefault="00D75478" w:rsidP="00D75478">
      <w:pPr>
        <w:spacing w:after="0" w:line="20" w:lineRule="atLeast"/>
        <w:rPr>
          <w:rFonts w:ascii="Times New Roman" w:hAnsi="Times New Roman" w:cs="Times New Roman"/>
        </w:rPr>
      </w:pPr>
    </w:p>
    <w:p w:rsidR="00D75478" w:rsidRPr="00D75478" w:rsidRDefault="00D75478" w:rsidP="00D75478">
      <w:pPr>
        <w:shd w:val="clear" w:color="auto" w:fill="FFFFFF"/>
        <w:spacing w:after="0" w:line="20" w:lineRule="atLeast"/>
        <w:ind w:left="7" w:firstLine="565"/>
        <w:jc w:val="both"/>
        <w:rPr>
          <w:rFonts w:ascii="Times New Roman" w:hAnsi="Times New Roman" w:cs="Times New Roman"/>
          <w:sz w:val="30"/>
          <w:szCs w:val="30"/>
        </w:rPr>
      </w:pPr>
      <w:r w:rsidRPr="00D75478">
        <w:rPr>
          <w:rFonts w:ascii="Times New Roman" w:hAnsi="Times New Roman" w:cs="Times New Roman"/>
          <w:spacing w:val="-6"/>
          <w:sz w:val="30"/>
          <w:szCs w:val="30"/>
        </w:rPr>
        <w:t xml:space="preserve">Показатель социального риска от воздействия объектов, находящихся на </w:t>
      </w:r>
      <w:r w:rsidRPr="00D75478">
        <w:rPr>
          <w:rFonts w:ascii="Times New Roman" w:hAnsi="Times New Roman" w:cs="Times New Roman"/>
          <w:sz w:val="30"/>
          <w:szCs w:val="30"/>
        </w:rPr>
        <w:t>территории поселения составляет 1,16-10</w:t>
      </w:r>
      <w:r w:rsidRPr="00D75478">
        <w:rPr>
          <w:rFonts w:ascii="Times New Roman" w:hAnsi="Times New Roman" w:cs="Times New Roman"/>
          <w:sz w:val="30"/>
          <w:szCs w:val="30"/>
          <w:vertAlign w:val="superscript"/>
        </w:rPr>
        <w:t>-4</w:t>
      </w:r>
      <w:r w:rsidRPr="00D75478">
        <w:rPr>
          <w:rFonts w:ascii="Times New Roman" w:hAnsi="Times New Roman" w:cs="Times New Roman"/>
          <w:sz w:val="30"/>
          <w:szCs w:val="30"/>
        </w:rPr>
        <w:t xml:space="preserve"> чел/год</w:t>
      </w:r>
    </w:p>
    <w:p w:rsidR="00D75478" w:rsidRPr="00D75478" w:rsidRDefault="00D75478" w:rsidP="00D75478">
      <w:pPr>
        <w:shd w:val="clear" w:color="auto" w:fill="FFFFFF"/>
        <w:spacing w:after="0" w:line="20" w:lineRule="atLeast"/>
        <w:ind w:left="11" w:right="18" w:firstLine="565"/>
        <w:jc w:val="both"/>
        <w:rPr>
          <w:rFonts w:ascii="Times New Roman" w:hAnsi="Times New Roman" w:cs="Times New Roman"/>
          <w:sz w:val="30"/>
          <w:szCs w:val="30"/>
        </w:rPr>
      </w:pPr>
      <w:r w:rsidRPr="00D75478">
        <w:rPr>
          <w:rFonts w:ascii="Times New Roman" w:hAnsi="Times New Roman" w:cs="Times New Roman"/>
          <w:spacing w:val="-11"/>
          <w:sz w:val="30"/>
          <w:szCs w:val="30"/>
        </w:rPr>
        <w:t>Общий показатель социального риска на территории 10</w:t>
      </w:r>
      <w:r w:rsidRPr="00D75478">
        <w:rPr>
          <w:rFonts w:ascii="Times New Roman" w:hAnsi="Times New Roman" w:cs="Times New Roman"/>
          <w:spacing w:val="-11"/>
          <w:sz w:val="30"/>
          <w:szCs w:val="30"/>
        </w:rPr>
        <w:sym w:font="Times New Roman" w:char="F0D7"/>
      </w:r>
      <w:r w:rsidRPr="00D75478">
        <w:rPr>
          <w:rFonts w:ascii="Times New Roman" w:hAnsi="Times New Roman" w:cs="Times New Roman"/>
          <w:spacing w:val="-11"/>
          <w:sz w:val="30"/>
          <w:szCs w:val="30"/>
        </w:rPr>
        <w:t>поселения составляет 1,22</w:t>
      </w:r>
      <w:r w:rsidRPr="00D75478">
        <w:rPr>
          <w:rFonts w:ascii="Times New Roman" w:hAnsi="Times New Roman" w:cs="Times New Roman"/>
          <w:spacing w:val="-11"/>
          <w:sz w:val="30"/>
          <w:szCs w:val="30"/>
          <w:vertAlign w:val="superscript"/>
        </w:rPr>
        <w:t xml:space="preserve">-3 </w:t>
      </w:r>
      <w:r w:rsidRPr="00D75478">
        <w:rPr>
          <w:rFonts w:ascii="Times New Roman" w:hAnsi="Times New Roman" w:cs="Times New Roman"/>
          <w:sz w:val="30"/>
          <w:szCs w:val="30"/>
        </w:rPr>
        <w:t>чел/год.</w:t>
      </w:r>
    </w:p>
    <w:p w:rsidR="00D75478" w:rsidRPr="00D75478" w:rsidRDefault="00D75478" w:rsidP="00D75478">
      <w:pPr>
        <w:shd w:val="clear" w:color="auto" w:fill="FFFFFF"/>
        <w:spacing w:after="0" w:line="20" w:lineRule="atLeast"/>
        <w:ind w:right="7" w:firstLine="554"/>
        <w:jc w:val="both"/>
        <w:rPr>
          <w:rFonts w:ascii="Times New Roman" w:hAnsi="Times New Roman" w:cs="Times New Roman"/>
          <w:sz w:val="30"/>
          <w:szCs w:val="30"/>
        </w:rPr>
      </w:pPr>
      <w:r w:rsidRPr="00D75478">
        <w:rPr>
          <w:rFonts w:ascii="Times New Roman" w:hAnsi="Times New Roman" w:cs="Times New Roman"/>
          <w:spacing w:val="-10"/>
          <w:sz w:val="30"/>
          <w:szCs w:val="30"/>
        </w:rPr>
        <w:t xml:space="preserve">Результаты расчетов по определению показателей степени риска чрезвычайных </w:t>
      </w:r>
      <w:r w:rsidRPr="00D75478">
        <w:rPr>
          <w:rFonts w:ascii="Times New Roman" w:hAnsi="Times New Roman" w:cs="Times New Roman"/>
          <w:spacing w:val="-9"/>
          <w:sz w:val="30"/>
          <w:szCs w:val="30"/>
        </w:rPr>
        <w:t xml:space="preserve">ситуаций на территории рассматриваемого района представлены: в виде изолиний индивидуального риска на карте района (приложение 4), социального риска в виде </w:t>
      </w:r>
      <w:r w:rsidRPr="00D75478">
        <w:rPr>
          <w:rFonts w:ascii="Times New Roman" w:hAnsi="Times New Roman" w:cs="Times New Roman"/>
          <w:sz w:val="30"/>
          <w:szCs w:val="30"/>
          <w:lang w:val="en-US"/>
        </w:rPr>
        <w:t>F</w:t>
      </w:r>
      <w:r w:rsidRPr="00D75478">
        <w:rPr>
          <w:rFonts w:ascii="Times New Roman" w:hAnsi="Times New Roman" w:cs="Times New Roman"/>
          <w:sz w:val="30"/>
          <w:szCs w:val="30"/>
        </w:rPr>
        <w:t>/</w:t>
      </w:r>
      <w:r w:rsidRPr="00D75478">
        <w:rPr>
          <w:rFonts w:ascii="Times New Roman" w:hAnsi="Times New Roman" w:cs="Times New Roman"/>
          <w:sz w:val="30"/>
          <w:szCs w:val="30"/>
          <w:lang w:val="en-US"/>
        </w:rPr>
        <w:t>N</w:t>
      </w:r>
      <w:r w:rsidRPr="00D75478">
        <w:rPr>
          <w:rFonts w:ascii="Times New Roman" w:hAnsi="Times New Roman" w:cs="Times New Roman"/>
          <w:sz w:val="30"/>
          <w:szCs w:val="30"/>
        </w:rPr>
        <w:t xml:space="preserve"> и </w:t>
      </w:r>
      <w:r w:rsidRPr="00D75478">
        <w:rPr>
          <w:rFonts w:ascii="Times New Roman" w:hAnsi="Times New Roman" w:cs="Times New Roman"/>
          <w:sz w:val="30"/>
          <w:szCs w:val="30"/>
          <w:lang w:val="en-US"/>
        </w:rPr>
        <w:t>F</w:t>
      </w:r>
      <w:r w:rsidRPr="00D75478">
        <w:rPr>
          <w:rFonts w:ascii="Times New Roman" w:hAnsi="Times New Roman" w:cs="Times New Roman"/>
          <w:sz w:val="30"/>
          <w:szCs w:val="30"/>
        </w:rPr>
        <w:t>/</w:t>
      </w:r>
      <w:r w:rsidRPr="00D75478">
        <w:rPr>
          <w:rFonts w:ascii="Times New Roman" w:hAnsi="Times New Roman" w:cs="Times New Roman"/>
          <w:sz w:val="30"/>
          <w:szCs w:val="30"/>
          <w:lang w:val="en-US"/>
        </w:rPr>
        <w:t>G</w:t>
      </w:r>
      <w:r w:rsidRPr="00D75478">
        <w:rPr>
          <w:rFonts w:ascii="Times New Roman" w:hAnsi="Times New Roman" w:cs="Times New Roman"/>
          <w:sz w:val="30"/>
          <w:szCs w:val="30"/>
        </w:rPr>
        <w:t xml:space="preserve"> диаграмм (приложение 5) и показателей индивидуального и коллективного риска (табл. 5.15,5.16).</w:t>
      </w:r>
    </w:p>
    <w:p w:rsidR="00D75478" w:rsidRPr="00D75478" w:rsidRDefault="00D75478" w:rsidP="00D75478">
      <w:pPr>
        <w:shd w:val="clear" w:color="auto" w:fill="FFFFFF"/>
        <w:spacing w:after="0" w:line="20" w:lineRule="atLeast"/>
        <w:ind w:right="7" w:firstLine="554"/>
        <w:jc w:val="both"/>
        <w:rPr>
          <w:rFonts w:ascii="Times New Roman" w:hAnsi="Times New Roman" w:cs="Times New Roman"/>
          <w:b/>
          <w:bCs/>
          <w:sz w:val="32"/>
          <w:szCs w:val="32"/>
        </w:rPr>
      </w:pPr>
      <w:r w:rsidRPr="00D75478">
        <w:rPr>
          <w:rFonts w:ascii="Times New Roman" w:hAnsi="Times New Roman" w:cs="Times New Roman"/>
          <w:b/>
          <w:bCs/>
          <w:spacing w:val="-14"/>
          <w:sz w:val="32"/>
          <w:szCs w:val="32"/>
        </w:rPr>
        <w:t xml:space="preserve">7. Выводы с показателями степени риска для наиболее </w:t>
      </w:r>
      <w:r w:rsidRPr="00D75478">
        <w:rPr>
          <w:rFonts w:ascii="Times New Roman" w:hAnsi="Times New Roman" w:cs="Times New Roman"/>
          <w:b/>
          <w:bCs/>
          <w:spacing w:val="-12"/>
          <w:sz w:val="32"/>
          <w:szCs w:val="32"/>
        </w:rPr>
        <w:t xml:space="preserve">опасного и наиболее вероятного сценария развития </w:t>
      </w:r>
      <w:r w:rsidRPr="00D75478">
        <w:rPr>
          <w:rFonts w:ascii="Times New Roman" w:hAnsi="Times New Roman" w:cs="Times New Roman"/>
          <w:b/>
          <w:bCs/>
          <w:sz w:val="32"/>
          <w:szCs w:val="32"/>
        </w:rPr>
        <w:t>чрезвычайных ситуаций</w:t>
      </w:r>
    </w:p>
    <w:p w:rsidR="00D75478" w:rsidRPr="00D75478" w:rsidRDefault="00D75478" w:rsidP="00D75478">
      <w:pPr>
        <w:shd w:val="clear" w:color="auto" w:fill="FFFFFF"/>
        <w:spacing w:after="0" w:line="20" w:lineRule="atLeast"/>
        <w:ind w:left="36" w:firstLine="565"/>
        <w:jc w:val="both"/>
        <w:rPr>
          <w:rFonts w:ascii="Times New Roman" w:hAnsi="Times New Roman" w:cs="Times New Roman"/>
          <w:sz w:val="30"/>
          <w:szCs w:val="30"/>
        </w:rPr>
      </w:pPr>
      <w:r w:rsidRPr="00D75478">
        <w:rPr>
          <w:rFonts w:ascii="Times New Roman" w:hAnsi="Times New Roman" w:cs="Times New Roman"/>
          <w:sz w:val="30"/>
          <w:szCs w:val="30"/>
        </w:rPr>
        <w:t xml:space="preserve">Проведенный анализ риска чрезвычайных ситуаций для населения   </w:t>
      </w:r>
      <w:proofErr w:type="spellStart"/>
      <w:r w:rsidRPr="00D75478">
        <w:rPr>
          <w:rFonts w:ascii="Times New Roman" w:hAnsi="Times New Roman" w:cs="Times New Roman"/>
          <w:sz w:val="30"/>
          <w:szCs w:val="30"/>
        </w:rPr>
        <w:t>Новоясенского</w:t>
      </w:r>
      <w:proofErr w:type="spellEnd"/>
      <w:r w:rsidRPr="00D75478">
        <w:rPr>
          <w:rFonts w:ascii="Times New Roman" w:hAnsi="Times New Roman" w:cs="Times New Roman"/>
          <w:spacing w:val="-10"/>
          <w:sz w:val="30"/>
          <w:szCs w:val="30"/>
        </w:rPr>
        <w:t xml:space="preserve"> сельского поселения показал, что на данной территории существуют опасности </w:t>
      </w:r>
      <w:r w:rsidRPr="00D75478">
        <w:rPr>
          <w:rFonts w:ascii="Times New Roman" w:hAnsi="Times New Roman" w:cs="Times New Roman"/>
          <w:sz w:val="30"/>
          <w:szCs w:val="30"/>
        </w:rPr>
        <w:t>природного и техногенного характера.</w:t>
      </w:r>
    </w:p>
    <w:p w:rsidR="00D75478" w:rsidRPr="00D75478" w:rsidRDefault="00D75478" w:rsidP="00D75478">
      <w:pPr>
        <w:shd w:val="clear" w:color="auto" w:fill="FFFFFF"/>
        <w:spacing w:after="0" w:line="20" w:lineRule="atLeast"/>
        <w:ind w:left="32" w:right="11" w:firstLine="554"/>
        <w:jc w:val="both"/>
        <w:rPr>
          <w:rFonts w:ascii="Times New Roman" w:hAnsi="Times New Roman" w:cs="Times New Roman"/>
          <w:sz w:val="30"/>
          <w:szCs w:val="30"/>
        </w:rPr>
      </w:pPr>
      <w:r w:rsidRPr="00D75478">
        <w:rPr>
          <w:rFonts w:ascii="Times New Roman" w:hAnsi="Times New Roman" w:cs="Times New Roman"/>
          <w:spacing w:val="-9"/>
          <w:sz w:val="30"/>
          <w:szCs w:val="30"/>
        </w:rPr>
        <w:lastRenderedPageBreak/>
        <w:t xml:space="preserve">Построение изолиний комплексного риска на карте поселения показало, что они </w:t>
      </w:r>
      <w:r w:rsidRPr="00D75478">
        <w:rPr>
          <w:rFonts w:ascii="Times New Roman" w:hAnsi="Times New Roman" w:cs="Times New Roman"/>
          <w:spacing w:val="-11"/>
          <w:sz w:val="30"/>
          <w:szCs w:val="30"/>
        </w:rPr>
        <w:t>10</w:t>
      </w:r>
      <w:r w:rsidRPr="00D75478">
        <w:rPr>
          <w:rFonts w:ascii="Times New Roman" w:hAnsi="Times New Roman" w:cs="Times New Roman"/>
          <w:spacing w:val="-11"/>
          <w:sz w:val="30"/>
          <w:szCs w:val="30"/>
        </w:rPr>
        <w:sym w:font="Times New Roman" w:char="F0D7"/>
      </w:r>
      <w:r w:rsidRPr="00D75478">
        <w:rPr>
          <w:rFonts w:ascii="Times New Roman" w:hAnsi="Times New Roman" w:cs="Times New Roman"/>
          <w:spacing w:val="-11"/>
          <w:sz w:val="30"/>
          <w:szCs w:val="30"/>
        </w:rPr>
        <w:t>находятся в приемлемом диапазоне от 1</w:t>
      </w:r>
      <w:r w:rsidRPr="00D75478">
        <w:rPr>
          <w:rFonts w:ascii="Times New Roman" w:hAnsi="Times New Roman" w:cs="Times New Roman"/>
          <w:spacing w:val="-11"/>
          <w:sz w:val="30"/>
          <w:szCs w:val="30"/>
          <w:vertAlign w:val="superscript"/>
        </w:rPr>
        <w:t>-6</w:t>
      </w:r>
      <w:r w:rsidRPr="00D75478">
        <w:rPr>
          <w:rFonts w:ascii="Times New Roman" w:hAnsi="Times New Roman" w:cs="Times New Roman"/>
          <w:spacing w:val="-11"/>
          <w:sz w:val="30"/>
          <w:szCs w:val="30"/>
        </w:rPr>
        <w:t xml:space="preserve"> 1/год и захватывают значительную </w:t>
      </w:r>
      <w:r w:rsidRPr="00D75478">
        <w:rPr>
          <w:rFonts w:ascii="Times New Roman" w:hAnsi="Times New Roman" w:cs="Times New Roman"/>
          <w:sz w:val="30"/>
          <w:szCs w:val="30"/>
        </w:rPr>
        <w:t>часть территории поселения.</w:t>
      </w:r>
    </w:p>
    <w:p w:rsidR="00D75478" w:rsidRPr="00D75478" w:rsidRDefault="00D75478" w:rsidP="00D75478">
      <w:pPr>
        <w:shd w:val="clear" w:color="auto" w:fill="FFFFFF"/>
        <w:spacing w:after="0" w:line="20" w:lineRule="atLeast"/>
        <w:ind w:left="25" w:right="14" w:firstLine="554"/>
        <w:jc w:val="both"/>
        <w:rPr>
          <w:rFonts w:ascii="Times New Roman" w:hAnsi="Times New Roman" w:cs="Times New Roman"/>
          <w:spacing w:val="-5"/>
          <w:sz w:val="30"/>
          <w:szCs w:val="30"/>
        </w:rPr>
      </w:pPr>
      <w:r w:rsidRPr="00D75478">
        <w:rPr>
          <w:rFonts w:ascii="Times New Roman" w:hAnsi="Times New Roman" w:cs="Times New Roman"/>
          <w:spacing w:val="-9"/>
          <w:sz w:val="30"/>
          <w:szCs w:val="30"/>
        </w:rPr>
        <w:t xml:space="preserve">Карта индивидуального сейсмического риска приведена в приложении 1. </w:t>
      </w:r>
      <w:r w:rsidRPr="00D75478">
        <w:rPr>
          <w:rFonts w:ascii="Times New Roman" w:hAnsi="Times New Roman" w:cs="Times New Roman"/>
          <w:spacing w:val="-5"/>
          <w:sz w:val="30"/>
          <w:szCs w:val="30"/>
        </w:rPr>
        <w:t xml:space="preserve">Определенное зонирование по сейсмической опасности характерно для всей </w:t>
      </w:r>
      <w:r w:rsidRPr="00D75478">
        <w:rPr>
          <w:rFonts w:ascii="Times New Roman" w:hAnsi="Times New Roman" w:cs="Times New Roman"/>
          <w:spacing w:val="-6"/>
          <w:sz w:val="30"/>
          <w:szCs w:val="30"/>
        </w:rPr>
        <w:t xml:space="preserve">территории поселения и возможная частота реализации чрезвычайных ситуаций, </w:t>
      </w:r>
      <w:r w:rsidRPr="00D75478">
        <w:rPr>
          <w:rFonts w:ascii="Times New Roman" w:hAnsi="Times New Roman" w:cs="Times New Roman"/>
          <w:spacing w:val="-7"/>
          <w:sz w:val="30"/>
          <w:szCs w:val="30"/>
        </w:rPr>
        <w:t xml:space="preserve">связанных с землетрясением и способных привести к гибели людей (обрушение </w:t>
      </w:r>
      <w:r w:rsidRPr="00D75478">
        <w:rPr>
          <w:rFonts w:ascii="Times New Roman" w:hAnsi="Times New Roman" w:cs="Times New Roman"/>
          <w:spacing w:val="-9"/>
          <w:sz w:val="30"/>
          <w:szCs w:val="30"/>
        </w:rPr>
        <w:t xml:space="preserve">зданий и сооружений селитебной и промышленной застройки), в настоящее время </w:t>
      </w:r>
      <w:r w:rsidRPr="00D75478">
        <w:rPr>
          <w:rFonts w:ascii="Times New Roman" w:hAnsi="Times New Roman" w:cs="Times New Roman"/>
          <w:spacing w:val="-5"/>
          <w:sz w:val="30"/>
          <w:szCs w:val="30"/>
        </w:rPr>
        <w:t>крайне  низка.   Вероятность  такого   события  для  рассматриваемой  территории</w:t>
      </w:r>
    </w:p>
    <w:p w:rsidR="00D75478" w:rsidRPr="00D75478" w:rsidRDefault="00D75478" w:rsidP="00D75478">
      <w:pPr>
        <w:shd w:val="clear" w:color="auto" w:fill="FFFFFF"/>
        <w:spacing w:after="0" w:line="20" w:lineRule="atLeast"/>
        <w:ind w:left="25"/>
        <w:rPr>
          <w:rFonts w:ascii="Times New Roman" w:hAnsi="Times New Roman" w:cs="Times New Roman"/>
          <w:spacing w:val="-10"/>
          <w:sz w:val="30"/>
          <w:szCs w:val="30"/>
        </w:rPr>
      </w:pPr>
      <w:r w:rsidRPr="00D75478">
        <w:rPr>
          <w:rFonts w:ascii="Times New Roman" w:hAnsi="Times New Roman" w:cs="Times New Roman"/>
          <w:spacing w:val="-10"/>
          <w:sz w:val="30"/>
          <w:szCs w:val="30"/>
        </w:rPr>
        <w:t>составляет в среднем 1,0*10</w:t>
      </w:r>
      <w:r w:rsidRPr="00D75478">
        <w:rPr>
          <w:rFonts w:ascii="Times New Roman" w:hAnsi="Times New Roman" w:cs="Times New Roman"/>
          <w:spacing w:val="-10"/>
          <w:sz w:val="30"/>
          <w:szCs w:val="30"/>
          <w:vertAlign w:val="superscript"/>
        </w:rPr>
        <w:t>-8</w:t>
      </w:r>
      <w:r w:rsidRPr="00D75478">
        <w:rPr>
          <w:rFonts w:ascii="Times New Roman" w:hAnsi="Times New Roman" w:cs="Times New Roman"/>
          <w:spacing w:val="-10"/>
          <w:sz w:val="30"/>
          <w:szCs w:val="30"/>
        </w:rPr>
        <w:t xml:space="preserve"> 1/год, что является допустимой (фоновой величиной).</w:t>
      </w:r>
    </w:p>
    <w:p w:rsidR="00D75478" w:rsidRPr="00D75478" w:rsidRDefault="00D75478" w:rsidP="00D75478">
      <w:pPr>
        <w:shd w:val="clear" w:color="auto" w:fill="FFFFFF"/>
        <w:spacing w:after="0" w:line="20" w:lineRule="atLeast"/>
        <w:ind w:left="22" w:right="25" w:firstLine="558"/>
        <w:jc w:val="both"/>
        <w:rPr>
          <w:rFonts w:ascii="Times New Roman" w:hAnsi="Times New Roman" w:cs="Times New Roman"/>
          <w:sz w:val="30"/>
          <w:szCs w:val="30"/>
        </w:rPr>
      </w:pPr>
      <w:r w:rsidRPr="00D75478">
        <w:rPr>
          <w:rFonts w:ascii="Times New Roman" w:hAnsi="Times New Roman" w:cs="Times New Roman"/>
          <w:spacing w:val="-6"/>
          <w:sz w:val="30"/>
          <w:szCs w:val="30"/>
        </w:rPr>
        <w:t xml:space="preserve">Чрезвычайные ситуации природного характера (подтопления) способны </w:t>
      </w:r>
      <w:r w:rsidRPr="00D75478">
        <w:rPr>
          <w:rFonts w:ascii="Times New Roman" w:hAnsi="Times New Roman" w:cs="Times New Roman"/>
          <w:spacing w:val="-9"/>
          <w:sz w:val="30"/>
          <w:szCs w:val="30"/>
        </w:rPr>
        <w:t xml:space="preserve">проявляться на значительной территории, о чем свидетельствуют карты опасности </w:t>
      </w:r>
      <w:r w:rsidRPr="00D75478">
        <w:rPr>
          <w:rFonts w:ascii="Times New Roman" w:hAnsi="Times New Roman" w:cs="Times New Roman"/>
          <w:sz w:val="30"/>
          <w:szCs w:val="30"/>
        </w:rPr>
        <w:t>подтоплений (приложение 2).</w:t>
      </w:r>
    </w:p>
    <w:p w:rsidR="00D75478" w:rsidRPr="00D75478" w:rsidRDefault="00D75478" w:rsidP="00D75478">
      <w:pPr>
        <w:shd w:val="clear" w:color="auto" w:fill="FFFFFF"/>
        <w:spacing w:after="0" w:line="20" w:lineRule="atLeast"/>
        <w:ind w:right="25" w:firstLine="562"/>
        <w:jc w:val="both"/>
        <w:rPr>
          <w:rFonts w:ascii="Times New Roman" w:hAnsi="Times New Roman" w:cs="Times New Roman"/>
          <w:sz w:val="30"/>
          <w:szCs w:val="30"/>
        </w:rPr>
      </w:pPr>
      <w:r w:rsidRPr="00D75478">
        <w:rPr>
          <w:rFonts w:ascii="Times New Roman" w:hAnsi="Times New Roman" w:cs="Times New Roman"/>
          <w:spacing w:val="-5"/>
          <w:sz w:val="30"/>
          <w:szCs w:val="30"/>
        </w:rPr>
        <w:t xml:space="preserve">Наибольший вклад в комплексный показатель риска на территории поселения </w:t>
      </w:r>
      <w:r w:rsidRPr="00D75478">
        <w:rPr>
          <w:rFonts w:ascii="Times New Roman" w:hAnsi="Times New Roman" w:cs="Times New Roman"/>
          <w:spacing w:val="-9"/>
          <w:sz w:val="30"/>
          <w:szCs w:val="30"/>
        </w:rPr>
        <w:t xml:space="preserve">вносят чрезвычайные ситуации техногенного характера. Наиболее вероятными </w:t>
      </w:r>
      <w:r w:rsidRPr="00D75478">
        <w:rPr>
          <w:rFonts w:ascii="Times New Roman" w:hAnsi="Times New Roman" w:cs="Times New Roman"/>
          <w:spacing w:val="-7"/>
          <w:sz w:val="30"/>
          <w:szCs w:val="30"/>
        </w:rPr>
        <w:t xml:space="preserve">чрезвычайными ситуациями техногенного характера являются пожары, а так же </w:t>
      </w:r>
      <w:r w:rsidRPr="00D75478">
        <w:rPr>
          <w:rFonts w:ascii="Times New Roman" w:hAnsi="Times New Roman" w:cs="Times New Roman"/>
          <w:spacing w:val="-9"/>
          <w:sz w:val="30"/>
          <w:szCs w:val="30"/>
        </w:rPr>
        <w:t xml:space="preserve">аварии, связанные с выбросом АХОВ. Зоны негативного воздействия таких аварий, </w:t>
      </w:r>
      <w:r w:rsidRPr="00D75478">
        <w:rPr>
          <w:rFonts w:ascii="Times New Roman" w:hAnsi="Times New Roman" w:cs="Times New Roman"/>
          <w:spacing w:val="-7"/>
          <w:sz w:val="30"/>
          <w:szCs w:val="30"/>
        </w:rPr>
        <w:t xml:space="preserve">как правило, привязаны к </w:t>
      </w:r>
      <w:proofErr w:type="spellStart"/>
      <w:r w:rsidRPr="00D75478">
        <w:rPr>
          <w:rFonts w:ascii="Times New Roman" w:hAnsi="Times New Roman" w:cs="Times New Roman"/>
          <w:spacing w:val="-7"/>
          <w:sz w:val="30"/>
          <w:szCs w:val="30"/>
        </w:rPr>
        <w:t>пожар</w:t>
      </w:r>
      <w:proofErr w:type="gramStart"/>
      <w:r w:rsidRPr="00D75478">
        <w:rPr>
          <w:rFonts w:ascii="Times New Roman" w:hAnsi="Times New Roman" w:cs="Times New Roman"/>
          <w:spacing w:val="-7"/>
          <w:sz w:val="30"/>
          <w:szCs w:val="30"/>
        </w:rPr>
        <w:t>о</w:t>
      </w:r>
      <w:proofErr w:type="spellEnd"/>
      <w:r w:rsidRPr="00D75478">
        <w:rPr>
          <w:rFonts w:ascii="Times New Roman" w:hAnsi="Times New Roman" w:cs="Times New Roman"/>
          <w:spacing w:val="-7"/>
          <w:sz w:val="30"/>
          <w:szCs w:val="30"/>
        </w:rPr>
        <w:t>-</w:t>
      </w:r>
      <w:proofErr w:type="gramEnd"/>
      <w:r w:rsidRPr="00D75478">
        <w:rPr>
          <w:rFonts w:ascii="Times New Roman" w:hAnsi="Times New Roman" w:cs="Times New Roman"/>
          <w:spacing w:val="-7"/>
          <w:sz w:val="30"/>
          <w:szCs w:val="30"/>
        </w:rPr>
        <w:t xml:space="preserve">, взрывоопасным объектам и маршрутам </w:t>
      </w:r>
      <w:r w:rsidRPr="00D75478">
        <w:rPr>
          <w:rFonts w:ascii="Times New Roman" w:hAnsi="Times New Roman" w:cs="Times New Roman"/>
          <w:sz w:val="30"/>
          <w:szCs w:val="30"/>
        </w:rPr>
        <w:t>транспортировки опасных веществ.</w:t>
      </w:r>
    </w:p>
    <w:p w:rsidR="00D75478" w:rsidRPr="00D75478" w:rsidRDefault="00D75478" w:rsidP="00D75478">
      <w:pPr>
        <w:shd w:val="clear" w:color="auto" w:fill="FFFFFF"/>
        <w:spacing w:after="0" w:line="20" w:lineRule="atLeast"/>
        <w:ind w:left="25" w:right="11" w:firstLine="565"/>
        <w:jc w:val="both"/>
        <w:rPr>
          <w:rFonts w:ascii="Times New Roman" w:hAnsi="Times New Roman" w:cs="Times New Roman"/>
          <w:sz w:val="30"/>
          <w:szCs w:val="30"/>
        </w:rPr>
      </w:pPr>
      <w:r w:rsidRPr="00D75478">
        <w:rPr>
          <w:rFonts w:ascii="Times New Roman" w:hAnsi="Times New Roman" w:cs="Times New Roman"/>
          <w:sz w:val="30"/>
          <w:szCs w:val="30"/>
        </w:rPr>
        <w:t xml:space="preserve">По результатам рассмотренных сценариев были построены </w:t>
      </w:r>
      <w:r w:rsidRPr="00D75478">
        <w:rPr>
          <w:rFonts w:ascii="Times New Roman" w:hAnsi="Times New Roman" w:cs="Times New Roman"/>
          <w:sz w:val="30"/>
          <w:szCs w:val="30"/>
          <w:lang w:val="en-US"/>
        </w:rPr>
        <w:t>F</w:t>
      </w:r>
      <w:r w:rsidRPr="00D75478">
        <w:rPr>
          <w:rFonts w:ascii="Times New Roman" w:hAnsi="Times New Roman" w:cs="Times New Roman"/>
          <w:sz w:val="30"/>
          <w:szCs w:val="30"/>
        </w:rPr>
        <w:t>/</w:t>
      </w:r>
      <w:r w:rsidRPr="00D75478">
        <w:rPr>
          <w:rFonts w:ascii="Times New Roman" w:hAnsi="Times New Roman" w:cs="Times New Roman"/>
          <w:sz w:val="30"/>
          <w:szCs w:val="30"/>
          <w:lang w:val="en-US"/>
        </w:rPr>
        <w:t>N</w:t>
      </w:r>
      <w:r w:rsidRPr="00D75478">
        <w:rPr>
          <w:rFonts w:ascii="Times New Roman" w:hAnsi="Times New Roman" w:cs="Times New Roman"/>
          <w:sz w:val="30"/>
          <w:szCs w:val="30"/>
        </w:rPr>
        <w:t xml:space="preserve"> и </w:t>
      </w:r>
      <w:r w:rsidRPr="00D75478">
        <w:rPr>
          <w:rFonts w:ascii="Times New Roman" w:hAnsi="Times New Roman" w:cs="Times New Roman"/>
          <w:sz w:val="30"/>
          <w:szCs w:val="30"/>
          <w:lang w:val="en-US"/>
        </w:rPr>
        <w:t>F</w:t>
      </w:r>
      <w:r w:rsidRPr="00D75478">
        <w:rPr>
          <w:rFonts w:ascii="Times New Roman" w:hAnsi="Times New Roman" w:cs="Times New Roman"/>
          <w:sz w:val="30"/>
          <w:szCs w:val="30"/>
        </w:rPr>
        <w:t>/</w:t>
      </w:r>
      <w:r w:rsidRPr="00D75478">
        <w:rPr>
          <w:rFonts w:ascii="Times New Roman" w:hAnsi="Times New Roman" w:cs="Times New Roman"/>
          <w:sz w:val="30"/>
          <w:szCs w:val="30"/>
          <w:lang w:val="en-US"/>
        </w:rPr>
        <w:t>G</w:t>
      </w:r>
      <w:r w:rsidRPr="00D75478">
        <w:rPr>
          <w:rFonts w:ascii="Times New Roman" w:hAnsi="Times New Roman" w:cs="Times New Roman"/>
          <w:sz w:val="30"/>
          <w:szCs w:val="30"/>
        </w:rPr>
        <w:t xml:space="preserve"> </w:t>
      </w:r>
      <w:r w:rsidRPr="00D75478">
        <w:rPr>
          <w:rFonts w:ascii="Times New Roman" w:hAnsi="Times New Roman" w:cs="Times New Roman"/>
          <w:spacing w:val="-9"/>
          <w:sz w:val="30"/>
          <w:szCs w:val="30"/>
        </w:rPr>
        <w:t xml:space="preserve">диаграммы (приложение 5), которые показывают, что подавляющая часть кривой </w:t>
      </w:r>
      <w:r w:rsidRPr="00D75478">
        <w:rPr>
          <w:rFonts w:ascii="Times New Roman" w:hAnsi="Times New Roman" w:cs="Times New Roman"/>
          <w:sz w:val="30"/>
          <w:szCs w:val="30"/>
        </w:rPr>
        <w:t>гибели населения находится в области приемлемого риска.</w:t>
      </w:r>
    </w:p>
    <w:p w:rsidR="00D75478" w:rsidRPr="00D75478" w:rsidRDefault="00D75478" w:rsidP="00D75478">
      <w:pPr>
        <w:shd w:val="clear" w:color="auto" w:fill="FFFFFF"/>
        <w:spacing w:after="0" w:line="20" w:lineRule="atLeast"/>
        <w:ind w:left="14" w:right="11" w:firstLine="558"/>
        <w:jc w:val="both"/>
        <w:rPr>
          <w:rFonts w:ascii="Times New Roman" w:hAnsi="Times New Roman" w:cs="Times New Roman"/>
          <w:sz w:val="30"/>
          <w:szCs w:val="30"/>
        </w:rPr>
      </w:pPr>
      <w:r w:rsidRPr="00D75478">
        <w:rPr>
          <w:rFonts w:ascii="Times New Roman" w:hAnsi="Times New Roman" w:cs="Times New Roman"/>
          <w:spacing w:val="-8"/>
          <w:sz w:val="30"/>
          <w:szCs w:val="30"/>
        </w:rPr>
        <w:t xml:space="preserve">Величина индивидуального риска для населения рассматриваемого поселения </w:t>
      </w:r>
      <w:r w:rsidRPr="00D75478">
        <w:rPr>
          <w:rFonts w:ascii="Times New Roman" w:hAnsi="Times New Roman" w:cs="Times New Roman"/>
          <w:spacing w:val="-9"/>
          <w:sz w:val="30"/>
          <w:szCs w:val="30"/>
        </w:rPr>
        <w:t>10</w:t>
      </w:r>
      <w:r w:rsidRPr="00D75478">
        <w:rPr>
          <w:rFonts w:ascii="Times New Roman" w:hAnsi="Times New Roman" w:cs="Times New Roman"/>
          <w:spacing w:val="-9"/>
          <w:sz w:val="30"/>
          <w:szCs w:val="30"/>
        </w:rPr>
        <w:sym w:font="Times New Roman" w:char="F0D7"/>
      </w:r>
      <w:r w:rsidRPr="00D75478">
        <w:rPr>
          <w:rFonts w:ascii="Times New Roman" w:hAnsi="Times New Roman" w:cs="Times New Roman"/>
          <w:spacing w:val="-9"/>
          <w:sz w:val="30"/>
          <w:szCs w:val="30"/>
        </w:rPr>
        <w:t>составила величину 6,12</w:t>
      </w:r>
      <w:r w:rsidRPr="00D75478">
        <w:rPr>
          <w:rFonts w:ascii="Times New Roman" w:hAnsi="Times New Roman" w:cs="Times New Roman"/>
          <w:spacing w:val="-9"/>
          <w:sz w:val="30"/>
          <w:szCs w:val="30"/>
          <w:vertAlign w:val="superscript"/>
        </w:rPr>
        <w:t>-9</w:t>
      </w:r>
      <w:r w:rsidRPr="00D75478">
        <w:rPr>
          <w:rFonts w:ascii="Times New Roman" w:hAnsi="Times New Roman" w:cs="Times New Roman"/>
          <w:spacing w:val="-9"/>
          <w:sz w:val="30"/>
          <w:szCs w:val="30"/>
        </w:rPr>
        <w:t xml:space="preserve"> 1/год, что является вполне допустимой величиной. Норматив предельно-допустимого уровня индивидуального риска для населения в </w:t>
      </w:r>
      <w:r w:rsidRPr="00D75478">
        <w:rPr>
          <w:rFonts w:ascii="Times New Roman" w:hAnsi="Times New Roman" w:cs="Times New Roman"/>
          <w:spacing w:val="-6"/>
          <w:sz w:val="30"/>
          <w:szCs w:val="30"/>
        </w:rPr>
        <w:t>соответствии 10</w:t>
      </w:r>
      <w:r w:rsidRPr="00D75478">
        <w:rPr>
          <w:rFonts w:ascii="Times New Roman" w:hAnsi="Times New Roman" w:cs="Times New Roman"/>
          <w:spacing w:val="-6"/>
          <w:sz w:val="30"/>
          <w:szCs w:val="30"/>
        </w:rPr>
        <w:sym w:font="Times New Roman" w:char="F0D7"/>
      </w:r>
      <w:r w:rsidRPr="00D75478">
        <w:rPr>
          <w:rFonts w:ascii="Times New Roman" w:hAnsi="Times New Roman" w:cs="Times New Roman"/>
          <w:spacing w:val="-6"/>
          <w:sz w:val="30"/>
          <w:szCs w:val="30"/>
        </w:rPr>
        <w:t>с [23] составляет 1</w:t>
      </w:r>
      <w:r w:rsidRPr="00D75478">
        <w:rPr>
          <w:rFonts w:ascii="Times New Roman" w:hAnsi="Times New Roman" w:cs="Times New Roman"/>
          <w:spacing w:val="-6"/>
          <w:sz w:val="30"/>
          <w:szCs w:val="30"/>
          <w:vertAlign w:val="superscript"/>
        </w:rPr>
        <w:t>-5</w:t>
      </w:r>
      <w:r w:rsidRPr="00D75478">
        <w:rPr>
          <w:rFonts w:ascii="Times New Roman" w:hAnsi="Times New Roman" w:cs="Times New Roman"/>
          <w:spacing w:val="-6"/>
          <w:sz w:val="30"/>
          <w:szCs w:val="30"/>
        </w:rPr>
        <w:t xml:space="preserve"> 1/год, а уровень </w:t>
      </w:r>
      <w:proofErr w:type="spellStart"/>
      <w:r w:rsidRPr="00D75478">
        <w:rPr>
          <w:rFonts w:ascii="Times New Roman" w:hAnsi="Times New Roman" w:cs="Times New Roman"/>
          <w:spacing w:val="-6"/>
          <w:sz w:val="30"/>
          <w:szCs w:val="30"/>
        </w:rPr>
        <w:t>пренебрежимого</w:t>
      </w:r>
      <w:proofErr w:type="spellEnd"/>
      <w:r w:rsidRPr="00D75478">
        <w:rPr>
          <w:rFonts w:ascii="Times New Roman" w:hAnsi="Times New Roman" w:cs="Times New Roman"/>
          <w:spacing w:val="-6"/>
          <w:sz w:val="30"/>
          <w:szCs w:val="30"/>
        </w:rPr>
        <w:t xml:space="preserve"> риска </w:t>
      </w:r>
      <w:r w:rsidRPr="00D75478">
        <w:rPr>
          <w:rFonts w:ascii="Times New Roman" w:hAnsi="Times New Roman" w:cs="Times New Roman"/>
          <w:sz w:val="30"/>
          <w:szCs w:val="30"/>
        </w:rPr>
        <w:t>установлен на уровне 1•10</w:t>
      </w:r>
      <w:r w:rsidRPr="00D75478">
        <w:rPr>
          <w:rFonts w:ascii="Times New Roman" w:hAnsi="Times New Roman" w:cs="Times New Roman"/>
          <w:sz w:val="30"/>
          <w:szCs w:val="30"/>
          <w:vertAlign w:val="superscript"/>
        </w:rPr>
        <w:t>-7</w:t>
      </w:r>
      <w:r w:rsidRPr="00D75478">
        <w:rPr>
          <w:rFonts w:ascii="Times New Roman" w:hAnsi="Times New Roman" w:cs="Times New Roman"/>
          <w:sz w:val="30"/>
          <w:szCs w:val="30"/>
        </w:rPr>
        <w:t xml:space="preserve"> 1/год.</w:t>
      </w:r>
    </w:p>
    <w:p w:rsidR="00D75478" w:rsidRPr="00D75478" w:rsidRDefault="00D75478" w:rsidP="00D75478">
      <w:pPr>
        <w:shd w:val="clear" w:color="auto" w:fill="FFFFFF"/>
        <w:spacing w:after="0" w:line="20" w:lineRule="atLeast"/>
        <w:ind w:right="22" w:firstLine="565"/>
        <w:jc w:val="both"/>
        <w:rPr>
          <w:rFonts w:ascii="Times New Roman" w:hAnsi="Times New Roman" w:cs="Times New Roman"/>
          <w:sz w:val="30"/>
          <w:szCs w:val="30"/>
        </w:rPr>
      </w:pPr>
      <w:proofErr w:type="gramStart"/>
      <w:r w:rsidRPr="00D75478">
        <w:rPr>
          <w:rFonts w:ascii="Times New Roman" w:hAnsi="Times New Roman" w:cs="Times New Roman"/>
          <w:spacing w:val="-8"/>
          <w:sz w:val="30"/>
          <w:szCs w:val="30"/>
        </w:rPr>
        <w:t xml:space="preserve">Тем не менее, несмотря на то, что полученные показатели риска являются в </w:t>
      </w:r>
      <w:r w:rsidRPr="00D75478">
        <w:rPr>
          <w:rFonts w:ascii="Times New Roman" w:hAnsi="Times New Roman" w:cs="Times New Roman"/>
          <w:spacing w:val="-9"/>
          <w:sz w:val="30"/>
          <w:szCs w:val="30"/>
        </w:rPr>
        <w:t xml:space="preserve">настоящее время приемлемыми и, учитывая тот факт, что полностью исключить </w:t>
      </w:r>
      <w:r w:rsidRPr="00D75478">
        <w:rPr>
          <w:rFonts w:ascii="Times New Roman" w:hAnsi="Times New Roman" w:cs="Times New Roman"/>
          <w:spacing w:val="-4"/>
          <w:sz w:val="30"/>
          <w:szCs w:val="30"/>
        </w:rPr>
        <w:t xml:space="preserve">возможность проявления опасностей природного и техногенного характера </w:t>
      </w:r>
      <w:r w:rsidRPr="00D75478">
        <w:rPr>
          <w:rFonts w:ascii="Times New Roman" w:hAnsi="Times New Roman" w:cs="Times New Roman"/>
          <w:spacing w:val="-9"/>
          <w:sz w:val="30"/>
          <w:szCs w:val="30"/>
        </w:rPr>
        <w:t xml:space="preserve">невозможно, население, спасательные службы и специалисты по чрезвычайным ситуациям должны быть осведомлены о возможных последствиях чрезвычайных </w:t>
      </w:r>
      <w:r w:rsidRPr="00D75478">
        <w:rPr>
          <w:rFonts w:ascii="Times New Roman" w:hAnsi="Times New Roman" w:cs="Times New Roman"/>
          <w:spacing w:val="-8"/>
          <w:sz w:val="30"/>
          <w:szCs w:val="30"/>
        </w:rPr>
        <w:t xml:space="preserve">ситуаций на территории </w:t>
      </w:r>
      <w:proofErr w:type="spellStart"/>
      <w:r w:rsidRPr="00D75478">
        <w:rPr>
          <w:rFonts w:ascii="Times New Roman" w:hAnsi="Times New Roman" w:cs="Times New Roman"/>
          <w:spacing w:val="-8"/>
          <w:sz w:val="30"/>
          <w:szCs w:val="30"/>
        </w:rPr>
        <w:t>Новоясенского</w:t>
      </w:r>
      <w:proofErr w:type="spellEnd"/>
      <w:r w:rsidRPr="00D75478">
        <w:rPr>
          <w:rFonts w:ascii="Times New Roman" w:hAnsi="Times New Roman" w:cs="Times New Roman"/>
          <w:spacing w:val="-8"/>
          <w:sz w:val="30"/>
          <w:szCs w:val="30"/>
        </w:rPr>
        <w:t xml:space="preserve"> сельского поселения и готовы к реальным действиям в случае </w:t>
      </w:r>
      <w:r w:rsidRPr="00D75478">
        <w:rPr>
          <w:rFonts w:ascii="Times New Roman" w:hAnsi="Times New Roman" w:cs="Times New Roman"/>
          <w:sz w:val="30"/>
          <w:szCs w:val="30"/>
        </w:rPr>
        <w:t>реализации чрезвычайных</w:t>
      </w:r>
      <w:proofErr w:type="gramEnd"/>
      <w:r w:rsidRPr="00D75478">
        <w:rPr>
          <w:rFonts w:ascii="Times New Roman" w:hAnsi="Times New Roman" w:cs="Times New Roman"/>
          <w:sz w:val="30"/>
          <w:szCs w:val="30"/>
        </w:rPr>
        <w:t xml:space="preserve"> ситуаций.</w:t>
      </w:r>
    </w:p>
    <w:p w:rsidR="00D75478" w:rsidRPr="00D75478" w:rsidRDefault="00D75478" w:rsidP="00D75478">
      <w:pPr>
        <w:shd w:val="clear" w:color="auto" w:fill="FFFFFF"/>
        <w:spacing w:after="0" w:line="20" w:lineRule="atLeast"/>
        <w:ind w:right="22" w:firstLine="565"/>
        <w:jc w:val="both"/>
        <w:rPr>
          <w:rFonts w:ascii="Times New Roman" w:hAnsi="Times New Roman" w:cs="Times New Roman"/>
          <w:b/>
          <w:bCs/>
          <w:spacing w:val="-14"/>
          <w:sz w:val="32"/>
          <w:szCs w:val="32"/>
        </w:rPr>
      </w:pPr>
      <w:r w:rsidRPr="00D75478">
        <w:rPr>
          <w:rFonts w:ascii="Times New Roman" w:hAnsi="Times New Roman" w:cs="Times New Roman"/>
          <w:b/>
          <w:bCs/>
          <w:spacing w:val="-12"/>
          <w:sz w:val="32"/>
          <w:szCs w:val="32"/>
        </w:rPr>
        <w:t>8. Рекомендации для разработки мероприятий по с</w:t>
      </w:r>
      <w:r w:rsidRPr="00D75478">
        <w:rPr>
          <w:rFonts w:ascii="Times New Roman" w:hAnsi="Times New Roman" w:cs="Times New Roman"/>
          <w:b/>
          <w:bCs/>
          <w:spacing w:val="-14"/>
          <w:sz w:val="32"/>
          <w:szCs w:val="32"/>
        </w:rPr>
        <w:t xml:space="preserve">нижению           риска на территории </w:t>
      </w:r>
      <w:proofErr w:type="spellStart"/>
      <w:r w:rsidRPr="00D75478">
        <w:rPr>
          <w:rFonts w:ascii="Times New Roman" w:hAnsi="Times New Roman" w:cs="Times New Roman"/>
          <w:b/>
          <w:bCs/>
          <w:spacing w:val="-14"/>
          <w:sz w:val="32"/>
          <w:szCs w:val="32"/>
        </w:rPr>
        <w:t>Новоясенского</w:t>
      </w:r>
      <w:proofErr w:type="spellEnd"/>
      <w:r w:rsidRPr="00D75478">
        <w:rPr>
          <w:rFonts w:ascii="Times New Roman" w:hAnsi="Times New Roman" w:cs="Times New Roman"/>
          <w:b/>
          <w:bCs/>
          <w:spacing w:val="-14"/>
          <w:sz w:val="32"/>
          <w:szCs w:val="32"/>
        </w:rPr>
        <w:t xml:space="preserve"> сельского поселения </w:t>
      </w:r>
      <w:proofErr w:type="spellStart"/>
      <w:r w:rsidRPr="00D75478">
        <w:rPr>
          <w:rFonts w:ascii="Times New Roman" w:hAnsi="Times New Roman" w:cs="Times New Roman"/>
          <w:b/>
          <w:bCs/>
          <w:spacing w:val="-14"/>
          <w:sz w:val="32"/>
          <w:szCs w:val="32"/>
        </w:rPr>
        <w:t>Староминского</w:t>
      </w:r>
      <w:proofErr w:type="spellEnd"/>
      <w:r w:rsidRPr="00D75478">
        <w:rPr>
          <w:rFonts w:ascii="Times New Roman" w:hAnsi="Times New Roman" w:cs="Times New Roman"/>
          <w:b/>
          <w:bCs/>
          <w:spacing w:val="-14"/>
          <w:sz w:val="32"/>
          <w:szCs w:val="32"/>
        </w:rPr>
        <w:t xml:space="preserve"> района</w:t>
      </w:r>
    </w:p>
    <w:p w:rsidR="00D75478" w:rsidRPr="00D75478" w:rsidRDefault="00D75478" w:rsidP="00D75478">
      <w:pPr>
        <w:shd w:val="clear" w:color="auto" w:fill="FFFFFF"/>
        <w:spacing w:after="0" w:line="20" w:lineRule="atLeast"/>
        <w:ind w:firstLine="565"/>
        <w:rPr>
          <w:rFonts w:ascii="Times New Roman" w:hAnsi="Times New Roman" w:cs="Times New Roman"/>
          <w:spacing w:val="-10"/>
          <w:sz w:val="30"/>
          <w:szCs w:val="30"/>
        </w:rPr>
      </w:pPr>
      <w:r w:rsidRPr="00D75478">
        <w:rPr>
          <w:rFonts w:ascii="Times New Roman" w:hAnsi="Times New Roman" w:cs="Times New Roman"/>
          <w:spacing w:val="-8"/>
          <w:sz w:val="30"/>
          <w:szCs w:val="30"/>
        </w:rPr>
        <w:lastRenderedPageBreak/>
        <w:t xml:space="preserve">Разработку мероприятий по снижению риска на территории </w:t>
      </w:r>
      <w:proofErr w:type="spellStart"/>
      <w:r w:rsidRPr="00D75478">
        <w:rPr>
          <w:rFonts w:ascii="Times New Roman" w:hAnsi="Times New Roman" w:cs="Times New Roman"/>
          <w:spacing w:val="-8"/>
          <w:sz w:val="30"/>
          <w:szCs w:val="30"/>
        </w:rPr>
        <w:t>Староминского</w:t>
      </w:r>
      <w:proofErr w:type="spellEnd"/>
      <w:r w:rsidRPr="00D75478">
        <w:rPr>
          <w:rFonts w:ascii="Times New Roman" w:hAnsi="Times New Roman" w:cs="Times New Roman"/>
          <w:spacing w:val="-8"/>
          <w:sz w:val="30"/>
          <w:szCs w:val="30"/>
        </w:rPr>
        <w:t xml:space="preserve"> сельского поселения </w:t>
      </w:r>
      <w:r w:rsidRPr="00D75478">
        <w:rPr>
          <w:rFonts w:ascii="Times New Roman" w:hAnsi="Times New Roman" w:cs="Times New Roman"/>
          <w:spacing w:val="-10"/>
          <w:sz w:val="30"/>
          <w:szCs w:val="30"/>
        </w:rPr>
        <w:t>необходимо осуществлять по следующим направлениям:</w:t>
      </w:r>
    </w:p>
    <w:p w:rsidR="00D75478" w:rsidRPr="00D75478" w:rsidRDefault="00D75478" w:rsidP="009D21C1">
      <w:pPr>
        <w:numPr>
          <w:ilvl w:val="0"/>
          <w:numId w:val="35"/>
        </w:numPr>
        <w:shd w:val="clear" w:color="auto" w:fill="FFFFFF"/>
        <w:tabs>
          <w:tab w:val="left" w:pos="518"/>
          <w:tab w:val="left" w:pos="864"/>
        </w:tabs>
        <w:suppressAutoHyphens/>
        <w:spacing w:after="0" w:line="20" w:lineRule="atLeast"/>
        <w:ind w:left="518" w:right="4"/>
        <w:jc w:val="both"/>
        <w:rPr>
          <w:rFonts w:ascii="Times New Roman" w:hAnsi="Times New Roman" w:cs="Times New Roman"/>
          <w:sz w:val="30"/>
          <w:szCs w:val="30"/>
        </w:rPr>
      </w:pPr>
      <w:r w:rsidRPr="00D75478">
        <w:rPr>
          <w:rFonts w:ascii="Times New Roman" w:hAnsi="Times New Roman" w:cs="Times New Roman"/>
          <w:spacing w:val="-8"/>
          <w:sz w:val="30"/>
          <w:szCs w:val="30"/>
        </w:rPr>
        <w:t xml:space="preserve">совершенствование планирования мероприятий предупреждения ЧС   </w:t>
      </w:r>
      <w:proofErr w:type="spellStart"/>
      <w:r w:rsidRPr="00D75478">
        <w:rPr>
          <w:rFonts w:ascii="Times New Roman" w:hAnsi="Times New Roman" w:cs="Times New Roman"/>
          <w:spacing w:val="-8"/>
          <w:sz w:val="30"/>
          <w:szCs w:val="30"/>
        </w:rPr>
        <w:t>Новоясенского</w:t>
      </w:r>
      <w:proofErr w:type="spellEnd"/>
      <w:r w:rsidRPr="00D75478">
        <w:rPr>
          <w:rFonts w:ascii="Times New Roman" w:hAnsi="Times New Roman" w:cs="Times New Roman"/>
          <w:spacing w:val="-9"/>
          <w:sz w:val="30"/>
          <w:szCs w:val="30"/>
        </w:rPr>
        <w:t xml:space="preserve"> сельского поселения в составе территориальной подсистемы РСЧС </w:t>
      </w:r>
      <w:r w:rsidRPr="00D75478">
        <w:rPr>
          <w:rFonts w:ascii="Times New Roman" w:hAnsi="Times New Roman" w:cs="Times New Roman"/>
          <w:sz w:val="30"/>
          <w:szCs w:val="30"/>
        </w:rPr>
        <w:t>Краснодарского края;</w:t>
      </w:r>
    </w:p>
    <w:p w:rsidR="00D75478" w:rsidRPr="00D75478" w:rsidRDefault="00D75478" w:rsidP="009D21C1">
      <w:pPr>
        <w:numPr>
          <w:ilvl w:val="0"/>
          <w:numId w:val="35"/>
        </w:numPr>
        <w:shd w:val="clear" w:color="auto" w:fill="FFFFFF"/>
        <w:tabs>
          <w:tab w:val="left" w:pos="518"/>
          <w:tab w:val="left" w:pos="864"/>
        </w:tabs>
        <w:suppressAutoHyphens/>
        <w:spacing w:after="0" w:line="20" w:lineRule="atLeast"/>
        <w:ind w:left="518" w:right="4"/>
        <w:jc w:val="both"/>
        <w:rPr>
          <w:rFonts w:ascii="Times New Roman" w:hAnsi="Times New Roman" w:cs="Times New Roman"/>
          <w:spacing w:val="-10"/>
          <w:sz w:val="30"/>
          <w:szCs w:val="30"/>
        </w:rPr>
      </w:pPr>
      <w:r w:rsidRPr="00D75478">
        <w:rPr>
          <w:rFonts w:ascii="Times New Roman" w:hAnsi="Times New Roman" w:cs="Times New Roman"/>
          <w:sz w:val="30"/>
          <w:szCs w:val="30"/>
        </w:rPr>
        <w:t xml:space="preserve">обучение всех категорий населения, рабочих и служащих объектов </w:t>
      </w:r>
      <w:r w:rsidRPr="00D75478">
        <w:rPr>
          <w:rFonts w:ascii="Times New Roman" w:hAnsi="Times New Roman" w:cs="Times New Roman"/>
          <w:spacing w:val="-3"/>
          <w:sz w:val="30"/>
          <w:szCs w:val="30"/>
        </w:rPr>
        <w:t xml:space="preserve">экономики поселения действиям в возможных чрезвычайных ситуациях </w:t>
      </w:r>
      <w:r w:rsidRPr="00D75478">
        <w:rPr>
          <w:rFonts w:ascii="Times New Roman" w:hAnsi="Times New Roman" w:cs="Times New Roman"/>
          <w:spacing w:val="-4"/>
          <w:sz w:val="30"/>
          <w:szCs w:val="30"/>
        </w:rPr>
        <w:t xml:space="preserve">связанных в первую очередь с токсическим поражением от химически </w:t>
      </w:r>
      <w:r w:rsidRPr="00D75478">
        <w:rPr>
          <w:rFonts w:ascii="Times New Roman" w:hAnsi="Times New Roman" w:cs="Times New Roman"/>
          <w:spacing w:val="-10"/>
          <w:sz w:val="30"/>
          <w:szCs w:val="30"/>
        </w:rPr>
        <w:t>опасных объектов, расположенных на территории поселения;</w:t>
      </w:r>
    </w:p>
    <w:p w:rsidR="00D75478" w:rsidRPr="00D75478" w:rsidRDefault="00D75478" w:rsidP="009D21C1">
      <w:pPr>
        <w:numPr>
          <w:ilvl w:val="0"/>
          <w:numId w:val="35"/>
        </w:numPr>
        <w:shd w:val="clear" w:color="auto" w:fill="FFFFFF"/>
        <w:tabs>
          <w:tab w:val="left" w:pos="518"/>
          <w:tab w:val="left" w:pos="864"/>
        </w:tabs>
        <w:suppressAutoHyphens/>
        <w:spacing w:after="0" w:line="20" w:lineRule="atLeast"/>
        <w:ind w:left="518" w:right="7"/>
        <w:jc w:val="both"/>
        <w:rPr>
          <w:rFonts w:ascii="Times New Roman" w:hAnsi="Times New Roman" w:cs="Times New Roman"/>
          <w:sz w:val="30"/>
          <w:szCs w:val="30"/>
        </w:rPr>
      </w:pPr>
      <w:r w:rsidRPr="00D75478">
        <w:rPr>
          <w:rFonts w:ascii="Times New Roman" w:hAnsi="Times New Roman" w:cs="Times New Roman"/>
          <w:sz w:val="30"/>
          <w:szCs w:val="30"/>
        </w:rPr>
        <w:t>исключение транзитных перевозок через территорию поселения взрывопожароопасных грузов и АХОВ;</w:t>
      </w:r>
    </w:p>
    <w:p w:rsidR="00D75478" w:rsidRPr="00D75478" w:rsidRDefault="00D75478" w:rsidP="009D21C1">
      <w:pPr>
        <w:numPr>
          <w:ilvl w:val="0"/>
          <w:numId w:val="35"/>
        </w:numPr>
        <w:shd w:val="clear" w:color="auto" w:fill="FFFFFF"/>
        <w:tabs>
          <w:tab w:val="left" w:pos="518"/>
          <w:tab w:val="left" w:pos="864"/>
        </w:tabs>
        <w:suppressAutoHyphens/>
        <w:spacing w:after="0" w:line="20" w:lineRule="atLeast"/>
        <w:ind w:left="518"/>
        <w:rPr>
          <w:rFonts w:ascii="Times New Roman" w:hAnsi="Times New Roman" w:cs="Times New Roman"/>
          <w:spacing w:val="-10"/>
          <w:sz w:val="30"/>
          <w:szCs w:val="30"/>
        </w:rPr>
      </w:pPr>
      <w:r w:rsidRPr="00D75478">
        <w:rPr>
          <w:rFonts w:ascii="Times New Roman" w:hAnsi="Times New Roman" w:cs="Times New Roman"/>
          <w:spacing w:val="-10"/>
          <w:sz w:val="30"/>
          <w:szCs w:val="30"/>
        </w:rPr>
        <w:t>дальнейшее совершенствование системы оповещения;</w:t>
      </w:r>
    </w:p>
    <w:p w:rsidR="00D75478" w:rsidRPr="00D75478" w:rsidRDefault="00D75478" w:rsidP="009D21C1">
      <w:pPr>
        <w:numPr>
          <w:ilvl w:val="0"/>
          <w:numId w:val="35"/>
        </w:numPr>
        <w:shd w:val="clear" w:color="auto" w:fill="FFFFFF"/>
        <w:tabs>
          <w:tab w:val="left" w:pos="518"/>
          <w:tab w:val="left" w:pos="864"/>
        </w:tabs>
        <w:suppressAutoHyphens/>
        <w:spacing w:after="0" w:line="20" w:lineRule="atLeast"/>
        <w:ind w:left="518" w:right="4"/>
        <w:jc w:val="both"/>
        <w:rPr>
          <w:rFonts w:ascii="Times New Roman" w:hAnsi="Times New Roman" w:cs="Times New Roman"/>
          <w:sz w:val="30"/>
          <w:szCs w:val="30"/>
        </w:rPr>
      </w:pPr>
      <w:r w:rsidRPr="00D75478">
        <w:rPr>
          <w:rFonts w:ascii="Times New Roman" w:hAnsi="Times New Roman" w:cs="Times New Roman"/>
          <w:spacing w:val="-9"/>
          <w:sz w:val="30"/>
          <w:szCs w:val="30"/>
        </w:rPr>
        <w:t xml:space="preserve">проведение </w:t>
      </w:r>
      <w:proofErr w:type="spellStart"/>
      <w:r w:rsidRPr="00D75478">
        <w:rPr>
          <w:rFonts w:ascii="Times New Roman" w:hAnsi="Times New Roman" w:cs="Times New Roman"/>
          <w:spacing w:val="-9"/>
          <w:sz w:val="30"/>
          <w:szCs w:val="30"/>
        </w:rPr>
        <w:t>опрессовки</w:t>
      </w:r>
      <w:proofErr w:type="spellEnd"/>
      <w:r w:rsidRPr="00D75478">
        <w:rPr>
          <w:rFonts w:ascii="Times New Roman" w:hAnsi="Times New Roman" w:cs="Times New Roman"/>
          <w:spacing w:val="-9"/>
          <w:sz w:val="30"/>
          <w:szCs w:val="30"/>
        </w:rPr>
        <w:t xml:space="preserve"> трубопроводов и замены дефектных участков на </w:t>
      </w:r>
      <w:proofErr w:type="spellStart"/>
      <w:r w:rsidRPr="00D75478">
        <w:rPr>
          <w:rFonts w:ascii="Times New Roman" w:hAnsi="Times New Roman" w:cs="Times New Roman"/>
          <w:spacing w:val="-9"/>
          <w:sz w:val="30"/>
          <w:szCs w:val="30"/>
        </w:rPr>
        <w:t>тепломагистралях</w:t>
      </w:r>
      <w:proofErr w:type="spellEnd"/>
      <w:r w:rsidRPr="00D75478">
        <w:rPr>
          <w:rFonts w:ascii="Times New Roman" w:hAnsi="Times New Roman" w:cs="Times New Roman"/>
          <w:spacing w:val="-9"/>
          <w:sz w:val="30"/>
          <w:szCs w:val="30"/>
        </w:rPr>
        <w:t xml:space="preserve"> поселения, и гидравлических испытаний водяных тепловых </w:t>
      </w:r>
      <w:r w:rsidRPr="00D75478">
        <w:rPr>
          <w:rFonts w:ascii="Times New Roman" w:hAnsi="Times New Roman" w:cs="Times New Roman"/>
          <w:sz w:val="30"/>
          <w:szCs w:val="30"/>
        </w:rPr>
        <w:t>сетей;</w:t>
      </w:r>
    </w:p>
    <w:p w:rsidR="00D75478" w:rsidRPr="00D75478" w:rsidRDefault="00D75478" w:rsidP="009D21C1">
      <w:pPr>
        <w:numPr>
          <w:ilvl w:val="0"/>
          <w:numId w:val="35"/>
        </w:numPr>
        <w:shd w:val="clear" w:color="auto" w:fill="FFFFFF"/>
        <w:tabs>
          <w:tab w:val="left" w:pos="518"/>
          <w:tab w:val="left" w:pos="864"/>
        </w:tabs>
        <w:suppressAutoHyphens/>
        <w:spacing w:after="0" w:line="20" w:lineRule="atLeast"/>
        <w:ind w:left="518"/>
        <w:rPr>
          <w:rFonts w:ascii="Times New Roman" w:hAnsi="Times New Roman" w:cs="Times New Roman"/>
          <w:spacing w:val="-10"/>
          <w:sz w:val="30"/>
          <w:szCs w:val="30"/>
        </w:rPr>
      </w:pPr>
      <w:r w:rsidRPr="00D75478">
        <w:rPr>
          <w:rFonts w:ascii="Times New Roman" w:hAnsi="Times New Roman" w:cs="Times New Roman"/>
          <w:spacing w:val="-10"/>
          <w:sz w:val="30"/>
          <w:szCs w:val="30"/>
        </w:rPr>
        <w:t>замена изношенных труб на газовых магистралях;</w:t>
      </w:r>
    </w:p>
    <w:p w:rsidR="00D75478" w:rsidRPr="00D75478" w:rsidRDefault="00D75478" w:rsidP="009D21C1">
      <w:pPr>
        <w:numPr>
          <w:ilvl w:val="0"/>
          <w:numId w:val="35"/>
        </w:numPr>
        <w:shd w:val="clear" w:color="auto" w:fill="FFFFFF"/>
        <w:tabs>
          <w:tab w:val="left" w:pos="518"/>
          <w:tab w:val="left" w:pos="864"/>
        </w:tabs>
        <w:suppressAutoHyphens/>
        <w:spacing w:after="0" w:line="20" w:lineRule="atLeast"/>
        <w:ind w:left="518" w:right="14"/>
        <w:jc w:val="both"/>
        <w:rPr>
          <w:rFonts w:ascii="Times New Roman" w:hAnsi="Times New Roman" w:cs="Times New Roman"/>
          <w:sz w:val="30"/>
          <w:szCs w:val="30"/>
        </w:rPr>
      </w:pPr>
      <w:r w:rsidRPr="00D75478">
        <w:rPr>
          <w:rFonts w:ascii="Times New Roman" w:hAnsi="Times New Roman" w:cs="Times New Roman"/>
          <w:spacing w:val="-9"/>
          <w:sz w:val="30"/>
          <w:szCs w:val="30"/>
        </w:rPr>
        <w:t xml:space="preserve">оснащение аварийно-восстановительных бригад для ликвидации аварий на </w:t>
      </w:r>
      <w:r w:rsidRPr="00D75478">
        <w:rPr>
          <w:rFonts w:ascii="Times New Roman" w:hAnsi="Times New Roman" w:cs="Times New Roman"/>
          <w:spacing w:val="-5"/>
          <w:sz w:val="30"/>
          <w:szCs w:val="30"/>
        </w:rPr>
        <w:t xml:space="preserve">коммунально-энергетических сетях новой инженерной и специальной </w:t>
      </w:r>
      <w:r w:rsidRPr="00D75478">
        <w:rPr>
          <w:rFonts w:ascii="Times New Roman" w:hAnsi="Times New Roman" w:cs="Times New Roman"/>
          <w:sz w:val="30"/>
          <w:szCs w:val="30"/>
        </w:rPr>
        <w:t>техникой;</w:t>
      </w:r>
    </w:p>
    <w:p w:rsidR="00D75478" w:rsidRPr="00D75478" w:rsidRDefault="00D75478" w:rsidP="009D21C1">
      <w:pPr>
        <w:numPr>
          <w:ilvl w:val="0"/>
          <w:numId w:val="35"/>
        </w:numPr>
        <w:shd w:val="clear" w:color="auto" w:fill="FFFFFF"/>
        <w:tabs>
          <w:tab w:val="left" w:pos="518"/>
          <w:tab w:val="left" w:pos="864"/>
        </w:tabs>
        <w:suppressAutoHyphens/>
        <w:spacing w:after="0" w:line="20" w:lineRule="atLeast"/>
        <w:ind w:left="518" w:right="22"/>
        <w:jc w:val="both"/>
        <w:rPr>
          <w:rFonts w:ascii="Times New Roman" w:hAnsi="Times New Roman" w:cs="Times New Roman"/>
          <w:spacing w:val="-9"/>
          <w:sz w:val="30"/>
          <w:szCs w:val="30"/>
        </w:rPr>
      </w:pPr>
      <w:r w:rsidRPr="00D75478">
        <w:rPr>
          <w:rFonts w:ascii="Times New Roman" w:hAnsi="Times New Roman" w:cs="Times New Roman"/>
          <w:spacing w:val="-9"/>
          <w:sz w:val="30"/>
          <w:szCs w:val="30"/>
        </w:rPr>
        <w:t>наращивание фонда защитных сооружений ГО для различных категорий населения поселения;</w:t>
      </w:r>
    </w:p>
    <w:p w:rsidR="00D75478" w:rsidRPr="00D75478" w:rsidRDefault="00D75478" w:rsidP="009D21C1">
      <w:pPr>
        <w:numPr>
          <w:ilvl w:val="0"/>
          <w:numId w:val="35"/>
        </w:numPr>
        <w:shd w:val="clear" w:color="auto" w:fill="FFFFFF"/>
        <w:tabs>
          <w:tab w:val="left" w:pos="518"/>
          <w:tab w:val="left" w:pos="864"/>
        </w:tabs>
        <w:suppressAutoHyphens/>
        <w:spacing w:after="0" w:line="20" w:lineRule="atLeast"/>
        <w:ind w:left="518" w:right="22"/>
        <w:jc w:val="both"/>
        <w:rPr>
          <w:rFonts w:ascii="Times New Roman" w:hAnsi="Times New Roman" w:cs="Times New Roman"/>
          <w:sz w:val="30"/>
          <w:szCs w:val="30"/>
        </w:rPr>
      </w:pPr>
      <w:r w:rsidRPr="00D75478">
        <w:rPr>
          <w:rFonts w:ascii="Times New Roman" w:hAnsi="Times New Roman" w:cs="Times New Roman"/>
          <w:spacing w:val="-5"/>
          <w:sz w:val="30"/>
          <w:szCs w:val="30"/>
        </w:rPr>
        <w:t xml:space="preserve">строительство новых защитных сооружений на объектах экономики и в </w:t>
      </w:r>
      <w:r w:rsidRPr="00D75478">
        <w:rPr>
          <w:rFonts w:ascii="Times New Roman" w:hAnsi="Times New Roman" w:cs="Times New Roman"/>
          <w:sz w:val="30"/>
          <w:szCs w:val="30"/>
        </w:rPr>
        <w:t>жилом секторе;</w:t>
      </w:r>
    </w:p>
    <w:p w:rsidR="00D75478" w:rsidRPr="00D75478" w:rsidRDefault="00D75478" w:rsidP="009D21C1">
      <w:pPr>
        <w:numPr>
          <w:ilvl w:val="0"/>
          <w:numId w:val="35"/>
        </w:numPr>
        <w:shd w:val="clear" w:color="auto" w:fill="FFFFFF"/>
        <w:tabs>
          <w:tab w:val="left" w:pos="518"/>
          <w:tab w:val="left" w:pos="864"/>
        </w:tabs>
        <w:suppressAutoHyphens/>
        <w:spacing w:after="0" w:line="20" w:lineRule="atLeast"/>
        <w:ind w:left="518" w:right="22"/>
        <w:jc w:val="both"/>
        <w:rPr>
          <w:rFonts w:ascii="Times New Roman" w:hAnsi="Times New Roman" w:cs="Times New Roman"/>
          <w:sz w:val="30"/>
          <w:szCs w:val="30"/>
        </w:rPr>
      </w:pPr>
      <w:r w:rsidRPr="00D75478">
        <w:rPr>
          <w:rFonts w:ascii="Times New Roman" w:hAnsi="Times New Roman" w:cs="Times New Roman"/>
          <w:spacing w:val="-9"/>
          <w:sz w:val="30"/>
          <w:szCs w:val="30"/>
        </w:rPr>
        <w:t xml:space="preserve">дооборудование и приспособление имеющихся укрытий, подвалов, других заглубленных сооружений с целью использования их для защиты населения </w:t>
      </w:r>
      <w:r w:rsidRPr="00D75478">
        <w:rPr>
          <w:rFonts w:ascii="Times New Roman" w:hAnsi="Times New Roman" w:cs="Times New Roman"/>
          <w:sz w:val="30"/>
          <w:szCs w:val="30"/>
        </w:rPr>
        <w:t>от токсического поражения;</w:t>
      </w:r>
    </w:p>
    <w:p w:rsidR="00D75478" w:rsidRPr="00D75478" w:rsidRDefault="00D75478" w:rsidP="009D21C1">
      <w:pPr>
        <w:numPr>
          <w:ilvl w:val="0"/>
          <w:numId w:val="35"/>
        </w:numPr>
        <w:shd w:val="clear" w:color="auto" w:fill="FFFFFF"/>
        <w:tabs>
          <w:tab w:val="left" w:pos="518"/>
          <w:tab w:val="left" w:pos="864"/>
        </w:tabs>
        <w:suppressAutoHyphens/>
        <w:spacing w:after="0" w:line="20" w:lineRule="atLeast"/>
        <w:ind w:left="518" w:right="22"/>
        <w:jc w:val="both"/>
        <w:rPr>
          <w:rFonts w:ascii="Times New Roman" w:hAnsi="Times New Roman" w:cs="Times New Roman"/>
          <w:sz w:val="30"/>
          <w:szCs w:val="30"/>
        </w:rPr>
      </w:pPr>
      <w:r w:rsidRPr="00D75478">
        <w:rPr>
          <w:rFonts w:ascii="Times New Roman" w:hAnsi="Times New Roman" w:cs="Times New Roman"/>
          <w:sz w:val="30"/>
          <w:szCs w:val="30"/>
        </w:rPr>
        <w:t>содержание в постоянной готовности к приему укрываемых всего имеющегося фонда защитных сооружений;</w:t>
      </w:r>
    </w:p>
    <w:p w:rsidR="00D75478" w:rsidRPr="00D75478" w:rsidRDefault="00D75478" w:rsidP="009D21C1">
      <w:pPr>
        <w:numPr>
          <w:ilvl w:val="0"/>
          <w:numId w:val="36"/>
        </w:numPr>
        <w:shd w:val="clear" w:color="auto" w:fill="FFFFFF"/>
        <w:tabs>
          <w:tab w:val="left" w:pos="0"/>
          <w:tab w:val="left" w:pos="349"/>
        </w:tabs>
        <w:suppressAutoHyphens/>
        <w:spacing w:after="0" w:line="20" w:lineRule="atLeast"/>
        <w:ind w:right="4"/>
        <w:jc w:val="both"/>
        <w:rPr>
          <w:rFonts w:ascii="Times New Roman" w:hAnsi="Times New Roman" w:cs="Times New Roman"/>
          <w:sz w:val="30"/>
          <w:szCs w:val="30"/>
        </w:rPr>
      </w:pPr>
      <w:r w:rsidRPr="00D75478">
        <w:rPr>
          <w:rFonts w:ascii="Times New Roman" w:hAnsi="Times New Roman" w:cs="Times New Roman"/>
          <w:sz w:val="30"/>
          <w:szCs w:val="30"/>
        </w:rPr>
        <w:t xml:space="preserve">ограничение создания новых опасных объектов и производств </w:t>
      </w:r>
      <w:proofErr w:type="gramStart"/>
      <w:r w:rsidRPr="00D75478">
        <w:rPr>
          <w:rFonts w:ascii="Times New Roman" w:hAnsi="Times New Roman" w:cs="Times New Roman"/>
          <w:sz w:val="30"/>
          <w:szCs w:val="30"/>
        </w:rPr>
        <w:t>-</w:t>
      </w:r>
      <w:r w:rsidRPr="00D75478">
        <w:rPr>
          <w:rFonts w:ascii="Times New Roman" w:hAnsi="Times New Roman" w:cs="Times New Roman"/>
          <w:spacing w:val="-5"/>
          <w:sz w:val="30"/>
          <w:szCs w:val="30"/>
        </w:rPr>
        <w:t>п</w:t>
      </w:r>
      <w:proofErr w:type="gramEnd"/>
      <w:r w:rsidRPr="00D75478">
        <w:rPr>
          <w:rFonts w:ascii="Times New Roman" w:hAnsi="Times New Roman" w:cs="Times New Roman"/>
          <w:spacing w:val="-5"/>
          <w:sz w:val="30"/>
          <w:szCs w:val="30"/>
        </w:rPr>
        <w:t xml:space="preserve">отенциальных источников чрезвычайных ситуаций, не связанных с </w:t>
      </w:r>
      <w:r w:rsidRPr="00D75478">
        <w:rPr>
          <w:rFonts w:ascii="Times New Roman" w:hAnsi="Times New Roman" w:cs="Times New Roman"/>
          <w:sz w:val="30"/>
          <w:szCs w:val="30"/>
        </w:rPr>
        <w:t>обеспечением жизнедеятельности населения поселения;</w:t>
      </w:r>
    </w:p>
    <w:p w:rsidR="00D75478" w:rsidRPr="00D75478" w:rsidRDefault="00D75478" w:rsidP="009D21C1">
      <w:pPr>
        <w:numPr>
          <w:ilvl w:val="0"/>
          <w:numId w:val="36"/>
        </w:numPr>
        <w:shd w:val="clear" w:color="auto" w:fill="FFFFFF"/>
        <w:tabs>
          <w:tab w:val="left" w:pos="0"/>
          <w:tab w:val="left" w:pos="349"/>
        </w:tabs>
        <w:suppressAutoHyphens/>
        <w:spacing w:after="0" w:line="20" w:lineRule="atLeast"/>
        <w:ind w:right="4"/>
        <w:jc w:val="both"/>
        <w:rPr>
          <w:rFonts w:ascii="Times New Roman" w:hAnsi="Times New Roman" w:cs="Times New Roman"/>
          <w:sz w:val="30"/>
          <w:szCs w:val="30"/>
        </w:rPr>
      </w:pPr>
      <w:r w:rsidRPr="00D75478">
        <w:rPr>
          <w:rFonts w:ascii="Times New Roman" w:hAnsi="Times New Roman" w:cs="Times New Roman"/>
          <w:spacing w:val="-10"/>
          <w:sz w:val="30"/>
          <w:szCs w:val="30"/>
        </w:rPr>
        <w:t xml:space="preserve">подземное или заглубленное размещение коммунально-энергетических коммуникаций (газопроводов, кабелей электроснабжения, водопроводных и </w:t>
      </w:r>
      <w:r w:rsidRPr="00D75478">
        <w:rPr>
          <w:rFonts w:ascii="Times New Roman" w:hAnsi="Times New Roman" w:cs="Times New Roman"/>
          <w:sz w:val="30"/>
          <w:szCs w:val="30"/>
        </w:rPr>
        <w:t>канализационных коллекторов и трубопроводов, систем тепло и водоснабжения);</w:t>
      </w:r>
    </w:p>
    <w:p w:rsidR="00D75478" w:rsidRPr="00D75478" w:rsidRDefault="00D75478" w:rsidP="009D21C1">
      <w:pPr>
        <w:numPr>
          <w:ilvl w:val="0"/>
          <w:numId w:val="36"/>
        </w:numPr>
        <w:shd w:val="clear" w:color="auto" w:fill="FFFFFF"/>
        <w:tabs>
          <w:tab w:val="left" w:pos="0"/>
          <w:tab w:val="left" w:pos="349"/>
        </w:tabs>
        <w:suppressAutoHyphens/>
        <w:spacing w:after="0" w:line="20" w:lineRule="atLeast"/>
        <w:ind w:right="7"/>
        <w:jc w:val="both"/>
        <w:rPr>
          <w:rFonts w:ascii="Times New Roman" w:hAnsi="Times New Roman" w:cs="Times New Roman"/>
          <w:sz w:val="30"/>
          <w:szCs w:val="30"/>
        </w:rPr>
      </w:pPr>
      <w:r w:rsidRPr="00D75478">
        <w:rPr>
          <w:rFonts w:ascii="Times New Roman" w:hAnsi="Times New Roman" w:cs="Times New Roman"/>
          <w:sz w:val="30"/>
          <w:szCs w:val="30"/>
        </w:rPr>
        <w:t>совершенствование и повышение эффективности противопожарной защиты, обеспечение повседневного соблюдения требований противопожарной безопасности в поселении;</w:t>
      </w:r>
    </w:p>
    <w:p w:rsidR="00D75478" w:rsidRPr="00D75478" w:rsidRDefault="00D75478" w:rsidP="009D21C1">
      <w:pPr>
        <w:numPr>
          <w:ilvl w:val="0"/>
          <w:numId w:val="37"/>
        </w:numPr>
        <w:shd w:val="clear" w:color="auto" w:fill="FFFFFF"/>
        <w:tabs>
          <w:tab w:val="left" w:pos="360"/>
        </w:tabs>
        <w:suppressAutoHyphens/>
        <w:spacing w:after="0" w:line="20" w:lineRule="atLeast"/>
        <w:jc w:val="both"/>
        <w:rPr>
          <w:rFonts w:ascii="Times New Roman" w:hAnsi="Times New Roman" w:cs="Times New Roman"/>
          <w:spacing w:val="-9"/>
          <w:sz w:val="30"/>
          <w:szCs w:val="30"/>
        </w:rPr>
      </w:pPr>
      <w:r w:rsidRPr="00D75478">
        <w:rPr>
          <w:rFonts w:ascii="Times New Roman" w:hAnsi="Times New Roman" w:cs="Times New Roman"/>
          <w:spacing w:val="-9"/>
          <w:sz w:val="30"/>
          <w:szCs w:val="30"/>
        </w:rPr>
        <w:t>создание, своевременное обновление резервов финансовых и материальных ресурсов для ликвидации последствий ЧС.</w:t>
      </w:r>
    </w:p>
    <w:p w:rsidR="00D75478" w:rsidRPr="00D75478" w:rsidRDefault="00D75478" w:rsidP="00D75478">
      <w:pPr>
        <w:shd w:val="clear" w:color="auto" w:fill="FFFFFF"/>
        <w:spacing w:after="0" w:line="20" w:lineRule="atLeast"/>
        <w:rPr>
          <w:rFonts w:ascii="Times New Roman" w:hAnsi="Times New Roman" w:cs="Times New Roman"/>
          <w:b/>
          <w:bCs/>
          <w:spacing w:val="-13"/>
          <w:sz w:val="34"/>
          <w:szCs w:val="34"/>
        </w:rPr>
      </w:pPr>
      <w:r w:rsidRPr="00D75478">
        <w:rPr>
          <w:rFonts w:ascii="Times New Roman" w:hAnsi="Times New Roman" w:cs="Times New Roman"/>
          <w:b/>
          <w:bCs/>
          <w:spacing w:val="-13"/>
          <w:sz w:val="34"/>
          <w:szCs w:val="34"/>
        </w:rPr>
        <w:t xml:space="preserve">                               Список использованной литературы</w:t>
      </w:r>
    </w:p>
    <w:p w:rsidR="00D75478" w:rsidRPr="00D75478" w:rsidRDefault="00D75478" w:rsidP="009D21C1">
      <w:pPr>
        <w:numPr>
          <w:ilvl w:val="0"/>
          <w:numId w:val="38"/>
        </w:numPr>
        <w:shd w:val="clear" w:color="auto" w:fill="FFFFFF"/>
        <w:tabs>
          <w:tab w:val="left" w:pos="720"/>
        </w:tabs>
        <w:suppressAutoHyphens/>
        <w:spacing w:after="0" w:line="20" w:lineRule="atLeast"/>
        <w:ind w:left="720"/>
        <w:jc w:val="both"/>
        <w:rPr>
          <w:rFonts w:ascii="Times New Roman" w:hAnsi="Times New Roman" w:cs="Times New Roman"/>
          <w:sz w:val="30"/>
          <w:szCs w:val="30"/>
        </w:rPr>
      </w:pPr>
      <w:r w:rsidRPr="00D75478">
        <w:rPr>
          <w:rFonts w:ascii="Times New Roman" w:hAnsi="Times New Roman" w:cs="Times New Roman"/>
          <w:spacing w:val="-9"/>
          <w:sz w:val="30"/>
          <w:szCs w:val="30"/>
        </w:rPr>
        <w:lastRenderedPageBreak/>
        <w:t xml:space="preserve">Приказ МЧС России № 484 от 25.10.2004 г. «Об утверждении </w:t>
      </w:r>
      <w:proofErr w:type="gramStart"/>
      <w:r w:rsidRPr="00D75478">
        <w:rPr>
          <w:rFonts w:ascii="Times New Roman" w:hAnsi="Times New Roman" w:cs="Times New Roman"/>
          <w:spacing w:val="-9"/>
          <w:sz w:val="30"/>
          <w:szCs w:val="30"/>
        </w:rPr>
        <w:t xml:space="preserve">паспорта </w:t>
      </w:r>
      <w:r w:rsidRPr="00D75478">
        <w:rPr>
          <w:rFonts w:ascii="Times New Roman" w:hAnsi="Times New Roman" w:cs="Times New Roman"/>
          <w:sz w:val="30"/>
          <w:szCs w:val="30"/>
        </w:rPr>
        <w:t>безопасности территорий субъектов Российской Федерации</w:t>
      </w:r>
      <w:proofErr w:type="gramEnd"/>
      <w:r w:rsidRPr="00D75478">
        <w:rPr>
          <w:rFonts w:ascii="Times New Roman" w:hAnsi="Times New Roman" w:cs="Times New Roman"/>
          <w:sz w:val="30"/>
          <w:szCs w:val="30"/>
        </w:rPr>
        <w:t xml:space="preserve"> и муниципальных образований»;</w:t>
      </w:r>
    </w:p>
    <w:p w:rsidR="00D75478" w:rsidRPr="00D75478" w:rsidRDefault="00D75478" w:rsidP="009D21C1">
      <w:pPr>
        <w:numPr>
          <w:ilvl w:val="0"/>
          <w:numId w:val="38"/>
        </w:numPr>
        <w:shd w:val="clear" w:color="auto" w:fill="FFFFFF"/>
        <w:tabs>
          <w:tab w:val="left" w:pos="720"/>
        </w:tabs>
        <w:suppressAutoHyphens/>
        <w:spacing w:after="0" w:line="20" w:lineRule="atLeast"/>
        <w:ind w:left="720" w:right="5"/>
        <w:jc w:val="both"/>
        <w:rPr>
          <w:rFonts w:ascii="Times New Roman" w:hAnsi="Times New Roman" w:cs="Times New Roman"/>
          <w:sz w:val="30"/>
          <w:szCs w:val="30"/>
        </w:rPr>
      </w:pPr>
      <w:r w:rsidRPr="00D75478">
        <w:rPr>
          <w:rFonts w:ascii="Times New Roman" w:hAnsi="Times New Roman" w:cs="Times New Roman"/>
          <w:sz w:val="30"/>
          <w:szCs w:val="30"/>
        </w:rPr>
        <w:t xml:space="preserve">Методические указания по проведению анализа риска опасных </w:t>
      </w:r>
      <w:r w:rsidRPr="00D75478">
        <w:rPr>
          <w:rFonts w:ascii="Times New Roman" w:hAnsi="Times New Roman" w:cs="Times New Roman"/>
          <w:spacing w:val="-8"/>
          <w:sz w:val="30"/>
          <w:szCs w:val="30"/>
        </w:rPr>
        <w:t xml:space="preserve">производственных объектов. - М.: НТЦ «Промышленная безопасность», РД </w:t>
      </w:r>
      <w:r w:rsidRPr="00D75478">
        <w:rPr>
          <w:rFonts w:ascii="Times New Roman" w:hAnsi="Times New Roman" w:cs="Times New Roman"/>
          <w:sz w:val="30"/>
          <w:szCs w:val="30"/>
        </w:rPr>
        <w:t>-03-418-01;</w:t>
      </w:r>
    </w:p>
    <w:p w:rsidR="00D75478" w:rsidRPr="00D75478" w:rsidRDefault="00D75478" w:rsidP="009D21C1">
      <w:pPr>
        <w:numPr>
          <w:ilvl w:val="0"/>
          <w:numId w:val="38"/>
        </w:numPr>
        <w:shd w:val="clear" w:color="auto" w:fill="FFFFFF"/>
        <w:tabs>
          <w:tab w:val="left" w:pos="720"/>
        </w:tabs>
        <w:suppressAutoHyphens/>
        <w:spacing w:after="0" w:line="20" w:lineRule="atLeast"/>
        <w:ind w:left="720" w:right="19"/>
        <w:jc w:val="both"/>
        <w:rPr>
          <w:rFonts w:ascii="Times New Roman" w:hAnsi="Times New Roman" w:cs="Times New Roman"/>
          <w:spacing w:val="-9"/>
          <w:sz w:val="30"/>
          <w:szCs w:val="30"/>
        </w:rPr>
      </w:pPr>
      <w:r w:rsidRPr="00D75478">
        <w:rPr>
          <w:rFonts w:ascii="Times New Roman" w:hAnsi="Times New Roman" w:cs="Times New Roman"/>
          <w:spacing w:val="-6"/>
          <w:sz w:val="30"/>
          <w:szCs w:val="30"/>
        </w:rPr>
        <w:t xml:space="preserve">Сборник методик по прогнозированию возможных аварий, катастроф, </w:t>
      </w:r>
      <w:r w:rsidRPr="00D75478">
        <w:rPr>
          <w:rFonts w:ascii="Times New Roman" w:hAnsi="Times New Roman" w:cs="Times New Roman"/>
          <w:spacing w:val="-9"/>
          <w:sz w:val="30"/>
          <w:szCs w:val="30"/>
        </w:rPr>
        <w:t>стихийных бедствий в РСЧС (книги 1 и 2), М.: МЧС России, 1994 г.;</w:t>
      </w:r>
    </w:p>
    <w:p w:rsidR="00D75478" w:rsidRPr="00D75478" w:rsidRDefault="00D75478" w:rsidP="009D21C1">
      <w:pPr>
        <w:numPr>
          <w:ilvl w:val="0"/>
          <w:numId w:val="38"/>
        </w:numPr>
        <w:shd w:val="clear" w:color="auto" w:fill="FFFFFF"/>
        <w:tabs>
          <w:tab w:val="left" w:pos="720"/>
        </w:tabs>
        <w:suppressAutoHyphens/>
        <w:spacing w:after="0" w:line="20" w:lineRule="atLeast"/>
        <w:ind w:left="720" w:right="24"/>
        <w:jc w:val="both"/>
        <w:rPr>
          <w:rFonts w:ascii="Times New Roman" w:hAnsi="Times New Roman" w:cs="Times New Roman"/>
          <w:sz w:val="30"/>
          <w:szCs w:val="30"/>
        </w:rPr>
      </w:pPr>
      <w:r w:rsidRPr="00D75478">
        <w:rPr>
          <w:rFonts w:ascii="Times New Roman" w:hAnsi="Times New Roman" w:cs="Times New Roman"/>
          <w:spacing w:val="-7"/>
          <w:sz w:val="30"/>
          <w:szCs w:val="30"/>
        </w:rPr>
        <w:t xml:space="preserve">ГОСТ </w:t>
      </w:r>
      <w:proofErr w:type="gramStart"/>
      <w:r w:rsidRPr="00D75478">
        <w:rPr>
          <w:rFonts w:ascii="Times New Roman" w:hAnsi="Times New Roman" w:cs="Times New Roman"/>
          <w:spacing w:val="-7"/>
          <w:sz w:val="30"/>
          <w:szCs w:val="30"/>
        </w:rPr>
        <w:t>Р</w:t>
      </w:r>
      <w:proofErr w:type="gramEnd"/>
      <w:r w:rsidRPr="00D75478">
        <w:rPr>
          <w:rFonts w:ascii="Times New Roman" w:hAnsi="Times New Roman" w:cs="Times New Roman"/>
          <w:spacing w:val="-7"/>
          <w:sz w:val="30"/>
          <w:szCs w:val="30"/>
        </w:rPr>
        <w:t xml:space="preserve"> 12.3.047-98 Пожарная безопасность технологических процессов. </w:t>
      </w:r>
      <w:r w:rsidRPr="00D75478">
        <w:rPr>
          <w:rFonts w:ascii="Times New Roman" w:hAnsi="Times New Roman" w:cs="Times New Roman"/>
          <w:sz w:val="30"/>
          <w:szCs w:val="30"/>
        </w:rPr>
        <w:t>Общие требования. Методы контроля;</w:t>
      </w:r>
    </w:p>
    <w:p w:rsidR="00D75478" w:rsidRPr="00D75478" w:rsidRDefault="00D75478" w:rsidP="009D21C1">
      <w:pPr>
        <w:numPr>
          <w:ilvl w:val="0"/>
          <w:numId w:val="38"/>
        </w:numPr>
        <w:shd w:val="clear" w:color="auto" w:fill="FFFFFF"/>
        <w:tabs>
          <w:tab w:val="left" w:pos="720"/>
        </w:tabs>
        <w:suppressAutoHyphens/>
        <w:spacing w:after="0" w:line="20" w:lineRule="atLeast"/>
        <w:ind w:left="720" w:right="19"/>
        <w:jc w:val="both"/>
        <w:rPr>
          <w:rFonts w:ascii="Times New Roman" w:hAnsi="Times New Roman" w:cs="Times New Roman"/>
          <w:spacing w:val="-8"/>
          <w:sz w:val="30"/>
          <w:szCs w:val="30"/>
        </w:rPr>
      </w:pPr>
      <w:r w:rsidRPr="00D75478">
        <w:rPr>
          <w:rFonts w:ascii="Times New Roman" w:hAnsi="Times New Roman" w:cs="Times New Roman"/>
          <w:spacing w:val="-9"/>
          <w:sz w:val="30"/>
          <w:szCs w:val="30"/>
        </w:rPr>
        <w:t xml:space="preserve">Стандарт МЭК «Техника анализа надежности систем. Метод анализа вида и </w:t>
      </w:r>
      <w:r w:rsidRPr="00D75478">
        <w:rPr>
          <w:rFonts w:ascii="Times New Roman" w:hAnsi="Times New Roman" w:cs="Times New Roman"/>
          <w:spacing w:val="-8"/>
          <w:sz w:val="30"/>
          <w:szCs w:val="30"/>
        </w:rPr>
        <w:t>последствий отказов». Публикация 812 (1985 г.). М., 1987, 23 с;</w:t>
      </w:r>
    </w:p>
    <w:p w:rsidR="00D75478" w:rsidRPr="00D75478" w:rsidRDefault="00D75478" w:rsidP="009D21C1">
      <w:pPr>
        <w:numPr>
          <w:ilvl w:val="0"/>
          <w:numId w:val="38"/>
        </w:numPr>
        <w:shd w:val="clear" w:color="auto" w:fill="FFFFFF"/>
        <w:tabs>
          <w:tab w:val="left" w:pos="720"/>
        </w:tabs>
        <w:suppressAutoHyphens/>
        <w:spacing w:after="0" w:line="20" w:lineRule="atLeast"/>
        <w:ind w:left="720" w:right="29"/>
        <w:jc w:val="both"/>
        <w:rPr>
          <w:rFonts w:ascii="Times New Roman" w:hAnsi="Times New Roman" w:cs="Times New Roman"/>
          <w:sz w:val="30"/>
          <w:szCs w:val="30"/>
        </w:rPr>
      </w:pPr>
      <w:r w:rsidRPr="00D75478">
        <w:rPr>
          <w:rFonts w:ascii="Times New Roman" w:hAnsi="Times New Roman" w:cs="Times New Roman"/>
          <w:spacing w:val="-9"/>
          <w:sz w:val="30"/>
          <w:szCs w:val="30"/>
        </w:rPr>
        <w:t xml:space="preserve">«Определение категорий помещений, зданий и наружных установок по </w:t>
      </w:r>
      <w:r w:rsidRPr="00D75478">
        <w:rPr>
          <w:rFonts w:ascii="Times New Roman" w:hAnsi="Times New Roman" w:cs="Times New Roman"/>
          <w:spacing w:val="-4"/>
          <w:sz w:val="30"/>
          <w:szCs w:val="30"/>
        </w:rPr>
        <w:t xml:space="preserve">взрывопожарной и пожарной опасности» (НПБ 105-03). Приложение к </w:t>
      </w:r>
      <w:r w:rsidRPr="00D75478">
        <w:rPr>
          <w:rFonts w:ascii="Times New Roman" w:hAnsi="Times New Roman" w:cs="Times New Roman"/>
          <w:sz w:val="30"/>
          <w:szCs w:val="30"/>
        </w:rPr>
        <w:t>приказу МЧС России от 18.06.2003 г. № 314;</w:t>
      </w:r>
    </w:p>
    <w:p w:rsidR="00D75478" w:rsidRPr="00D75478" w:rsidRDefault="00D75478" w:rsidP="009D21C1">
      <w:pPr>
        <w:numPr>
          <w:ilvl w:val="0"/>
          <w:numId w:val="38"/>
        </w:numPr>
        <w:shd w:val="clear" w:color="auto" w:fill="FFFFFF"/>
        <w:tabs>
          <w:tab w:val="left" w:pos="720"/>
        </w:tabs>
        <w:suppressAutoHyphens/>
        <w:spacing w:after="0" w:line="20" w:lineRule="atLeast"/>
        <w:ind w:left="720" w:right="29"/>
        <w:jc w:val="both"/>
        <w:rPr>
          <w:rFonts w:ascii="Times New Roman" w:hAnsi="Times New Roman" w:cs="Times New Roman"/>
          <w:sz w:val="30"/>
          <w:szCs w:val="30"/>
        </w:rPr>
      </w:pPr>
      <w:r w:rsidRPr="00D75478">
        <w:rPr>
          <w:rFonts w:ascii="Times New Roman" w:hAnsi="Times New Roman" w:cs="Times New Roman"/>
          <w:spacing w:val="-9"/>
          <w:sz w:val="30"/>
          <w:szCs w:val="30"/>
        </w:rPr>
        <w:t xml:space="preserve">Методические рекомендации по оценке ущерба от аварий на опасных </w:t>
      </w:r>
      <w:r w:rsidRPr="00D75478">
        <w:rPr>
          <w:rFonts w:ascii="Times New Roman" w:hAnsi="Times New Roman" w:cs="Times New Roman"/>
          <w:sz w:val="30"/>
          <w:szCs w:val="30"/>
        </w:rPr>
        <w:t>производственных объектах. РД 03-496-02;</w:t>
      </w:r>
    </w:p>
    <w:p w:rsidR="00D75478" w:rsidRPr="00D75478" w:rsidRDefault="00D75478" w:rsidP="009D21C1">
      <w:pPr>
        <w:numPr>
          <w:ilvl w:val="0"/>
          <w:numId w:val="38"/>
        </w:numPr>
        <w:shd w:val="clear" w:color="auto" w:fill="FFFFFF"/>
        <w:tabs>
          <w:tab w:val="left" w:pos="720"/>
        </w:tabs>
        <w:suppressAutoHyphens/>
        <w:spacing w:after="0" w:line="20" w:lineRule="atLeast"/>
        <w:ind w:left="720"/>
        <w:rPr>
          <w:rFonts w:ascii="Times New Roman" w:hAnsi="Times New Roman" w:cs="Times New Roman"/>
          <w:spacing w:val="-11"/>
          <w:sz w:val="30"/>
          <w:szCs w:val="30"/>
        </w:rPr>
      </w:pPr>
      <w:proofErr w:type="spellStart"/>
      <w:r w:rsidRPr="00D75478">
        <w:rPr>
          <w:rFonts w:ascii="Times New Roman" w:hAnsi="Times New Roman" w:cs="Times New Roman"/>
          <w:spacing w:val="-11"/>
          <w:sz w:val="30"/>
          <w:szCs w:val="30"/>
        </w:rPr>
        <w:t>СНиП</w:t>
      </w:r>
      <w:proofErr w:type="spellEnd"/>
      <w:r w:rsidRPr="00D75478">
        <w:rPr>
          <w:rFonts w:ascii="Times New Roman" w:hAnsi="Times New Roman" w:cs="Times New Roman"/>
          <w:spacing w:val="-11"/>
          <w:sz w:val="30"/>
          <w:szCs w:val="30"/>
        </w:rPr>
        <w:t xml:space="preserve"> П-7-81 *(1995). Строительство в сейсмических районах;</w:t>
      </w:r>
    </w:p>
    <w:p w:rsidR="00D75478" w:rsidRPr="00D75478" w:rsidRDefault="00D75478" w:rsidP="009D21C1">
      <w:pPr>
        <w:numPr>
          <w:ilvl w:val="0"/>
          <w:numId w:val="38"/>
        </w:numPr>
        <w:shd w:val="clear" w:color="auto" w:fill="FFFFFF"/>
        <w:tabs>
          <w:tab w:val="left" w:pos="720"/>
        </w:tabs>
        <w:suppressAutoHyphens/>
        <w:spacing w:after="0" w:line="20" w:lineRule="atLeast"/>
        <w:ind w:left="720"/>
        <w:rPr>
          <w:rFonts w:ascii="Times New Roman" w:hAnsi="Times New Roman" w:cs="Times New Roman"/>
          <w:spacing w:val="-9"/>
          <w:sz w:val="30"/>
          <w:szCs w:val="30"/>
        </w:rPr>
      </w:pPr>
      <w:r w:rsidRPr="00D75478">
        <w:rPr>
          <w:rFonts w:ascii="Times New Roman" w:hAnsi="Times New Roman" w:cs="Times New Roman"/>
          <w:spacing w:val="-9"/>
          <w:sz w:val="30"/>
          <w:szCs w:val="30"/>
        </w:rPr>
        <w:t>ГОСТ 6221-90. Аммиак жидкий технический. Технические условия;</w:t>
      </w:r>
    </w:p>
    <w:p w:rsidR="00D75478" w:rsidRPr="00D75478" w:rsidRDefault="00D75478" w:rsidP="00D75478">
      <w:pPr>
        <w:shd w:val="clear" w:color="auto" w:fill="FFFFFF"/>
        <w:spacing w:after="0" w:line="20" w:lineRule="atLeast"/>
        <w:ind w:left="709"/>
        <w:rPr>
          <w:rFonts w:ascii="Times New Roman" w:hAnsi="Times New Roman" w:cs="Times New Roman"/>
          <w:sz w:val="30"/>
          <w:szCs w:val="30"/>
        </w:rPr>
      </w:pPr>
      <w:r w:rsidRPr="00D75478">
        <w:rPr>
          <w:rFonts w:ascii="Times New Roman" w:hAnsi="Times New Roman" w:cs="Times New Roman"/>
          <w:spacing w:val="-4"/>
          <w:sz w:val="30"/>
          <w:szCs w:val="30"/>
        </w:rPr>
        <w:t xml:space="preserve">10. Вредные вещества в промышленности, Т. 3 - под ред. Н.В. Лазарева, И.Д. </w:t>
      </w:r>
      <w:proofErr w:type="spellStart"/>
      <w:r w:rsidRPr="00D75478">
        <w:rPr>
          <w:rFonts w:ascii="Times New Roman" w:hAnsi="Times New Roman" w:cs="Times New Roman"/>
          <w:sz w:val="30"/>
          <w:szCs w:val="30"/>
        </w:rPr>
        <w:t>Гадаскиной</w:t>
      </w:r>
      <w:proofErr w:type="spellEnd"/>
      <w:r w:rsidRPr="00D75478">
        <w:rPr>
          <w:rFonts w:ascii="Times New Roman" w:hAnsi="Times New Roman" w:cs="Times New Roman"/>
          <w:sz w:val="30"/>
          <w:szCs w:val="30"/>
        </w:rPr>
        <w:t>, Л. «Химия», 1977;</w:t>
      </w:r>
    </w:p>
    <w:p w:rsidR="00D75478" w:rsidRPr="00D75478" w:rsidRDefault="00D75478" w:rsidP="00D75478">
      <w:pPr>
        <w:shd w:val="clear" w:color="auto" w:fill="FFFFFF"/>
        <w:spacing w:after="0" w:line="20" w:lineRule="atLeast"/>
        <w:ind w:left="709" w:right="-633" w:hanging="283"/>
        <w:rPr>
          <w:rFonts w:ascii="Times New Roman" w:hAnsi="Times New Roman" w:cs="Times New Roman"/>
          <w:spacing w:val="-10"/>
          <w:sz w:val="30"/>
          <w:szCs w:val="30"/>
        </w:rPr>
      </w:pPr>
      <w:r w:rsidRPr="00D75478">
        <w:rPr>
          <w:rFonts w:ascii="Times New Roman" w:hAnsi="Times New Roman" w:cs="Times New Roman"/>
          <w:sz w:val="30"/>
          <w:szCs w:val="30"/>
        </w:rPr>
        <w:t xml:space="preserve">    </w:t>
      </w:r>
      <w:r w:rsidRPr="00D75478">
        <w:rPr>
          <w:rFonts w:ascii="Times New Roman" w:hAnsi="Times New Roman" w:cs="Times New Roman"/>
          <w:spacing w:val="-9"/>
          <w:sz w:val="30"/>
          <w:szCs w:val="30"/>
        </w:rPr>
        <w:t xml:space="preserve">11. Карты химической опасности. - Международная Программа по Химической </w:t>
      </w:r>
      <w:r w:rsidRPr="00D75478">
        <w:rPr>
          <w:rFonts w:ascii="Times New Roman" w:hAnsi="Times New Roman" w:cs="Times New Roman"/>
          <w:spacing w:val="-10"/>
          <w:sz w:val="30"/>
          <w:szCs w:val="30"/>
        </w:rPr>
        <w:t>Безопасности (МПХБ) и Комиссия Европейских Сообществ (КЕС);</w:t>
      </w:r>
    </w:p>
    <w:p w:rsidR="00D75478" w:rsidRPr="00D75478" w:rsidRDefault="00D75478" w:rsidP="00D75478">
      <w:pPr>
        <w:shd w:val="clear" w:color="auto" w:fill="FFFFFF"/>
        <w:tabs>
          <w:tab w:val="left" w:pos="709"/>
        </w:tabs>
        <w:spacing w:after="0" w:line="20" w:lineRule="atLeast"/>
        <w:ind w:left="709" w:right="62" w:hanging="283"/>
        <w:jc w:val="both"/>
        <w:rPr>
          <w:rFonts w:ascii="Times New Roman" w:hAnsi="Times New Roman" w:cs="Times New Roman"/>
          <w:sz w:val="30"/>
          <w:szCs w:val="30"/>
        </w:rPr>
      </w:pPr>
      <w:r w:rsidRPr="00D75478">
        <w:rPr>
          <w:rFonts w:ascii="Times New Roman" w:hAnsi="Times New Roman" w:cs="Times New Roman"/>
          <w:spacing w:val="-4"/>
          <w:sz w:val="30"/>
          <w:szCs w:val="30"/>
        </w:rPr>
        <w:t xml:space="preserve">     12.Защита населения и спасателей и ликвидации последствий   заражения  </w:t>
      </w:r>
      <w:r w:rsidRPr="00D75478">
        <w:rPr>
          <w:rFonts w:ascii="Times New Roman" w:hAnsi="Times New Roman" w:cs="Times New Roman"/>
          <w:spacing w:val="-8"/>
          <w:sz w:val="30"/>
          <w:szCs w:val="30"/>
        </w:rPr>
        <w:t xml:space="preserve">местности в случае осуществления террористического акта на ХОО. - М., </w:t>
      </w:r>
      <w:r w:rsidRPr="00D75478">
        <w:rPr>
          <w:rFonts w:ascii="Times New Roman" w:hAnsi="Times New Roman" w:cs="Times New Roman"/>
          <w:sz w:val="30"/>
          <w:szCs w:val="30"/>
        </w:rPr>
        <w:t>ВНИИ ГОЧС 1999;</w:t>
      </w:r>
    </w:p>
    <w:p w:rsidR="00D75478" w:rsidRPr="00D75478" w:rsidRDefault="00D75478" w:rsidP="00D75478">
      <w:pPr>
        <w:shd w:val="clear" w:color="auto" w:fill="FFFFFF"/>
        <w:tabs>
          <w:tab w:val="left" w:pos="331"/>
        </w:tabs>
        <w:spacing w:after="0" w:line="20" w:lineRule="atLeast"/>
        <w:ind w:left="851" w:right="67" w:hanging="851"/>
        <w:jc w:val="both"/>
        <w:rPr>
          <w:rFonts w:ascii="Times New Roman" w:hAnsi="Times New Roman" w:cs="Times New Roman"/>
          <w:sz w:val="30"/>
          <w:szCs w:val="30"/>
        </w:rPr>
      </w:pPr>
      <w:r w:rsidRPr="00D75478">
        <w:rPr>
          <w:rFonts w:ascii="Times New Roman" w:hAnsi="Times New Roman" w:cs="Times New Roman"/>
          <w:spacing w:val="-9"/>
          <w:sz w:val="30"/>
          <w:szCs w:val="30"/>
        </w:rPr>
        <w:t xml:space="preserve">13. ГОСТ 20448-90. Газы углеводородные сжиженные топливные для   </w:t>
      </w:r>
      <w:r w:rsidRPr="00D75478">
        <w:rPr>
          <w:rFonts w:ascii="Times New Roman" w:hAnsi="Times New Roman" w:cs="Times New Roman"/>
          <w:sz w:val="30"/>
          <w:szCs w:val="30"/>
        </w:rPr>
        <w:t>коммунально-бытового потребления;</w:t>
      </w:r>
    </w:p>
    <w:p w:rsidR="00D75478" w:rsidRPr="00D75478" w:rsidRDefault="00D75478" w:rsidP="00D75478">
      <w:pPr>
        <w:shd w:val="clear" w:color="auto" w:fill="FFFFFF"/>
        <w:spacing w:after="0" w:line="20" w:lineRule="atLeast"/>
        <w:rPr>
          <w:rFonts w:ascii="Times New Roman" w:hAnsi="Times New Roman" w:cs="Times New Roman"/>
          <w:sz w:val="28"/>
          <w:szCs w:val="28"/>
        </w:rPr>
      </w:pPr>
      <w:r w:rsidRPr="00D75478">
        <w:rPr>
          <w:rFonts w:ascii="Times New Roman" w:hAnsi="Times New Roman" w:cs="Times New Roman"/>
          <w:sz w:val="28"/>
          <w:szCs w:val="28"/>
        </w:rPr>
        <w:t>14. Правила  безопасности   и   порядок  ликвидации   аварийных   ситуаций   с опасными грузами. 1984г;</w:t>
      </w:r>
    </w:p>
    <w:p w:rsidR="00D75478" w:rsidRPr="00D75478" w:rsidRDefault="00D75478" w:rsidP="009D21C1">
      <w:pPr>
        <w:numPr>
          <w:ilvl w:val="0"/>
          <w:numId w:val="39"/>
        </w:numPr>
        <w:shd w:val="clear" w:color="auto" w:fill="FFFFFF"/>
        <w:tabs>
          <w:tab w:val="left" w:pos="0"/>
          <w:tab w:val="left" w:pos="355"/>
        </w:tabs>
        <w:suppressAutoHyphens/>
        <w:spacing w:after="0" w:line="20" w:lineRule="atLeast"/>
        <w:rPr>
          <w:rFonts w:ascii="Times New Roman" w:hAnsi="Times New Roman" w:cs="Times New Roman"/>
          <w:sz w:val="28"/>
          <w:szCs w:val="28"/>
        </w:rPr>
      </w:pPr>
      <w:r w:rsidRPr="00D75478">
        <w:rPr>
          <w:rFonts w:ascii="Times New Roman" w:hAnsi="Times New Roman" w:cs="Times New Roman"/>
          <w:sz w:val="28"/>
          <w:szCs w:val="28"/>
        </w:rPr>
        <w:t>ГОСТ 4204-77. Реактивы. Кислота серная. Технические условия;</w:t>
      </w:r>
    </w:p>
    <w:p w:rsidR="00D75478" w:rsidRPr="00D75478" w:rsidRDefault="00D75478" w:rsidP="009D21C1">
      <w:pPr>
        <w:numPr>
          <w:ilvl w:val="0"/>
          <w:numId w:val="39"/>
        </w:numPr>
        <w:shd w:val="clear" w:color="auto" w:fill="FFFFFF"/>
        <w:tabs>
          <w:tab w:val="left" w:pos="0"/>
          <w:tab w:val="left" w:pos="355"/>
        </w:tabs>
        <w:suppressAutoHyphens/>
        <w:spacing w:after="0" w:line="20" w:lineRule="atLeast"/>
        <w:rPr>
          <w:rFonts w:ascii="Times New Roman" w:hAnsi="Times New Roman" w:cs="Times New Roman"/>
          <w:sz w:val="28"/>
          <w:szCs w:val="28"/>
        </w:rPr>
      </w:pPr>
      <w:r w:rsidRPr="00D75478">
        <w:rPr>
          <w:rFonts w:ascii="Times New Roman" w:hAnsi="Times New Roman" w:cs="Times New Roman"/>
          <w:sz w:val="28"/>
          <w:szCs w:val="28"/>
        </w:rPr>
        <w:t>ПБ   09-594-03.   Правила   безопасности   при   производстве,   хранении   и транспортировании и применении хлора;</w:t>
      </w:r>
    </w:p>
    <w:p w:rsidR="00D75478" w:rsidRPr="00D75478" w:rsidRDefault="00D75478" w:rsidP="009D21C1">
      <w:pPr>
        <w:numPr>
          <w:ilvl w:val="0"/>
          <w:numId w:val="39"/>
        </w:numPr>
        <w:shd w:val="clear" w:color="auto" w:fill="FFFFFF"/>
        <w:tabs>
          <w:tab w:val="left" w:pos="0"/>
          <w:tab w:val="left" w:pos="355"/>
        </w:tabs>
        <w:suppressAutoHyphens/>
        <w:spacing w:after="0" w:line="20" w:lineRule="atLeast"/>
        <w:rPr>
          <w:rFonts w:ascii="Times New Roman" w:hAnsi="Times New Roman" w:cs="Times New Roman"/>
          <w:sz w:val="28"/>
          <w:szCs w:val="28"/>
        </w:rPr>
      </w:pPr>
      <w:r w:rsidRPr="00D75478">
        <w:rPr>
          <w:rFonts w:ascii="Times New Roman" w:hAnsi="Times New Roman" w:cs="Times New Roman"/>
          <w:sz w:val="28"/>
          <w:szCs w:val="28"/>
        </w:rPr>
        <w:t>«Справочник химика», изд. «Наука», М. 1982 г., ТЭОС</w:t>
      </w:r>
    </w:p>
    <w:p w:rsidR="00D75478" w:rsidRPr="00D75478" w:rsidRDefault="00D75478" w:rsidP="009D21C1">
      <w:pPr>
        <w:numPr>
          <w:ilvl w:val="0"/>
          <w:numId w:val="39"/>
        </w:numPr>
        <w:shd w:val="clear" w:color="auto" w:fill="FFFFFF"/>
        <w:tabs>
          <w:tab w:val="left" w:pos="0"/>
          <w:tab w:val="left" w:pos="355"/>
        </w:tabs>
        <w:suppressAutoHyphens/>
        <w:spacing w:after="0" w:line="20" w:lineRule="atLeast"/>
        <w:rPr>
          <w:rFonts w:ascii="Times New Roman" w:hAnsi="Times New Roman" w:cs="Times New Roman"/>
          <w:sz w:val="28"/>
          <w:szCs w:val="28"/>
        </w:rPr>
      </w:pPr>
      <w:r w:rsidRPr="00D75478">
        <w:rPr>
          <w:rFonts w:ascii="Times New Roman" w:hAnsi="Times New Roman" w:cs="Times New Roman"/>
          <w:sz w:val="28"/>
          <w:szCs w:val="28"/>
        </w:rPr>
        <w:t>Краткий справочник физико-химических величин, 1983 г.;</w:t>
      </w:r>
    </w:p>
    <w:p w:rsidR="00D75478" w:rsidRPr="00D75478" w:rsidRDefault="00D75478" w:rsidP="009D21C1">
      <w:pPr>
        <w:numPr>
          <w:ilvl w:val="0"/>
          <w:numId w:val="39"/>
        </w:numPr>
        <w:shd w:val="clear" w:color="auto" w:fill="FFFFFF"/>
        <w:tabs>
          <w:tab w:val="left" w:pos="0"/>
          <w:tab w:val="left" w:pos="355"/>
        </w:tabs>
        <w:suppressAutoHyphens/>
        <w:spacing w:after="0" w:line="20" w:lineRule="atLeast"/>
        <w:rPr>
          <w:rFonts w:ascii="Times New Roman" w:hAnsi="Times New Roman" w:cs="Times New Roman"/>
          <w:sz w:val="28"/>
          <w:szCs w:val="28"/>
        </w:rPr>
      </w:pPr>
      <w:r w:rsidRPr="00D75478">
        <w:rPr>
          <w:rFonts w:ascii="Times New Roman" w:hAnsi="Times New Roman" w:cs="Times New Roman"/>
          <w:sz w:val="28"/>
          <w:szCs w:val="28"/>
        </w:rPr>
        <w:t>Правила  безопасности   и   порядок  ликвидации   аварийных   ситуаций   с опасными грузами при перевозке их по железным дорогам, 1997 г.;</w:t>
      </w:r>
    </w:p>
    <w:p w:rsidR="00D75478" w:rsidRPr="00D75478" w:rsidRDefault="00D75478" w:rsidP="009D21C1">
      <w:pPr>
        <w:numPr>
          <w:ilvl w:val="0"/>
          <w:numId w:val="39"/>
        </w:numPr>
        <w:shd w:val="clear" w:color="auto" w:fill="FFFFFF"/>
        <w:tabs>
          <w:tab w:val="left" w:pos="0"/>
          <w:tab w:val="left" w:pos="355"/>
        </w:tabs>
        <w:suppressAutoHyphens/>
        <w:spacing w:after="0" w:line="20" w:lineRule="atLeast"/>
        <w:rPr>
          <w:rFonts w:ascii="Times New Roman" w:hAnsi="Times New Roman" w:cs="Times New Roman"/>
          <w:sz w:val="28"/>
          <w:szCs w:val="28"/>
        </w:rPr>
      </w:pPr>
      <w:r w:rsidRPr="00D75478">
        <w:rPr>
          <w:rFonts w:ascii="Times New Roman" w:hAnsi="Times New Roman" w:cs="Times New Roman"/>
          <w:sz w:val="28"/>
          <w:szCs w:val="28"/>
        </w:rPr>
        <w:t>Химический энциклопедический словарь. М., 1983 г;</w:t>
      </w:r>
    </w:p>
    <w:p w:rsidR="00D75478" w:rsidRPr="00D75478" w:rsidRDefault="00D75478" w:rsidP="009D21C1">
      <w:pPr>
        <w:numPr>
          <w:ilvl w:val="0"/>
          <w:numId w:val="39"/>
        </w:numPr>
        <w:shd w:val="clear" w:color="auto" w:fill="FFFFFF"/>
        <w:tabs>
          <w:tab w:val="left" w:pos="0"/>
          <w:tab w:val="left" w:pos="355"/>
        </w:tabs>
        <w:suppressAutoHyphens/>
        <w:spacing w:after="0" w:line="20" w:lineRule="atLeast"/>
        <w:rPr>
          <w:rFonts w:ascii="Times New Roman" w:hAnsi="Times New Roman" w:cs="Times New Roman"/>
          <w:sz w:val="28"/>
          <w:szCs w:val="28"/>
        </w:rPr>
      </w:pPr>
      <w:proofErr w:type="spellStart"/>
      <w:r w:rsidRPr="00D75478">
        <w:rPr>
          <w:rFonts w:ascii="Times New Roman" w:hAnsi="Times New Roman" w:cs="Times New Roman"/>
          <w:sz w:val="28"/>
          <w:szCs w:val="28"/>
        </w:rPr>
        <w:t>СНиП</w:t>
      </w:r>
      <w:proofErr w:type="spellEnd"/>
      <w:r w:rsidRPr="00D75478">
        <w:rPr>
          <w:rFonts w:ascii="Times New Roman" w:hAnsi="Times New Roman" w:cs="Times New Roman"/>
          <w:sz w:val="28"/>
          <w:szCs w:val="28"/>
        </w:rPr>
        <w:t xml:space="preserve"> 32-01-99*. Строительная климатология;</w:t>
      </w:r>
    </w:p>
    <w:p w:rsidR="00D75478" w:rsidRPr="00D75478" w:rsidRDefault="00D75478" w:rsidP="009D21C1">
      <w:pPr>
        <w:numPr>
          <w:ilvl w:val="0"/>
          <w:numId w:val="39"/>
        </w:numPr>
        <w:shd w:val="clear" w:color="auto" w:fill="FFFFFF"/>
        <w:tabs>
          <w:tab w:val="left" w:pos="0"/>
          <w:tab w:val="left" w:pos="355"/>
        </w:tabs>
        <w:suppressAutoHyphens/>
        <w:spacing w:after="0" w:line="20" w:lineRule="atLeast"/>
        <w:rPr>
          <w:rFonts w:ascii="Times New Roman" w:hAnsi="Times New Roman" w:cs="Times New Roman"/>
          <w:sz w:val="28"/>
          <w:szCs w:val="28"/>
        </w:rPr>
      </w:pPr>
      <w:r w:rsidRPr="00D75478">
        <w:rPr>
          <w:rFonts w:ascii="Times New Roman" w:hAnsi="Times New Roman" w:cs="Times New Roman"/>
          <w:sz w:val="28"/>
          <w:szCs w:val="28"/>
        </w:rPr>
        <w:t>Декларация Российского научного общества анализа риска (принята в ноябре 2005 года).</w:t>
      </w:r>
    </w:p>
    <w:p w:rsidR="009D21C1" w:rsidRPr="00D75478" w:rsidRDefault="009D21C1" w:rsidP="00D75478">
      <w:pPr>
        <w:spacing w:after="0" w:line="20" w:lineRule="atLeast"/>
        <w:rPr>
          <w:rFonts w:ascii="Times New Roman" w:hAnsi="Times New Roman" w:cs="Times New Roman"/>
        </w:rPr>
      </w:pPr>
    </w:p>
    <w:sectPr w:rsidR="009D21C1" w:rsidRPr="00D75478" w:rsidSect="001827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ourier New">
    <w:panose1 w:val="02070309020205020404"/>
    <w:charset w:val="CC"/>
    <w:family w:val="modern"/>
    <w:pitch w:val="fixed"/>
    <w:sig w:usb0="20002A87" w:usb1="80000000" w:usb2="00000008" w:usb3="00000000" w:csb0="000001FF" w:csb1="00000000"/>
  </w:font>
  <w:font w:name="StarSymbol">
    <w:altName w:val="Arial Unicode MS"/>
    <w:charset w:val="CC"/>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6"/>
    <w:lvl w:ilvl="0">
      <w:start w:val="15"/>
      <w:numFmt w:val="decimal"/>
      <w:lvlText w:val="%1."/>
      <w:lvlJc w:val="left"/>
      <w:pPr>
        <w:ind w:left="720" w:hanging="360"/>
      </w:pPr>
      <w:rPr>
        <w:rFonts w:ascii="Times New Roman" w:hAnsi="Times New Roman" w:cs="Times New Roman"/>
      </w:rPr>
    </w:lvl>
  </w:abstractNum>
  <w:abstractNum w:abstractNumId="2">
    <w:nsid w:val="00000003"/>
    <w:multiLevelType w:val="singleLevel"/>
    <w:tmpl w:val="00000003"/>
    <w:name w:val="WW8Num2"/>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3">
    <w:nsid w:val="00000004"/>
    <w:multiLevelType w:val="singleLevel"/>
    <w:tmpl w:val="00000004"/>
    <w:lvl w:ilvl="0">
      <w:start w:val="6"/>
      <w:numFmt w:val="decimal"/>
      <w:suff w:val="nothing"/>
      <w:lvlText w:val="%1."/>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4"/>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5"/>
    <w:lvl w:ilvl="0">
      <w:start w:val="15"/>
      <w:numFmt w:val="decimal"/>
      <w:suff w:val="nothing"/>
      <w:lvlText w:val="%1."/>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6"/>
    <w:lvl w:ilvl="0">
      <w:start w:val="1"/>
      <w:numFmt w:val="bullet"/>
      <w:suff w:val="nothing"/>
      <w:lvlText w:val="-"/>
      <w:lvlJc w:val="left"/>
      <w:pPr>
        <w:tabs>
          <w:tab w:val="num" w:pos="0"/>
        </w:tabs>
        <w:ind w:left="0" w:firstLine="0"/>
      </w:pPr>
      <w:rPr>
        <w:rFonts w:ascii="Times New Roman" w:hAnsi="Times New Roman" w:cs="Times New Roman"/>
      </w:rPr>
    </w:lvl>
  </w:abstractNum>
  <w:abstractNum w:abstractNumId="7">
    <w:nsid w:val="00000008"/>
    <w:multiLevelType w:val="singleLevel"/>
    <w:tmpl w:val="00000008"/>
    <w:name w:val="WW8Num7"/>
    <w:lvl w:ilvl="0">
      <w:start w:val="1"/>
      <w:numFmt w:val="bullet"/>
      <w:suff w:val="nothing"/>
      <w:lvlText w:val="-"/>
      <w:lvlJc w:val="left"/>
      <w:pPr>
        <w:tabs>
          <w:tab w:val="num" w:pos="0"/>
        </w:tabs>
        <w:ind w:left="0" w:firstLine="0"/>
      </w:pPr>
      <w:rPr>
        <w:rFonts w:ascii="Times New Roman" w:hAnsi="Times New Roman" w:cs="Times New Roman"/>
      </w:rPr>
    </w:lvl>
  </w:abstractNum>
  <w:abstractNum w:abstractNumId="8">
    <w:nsid w:val="00000009"/>
    <w:multiLevelType w:val="singleLevel"/>
    <w:tmpl w:val="00000009"/>
    <w:name w:val="WW8Num8"/>
    <w:lvl w:ilvl="0">
      <w:start w:val="1"/>
      <w:numFmt w:val="bullet"/>
      <w:suff w:val="nothing"/>
      <w:lvlText w:val="-"/>
      <w:lvlJc w:val="left"/>
      <w:pPr>
        <w:tabs>
          <w:tab w:val="num" w:pos="0"/>
        </w:tabs>
        <w:ind w:left="0" w:firstLine="0"/>
      </w:pPr>
      <w:rPr>
        <w:rFonts w:ascii="Times New Roman" w:hAnsi="Times New Roman" w:cs="Times New Roman"/>
      </w:rPr>
    </w:lvl>
  </w:abstractNum>
  <w:abstractNum w:abstractNumId="9">
    <w:nsid w:val="0000000A"/>
    <w:multiLevelType w:val="singleLevel"/>
    <w:tmpl w:val="0000000A"/>
    <w:name w:val="WW8Num9"/>
    <w:lvl w:ilvl="0">
      <w:start w:val="1"/>
      <w:numFmt w:val="bullet"/>
      <w:suff w:val="nothing"/>
      <w:lvlText w:val="-"/>
      <w:lvlJc w:val="left"/>
      <w:pPr>
        <w:tabs>
          <w:tab w:val="num" w:pos="0"/>
        </w:tabs>
        <w:ind w:left="0" w:firstLine="0"/>
      </w:pPr>
      <w:rPr>
        <w:rFonts w:ascii="Times New Roman" w:hAnsi="Times New Roman" w:cs="Times New Roman"/>
      </w:rPr>
    </w:lvl>
  </w:abstractNum>
  <w:abstractNum w:abstractNumId="10">
    <w:nsid w:val="0000000B"/>
    <w:multiLevelType w:val="singleLevel"/>
    <w:tmpl w:val="0000000B"/>
    <w:name w:val="WW8Num10"/>
    <w:lvl w:ilvl="0">
      <w:start w:val="1"/>
      <w:numFmt w:val="bullet"/>
      <w:suff w:val="nothing"/>
      <w:lvlText w:val="-"/>
      <w:lvlJc w:val="left"/>
      <w:pPr>
        <w:tabs>
          <w:tab w:val="num" w:pos="0"/>
        </w:tabs>
        <w:ind w:left="0" w:firstLine="0"/>
      </w:pPr>
      <w:rPr>
        <w:rFonts w:ascii="Times New Roman" w:hAnsi="Times New Roman" w:cs="Times New Roman"/>
      </w:rPr>
    </w:lvl>
  </w:abstractNum>
  <w:abstractNum w:abstractNumId="11">
    <w:nsid w:val="0000000C"/>
    <w:multiLevelType w:val="singleLevel"/>
    <w:tmpl w:val="0000000C"/>
    <w:name w:val="WW8Num11"/>
    <w:lvl w:ilvl="0">
      <w:start w:val="1"/>
      <w:numFmt w:val="bullet"/>
      <w:suff w:val="nothing"/>
      <w:lvlText w:val="-"/>
      <w:lvlJc w:val="left"/>
      <w:pPr>
        <w:tabs>
          <w:tab w:val="num" w:pos="0"/>
        </w:tabs>
        <w:ind w:left="0" w:firstLine="0"/>
      </w:pPr>
      <w:rPr>
        <w:rFonts w:ascii="Times New Roman" w:hAnsi="Times New Roman" w:cs="Times New Roman"/>
      </w:rPr>
    </w:lvl>
  </w:abstractNum>
  <w:abstractNum w:abstractNumId="12">
    <w:nsid w:val="0000000D"/>
    <w:multiLevelType w:val="multilevel"/>
    <w:tmpl w:val="0000000D"/>
    <w:name w:val="WW8Num12"/>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13">
    <w:nsid w:val="0000000E"/>
    <w:multiLevelType w:val="multilevel"/>
    <w:tmpl w:val="0000000E"/>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4"/>
    <w:multiLevelType w:val="multilevel"/>
    <w:tmpl w:val="00000024"/>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6"/>
    <w:multiLevelType w:val="multilevel"/>
    <w:tmpl w:val="00000026"/>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7"/>
    <w:multiLevelType w:val="multilevel"/>
    <w:tmpl w:val="00000027"/>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num>
  <w:num w:numId="3">
    <w:abstractNumId w:val="2"/>
    <w:lvlOverride w:ilvl="0">
      <w:startOverride w:val="1"/>
    </w:lvlOverride>
  </w:num>
  <w:num w:numId="4">
    <w:abstractNumId w:val="3"/>
    <w:lvlOverride w:ilvl="0">
      <w:startOverride w:val="6"/>
    </w:lvlOverride>
  </w:num>
  <w:num w:numId="5">
    <w:abstractNumId w:val="6"/>
  </w:num>
  <w:num w:numId="6">
    <w:abstractNumId w:val="7"/>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2"/>
  </w:num>
  <w:num w:numId="38">
    <w:abstractNumId w:val="4"/>
    <w:lvlOverride w:ilvl="0">
      <w:startOverride w:val="1"/>
    </w:lvlOverride>
  </w:num>
  <w:num w:numId="39">
    <w:abstractNumId w:val="5"/>
    <w:lvlOverride w:ilvl="0">
      <w:startOverride w:val="15"/>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75478"/>
    <w:rsid w:val="001827CC"/>
    <w:rsid w:val="00977003"/>
    <w:rsid w:val="009D21C1"/>
    <w:rsid w:val="00AD026C"/>
    <w:rsid w:val="00D75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7CC"/>
  </w:style>
  <w:style w:type="paragraph" w:styleId="1">
    <w:name w:val="heading 1"/>
    <w:basedOn w:val="a"/>
    <w:next w:val="a"/>
    <w:link w:val="10"/>
    <w:qFormat/>
    <w:rsid w:val="00D75478"/>
    <w:pPr>
      <w:keepNext/>
      <w:tabs>
        <w:tab w:val="num" w:pos="0"/>
      </w:tabs>
      <w:suppressAutoHyphens/>
      <w:spacing w:after="0" w:line="240" w:lineRule="auto"/>
      <w:outlineLvl w:val="0"/>
    </w:pPr>
    <w:rPr>
      <w:rFonts w:ascii="Times New Roman" w:eastAsia="Times New Roman" w:hAnsi="Times New Roman" w:cs="Times New Roman"/>
      <w:sz w:val="28"/>
      <w:szCs w:val="24"/>
      <w:lang w:eastAsia="ar-SA"/>
    </w:rPr>
  </w:style>
  <w:style w:type="paragraph" w:styleId="2">
    <w:name w:val="heading 2"/>
    <w:basedOn w:val="a"/>
    <w:next w:val="a"/>
    <w:link w:val="20"/>
    <w:semiHidden/>
    <w:unhideWhenUsed/>
    <w:qFormat/>
    <w:rsid w:val="00D75478"/>
    <w:pPr>
      <w:keepNext/>
      <w:tabs>
        <w:tab w:val="num" w:pos="0"/>
      </w:tabs>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semiHidden/>
    <w:unhideWhenUsed/>
    <w:qFormat/>
    <w:rsid w:val="00D75478"/>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semiHidden/>
    <w:unhideWhenUsed/>
    <w:qFormat/>
    <w:rsid w:val="00D75478"/>
    <w:pPr>
      <w:keepNext/>
      <w:tabs>
        <w:tab w:val="num" w:pos="0"/>
      </w:tabs>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semiHidden/>
    <w:unhideWhenUsed/>
    <w:qFormat/>
    <w:rsid w:val="00D75478"/>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semiHidden/>
    <w:unhideWhenUsed/>
    <w:qFormat/>
    <w:rsid w:val="00D75478"/>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semiHidden/>
    <w:unhideWhenUsed/>
    <w:qFormat/>
    <w:rsid w:val="00D75478"/>
    <w:pPr>
      <w:tabs>
        <w:tab w:val="num" w:pos="0"/>
      </w:tabs>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9">
    <w:name w:val="heading 9"/>
    <w:basedOn w:val="a"/>
    <w:next w:val="a"/>
    <w:link w:val="90"/>
    <w:semiHidden/>
    <w:unhideWhenUsed/>
    <w:qFormat/>
    <w:rsid w:val="00D75478"/>
    <w:pPr>
      <w:tabs>
        <w:tab w:val="num" w:pos="0"/>
      </w:tabs>
      <w:suppressAutoHyphens/>
      <w:spacing w:before="240" w:after="60" w:line="240" w:lineRule="auto"/>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5478"/>
    <w:rPr>
      <w:rFonts w:ascii="Times New Roman" w:eastAsia="Times New Roman" w:hAnsi="Times New Roman" w:cs="Times New Roman"/>
      <w:sz w:val="28"/>
      <w:szCs w:val="24"/>
      <w:lang w:eastAsia="ar-SA"/>
    </w:rPr>
  </w:style>
  <w:style w:type="character" w:customStyle="1" w:styleId="20">
    <w:name w:val="Заголовок 2 Знак"/>
    <w:basedOn w:val="a0"/>
    <w:link w:val="2"/>
    <w:semiHidden/>
    <w:rsid w:val="00D75478"/>
    <w:rPr>
      <w:rFonts w:ascii="Arial" w:eastAsia="Times New Roman" w:hAnsi="Arial" w:cs="Arial"/>
      <w:b/>
      <w:bCs/>
      <w:i/>
      <w:iCs/>
      <w:sz w:val="28"/>
      <w:szCs w:val="28"/>
      <w:lang w:eastAsia="ar-SA"/>
    </w:rPr>
  </w:style>
  <w:style w:type="character" w:customStyle="1" w:styleId="30">
    <w:name w:val="Заголовок 3 Знак"/>
    <w:basedOn w:val="a0"/>
    <w:link w:val="3"/>
    <w:semiHidden/>
    <w:rsid w:val="00D75478"/>
    <w:rPr>
      <w:rFonts w:ascii="Arial" w:eastAsia="Times New Roman" w:hAnsi="Arial" w:cs="Arial"/>
      <w:b/>
      <w:bCs/>
      <w:sz w:val="26"/>
      <w:szCs w:val="26"/>
      <w:lang w:eastAsia="ar-SA"/>
    </w:rPr>
  </w:style>
  <w:style w:type="character" w:customStyle="1" w:styleId="40">
    <w:name w:val="Заголовок 4 Знак"/>
    <w:basedOn w:val="a0"/>
    <w:link w:val="4"/>
    <w:semiHidden/>
    <w:rsid w:val="00D75478"/>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semiHidden/>
    <w:rsid w:val="00D75478"/>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semiHidden/>
    <w:rsid w:val="00D75478"/>
    <w:rPr>
      <w:rFonts w:ascii="Times New Roman" w:eastAsia="Times New Roman" w:hAnsi="Times New Roman" w:cs="Times New Roman"/>
      <w:b/>
      <w:bCs/>
      <w:lang w:eastAsia="ar-SA"/>
    </w:rPr>
  </w:style>
  <w:style w:type="character" w:customStyle="1" w:styleId="70">
    <w:name w:val="Заголовок 7 Знак"/>
    <w:basedOn w:val="a0"/>
    <w:link w:val="7"/>
    <w:semiHidden/>
    <w:rsid w:val="00D75478"/>
    <w:rPr>
      <w:rFonts w:ascii="Times New Roman" w:eastAsia="Times New Roman" w:hAnsi="Times New Roman" w:cs="Times New Roman"/>
      <w:sz w:val="24"/>
      <w:szCs w:val="24"/>
      <w:lang w:eastAsia="ar-SA"/>
    </w:rPr>
  </w:style>
  <w:style w:type="character" w:customStyle="1" w:styleId="90">
    <w:name w:val="Заголовок 9 Знак"/>
    <w:basedOn w:val="a0"/>
    <w:link w:val="9"/>
    <w:semiHidden/>
    <w:rsid w:val="00D75478"/>
    <w:rPr>
      <w:rFonts w:ascii="Arial" w:eastAsia="Times New Roman" w:hAnsi="Arial" w:cs="Arial"/>
      <w:lang w:eastAsia="ar-SA"/>
    </w:rPr>
  </w:style>
  <w:style w:type="character" w:styleId="a3">
    <w:name w:val="FollowedHyperlink"/>
    <w:basedOn w:val="a0"/>
    <w:uiPriority w:val="99"/>
    <w:semiHidden/>
    <w:unhideWhenUsed/>
    <w:rsid w:val="00D75478"/>
    <w:rPr>
      <w:color w:val="800080" w:themeColor="followedHyperlink"/>
      <w:u w:val="single"/>
    </w:rPr>
  </w:style>
  <w:style w:type="paragraph" w:styleId="a4">
    <w:name w:val="Normal (Web)"/>
    <w:basedOn w:val="a"/>
    <w:semiHidden/>
    <w:unhideWhenUsed/>
    <w:rsid w:val="00D75478"/>
    <w:pPr>
      <w:suppressAutoHyphens/>
      <w:spacing w:before="280" w:after="280" w:line="240" w:lineRule="auto"/>
    </w:pPr>
    <w:rPr>
      <w:rFonts w:ascii="Arial" w:eastAsia="Times New Roman" w:hAnsi="Arial" w:cs="Arial"/>
      <w:sz w:val="24"/>
      <w:szCs w:val="24"/>
      <w:lang w:eastAsia="ar-SA"/>
    </w:rPr>
  </w:style>
  <w:style w:type="paragraph" w:styleId="a5">
    <w:name w:val="header"/>
    <w:basedOn w:val="a"/>
    <w:link w:val="a6"/>
    <w:semiHidden/>
    <w:unhideWhenUsed/>
    <w:rsid w:val="00D75478"/>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Верхний колонтитул Знак"/>
    <w:basedOn w:val="a0"/>
    <w:link w:val="a5"/>
    <w:semiHidden/>
    <w:rsid w:val="00D75478"/>
    <w:rPr>
      <w:rFonts w:ascii="Times New Roman" w:eastAsia="Times New Roman" w:hAnsi="Times New Roman" w:cs="Times New Roman"/>
      <w:sz w:val="24"/>
      <w:szCs w:val="24"/>
      <w:lang w:eastAsia="ar-SA"/>
    </w:rPr>
  </w:style>
  <w:style w:type="paragraph" w:styleId="a7">
    <w:name w:val="footer"/>
    <w:basedOn w:val="a"/>
    <w:link w:val="a8"/>
    <w:semiHidden/>
    <w:unhideWhenUsed/>
    <w:rsid w:val="00D75478"/>
    <w:pPr>
      <w:tabs>
        <w:tab w:val="center" w:pos="4153"/>
        <w:tab w:val="right" w:pos="8306"/>
      </w:tabs>
      <w:suppressAutoHyphens/>
      <w:spacing w:after="0" w:line="240" w:lineRule="auto"/>
    </w:pPr>
    <w:rPr>
      <w:rFonts w:ascii="Times New Roman" w:eastAsia="Times New Roman" w:hAnsi="Times New Roman" w:cs="Times New Roman"/>
      <w:sz w:val="28"/>
      <w:szCs w:val="20"/>
      <w:lang w:eastAsia="ar-SA"/>
    </w:rPr>
  </w:style>
  <w:style w:type="character" w:customStyle="1" w:styleId="a8">
    <w:name w:val="Нижний колонтитул Знак"/>
    <w:basedOn w:val="a0"/>
    <w:link w:val="a7"/>
    <w:semiHidden/>
    <w:rsid w:val="00D75478"/>
    <w:rPr>
      <w:rFonts w:ascii="Times New Roman" w:eastAsia="Times New Roman" w:hAnsi="Times New Roman" w:cs="Times New Roman"/>
      <w:sz w:val="28"/>
      <w:szCs w:val="20"/>
      <w:lang w:eastAsia="ar-SA"/>
    </w:rPr>
  </w:style>
  <w:style w:type="paragraph" w:styleId="a9">
    <w:name w:val="Body Text"/>
    <w:basedOn w:val="a"/>
    <w:link w:val="aa"/>
    <w:semiHidden/>
    <w:unhideWhenUsed/>
    <w:rsid w:val="00D75478"/>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a">
    <w:name w:val="Основной текст Знак"/>
    <w:basedOn w:val="a0"/>
    <w:link w:val="a9"/>
    <w:semiHidden/>
    <w:rsid w:val="00D75478"/>
    <w:rPr>
      <w:rFonts w:ascii="Times New Roman" w:eastAsia="Times New Roman" w:hAnsi="Times New Roman" w:cs="Times New Roman"/>
      <w:b/>
      <w:bCs/>
      <w:sz w:val="28"/>
      <w:szCs w:val="24"/>
      <w:lang w:eastAsia="ar-SA"/>
    </w:rPr>
  </w:style>
  <w:style w:type="paragraph" w:styleId="ab">
    <w:name w:val="List"/>
    <w:basedOn w:val="a9"/>
    <w:semiHidden/>
    <w:unhideWhenUsed/>
    <w:rsid w:val="00D75478"/>
    <w:rPr>
      <w:rFonts w:ascii="Arial" w:hAnsi="Arial" w:cs="Tahoma"/>
    </w:rPr>
  </w:style>
  <w:style w:type="paragraph" w:styleId="ac">
    <w:name w:val="Subtitle"/>
    <w:basedOn w:val="a"/>
    <w:next w:val="a"/>
    <w:link w:val="ad"/>
    <w:qFormat/>
    <w:rsid w:val="00D75478"/>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d">
    <w:name w:val="Подзаголовок Знак"/>
    <w:basedOn w:val="a0"/>
    <w:link w:val="ac"/>
    <w:rsid w:val="00D75478"/>
    <w:rPr>
      <w:rFonts w:asciiTheme="majorHAnsi" w:eastAsiaTheme="majorEastAsia" w:hAnsiTheme="majorHAnsi" w:cstheme="majorBidi"/>
      <w:i/>
      <w:iCs/>
      <w:color w:val="4F81BD" w:themeColor="accent1"/>
      <w:spacing w:val="15"/>
      <w:sz w:val="24"/>
      <w:szCs w:val="24"/>
      <w:lang w:eastAsia="ar-SA"/>
    </w:rPr>
  </w:style>
  <w:style w:type="paragraph" w:styleId="ae">
    <w:name w:val="Body Text Indent"/>
    <w:basedOn w:val="a"/>
    <w:link w:val="af"/>
    <w:semiHidden/>
    <w:unhideWhenUsed/>
    <w:rsid w:val="00D7547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
    <w:name w:val="Основной текст с отступом Знак"/>
    <w:basedOn w:val="a0"/>
    <w:link w:val="ae"/>
    <w:semiHidden/>
    <w:rsid w:val="00D75478"/>
    <w:rPr>
      <w:rFonts w:ascii="Times New Roman" w:eastAsia="Times New Roman" w:hAnsi="Times New Roman" w:cs="Times New Roman"/>
      <w:sz w:val="24"/>
      <w:szCs w:val="24"/>
      <w:lang w:eastAsia="ar-SA"/>
    </w:rPr>
  </w:style>
  <w:style w:type="paragraph" w:styleId="af0">
    <w:name w:val="Balloon Text"/>
    <w:basedOn w:val="a"/>
    <w:link w:val="af1"/>
    <w:semiHidden/>
    <w:unhideWhenUsed/>
    <w:rsid w:val="00D75478"/>
    <w:pPr>
      <w:widowControl w:val="0"/>
      <w:suppressAutoHyphens/>
      <w:autoSpaceDE w:val="0"/>
      <w:spacing w:after="0" w:line="240" w:lineRule="auto"/>
    </w:pPr>
    <w:rPr>
      <w:rFonts w:ascii="Tahoma" w:eastAsia="Times New Roman" w:hAnsi="Tahoma" w:cs="Tahoma"/>
      <w:sz w:val="16"/>
      <w:szCs w:val="16"/>
      <w:lang w:eastAsia="ar-SA"/>
    </w:rPr>
  </w:style>
  <w:style w:type="character" w:customStyle="1" w:styleId="af1">
    <w:name w:val="Текст выноски Знак"/>
    <w:basedOn w:val="a0"/>
    <w:link w:val="af0"/>
    <w:semiHidden/>
    <w:rsid w:val="00D75478"/>
    <w:rPr>
      <w:rFonts w:ascii="Tahoma" w:eastAsia="Times New Roman" w:hAnsi="Tahoma" w:cs="Tahoma"/>
      <w:sz w:val="16"/>
      <w:szCs w:val="16"/>
      <w:lang w:eastAsia="ar-SA"/>
    </w:rPr>
  </w:style>
  <w:style w:type="paragraph" w:styleId="af2">
    <w:name w:val="List Paragraph"/>
    <w:basedOn w:val="a"/>
    <w:uiPriority w:val="34"/>
    <w:qFormat/>
    <w:rsid w:val="00D75478"/>
    <w:pPr>
      <w:ind w:left="720"/>
      <w:contextualSpacing/>
    </w:pPr>
    <w:rPr>
      <w:rFonts w:ascii="Calibri" w:eastAsia="Times New Roman" w:hAnsi="Calibri" w:cs="Times New Roman"/>
    </w:rPr>
  </w:style>
  <w:style w:type="paragraph" w:customStyle="1" w:styleId="af3">
    <w:name w:val="Заголовок"/>
    <w:basedOn w:val="a"/>
    <w:next w:val="a9"/>
    <w:rsid w:val="00D75478"/>
    <w:pPr>
      <w:keepNext/>
      <w:suppressAutoHyphens/>
      <w:spacing w:before="240" w:after="120" w:line="240" w:lineRule="auto"/>
    </w:pPr>
    <w:rPr>
      <w:rFonts w:ascii="Arial" w:eastAsia="Lucida Sans Unicode" w:hAnsi="Arial" w:cs="Tahoma"/>
      <w:sz w:val="28"/>
      <w:szCs w:val="28"/>
      <w:lang w:eastAsia="ar-SA"/>
    </w:rPr>
  </w:style>
  <w:style w:type="paragraph" w:customStyle="1" w:styleId="af4">
    <w:name w:val="Содержимое таблицы"/>
    <w:basedOn w:val="a"/>
    <w:rsid w:val="00D7547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5">
    <w:name w:val="Заголовок таблицы"/>
    <w:basedOn w:val="af4"/>
    <w:rsid w:val="00D75478"/>
    <w:pPr>
      <w:jc w:val="center"/>
    </w:pPr>
    <w:rPr>
      <w:b/>
      <w:bCs/>
    </w:rPr>
  </w:style>
  <w:style w:type="paragraph" w:customStyle="1" w:styleId="11">
    <w:name w:val="Название1"/>
    <w:basedOn w:val="a"/>
    <w:rsid w:val="00D75478"/>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2">
    <w:name w:val="Текст1"/>
    <w:basedOn w:val="a"/>
    <w:rsid w:val="00D75478"/>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13">
    <w:name w:val="Указатель1"/>
    <w:basedOn w:val="a"/>
    <w:rsid w:val="00D75478"/>
    <w:pPr>
      <w:suppressLineNumbers/>
      <w:suppressAutoHyphens/>
      <w:spacing w:after="0" w:line="240" w:lineRule="auto"/>
    </w:pPr>
    <w:rPr>
      <w:rFonts w:ascii="Arial" w:eastAsia="Times New Roman" w:hAnsi="Arial" w:cs="Tahoma"/>
      <w:sz w:val="24"/>
      <w:szCs w:val="24"/>
      <w:lang w:eastAsia="ar-SA"/>
    </w:rPr>
  </w:style>
  <w:style w:type="paragraph" w:customStyle="1" w:styleId="21">
    <w:name w:val="Основной текст 21"/>
    <w:basedOn w:val="a"/>
    <w:rsid w:val="00D75478"/>
    <w:pPr>
      <w:suppressAutoHyphens/>
      <w:spacing w:after="120" w:line="480" w:lineRule="auto"/>
    </w:pPr>
    <w:rPr>
      <w:rFonts w:ascii="Times New Roman" w:eastAsia="Times New Roman" w:hAnsi="Times New Roman" w:cs="Times New Roman"/>
      <w:sz w:val="24"/>
      <w:szCs w:val="24"/>
      <w:lang w:eastAsia="ar-SA"/>
    </w:rPr>
  </w:style>
  <w:style w:type="paragraph" w:customStyle="1" w:styleId="31">
    <w:name w:val="Основной текст 31"/>
    <w:basedOn w:val="a"/>
    <w:rsid w:val="00D75478"/>
    <w:pPr>
      <w:suppressAutoHyphens/>
      <w:spacing w:after="120" w:line="240" w:lineRule="auto"/>
    </w:pPr>
    <w:rPr>
      <w:rFonts w:ascii="Times New Roman" w:eastAsia="Times New Roman" w:hAnsi="Times New Roman" w:cs="Times New Roman"/>
      <w:sz w:val="16"/>
      <w:szCs w:val="16"/>
      <w:lang w:eastAsia="ar-SA"/>
    </w:rPr>
  </w:style>
  <w:style w:type="paragraph" w:customStyle="1" w:styleId="310">
    <w:name w:val="Основной текст с отступом 31"/>
    <w:basedOn w:val="a"/>
    <w:rsid w:val="00D7547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0">
    <w:name w:val="Основной текст с отступом 21"/>
    <w:basedOn w:val="a"/>
    <w:rsid w:val="00D75478"/>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6">
    <w:name w:val="Таблицы (моноширинный)"/>
    <w:basedOn w:val="a"/>
    <w:next w:val="a"/>
    <w:rsid w:val="00D75478"/>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ConsPlusNonformat">
    <w:name w:val="ConsPlusNonformat"/>
    <w:rsid w:val="00D7547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Normal">
    <w:name w:val="ConsPlusNormal"/>
    <w:rsid w:val="00D7547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D75478"/>
    <w:pPr>
      <w:widowControl w:val="0"/>
      <w:suppressAutoHyphens/>
      <w:overflowPunct w:val="0"/>
      <w:autoSpaceDE w:val="0"/>
      <w:spacing w:after="0" w:line="240" w:lineRule="auto"/>
      <w:ind w:firstLine="720"/>
    </w:pPr>
    <w:rPr>
      <w:rFonts w:ascii="Arial" w:eastAsia="Arial" w:hAnsi="Arial" w:cs="Times New Roman"/>
      <w:sz w:val="16"/>
      <w:szCs w:val="20"/>
      <w:lang w:eastAsia="ar-SA"/>
    </w:rPr>
  </w:style>
  <w:style w:type="paragraph" w:customStyle="1" w:styleId="ConsNonformat">
    <w:name w:val="ConsNonformat"/>
    <w:rsid w:val="00D75478"/>
    <w:pPr>
      <w:widowControl w:val="0"/>
      <w:suppressAutoHyphens/>
      <w:overflowPunct w:val="0"/>
      <w:autoSpaceDE w:val="0"/>
      <w:spacing w:after="0" w:line="240" w:lineRule="auto"/>
    </w:pPr>
    <w:rPr>
      <w:rFonts w:ascii="Courier New" w:eastAsia="Arial" w:hAnsi="Courier New" w:cs="Times New Roman"/>
      <w:sz w:val="16"/>
      <w:szCs w:val="20"/>
      <w:lang w:eastAsia="ar-SA"/>
    </w:rPr>
  </w:style>
  <w:style w:type="paragraph" w:customStyle="1" w:styleId="ConsTitle">
    <w:name w:val="ConsTitle"/>
    <w:rsid w:val="00D75478"/>
    <w:pPr>
      <w:widowControl w:val="0"/>
      <w:suppressAutoHyphens/>
      <w:overflowPunct w:val="0"/>
      <w:autoSpaceDE w:val="0"/>
      <w:spacing w:after="0" w:line="240" w:lineRule="auto"/>
    </w:pPr>
    <w:rPr>
      <w:rFonts w:ascii="Arial" w:eastAsia="Arial" w:hAnsi="Arial" w:cs="Times New Roman"/>
      <w:b/>
      <w:sz w:val="12"/>
      <w:szCs w:val="20"/>
      <w:lang w:eastAsia="ar-SA"/>
    </w:rPr>
  </w:style>
  <w:style w:type="paragraph" w:customStyle="1" w:styleId="Normativ">
    <w:name w:val="Normativ"/>
    <w:basedOn w:val="a"/>
    <w:rsid w:val="00D75478"/>
    <w:pPr>
      <w:keepNext/>
      <w:suppressAutoHyphens/>
      <w:spacing w:after="40" w:line="240" w:lineRule="auto"/>
      <w:jc w:val="center"/>
    </w:pPr>
    <w:rPr>
      <w:rFonts w:ascii="Times New Roman" w:eastAsia="Times New Roman" w:hAnsi="Times New Roman" w:cs="Times New Roman"/>
      <w:b/>
      <w:szCs w:val="20"/>
      <w:lang w:eastAsia="ar-SA"/>
    </w:rPr>
  </w:style>
  <w:style w:type="paragraph" w:customStyle="1" w:styleId="PerctrPosob">
    <w:name w:val="Per_ctr_Posob"/>
    <w:basedOn w:val="a"/>
    <w:rsid w:val="00D75478"/>
    <w:pPr>
      <w:keepNext/>
      <w:suppressAutoHyphens/>
      <w:spacing w:after="2640" w:line="240" w:lineRule="auto"/>
      <w:jc w:val="center"/>
    </w:pPr>
    <w:rPr>
      <w:rFonts w:ascii="Times New Roman" w:eastAsia="Times New Roman" w:hAnsi="Times New Roman" w:cs="Times New Roman"/>
      <w:caps/>
      <w:sz w:val="24"/>
      <w:szCs w:val="20"/>
      <w:lang w:eastAsia="ar-SA"/>
    </w:rPr>
  </w:style>
  <w:style w:type="paragraph" w:customStyle="1" w:styleId="Forma">
    <w:name w:val="Forma"/>
    <w:basedOn w:val="a"/>
    <w:rsid w:val="00D75478"/>
    <w:pPr>
      <w:keepNext/>
      <w:pageBreakBefore/>
      <w:suppressAutoHyphens/>
      <w:spacing w:after="0" w:line="240" w:lineRule="auto"/>
      <w:ind w:firstLine="397"/>
    </w:pPr>
    <w:rPr>
      <w:rFonts w:ascii="Times New Roman" w:eastAsia="Times New Roman" w:hAnsi="Times New Roman" w:cs="Times New Roman"/>
      <w:b/>
      <w:szCs w:val="20"/>
      <w:lang w:eastAsia="ar-SA"/>
    </w:rPr>
  </w:style>
  <w:style w:type="paragraph" w:customStyle="1" w:styleId="8">
    <w:name w:val="Стиль8"/>
    <w:basedOn w:val="a"/>
    <w:rsid w:val="00D75478"/>
    <w:pPr>
      <w:widowControl w:val="0"/>
      <w:shd w:val="clear" w:color="auto" w:fill="FFFFFF"/>
      <w:tabs>
        <w:tab w:val="left" w:pos="529"/>
      </w:tabs>
      <w:suppressAutoHyphens/>
      <w:autoSpaceDE w:val="0"/>
      <w:spacing w:after="0" w:line="298" w:lineRule="exact"/>
      <w:ind w:left="38"/>
      <w:jc w:val="both"/>
    </w:pPr>
    <w:rPr>
      <w:rFonts w:ascii="Times New Roman" w:eastAsia="Times New Roman" w:hAnsi="Times New Roman" w:cs="Times New Roman"/>
      <w:color w:val="000000"/>
      <w:spacing w:val="4"/>
      <w:sz w:val="26"/>
      <w:szCs w:val="20"/>
      <w:lang w:eastAsia="ar-SA"/>
    </w:rPr>
  </w:style>
  <w:style w:type="paragraph" w:customStyle="1" w:styleId="af7">
    <w:name w:val="Текст (лев. подпись)"/>
    <w:basedOn w:val="a"/>
    <w:next w:val="a"/>
    <w:rsid w:val="00D75478"/>
    <w:pPr>
      <w:widowControl w:val="0"/>
      <w:suppressAutoHyphens/>
      <w:autoSpaceDE w:val="0"/>
      <w:spacing w:after="0" w:line="240" w:lineRule="auto"/>
    </w:pPr>
    <w:rPr>
      <w:rFonts w:ascii="Arial" w:eastAsia="Times New Roman" w:hAnsi="Arial" w:cs="Times New Roman"/>
      <w:sz w:val="20"/>
      <w:szCs w:val="20"/>
      <w:lang w:eastAsia="ar-SA"/>
    </w:rPr>
  </w:style>
  <w:style w:type="paragraph" w:customStyle="1" w:styleId="af8">
    <w:name w:val="Текст (прав. подпись)"/>
    <w:basedOn w:val="a"/>
    <w:next w:val="a"/>
    <w:rsid w:val="00D75478"/>
    <w:pPr>
      <w:widowControl w:val="0"/>
      <w:suppressAutoHyphens/>
      <w:autoSpaceDE w:val="0"/>
      <w:spacing w:after="0" w:line="240" w:lineRule="auto"/>
      <w:jc w:val="right"/>
    </w:pPr>
    <w:rPr>
      <w:rFonts w:ascii="Arial" w:eastAsia="Times New Roman" w:hAnsi="Arial" w:cs="Times New Roman"/>
      <w:sz w:val="20"/>
      <w:szCs w:val="20"/>
      <w:lang w:eastAsia="ar-SA"/>
    </w:rPr>
  </w:style>
  <w:style w:type="paragraph" w:customStyle="1" w:styleId="af9">
    <w:name w:val="Комментарий"/>
    <w:basedOn w:val="a"/>
    <w:next w:val="a"/>
    <w:rsid w:val="00D75478"/>
    <w:pPr>
      <w:widowControl w:val="0"/>
      <w:suppressAutoHyphens/>
      <w:autoSpaceDE w:val="0"/>
      <w:spacing w:after="0" w:line="240" w:lineRule="auto"/>
      <w:ind w:left="170"/>
      <w:jc w:val="both"/>
    </w:pPr>
    <w:rPr>
      <w:rFonts w:ascii="Arial" w:eastAsia="Times New Roman" w:hAnsi="Arial" w:cs="Times New Roman"/>
      <w:i/>
      <w:iCs/>
      <w:color w:val="800080"/>
      <w:sz w:val="20"/>
      <w:szCs w:val="20"/>
      <w:lang w:eastAsia="ar-SA"/>
    </w:rPr>
  </w:style>
  <w:style w:type="paragraph" w:customStyle="1" w:styleId="afa">
    <w:name w:val="Прижатый влево"/>
    <w:basedOn w:val="a"/>
    <w:next w:val="a"/>
    <w:rsid w:val="00D75478"/>
    <w:pPr>
      <w:widowControl w:val="0"/>
      <w:suppressAutoHyphens/>
      <w:autoSpaceDE w:val="0"/>
      <w:spacing w:after="0" w:line="240" w:lineRule="auto"/>
    </w:pPr>
    <w:rPr>
      <w:rFonts w:ascii="Arial" w:eastAsia="Times New Roman" w:hAnsi="Arial" w:cs="Times New Roman"/>
      <w:sz w:val="20"/>
      <w:szCs w:val="20"/>
      <w:lang w:eastAsia="ar-SA"/>
    </w:rPr>
  </w:style>
  <w:style w:type="paragraph" w:customStyle="1" w:styleId="afb">
    <w:name w:val="Оглавление"/>
    <w:basedOn w:val="af6"/>
    <w:next w:val="a"/>
    <w:rsid w:val="00D75478"/>
    <w:pPr>
      <w:ind w:left="140"/>
    </w:pPr>
  </w:style>
  <w:style w:type="paragraph" w:customStyle="1" w:styleId="14">
    <w:name w:val="Основной текст с отступом1"/>
    <w:basedOn w:val="a"/>
    <w:rsid w:val="00D75478"/>
    <w:pPr>
      <w:widowControl w:val="0"/>
      <w:suppressAutoHyphens/>
      <w:autoSpaceDE w:val="0"/>
      <w:spacing w:after="120" w:line="240" w:lineRule="auto"/>
      <w:ind w:left="283" w:firstLine="720"/>
      <w:jc w:val="both"/>
    </w:pPr>
    <w:rPr>
      <w:rFonts w:ascii="Arial" w:eastAsia="Times New Roman" w:hAnsi="Arial" w:cs="Arial"/>
      <w:sz w:val="20"/>
      <w:szCs w:val="20"/>
      <w:lang w:eastAsia="ar-SA"/>
    </w:rPr>
  </w:style>
  <w:style w:type="paragraph" w:customStyle="1" w:styleId="ConsPlusTitle">
    <w:name w:val="ConsPlusTitle"/>
    <w:rsid w:val="00D75478"/>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Cell">
    <w:name w:val="ConsCell"/>
    <w:rsid w:val="00D75478"/>
    <w:pPr>
      <w:widowControl w:val="0"/>
      <w:suppressAutoHyphens/>
      <w:autoSpaceDE w:val="0"/>
      <w:spacing w:after="0" w:line="240" w:lineRule="auto"/>
    </w:pPr>
    <w:rPr>
      <w:rFonts w:ascii="Arial" w:eastAsia="Arial" w:hAnsi="Arial" w:cs="Arial"/>
      <w:sz w:val="20"/>
      <w:szCs w:val="20"/>
      <w:lang w:eastAsia="ar-SA"/>
    </w:rPr>
  </w:style>
  <w:style w:type="paragraph" w:customStyle="1" w:styleId="afc">
    <w:name w:val="Содержимое врезки"/>
    <w:basedOn w:val="a9"/>
    <w:rsid w:val="00D75478"/>
    <w:pPr>
      <w:widowControl w:val="0"/>
      <w:autoSpaceDE w:val="0"/>
      <w:spacing w:after="120"/>
      <w:jc w:val="left"/>
    </w:pPr>
    <w:rPr>
      <w:b w:val="0"/>
      <w:bCs w:val="0"/>
      <w:sz w:val="20"/>
      <w:szCs w:val="20"/>
    </w:rPr>
  </w:style>
  <w:style w:type="character" w:customStyle="1" w:styleId="afd">
    <w:name w:val="Символ нумерации"/>
    <w:rsid w:val="00D75478"/>
  </w:style>
  <w:style w:type="character" w:customStyle="1" w:styleId="Absatz-Standardschriftart">
    <w:name w:val="Absatz-Standardschriftart"/>
    <w:rsid w:val="00D75478"/>
  </w:style>
  <w:style w:type="character" w:customStyle="1" w:styleId="WW-Absatz-Standardschriftart">
    <w:name w:val="WW-Absatz-Standardschriftart"/>
    <w:rsid w:val="00D75478"/>
  </w:style>
  <w:style w:type="character" w:customStyle="1" w:styleId="WW-Absatz-Standardschriftart1">
    <w:name w:val="WW-Absatz-Standardschriftart1"/>
    <w:rsid w:val="00D75478"/>
  </w:style>
  <w:style w:type="character" w:customStyle="1" w:styleId="WW-Absatz-Standardschriftart11">
    <w:name w:val="WW-Absatz-Standardschriftart11"/>
    <w:rsid w:val="00D75478"/>
  </w:style>
  <w:style w:type="character" w:customStyle="1" w:styleId="15">
    <w:name w:val="Основной шрифт абзаца1"/>
    <w:rsid w:val="00D75478"/>
  </w:style>
  <w:style w:type="character" w:customStyle="1" w:styleId="afe">
    <w:name w:val="Цветовое выделение"/>
    <w:rsid w:val="00D75478"/>
    <w:rPr>
      <w:b/>
      <w:bCs/>
      <w:color w:val="000080"/>
      <w:sz w:val="20"/>
      <w:szCs w:val="20"/>
    </w:rPr>
  </w:style>
  <w:style w:type="character" w:customStyle="1" w:styleId="aff">
    <w:name w:val="Гипертекстовая ссылка"/>
    <w:basedOn w:val="afe"/>
    <w:rsid w:val="00D75478"/>
    <w:rPr>
      <w:color w:val="008000"/>
      <w:u w:val="single"/>
    </w:rPr>
  </w:style>
  <w:style w:type="character" w:customStyle="1" w:styleId="61">
    <w:name w:val="Стиль6 Знак"/>
    <w:basedOn w:val="15"/>
    <w:rsid w:val="00D75478"/>
    <w:rPr>
      <w:color w:val="000000"/>
      <w:spacing w:val="1"/>
      <w:sz w:val="26"/>
      <w:szCs w:val="26"/>
      <w:lang w:val="ru-RU" w:eastAsia="ar-SA" w:bidi="ar-SA"/>
    </w:rPr>
  </w:style>
  <w:style w:type="character" w:customStyle="1" w:styleId="aff0">
    <w:name w:val="Продолжение ссылки"/>
    <w:basedOn w:val="aff"/>
    <w:rsid w:val="00D75478"/>
  </w:style>
  <w:style w:type="paragraph" w:styleId="aff1">
    <w:name w:val="Title"/>
    <w:basedOn w:val="a"/>
    <w:next w:val="a"/>
    <w:link w:val="aff2"/>
    <w:qFormat/>
    <w:rsid w:val="00D75478"/>
    <w:pPr>
      <w:pBdr>
        <w:bottom w:val="single" w:sz="8" w:space="4" w:color="4F81BD" w:themeColor="accent1"/>
      </w:pBdr>
      <w:suppressAutoHyphens/>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f2">
    <w:name w:val="Название Знак"/>
    <w:basedOn w:val="a0"/>
    <w:link w:val="aff1"/>
    <w:rsid w:val="00D75478"/>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f3">
    <w:name w:val="Маркеры списка"/>
    <w:rsid w:val="00D75478"/>
    <w:rPr>
      <w:rFonts w:ascii="StarSymbol" w:eastAsia="StarSymbol" w:hAnsi="StarSymbol" w:cs="StarSymbol" w:hint="default"/>
      <w:sz w:val="18"/>
      <w:szCs w:val="18"/>
    </w:rPr>
  </w:style>
  <w:style w:type="character" w:customStyle="1" w:styleId="WW8Num1z0">
    <w:name w:val="WW8Num1z0"/>
    <w:rsid w:val="00D75478"/>
    <w:rPr>
      <w:rFonts w:ascii="Times New Roman" w:hAnsi="Times New Roman" w:cs="Times New Roman" w:hint="default"/>
    </w:rPr>
  </w:style>
  <w:style w:type="character" w:customStyle="1" w:styleId="WW8Num2z0">
    <w:name w:val="WW8Num2z0"/>
    <w:rsid w:val="00D75478"/>
    <w:rPr>
      <w:rFonts w:ascii="Times New Roman" w:hAnsi="Times New Roman" w:cs="Times New Roman" w:hint="default"/>
    </w:rPr>
  </w:style>
  <w:style w:type="character" w:customStyle="1" w:styleId="WW8Num3z0">
    <w:name w:val="WW8Num3z0"/>
    <w:rsid w:val="00D75478"/>
    <w:rPr>
      <w:rFonts w:ascii="Times New Roman" w:hAnsi="Times New Roman" w:cs="Times New Roman" w:hint="default"/>
    </w:rPr>
  </w:style>
  <w:style w:type="character" w:customStyle="1" w:styleId="WW8Num4z0">
    <w:name w:val="WW8Num4z0"/>
    <w:rsid w:val="00D75478"/>
    <w:rPr>
      <w:rFonts w:ascii="Times New Roman" w:hAnsi="Times New Roman" w:cs="Times New Roman" w:hint="default"/>
    </w:rPr>
  </w:style>
  <w:style w:type="character" w:customStyle="1" w:styleId="WW8Num5z0">
    <w:name w:val="WW8Num5z0"/>
    <w:rsid w:val="00D75478"/>
    <w:rPr>
      <w:rFonts w:ascii="Times New Roman" w:hAnsi="Times New Roman" w:cs="Times New Roman" w:hint="default"/>
    </w:rPr>
  </w:style>
  <w:style w:type="character" w:customStyle="1" w:styleId="WW8Num6z0">
    <w:name w:val="WW8Num6z0"/>
    <w:rsid w:val="00D75478"/>
    <w:rPr>
      <w:rFonts w:ascii="Times New Roman" w:hAnsi="Times New Roman" w:cs="Times New Roman" w:hint="default"/>
    </w:rPr>
  </w:style>
  <w:style w:type="character" w:customStyle="1" w:styleId="WW8Num7z0">
    <w:name w:val="WW8Num7z0"/>
    <w:rsid w:val="00D75478"/>
    <w:rPr>
      <w:rFonts w:ascii="Times New Roman" w:hAnsi="Times New Roman" w:cs="Times New Roman" w:hint="default"/>
    </w:rPr>
  </w:style>
  <w:style w:type="character" w:customStyle="1" w:styleId="WW8Num8z0">
    <w:name w:val="WW8Num8z0"/>
    <w:rsid w:val="00D75478"/>
    <w:rPr>
      <w:rFonts w:ascii="Times New Roman" w:hAnsi="Times New Roman" w:cs="Times New Roman" w:hint="default"/>
    </w:rPr>
  </w:style>
  <w:style w:type="character" w:customStyle="1" w:styleId="WW8Num9z0">
    <w:name w:val="WW8Num9z0"/>
    <w:rsid w:val="00D75478"/>
    <w:rPr>
      <w:rFonts w:ascii="Times New Roman" w:hAnsi="Times New Roman" w:cs="Times New Roman" w:hint="default"/>
    </w:rPr>
  </w:style>
  <w:style w:type="character" w:customStyle="1" w:styleId="WW8Num10z0">
    <w:name w:val="WW8Num10z0"/>
    <w:rsid w:val="00D75478"/>
    <w:rPr>
      <w:rFonts w:ascii="Times New Roman" w:hAnsi="Times New Roman" w:cs="Times New Roman" w:hint="default"/>
    </w:rPr>
  </w:style>
  <w:style w:type="character" w:customStyle="1" w:styleId="WW8Num11z0">
    <w:name w:val="WW8Num11z0"/>
    <w:rsid w:val="00D75478"/>
    <w:rPr>
      <w:rFonts w:ascii="Times New Roman" w:hAnsi="Times New Roman" w:cs="Times New Roman" w:hint="default"/>
    </w:rPr>
  </w:style>
  <w:style w:type="character" w:customStyle="1" w:styleId="WW8Num12z0">
    <w:name w:val="WW8Num12z0"/>
    <w:rsid w:val="00D75478"/>
    <w:rPr>
      <w:rFonts w:ascii="Times New Roman" w:hAnsi="Times New Roman" w:cs="Times New Roman" w:hint="default"/>
    </w:rPr>
  </w:style>
  <w:style w:type="character" w:customStyle="1" w:styleId="WW-Absatz-Standardschriftart111">
    <w:name w:val="WW-Absatz-Standardschriftart111"/>
    <w:rsid w:val="00D75478"/>
  </w:style>
  <w:style w:type="character" w:customStyle="1" w:styleId="WW8Num13z0">
    <w:name w:val="WW8Num13z0"/>
    <w:rsid w:val="00D75478"/>
    <w:rPr>
      <w:rFonts w:ascii="Times New Roman" w:hAnsi="Times New Roman" w:cs="Times New Roman" w:hint="default"/>
    </w:rPr>
  </w:style>
  <w:style w:type="character" w:customStyle="1" w:styleId="WW8Num14z0">
    <w:name w:val="WW8Num14z0"/>
    <w:rsid w:val="00D75478"/>
    <w:rPr>
      <w:rFonts w:ascii="Times New Roman" w:hAnsi="Times New Roman" w:cs="Times New Roman" w:hint="default"/>
    </w:rPr>
  </w:style>
  <w:style w:type="character" w:customStyle="1" w:styleId="WW8Num15z0">
    <w:name w:val="WW8Num15z0"/>
    <w:rsid w:val="00D75478"/>
    <w:rPr>
      <w:rFonts w:ascii="Times New Roman" w:hAnsi="Times New Roman" w:cs="Times New Roman" w:hint="default"/>
    </w:rPr>
  </w:style>
  <w:style w:type="character" w:customStyle="1" w:styleId="WW8NumSt13z0">
    <w:name w:val="WW8NumSt13z0"/>
    <w:rsid w:val="00D75478"/>
    <w:rPr>
      <w:rFonts w:ascii="Times New Roman" w:hAnsi="Times New Roman" w:cs="Times New Roman" w:hint="default"/>
    </w:rPr>
  </w:style>
  <w:style w:type="character" w:customStyle="1" w:styleId="WW8NumSt14z0">
    <w:name w:val="WW8NumSt14z0"/>
    <w:rsid w:val="00D75478"/>
    <w:rPr>
      <w:rFonts w:ascii="Times New Roman" w:hAnsi="Times New Roman" w:cs="Times New Roman" w:hint="default"/>
    </w:rPr>
  </w:style>
  <w:style w:type="character" w:customStyle="1" w:styleId="WW8NumSt15z0">
    <w:name w:val="WW8NumSt15z0"/>
    <w:rsid w:val="00D75478"/>
    <w:rPr>
      <w:rFonts w:ascii="Times New Roman" w:hAnsi="Times New Roman" w:cs="Times New Roman" w:hint="default"/>
    </w:rPr>
  </w:style>
  <w:style w:type="character" w:customStyle="1" w:styleId="WW8NumSt16z0">
    <w:name w:val="WW8NumSt16z0"/>
    <w:rsid w:val="00D75478"/>
    <w:rPr>
      <w:rFonts w:ascii="Times New Roman" w:hAnsi="Times New Roman" w:cs="Times New Roman" w:hint="default"/>
    </w:rPr>
  </w:style>
  <w:style w:type="character" w:customStyle="1" w:styleId="WW8NumSt17z0">
    <w:name w:val="WW8NumSt17z0"/>
    <w:rsid w:val="00D75478"/>
    <w:rPr>
      <w:rFonts w:ascii="Times New Roman" w:hAnsi="Times New Roman" w:cs="Times New Roman" w:hint="default"/>
    </w:rPr>
  </w:style>
  <w:style w:type="character" w:customStyle="1" w:styleId="WW8NumSt18z0">
    <w:name w:val="WW8NumSt18z0"/>
    <w:rsid w:val="00D75478"/>
    <w:rPr>
      <w:rFonts w:ascii="Times New Roman" w:hAnsi="Times New Roman" w:cs="Times New Roman" w:hint="default"/>
    </w:rPr>
  </w:style>
  <w:style w:type="character" w:customStyle="1" w:styleId="WW8NumSt19z0">
    <w:name w:val="WW8NumSt19z0"/>
    <w:rsid w:val="00D75478"/>
    <w:rPr>
      <w:rFonts w:ascii="Times New Roman" w:hAnsi="Times New Roman" w:cs="Times New Roman" w:hint="default"/>
    </w:rPr>
  </w:style>
  <w:style w:type="character" w:customStyle="1" w:styleId="WW8NumSt21z0">
    <w:name w:val="WW8NumSt21z0"/>
    <w:rsid w:val="00D75478"/>
    <w:rPr>
      <w:rFonts w:ascii="Times New Roman" w:hAnsi="Times New Roman" w:cs="Times New Roman" w:hint="default"/>
    </w:rPr>
  </w:style>
  <w:style w:type="character" w:styleId="aff4">
    <w:name w:val="Hyperlink"/>
    <w:basedOn w:val="15"/>
    <w:semiHidden/>
    <w:unhideWhenUsed/>
    <w:rsid w:val="00D75478"/>
    <w:rPr>
      <w:color w:val="0000FF"/>
      <w:u w:val="single"/>
    </w:rPr>
  </w:style>
</w:styles>
</file>

<file path=word/webSettings.xml><?xml version="1.0" encoding="utf-8"?>
<w:webSettings xmlns:r="http://schemas.openxmlformats.org/officeDocument/2006/relationships" xmlns:w="http://schemas.openxmlformats.org/wordprocessingml/2006/main">
  <w:divs>
    <w:div w:id="74746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jpeg"/><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72</Pages>
  <Words>19910</Words>
  <Characters>113493</Characters>
  <Application>Microsoft Office Word</Application>
  <DocSecurity>0</DocSecurity>
  <Lines>945</Lines>
  <Paragraphs>266</Paragraphs>
  <ScaleCrop>false</ScaleCrop>
  <Company>ЗАО "Новоясенское"</Company>
  <LinksUpToDate>false</LinksUpToDate>
  <CharactersWithSpaces>133137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4</cp:revision>
  <cp:lastPrinted>2013-08-16T10:32:00Z</cp:lastPrinted>
  <dcterms:created xsi:type="dcterms:W3CDTF">2013-01-16T07:07:00Z</dcterms:created>
  <dcterms:modified xsi:type="dcterms:W3CDTF">2013-08-16T10:33:00Z</dcterms:modified>
</cp:coreProperties>
</file>