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A8" w:rsidRPr="008E6137" w:rsidRDefault="005D1EA8" w:rsidP="00791711">
      <w:pPr>
        <w:pStyle w:val="Subtitle"/>
        <w:rPr>
          <w:szCs w:val="32"/>
        </w:rPr>
      </w:pPr>
      <w:r w:rsidRPr="008E6137">
        <w:rPr>
          <w:szCs w:val="32"/>
        </w:rPr>
        <w:t xml:space="preserve">РЕШЕНИЕ </w:t>
      </w:r>
    </w:p>
    <w:p w:rsidR="005D1EA8" w:rsidRPr="008E6137" w:rsidRDefault="005D1EA8" w:rsidP="00791711">
      <w:pPr>
        <w:pStyle w:val="Subtitle"/>
        <w:rPr>
          <w:sz w:val="28"/>
          <w:szCs w:val="28"/>
        </w:rPr>
      </w:pPr>
    </w:p>
    <w:p w:rsidR="005D1EA8" w:rsidRPr="008E6137" w:rsidRDefault="005D1EA8" w:rsidP="00006193">
      <w:pPr>
        <w:pStyle w:val="Heading1"/>
        <w:rPr>
          <w:sz w:val="28"/>
          <w:szCs w:val="28"/>
        </w:rPr>
      </w:pPr>
      <w:r w:rsidRPr="008E6137">
        <w:rPr>
          <w:sz w:val="28"/>
          <w:szCs w:val="28"/>
        </w:rPr>
        <w:t>СОВЕТА НОВОЯСЕНСКОГО СЕЛЬСКОГО ПОСЕЛЕНИЯ</w:t>
      </w:r>
    </w:p>
    <w:p w:rsidR="005D1EA8" w:rsidRPr="008E6137" w:rsidRDefault="005D1EA8" w:rsidP="00006193">
      <w:pPr>
        <w:spacing w:after="0" w:line="240" w:lineRule="auto"/>
        <w:jc w:val="center"/>
        <w:rPr>
          <w:rFonts w:ascii="Times New Roman" w:hAnsi="Times New Roman"/>
          <w:b/>
          <w:bCs/>
          <w:sz w:val="28"/>
        </w:rPr>
      </w:pPr>
      <w:r w:rsidRPr="008E6137">
        <w:rPr>
          <w:rFonts w:ascii="Times New Roman" w:hAnsi="Times New Roman"/>
          <w:b/>
          <w:bCs/>
          <w:sz w:val="28"/>
          <w:szCs w:val="28"/>
        </w:rPr>
        <w:t xml:space="preserve">СТАРОМИНСКОГО РАЙОНА </w:t>
      </w:r>
    </w:p>
    <w:p w:rsidR="005D1EA8" w:rsidRDefault="005D1EA8" w:rsidP="00001668">
      <w:pPr>
        <w:tabs>
          <w:tab w:val="left" w:pos="851"/>
        </w:tabs>
        <w:spacing w:after="0" w:line="240" w:lineRule="auto"/>
        <w:jc w:val="center"/>
        <w:rPr>
          <w:rFonts w:ascii="Times New Roman" w:hAnsi="Times New Roman"/>
          <w:bCs/>
          <w:sz w:val="28"/>
        </w:rPr>
      </w:pPr>
    </w:p>
    <w:p w:rsidR="005D1EA8" w:rsidRDefault="005D1EA8" w:rsidP="00001668">
      <w:pPr>
        <w:tabs>
          <w:tab w:val="left" w:pos="851"/>
        </w:tabs>
        <w:spacing w:after="0" w:line="240" w:lineRule="auto"/>
        <w:jc w:val="center"/>
        <w:rPr>
          <w:rFonts w:ascii="Times New Roman" w:hAnsi="Times New Roman"/>
          <w:bCs/>
          <w:sz w:val="28"/>
        </w:rPr>
      </w:pPr>
    </w:p>
    <w:p w:rsidR="005D1EA8" w:rsidRDefault="005D1EA8" w:rsidP="00001668">
      <w:pPr>
        <w:tabs>
          <w:tab w:val="left" w:pos="851"/>
        </w:tabs>
        <w:spacing w:after="0" w:line="240" w:lineRule="auto"/>
        <w:jc w:val="center"/>
        <w:rPr>
          <w:rFonts w:ascii="Times New Roman" w:hAnsi="Times New Roman"/>
          <w:bCs/>
          <w:sz w:val="28"/>
        </w:rPr>
      </w:pPr>
    </w:p>
    <w:p w:rsidR="005D1EA8" w:rsidRPr="008E6137" w:rsidRDefault="005D1EA8" w:rsidP="00001668">
      <w:pPr>
        <w:tabs>
          <w:tab w:val="left" w:pos="851"/>
        </w:tabs>
        <w:spacing w:after="0" w:line="240" w:lineRule="auto"/>
        <w:jc w:val="center"/>
        <w:rPr>
          <w:rFonts w:ascii="Times New Roman" w:hAnsi="Times New Roman"/>
          <w:bCs/>
          <w:sz w:val="28"/>
          <w:szCs w:val="28"/>
        </w:rPr>
      </w:pPr>
      <w:r w:rsidRPr="008E6137">
        <w:rPr>
          <w:rFonts w:ascii="Times New Roman" w:hAnsi="Times New Roman"/>
          <w:bCs/>
          <w:sz w:val="28"/>
        </w:rPr>
        <w:t xml:space="preserve">от </w:t>
      </w:r>
      <w:bookmarkStart w:id="0" w:name="_GoBack"/>
      <w:bookmarkEnd w:id="0"/>
      <w:r>
        <w:rPr>
          <w:rFonts w:ascii="Times New Roman" w:hAnsi="Times New Roman"/>
          <w:bCs/>
          <w:sz w:val="28"/>
        </w:rPr>
        <w:t>25.03.2022</w:t>
      </w:r>
      <w:r w:rsidRPr="008E6137">
        <w:rPr>
          <w:rFonts w:ascii="Times New Roman" w:hAnsi="Times New Roman"/>
          <w:bCs/>
          <w:sz w:val="28"/>
        </w:rPr>
        <w:t xml:space="preserve"> г.                     </w:t>
      </w:r>
      <w:r w:rsidRPr="008E6137">
        <w:rPr>
          <w:rFonts w:ascii="Times New Roman" w:hAnsi="Times New Roman"/>
          <w:bCs/>
          <w:sz w:val="28"/>
          <w:szCs w:val="28"/>
        </w:rPr>
        <w:t xml:space="preserve">                                          № </w:t>
      </w:r>
      <w:r>
        <w:rPr>
          <w:rFonts w:ascii="Times New Roman" w:hAnsi="Times New Roman"/>
          <w:bCs/>
          <w:sz w:val="28"/>
          <w:szCs w:val="28"/>
        </w:rPr>
        <w:t>31.3</w:t>
      </w:r>
    </w:p>
    <w:p w:rsidR="005D1EA8" w:rsidRPr="008E6137" w:rsidRDefault="005D1EA8" w:rsidP="00387B1D">
      <w:pPr>
        <w:pStyle w:val="PlainText"/>
        <w:jc w:val="center"/>
        <w:rPr>
          <w:rFonts w:ascii="Times New Roman" w:hAnsi="Times New Roman" w:cs="Times New Roman"/>
          <w:bCs/>
          <w:sz w:val="28"/>
          <w:szCs w:val="28"/>
        </w:rPr>
      </w:pPr>
      <w:r w:rsidRPr="008E6137">
        <w:rPr>
          <w:rFonts w:ascii="Times New Roman" w:hAnsi="Times New Roman" w:cs="Times New Roman"/>
          <w:bCs/>
          <w:sz w:val="28"/>
          <w:szCs w:val="28"/>
        </w:rPr>
        <w:t>ст-ца Новоясенская</w:t>
      </w:r>
    </w:p>
    <w:p w:rsidR="005D1EA8" w:rsidRPr="008E6137" w:rsidRDefault="005D1EA8" w:rsidP="00387B1D">
      <w:pPr>
        <w:pStyle w:val="PlainText"/>
        <w:jc w:val="center"/>
        <w:rPr>
          <w:rFonts w:ascii="Times New Roman" w:hAnsi="Times New Roman" w:cs="Times New Roman"/>
          <w:bCs/>
          <w:sz w:val="28"/>
          <w:szCs w:val="28"/>
        </w:rPr>
      </w:pPr>
    </w:p>
    <w:p w:rsidR="005D1EA8" w:rsidRPr="008E6137" w:rsidRDefault="005D1EA8" w:rsidP="00387B1D">
      <w:pPr>
        <w:pStyle w:val="PlainText"/>
        <w:jc w:val="center"/>
        <w:rPr>
          <w:rFonts w:ascii="Times New Roman" w:hAnsi="Times New Roman" w:cs="Times New Roman"/>
          <w:bCs/>
          <w:sz w:val="28"/>
          <w:szCs w:val="28"/>
        </w:rPr>
      </w:pPr>
    </w:p>
    <w:p w:rsidR="005D1EA8" w:rsidRPr="008E6137" w:rsidRDefault="005D1EA8" w:rsidP="00387B1D">
      <w:pPr>
        <w:pStyle w:val="PlainText"/>
        <w:jc w:val="center"/>
        <w:rPr>
          <w:rFonts w:ascii="Times New Roman" w:hAnsi="Times New Roman" w:cs="Times New Roman"/>
          <w:bCs/>
          <w:sz w:val="28"/>
          <w:szCs w:val="28"/>
        </w:rPr>
      </w:pPr>
    </w:p>
    <w:p w:rsidR="005D1EA8" w:rsidRPr="008E6137" w:rsidRDefault="005D1EA8" w:rsidP="001F2F44">
      <w:pPr>
        <w:pStyle w:val="PlainText"/>
        <w:jc w:val="center"/>
        <w:rPr>
          <w:rFonts w:ascii="Times New Roman" w:hAnsi="Times New Roman" w:cs="Times New Roman"/>
          <w:b/>
          <w:sz w:val="28"/>
          <w:szCs w:val="28"/>
        </w:rPr>
      </w:pPr>
      <w:r w:rsidRPr="008E6137">
        <w:rPr>
          <w:rFonts w:ascii="Times New Roman" w:hAnsi="Times New Roman" w:cs="Times New Roman"/>
          <w:b/>
          <w:bCs/>
          <w:sz w:val="28"/>
          <w:szCs w:val="28"/>
        </w:rPr>
        <w:t xml:space="preserve">Об обнародовании </w:t>
      </w:r>
      <w:r w:rsidRPr="008E6137">
        <w:rPr>
          <w:rFonts w:ascii="Times New Roman" w:hAnsi="Times New Roman" w:cs="Times New Roman"/>
          <w:b/>
          <w:sz w:val="28"/>
          <w:szCs w:val="28"/>
        </w:rPr>
        <w:t>проекта решения «О внесении изменений в Устав Новоясенского</w:t>
      </w:r>
      <w:r w:rsidRPr="008E6137">
        <w:rPr>
          <w:rFonts w:ascii="Times New Roman" w:hAnsi="Times New Roman" w:cs="Times New Roman"/>
          <w:b/>
          <w:bCs/>
          <w:sz w:val="28"/>
          <w:szCs w:val="28"/>
        </w:rPr>
        <w:t xml:space="preserve"> сельского поселения Староминского района, назначении даты проведения публичных слушаний, создании оргкомитета по проведению публичных слушаний, </w:t>
      </w:r>
      <w:r w:rsidRPr="008E6137">
        <w:rPr>
          <w:rFonts w:ascii="Times New Roman" w:hAnsi="Times New Roman" w:cs="Times New Roman"/>
          <w:b/>
          <w:sz w:val="28"/>
          <w:szCs w:val="28"/>
        </w:rPr>
        <w:t>утверждении порядка учёта и участия граждан в обсуждении проекта решения «О внесении</w:t>
      </w:r>
    </w:p>
    <w:p w:rsidR="005D1EA8" w:rsidRPr="008E6137" w:rsidRDefault="005D1EA8" w:rsidP="001F2F44">
      <w:pPr>
        <w:pStyle w:val="PlainText"/>
        <w:jc w:val="center"/>
        <w:rPr>
          <w:rFonts w:ascii="Times New Roman" w:hAnsi="Times New Roman" w:cs="Times New Roman"/>
          <w:b/>
          <w:sz w:val="28"/>
          <w:szCs w:val="28"/>
        </w:rPr>
      </w:pPr>
      <w:r w:rsidRPr="008E6137">
        <w:rPr>
          <w:rFonts w:ascii="Times New Roman" w:hAnsi="Times New Roman" w:cs="Times New Roman"/>
          <w:b/>
          <w:sz w:val="28"/>
          <w:szCs w:val="28"/>
        </w:rPr>
        <w:t xml:space="preserve"> изменений в Устав Новоясенского сельского поселения </w:t>
      </w:r>
    </w:p>
    <w:p w:rsidR="005D1EA8" w:rsidRPr="008E6137" w:rsidRDefault="005D1EA8" w:rsidP="001F2F44">
      <w:pPr>
        <w:pStyle w:val="PlainText"/>
        <w:jc w:val="center"/>
        <w:rPr>
          <w:rFonts w:ascii="Times New Roman" w:hAnsi="Times New Roman" w:cs="Times New Roman"/>
          <w:b/>
          <w:bCs/>
          <w:sz w:val="28"/>
          <w:szCs w:val="28"/>
        </w:rPr>
      </w:pPr>
      <w:r w:rsidRPr="008E6137">
        <w:rPr>
          <w:rFonts w:ascii="Times New Roman" w:hAnsi="Times New Roman" w:cs="Times New Roman"/>
          <w:b/>
          <w:sz w:val="28"/>
          <w:szCs w:val="28"/>
        </w:rPr>
        <w:t>Староминского района»</w:t>
      </w:r>
    </w:p>
    <w:p w:rsidR="005D1EA8" w:rsidRPr="008E6137" w:rsidRDefault="005D1EA8" w:rsidP="00470AC0">
      <w:pPr>
        <w:pStyle w:val="PlainText"/>
        <w:jc w:val="center"/>
        <w:rPr>
          <w:rFonts w:ascii="Times New Roman" w:hAnsi="Times New Roman" w:cs="Times New Roman"/>
          <w:sz w:val="28"/>
          <w:szCs w:val="28"/>
        </w:rPr>
      </w:pPr>
    </w:p>
    <w:p w:rsidR="005D1EA8" w:rsidRPr="008E6137" w:rsidRDefault="005D1EA8" w:rsidP="00470AC0">
      <w:pPr>
        <w:pStyle w:val="PlainText"/>
        <w:ind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В соответствии с частью 2 статьи 28, статьей 44, пунктом 5 статьи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в соответствие с федеральным и краевым законодательством, руководствуясь статьей 26 Устава Новоясенского сельского поселения Староминского района, Совет Новоясенского сельского поселения </w:t>
      </w:r>
    </w:p>
    <w:p w:rsidR="005D1EA8" w:rsidRPr="008E6137" w:rsidRDefault="005D1EA8" w:rsidP="00001668">
      <w:pPr>
        <w:pStyle w:val="PlainText"/>
        <w:jc w:val="both"/>
        <w:rPr>
          <w:rFonts w:ascii="Times New Roman" w:hAnsi="Times New Roman" w:cs="Times New Roman"/>
          <w:sz w:val="28"/>
          <w:szCs w:val="28"/>
        </w:rPr>
      </w:pPr>
      <w:r w:rsidRPr="008E6137">
        <w:rPr>
          <w:rFonts w:ascii="Times New Roman" w:hAnsi="Times New Roman" w:cs="Times New Roman"/>
          <w:sz w:val="28"/>
          <w:szCs w:val="28"/>
        </w:rPr>
        <w:t>р е ш и л:</w:t>
      </w:r>
    </w:p>
    <w:p w:rsidR="005D1EA8" w:rsidRPr="008E6137" w:rsidRDefault="005D1EA8" w:rsidP="00387B1D">
      <w:pPr>
        <w:pStyle w:val="ListParagraph"/>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xml:space="preserve">1. Обнародовать проект решения о внесении изменений в Устав Новоясенского сельского поселения Староминского района, внесенный главой Новоясенского сельского поселения Староминского района Столик Натальей </w:t>
      </w:r>
    </w:p>
    <w:p w:rsidR="005D1EA8" w:rsidRPr="008E6137" w:rsidRDefault="005D1EA8" w:rsidP="00387B1D">
      <w:pPr>
        <w:pStyle w:val="ListParagraph"/>
        <w:spacing w:after="0" w:line="240" w:lineRule="auto"/>
        <w:ind w:left="0"/>
        <w:jc w:val="both"/>
        <w:rPr>
          <w:rFonts w:ascii="Times New Roman" w:hAnsi="Times New Roman"/>
          <w:sz w:val="28"/>
          <w:szCs w:val="28"/>
        </w:rPr>
      </w:pPr>
      <w:r w:rsidRPr="008E6137">
        <w:rPr>
          <w:rFonts w:ascii="Times New Roman" w:hAnsi="Times New Roman"/>
          <w:sz w:val="28"/>
          <w:szCs w:val="28"/>
        </w:rPr>
        <w:t>Владимировной, путем размещения текстов в специально установленных местах для обнародования муниципальных правовых актов:</w:t>
      </w:r>
    </w:p>
    <w:p w:rsidR="005D1EA8" w:rsidRPr="008E6137" w:rsidRDefault="005D1EA8" w:rsidP="00387B1D">
      <w:pPr>
        <w:pStyle w:val="ListParagraph"/>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информационный стенд администрации Новоясенского сельского поселения Староминского района, станица Новоясенская, ул. Красная 17 а;</w:t>
      </w:r>
    </w:p>
    <w:p w:rsidR="005D1EA8" w:rsidRPr="008E6137" w:rsidRDefault="005D1EA8" w:rsidP="00387B1D">
      <w:pPr>
        <w:pStyle w:val="ListParagraph"/>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МКУК «Новоясенская поселенческая библиотека»;</w:t>
      </w:r>
    </w:p>
    <w:p w:rsidR="005D1EA8" w:rsidRPr="008E6137" w:rsidRDefault="005D1EA8" w:rsidP="00387B1D">
      <w:pPr>
        <w:pStyle w:val="ListParagraph"/>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МКУК «СДК Новоясенский» - станица Новоясенская, переулок Мира, 6а;</w:t>
      </w:r>
    </w:p>
    <w:p w:rsidR="005D1EA8" w:rsidRPr="008E6137" w:rsidRDefault="005D1EA8" w:rsidP="00387B1D">
      <w:pPr>
        <w:pStyle w:val="ListParagraph"/>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официальный сайт Новоясенского сельского поселения Староминского района https.admnovoyas.ru (приложение №1).</w:t>
      </w:r>
    </w:p>
    <w:p w:rsidR="005D1EA8" w:rsidRPr="008E6137" w:rsidRDefault="005D1EA8" w:rsidP="00A910D1">
      <w:pPr>
        <w:pStyle w:val="PlainText"/>
        <w:ind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2. Назначить проведение публичных слушаний по теме «Рассмотрение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w:t>
      </w:r>
      <w:r w:rsidRPr="008E6137">
        <w:rPr>
          <w:rFonts w:ascii="Times New Roman" w:hAnsi="Times New Roman" w:cs="Times New Roman"/>
          <w:sz w:val="28"/>
          <w:szCs w:val="28"/>
        </w:rPr>
        <w:t xml:space="preserve"> на:</w:t>
      </w:r>
    </w:p>
    <w:p w:rsidR="005D1EA8" w:rsidRPr="008E6137" w:rsidRDefault="005D1EA8" w:rsidP="00A910D1">
      <w:pPr>
        <w:pStyle w:val="PlainText"/>
        <w:ind w:firstLine="851"/>
        <w:jc w:val="both"/>
        <w:rPr>
          <w:rFonts w:ascii="Times New Roman" w:hAnsi="Times New Roman" w:cs="Times New Roman"/>
          <w:sz w:val="28"/>
          <w:szCs w:val="28"/>
        </w:rPr>
      </w:pPr>
      <w:r>
        <w:rPr>
          <w:rFonts w:ascii="Times New Roman" w:hAnsi="Times New Roman" w:cs="Times New Roman"/>
          <w:sz w:val="28"/>
          <w:szCs w:val="28"/>
        </w:rPr>
        <w:t>07 апреля</w:t>
      </w:r>
      <w:r w:rsidRPr="008E6137">
        <w:rPr>
          <w:rFonts w:ascii="Times New Roman" w:hAnsi="Times New Roman" w:cs="Times New Roman"/>
          <w:sz w:val="28"/>
          <w:szCs w:val="28"/>
        </w:rPr>
        <w:t xml:space="preserve"> 202</w:t>
      </w:r>
      <w:r>
        <w:rPr>
          <w:rFonts w:ascii="Times New Roman" w:hAnsi="Times New Roman" w:cs="Times New Roman"/>
          <w:sz w:val="28"/>
          <w:szCs w:val="28"/>
        </w:rPr>
        <w:t>2</w:t>
      </w:r>
      <w:r w:rsidRPr="008E6137">
        <w:rPr>
          <w:rFonts w:ascii="Times New Roman" w:hAnsi="Times New Roman" w:cs="Times New Roman"/>
          <w:sz w:val="28"/>
          <w:szCs w:val="28"/>
        </w:rPr>
        <w:t xml:space="preserve"> года в 10.00 в здании администрации Новоясенского сельского поселения</w:t>
      </w:r>
      <w:r>
        <w:rPr>
          <w:rFonts w:ascii="Times New Roman" w:hAnsi="Times New Roman" w:cs="Times New Roman"/>
          <w:sz w:val="28"/>
          <w:szCs w:val="28"/>
        </w:rPr>
        <w:t xml:space="preserve"> Староминского района</w:t>
      </w:r>
      <w:r w:rsidRPr="008E6137">
        <w:rPr>
          <w:rFonts w:ascii="Times New Roman" w:hAnsi="Times New Roman" w:cs="Times New Roman"/>
          <w:sz w:val="28"/>
          <w:szCs w:val="28"/>
        </w:rPr>
        <w:t>.</w:t>
      </w:r>
    </w:p>
    <w:p w:rsidR="005D1EA8" w:rsidRPr="008E6137" w:rsidRDefault="005D1EA8" w:rsidP="00E9487C">
      <w:pPr>
        <w:pStyle w:val="PlainText"/>
        <w:ind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3. Создать оргкомитет по проведению публичных слушаний по теме: Рассмотрение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w:t>
      </w:r>
      <w:r w:rsidRPr="008E6137">
        <w:rPr>
          <w:rFonts w:ascii="Times New Roman" w:hAnsi="Times New Roman" w:cs="Times New Roman"/>
          <w:sz w:val="28"/>
          <w:szCs w:val="28"/>
        </w:rPr>
        <w:t xml:space="preserve"> (приложение № 2). </w:t>
      </w:r>
    </w:p>
    <w:p w:rsidR="005D1EA8" w:rsidRPr="008E6137" w:rsidRDefault="005D1EA8" w:rsidP="00E9487C">
      <w:pPr>
        <w:pStyle w:val="PlainText"/>
        <w:ind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4. Утвердить порядок учета предложений и участия граждан в обсуждении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 xml:space="preserve">» </w:t>
      </w:r>
      <w:r w:rsidRPr="008E6137">
        <w:rPr>
          <w:rFonts w:ascii="Times New Roman" w:hAnsi="Times New Roman" w:cs="Times New Roman"/>
          <w:sz w:val="28"/>
          <w:szCs w:val="28"/>
        </w:rPr>
        <w:t>(приложение № 3).</w:t>
      </w:r>
    </w:p>
    <w:p w:rsidR="005D1EA8" w:rsidRPr="008E6137" w:rsidRDefault="005D1EA8" w:rsidP="00E9487C">
      <w:pPr>
        <w:pStyle w:val="BodyTextIndent2"/>
        <w:spacing w:after="0" w:line="240" w:lineRule="auto"/>
        <w:ind w:left="0" w:firstLine="709"/>
        <w:jc w:val="both"/>
        <w:rPr>
          <w:sz w:val="28"/>
        </w:rPr>
      </w:pPr>
      <w:r w:rsidRPr="008E6137">
        <w:rPr>
          <w:bCs/>
          <w:sz w:val="28"/>
          <w:szCs w:val="28"/>
        </w:rPr>
        <w:t xml:space="preserve">5. Контроль за выполнением настоящего решения возложить </w:t>
      </w:r>
      <w:r w:rsidRPr="008E6137">
        <w:rPr>
          <w:sz w:val="28"/>
          <w:szCs w:val="28"/>
        </w:rPr>
        <w:t xml:space="preserve">на депутатскую комиссию </w:t>
      </w:r>
      <w:r w:rsidRPr="008E6137">
        <w:rPr>
          <w:sz w:val="28"/>
        </w:rPr>
        <w:t xml:space="preserve">по вопросам образования, здравоохранения, социальной защите населения, культуре, спорту, молодежи, взаимодействию с </w:t>
      </w:r>
      <w:r w:rsidRPr="008E6137">
        <w:rPr>
          <w:bCs/>
          <w:sz w:val="28"/>
        </w:rPr>
        <w:t>общественными организациями и средствами массовой информации       (Мишинькина Г.И.).</w:t>
      </w:r>
    </w:p>
    <w:p w:rsidR="005D1EA8" w:rsidRPr="008E6137" w:rsidRDefault="005D1EA8" w:rsidP="00E9487C">
      <w:pPr>
        <w:pStyle w:val="PlainText"/>
        <w:ind w:firstLine="709"/>
        <w:jc w:val="both"/>
        <w:rPr>
          <w:rFonts w:ascii="Times New Roman" w:hAnsi="Times New Roman" w:cs="Times New Roman"/>
          <w:b/>
          <w:bCs/>
          <w:sz w:val="28"/>
          <w:szCs w:val="28"/>
        </w:rPr>
      </w:pPr>
      <w:r w:rsidRPr="008E6137">
        <w:rPr>
          <w:rFonts w:ascii="Times New Roman" w:hAnsi="Times New Roman" w:cs="Times New Roman"/>
          <w:sz w:val="28"/>
          <w:szCs w:val="28"/>
        </w:rPr>
        <w:t>6. Настоящее решение вступает в силу со дня его официального обнародования.</w:t>
      </w:r>
    </w:p>
    <w:p w:rsidR="005D1EA8" w:rsidRPr="008E6137" w:rsidRDefault="005D1EA8" w:rsidP="00470AC0">
      <w:pPr>
        <w:pStyle w:val="Title"/>
        <w:jc w:val="left"/>
      </w:pPr>
    </w:p>
    <w:p w:rsidR="005D1EA8" w:rsidRPr="008E6137" w:rsidRDefault="005D1EA8" w:rsidP="00470AC0">
      <w:pPr>
        <w:pStyle w:val="Title"/>
        <w:jc w:val="left"/>
      </w:pPr>
    </w:p>
    <w:p w:rsidR="005D1EA8" w:rsidRPr="008E6137" w:rsidRDefault="005D1EA8" w:rsidP="00470AC0">
      <w:pPr>
        <w:pStyle w:val="Title"/>
        <w:jc w:val="left"/>
      </w:pPr>
    </w:p>
    <w:p w:rsidR="005D1EA8" w:rsidRPr="008E6137" w:rsidRDefault="005D1EA8" w:rsidP="00470AC0">
      <w:pPr>
        <w:pStyle w:val="Title"/>
        <w:jc w:val="left"/>
        <w:rPr>
          <w:b w:val="0"/>
        </w:rPr>
      </w:pPr>
      <w:r w:rsidRPr="008E6137">
        <w:rPr>
          <w:b w:val="0"/>
        </w:rPr>
        <w:t>Глава Новоясенского сельского поселения</w:t>
      </w:r>
    </w:p>
    <w:p w:rsidR="005D1EA8" w:rsidRPr="008E6137" w:rsidRDefault="005D1EA8" w:rsidP="00470AC0">
      <w:pPr>
        <w:pStyle w:val="Title"/>
        <w:jc w:val="left"/>
        <w:rPr>
          <w:b w:val="0"/>
        </w:rPr>
      </w:pPr>
      <w:r w:rsidRPr="008E6137">
        <w:rPr>
          <w:b w:val="0"/>
        </w:rPr>
        <w:t>Староминского района                                                                            Н.В. Столик</w:t>
      </w:r>
    </w:p>
    <w:p w:rsidR="005D1EA8" w:rsidRPr="008E6137" w:rsidRDefault="005D1EA8" w:rsidP="00470AC0">
      <w:pPr>
        <w:pStyle w:val="Title"/>
        <w:jc w:val="left"/>
        <w:rPr>
          <w:b w:val="0"/>
        </w:rPr>
      </w:pPr>
    </w:p>
    <w:p w:rsidR="005D1EA8" w:rsidRPr="008E6137" w:rsidRDefault="005D1EA8" w:rsidP="00470AC0">
      <w:pPr>
        <w:pStyle w:val="Title"/>
        <w:jc w:val="left"/>
        <w:rPr>
          <w:b w:val="0"/>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Pr="008E6137" w:rsidRDefault="005D1EA8" w:rsidP="00470AC0">
      <w:pPr>
        <w:pStyle w:val="Title"/>
        <w:jc w:val="left"/>
        <w:rPr>
          <w:u w:val="single"/>
        </w:rPr>
      </w:pPr>
    </w:p>
    <w:p w:rsidR="005D1EA8" w:rsidRDefault="005D1EA8" w:rsidP="00470AC0">
      <w:pPr>
        <w:pStyle w:val="Title"/>
        <w:jc w:val="left"/>
        <w:rPr>
          <w:u w:val="single"/>
        </w:rPr>
      </w:pPr>
    </w:p>
    <w:p w:rsidR="005D1EA8" w:rsidRPr="008E6137" w:rsidRDefault="005D1EA8" w:rsidP="000C578B">
      <w:pPr>
        <w:pStyle w:val="PlainText"/>
        <w:spacing w:line="130" w:lineRule="atLeast"/>
        <w:jc w:val="center"/>
        <w:rPr>
          <w:rFonts w:ascii="Times New Roman" w:hAnsi="Times New Roman"/>
          <w:bCs/>
          <w:sz w:val="28"/>
          <w:szCs w:val="28"/>
        </w:rPr>
      </w:pPr>
      <w:r>
        <w:rPr>
          <w:rFonts w:ascii="Times New Roman" w:hAnsi="Times New Roman"/>
          <w:bCs/>
          <w:sz w:val="28"/>
          <w:szCs w:val="28"/>
        </w:rPr>
        <w:t xml:space="preserve">                                                                             </w:t>
      </w:r>
      <w:r w:rsidRPr="008E6137">
        <w:rPr>
          <w:rFonts w:ascii="Times New Roman" w:hAnsi="Times New Roman"/>
          <w:bCs/>
          <w:sz w:val="28"/>
          <w:szCs w:val="28"/>
        </w:rPr>
        <w:t xml:space="preserve">ПРИЛОЖЕНИЕ № </w:t>
      </w:r>
      <w:r>
        <w:rPr>
          <w:rFonts w:ascii="Times New Roman" w:hAnsi="Times New Roman"/>
          <w:bCs/>
          <w:sz w:val="28"/>
          <w:szCs w:val="28"/>
        </w:rPr>
        <w:t>1</w:t>
      </w:r>
    </w:p>
    <w:p w:rsidR="005D1EA8" w:rsidRPr="008E6137" w:rsidRDefault="005D1EA8" w:rsidP="000C578B">
      <w:pPr>
        <w:pStyle w:val="PlainText"/>
        <w:spacing w:line="130" w:lineRule="atLeast"/>
        <w:ind w:firstLine="5387"/>
        <w:rPr>
          <w:rFonts w:ascii="Times New Roman" w:hAnsi="Times New Roman"/>
          <w:bCs/>
          <w:sz w:val="28"/>
          <w:szCs w:val="28"/>
        </w:rPr>
      </w:pPr>
    </w:p>
    <w:p w:rsidR="005D1EA8" w:rsidRPr="008E6137" w:rsidRDefault="005D1EA8" w:rsidP="000C578B">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5D1EA8" w:rsidRPr="008E6137" w:rsidRDefault="005D1EA8" w:rsidP="000C578B">
      <w:pPr>
        <w:pStyle w:val="PlainText"/>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5D1EA8" w:rsidRPr="008E6137" w:rsidRDefault="005D1EA8" w:rsidP="000C578B">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5D1EA8" w:rsidRPr="008E6137" w:rsidRDefault="005D1EA8" w:rsidP="000C578B">
      <w:pPr>
        <w:pStyle w:val="PlainText"/>
        <w:ind w:firstLine="5760"/>
        <w:jc w:val="center"/>
        <w:rPr>
          <w:rFonts w:ascii="Times New Roman" w:hAnsi="Times New Roman" w:cs="Times New Roman"/>
          <w:sz w:val="28"/>
          <w:szCs w:val="28"/>
        </w:rPr>
      </w:pPr>
      <w:r w:rsidRPr="008E6137">
        <w:rPr>
          <w:rFonts w:ascii="Times New Roman" w:hAnsi="Times New Roman" w:cs="Times New Roman"/>
          <w:sz w:val="28"/>
          <w:szCs w:val="28"/>
        </w:rPr>
        <w:t xml:space="preserve">от </w:t>
      </w:r>
      <w:r>
        <w:rPr>
          <w:rFonts w:ascii="Times New Roman" w:hAnsi="Times New Roman" w:cs="Times New Roman"/>
          <w:sz w:val="28"/>
          <w:szCs w:val="28"/>
        </w:rPr>
        <w:t>25.03.</w:t>
      </w:r>
      <w:r w:rsidRPr="008E6137">
        <w:rPr>
          <w:rFonts w:ascii="Times New Roman" w:hAnsi="Times New Roman" w:cs="Times New Roman"/>
          <w:sz w:val="28"/>
          <w:szCs w:val="28"/>
        </w:rPr>
        <w:t>202</w:t>
      </w:r>
      <w:r>
        <w:rPr>
          <w:rFonts w:ascii="Times New Roman" w:hAnsi="Times New Roman" w:cs="Times New Roman"/>
          <w:sz w:val="28"/>
          <w:szCs w:val="28"/>
        </w:rPr>
        <w:t>2</w:t>
      </w:r>
      <w:r w:rsidRPr="008E6137">
        <w:rPr>
          <w:rFonts w:ascii="Times New Roman" w:hAnsi="Times New Roman" w:cs="Times New Roman"/>
          <w:sz w:val="28"/>
          <w:szCs w:val="28"/>
        </w:rPr>
        <w:t xml:space="preserve"> № </w:t>
      </w:r>
      <w:r>
        <w:rPr>
          <w:rFonts w:ascii="Times New Roman" w:hAnsi="Times New Roman" w:cs="Times New Roman"/>
          <w:sz w:val="28"/>
          <w:szCs w:val="28"/>
        </w:rPr>
        <w:t>31.3</w:t>
      </w:r>
    </w:p>
    <w:p w:rsidR="005D1EA8" w:rsidRPr="008E6137" w:rsidRDefault="005D1EA8" w:rsidP="00470AC0">
      <w:pPr>
        <w:pStyle w:val="Title"/>
        <w:jc w:val="left"/>
        <w:rPr>
          <w:u w:val="single"/>
        </w:rPr>
      </w:pPr>
    </w:p>
    <w:p w:rsidR="005D1EA8" w:rsidRPr="000C578B" w:rsidRDefault="005D1EA8" w:rsidP="000C578B">
      <w:pPr>
        <w:widowControl w:val="0"/>
        <w:spacing w:after="0" w:line="240" w:lineRule="auto"/>
        <w:jc w:val="center"/>
        <w:outlineLvl w:val="2"/>
        <w:rPr>
          <w:rFonts w:ascii="Times New Roman" w:hAnsi="Times New Roman"/>
          <w:b/>
          <w:bCs/>
          <w:caps/>
          <w:sz w:val="28"/>
          <w:szCs w:val="28"/>
        </w:rPr>
      </w:pPr>
      <w:r w:rsidRPr="000C578B">
        <w:rPr>
          <w:rFonts w:ascii="Times New Roman" w:hAnsi="Times New Roman"/>
          <w:b/>
          <w:bCs/>
          <w:caps/>
          <w:sz w:val="28"/>
          <w:szCs w:val="28"/>
        </w:rPr>
        <w:t>Совет НОВОЯСЕНСКОГО  сельского поселения</w:t>
      </w:r>
    </w:p>
    <w:p w:rsidR="005D1EA8" w:rsidRPr="000C578B" w:rsidRDefault="005D1EA8" w:rsidP="000C578B">
      <w:pPr>
        <w:widowControl w:val="0"/>
        <w:spacing w:after="0" w:line="240" w:lineRule="auto"/>
        <w:jc w:val="center"/>
        <w:outlineLvl w:val="2"/>
        <w:rPr>
          <w:rFonts w:ascii="Times New Roman" w:hAnsi="Times New Roman"/>
          <w:b/>
          <w:bCs/>
          <w:caps/>
          <w:sz w:val="28"/>
          <w:szCs w:val="28"/>
        </w:rPr>
      </w:pPr>
      <w:r w:rsidRPr="000C578B">
        <w:rPr>
          <w:rFonts w:ascii="Times New Roman" w:hAnsi="Times New Roman"/>
          <w:b/>
          <w:bCs/>
          <w:caps/>
          <w:sz w:val="28"/>
          <w:szCs w:val="28"/>
        </w:rPr>
        <w:t>СТАРОМИНСКОГО  района</w:t>
      </w:r>
    </w:p>
    <w:p w:rsidR="005D1EA8" w:rsidRPr="000C578B" w:rsidRDefault="005D1EA8" w:rsidP="000C578B">
      <w:pPr>
        <w:widowControl w:val="0"/>
        <w:spacing w:after="0" w:line="240" w:lineRule="auto"/>
        <w:rPr>
          <w:rFonts w:ascii="Times New Roman" w:hAnsi="Times New Roman"/>
          <w:sz w:val="28"/>
          <w:szCs w:val="28"/>
        </w:rPr>
      </w:pPr>
    </w:p>
    <w:p w:rsidR="005D1EA8" w:rsidRPr="000C578B" w:rsidRDefault="005D1EA8" w:rsidP="000C578B">
      <w:pPr>
        <w:widowControl w:val="0"/>
        <w:spacing w:after="0" w:line="240" w:lineRule="auto"/>
        <w:jc w:val="center"/>
        <w:outlineLvl w:val="1"/>
        <w:rPr>
          <w:rFonts w:ascii="Times New Roman" w:hAnsi="Times New Roman"/>
          <w:b/>
          <w:bCs/>
          <w:sz w:val="28"/>
          <w:szCs w:val="28"/>
        </w:rPr>
      </w:pPr>
      <w:r w:rsidRPr="000C578B">
        <w:rPr>
          <w:rFonts w:ascii="Times New Roman" w:hAnsi="Times New Roman"/>
          <w:b/>
          <w:bCs/>
          <w:sz w:val="28"/>
          <w:szCs w:val="28"/>
        </w:rPr>
        <w:t>РЕШЕНИЕ</w:t>
      </w:r>
    </w:p>
    <w:p w:rsidR="005D1EA8" w:rsidRPr="000C578B" w:rsidRDefault="005D1EA8" w:rsidP="000C578B">
      <w:pPr>
        <w:widowControl w:val="0"/>
        <w:spacing w:after="0" w:line="240" w:lineRule="auto"/>
        <w:jc w:val="center"/>
        <w:outlineLvl w:val="1"/>
        <w:rPr>
          <w:rFonts w:ascii="Times New Roman" w:hAnsi="Times New Roman"/>
          <w:b/>
          <w:bCs/>
          <w:sz w:val="28"/>
          <w:szCs w:val="28"/>
        </w:rPr>
      </w:pPr>
      <w:r w:rsidRPr="000C578B">
        <w:rPr>
          <w:rFonts w:ascii="Times New Roman" w:hAnsi="Times New Roman"/>
          <w:b/>
          <w:bCs/>
          <w:sz w:val="28"/>
          <w:szCs w:val="28"/>
        </w:rPr>
        <w:t xml:space="preserve"> </w:t>
      </w:r>
    </w:p>
    <w:p w:rsidR="005D1EA8" w:rsidRPr="000C578B" w:rsidRDefault="005D1EA8" w:rsidP="000C578B">
      <w:pPr>
        <w:widowControl w:val="0"/>
        <w:spacing w:after="0" w:line="240" w:lineRule="auto"/>
        <w:rPr>
          <w:rFonts w:ascii="Times New Roman" w:hAnsi="Times New Roman"/>
          <w:sz w:val="28"/>
          <w:szCs w:val="28"/>
          <w:lang/>
        </w:rPr>
      </w:pPr>
      <w:r w:rsidRPr="000C578B">
        <w:rPr>
          <w:rFonts w:ascii="Times New Roman" w:hAnsi="Times New Roman"/>
          <w:b/>
          <w:sz w:val="28"/>
          <w:szCs w:val="28"/>
          <w:lang/>
        </w:rPr>
        <w:t xml:space="preserve"> </w:t>
      </w:r>
      <w:r w:rsidRPr="000C578B">
        <w:rPr>
          <w:rFonts w:ascii="Times New Roman" w:hAnsi="Times New Roman"/>
          <w:sz w:val="28"/>
          <w:szCs w:val="28"/>
          <w:lang/>
        </w:rPr>
        <w:t>от ___________________</w:t>
      </w:r>
      <w:r w:rsidRPr="000C578B">
        <w:rPr>
          <w:rFonts w:ascii="Times New Roman" w:hAnsi="Times New Roman"/>
          <w:sz w:val="28"/>
          <w:szCs w:val="28"/>
          <w:lang/>
        </w:rPr>
        <w:tab/>
      </w:r>
      <w:r w:rsidRPr="000C578B">
        <w:rPr>
          <w:rFonts w:ascii="Times New Roman" w:hAnsi="Times New Roman"/>
          <w:sz w:val="28"/>
          <w:szCs w:val="28"/>
          <w:lang/>
        </w:rPr>
        <w:tab/>
      </w:r>
      <w:r w:rsidRPr="000C578B">
        <w:rPr>
          <w:rFonts w:ascii="Times New Roman" w:hAnsi="Times New Roman"/>
          <w:sz w:val="28"/>
          <w:szCs w:val="28"/>
          <w:lang/>
        </w:rPr>
        <w:tab/>
      </w:r>
      <w:r w:rsidRPr="000C578B">
        <w:rPr>
          <w:rFonts w:ascii="Times New Roman" w:hAnsi="Times New Roman"/>
          <w:sz w:val="28"/>
          <w:szCs w:val="28"/>
          <w:lang/>
        </w:rPr>
        <w:tab/>
        <w:t xml:space="preserve">                                        №_____</w:t>
      </w:r>
    </w:p>
    <w:p w:rsidR="005D1EA8" w:rsidRPr="000C578B" w:rsidRDefault="005D1EA8" w:rsidP="000C578B">
      <w:pPr>
        <w:widowControl w:val="0"/>
        <w:spacing w:after="0" w:line="240" w:lineRule="auto"/>
        <w:jc w:val="center"/>
        <w:rPr>
          <w:rFonts w:ascii="Times New Roman" w:hAnsi="Times New Roman"/>
          <w:sz w:val="28"/>
          <w:szCs w:val="28"/>
        </w:rPr>
      </w:pPr>
      <w:r w:rsidRPr="000C578B">
        <w:rPr>
          <w:rFonts w:ascii="Times New Roman" w:hAnsi="Times New Roman"/>
          <w:sz w:val="28"/>
          <w:szCs w:val="28"/>
        </w:rPr>
        <w:t>ст-ца  Новоясенская</w:t>
      </w:r>
    </w:p>
    <w:p w:rsidR="005D1EA8" w:rsidRPr="000C578B" w:rsidRDefault="005D1EA8" w:rsidP="000C578B">
      <w:pPr>
        <w:widowControl w:val="0"/>
        <w:spacing w:after="0" w:line="240" w:lineRule="auto"/>
        <w:jc w:val="center"/>
        <w:rPr>
          <w:rFonts w:ascii="Times New Roman" w:hAnsi="Times New Roman"/>
          <w:sz w:val="28"/>
          <w:szCs w:val="28"/>
        </w:rPr>
      </w:pPr>
    </w:p>
    <w:p w:rsidR="005D1EA8" w:rsidRPr="000C578B" w:rsidRDefault="005D1EA8" w:rsidP="000C578B">
      <w:pPr>
        <w:widowControl w:val="0"/>
        <w:spacing w:after="0" w:line="240" w:lineRule="auto"/>
        <w:jc w:val="center"/>
        <w:rPr>
          <w:rFonts w:ascii="Times New Roman" w:hAnsi="Times New Roman"/>
          <w:b/>
          <w:sz w:val="28"/>
          <w:szCs w:val="28"/>
          <w:lang/>
        </w:rPr>
      </w:pPr>
      <w:r w:rsidRPr="000C578B">
        <w:rPr>
          <w:rFonts w:ascii="Times New Roman" w:hAnsi="Times New Roman"/>
          <w:b/>
          <w:sz w:val="28"/>
          <w:szCs w:val="28"/>
          <w:lang/>
        </w:rPr>
        <w:t xml:space="preserve">О внесении изменений в Устав </w:t>
      </w:r>
    </w:p>
    <w:p w:rsidR="005D1EA8" w:rsidRPr="000C578B" w:rsidRDefault="005D1EA8" w:rsidP="000C578B">
      <w:pPr>
        <w:widowControl w:val="0"/>
        <w:spacing w:after="0" w:line="240" w:lineRule="auto"/>
        <w:jc w:val="center"/>
        <w:rPr>
          <w:rFonts w:ascii="Times New Roman" w:hAnsi="Times New Roman"/>
          <w:b/>
          <w:sz w:val="28"/>
          <w:szCs w:val="28"/>
          <w:lang/>
        </w:rPr>
      </w:pPr>
      <w:r w:rsidRPr="000C578B">
        <w:rPr>
          <w:rFonts w:ascii="Times New Roman" w:hAnsi="Times New Roman"/>
          <w:b/>
          <w:sz w:val="28"/>
          <w:szCs w:val="28"/>
          <w:lang/>
        </w:rPr>
        <w:t>Новоясенского сельского поселения Староминского  района</w:t>
      </w:r>
    </w:p>
    <w:p w:rsidR="005D1EA8" w:rsidRPr="000C578B" w:rsidRDefault="005D1EA8" w:rsidP="000C578B">
      <w:pPr>
        <w:widowControl w:val="0"/>
        <w:spacing w:after="0" w:line="240" w:lineRule="auto"/>
        <w:ind w:firstLine="851"/>
        <w:jc w:val="both"/>
        <w:rPr>
          <w:rFonts w:ascii="Times New Roman" w:hAnsi="Times New Roman"/>
          <w:sz w:val="28"/>
          <w:szCs w:val="28"/>
          <w:lang/>
        </w:rPr>
      </w:pP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В целях приведения Устава Новоясенского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Новоясенского  сельского поселения Староминского  района РЕШИЛ:</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0"/>
          <w:lang/>
        </w:rPr>
      </w:pPr>
      <w:r w:rsidRPr="000C578B">
        <w:rPr>
          <w:rFonts w:ascii="Times New Roman" w:hAnsi="Times New Roman"/>
          <w:sz w:val="28"/>
          <w:szCs w:val="20"/>
          <w:lang/>
        </w:rPr>
        <w:t xml:space="preserve">1. </w:t>
      </w:r>
      <w:r w:rsidRPr="000C578B">
        <w:rPr>
          <w:rFonts w:ascii="Times New Roman" w:hAnsi="Times New Roman"/>
          <w:sz w:val="28"/>
          <w:szCs w:val="20"/>
          <w:lang/>
        </w:rPr>
        <w:t xml:space="preserve">Внести в Устав </w:t>
      </w:r>
      <w:r w:rsidRPr="000C578B">
        <w:rPr>
          <w:rFonts w:ascii="Times New Roman" w:hAnsi="Times New Roman"/>
          <w:sz w:val="28"/>
          <w:szCs w:val="28"/>
          <w:lang/>
        </w:rPr>
        <w:t>Новоясенского  сельского поселения Староминского  района</w:t>
      </w:r>
      <w:r w:rsidRPr="000C578B">
        <w:rPr>
          <w:rFonts w:ascii="Times New Roman" w:hAnsi="Times New Roman"/>
          <w:sz w:val="28"/>
          <w:szCs w:val="20"/>
          <w:lang/>
        </w:rPr>
        <w:t xml:space="preserve">, принятый решением Совета </w:t>
      </w:r>
      <w:r w:rsidRPr="000C578B">
        <w:rPr>
          <w:rFonts w:ascii="Times New Roman" w:hAnsi="Times New Roman"/>
          <w:sz w:val="28"/>
          <w:szCs w:val="28"/>
          <w:lang/>
        </w:rPr>
        <w:t>Новоясенского  сельского поселения Староминского  района от 15 мая 2018 года № 41.2 (в редакции решения Совета Новоясенского сельского поселения Староминского района от 19 марта 2019 № 52.2; в редакции решения Совета Новоясенского сельского поселения Староминского района от 30 августа 2019 года  № 58.2; в редакции решения Совета Новоясенского сельского поселения Староминского района от 09 июня  2020 года № 10.2; в редакции решения Совета Новоясенского сельского поселения Староминского района от 19.02.2021 № 18.3</w:t>
      </w:r>
      <w:r w:rsidRPr="000C578B">
        <w:rPr>
          <w:rFonts w:ascii="Times New Roman" w:hAnsi="Times New Roman"/>
          <w:sz w:val="28"/>
          <w:szCs w:val="28"/>
          <w:lang/>
        </w:rPr>
        <w:t>;</w:t>
      </w:r>
      <w:r w:rsidRPr="000C578B">
        <w:rPr>
          <w:rFonts w:ascii="Times New Roman" w:hAnsi="Times New Roman"/>
          <w:sz w:val="28"/>
          <w:szCs w:val="28"/>
          <w:lang/>
        </w:rPr>
        <w:t xml:space="preserve"> в редакции решения Совета Новоясенского сельского поселения Староминского района от 1</w:t>
      </w:r>
      <w:r w:rsidRPr="000C578B">
        <w:rPr>
          <w:rFonts w:ascii="Times New Roman" w:hAnsi="Times New Roman"/>
          <w:sz w:val="28"/>
          <w:szCs w:val="28"/>
          <w:lang/>
        </w:rPr>
        <w:t>1</w:t>
      </w:r>
      <w:r w:rsidRPr="000C578B">
        <w:rPr>
          <w:rFonts w:ascii="Times New Roman" w:hAnsi="Times New Roman"/>
          <w:sz w:val="28"/>
          <w:szCs w:val="28"/>
          <w:lang/>
        </w:rPr>
        <w:t>.0</w:t>
      </w:r>
      <w:r w:rsidRPr="000C578B">
        <w:rPr>
          <w:rFonts w:ascii="Times New Roman" w:hAnsi="Times New Roman"/>
          <w:sz w:val="28"/>
          <w:szCs w:val="28"/>
          <w:lang/>
        </w:rPr>
        <w:t>6</w:t>
      </w:r>
      <w:r w:rsidRPr="000C578B">
        <w:rPr>
          <w:rFonts w:ascii="Times New Roman" w:hAnsi="Times New Roman"/>
          <w:sz w:val="28"/>
          <w:szCs w:val="28"/>
          <w:lang/>
        </w:rPr>
        <w:t xml:space="preserve">.2021 № </w:t>
      </w:r>
      <w:r w:rsidRPr="000C578B">
        <w:rPr>
          <w:rFonts w:ascii="Times New Roman" w:hAnsi="Times New Roman"/>
          <w:sz w:val="28"/>
          <w:szCs w:val="28"/>
          <w:lang/>
        </w:rPr>
        <w:t>22</w:t>
      </w:r>
      <w:r w:rsidRPr="000C578B">
        <w:rPr>
          <w:rFonts w:ascii="Times New Roman" w:hAnsi="Times New Roman"/>
          <w:sz w:val="28"/>
          <w:szCs w:val="28"/>
          <w:lang/>
        </w:rPr>
        <w:t>.</w:t>
      </w:r>
      <w:r w:rsidRPr="000C578B">
        <w:rPr>
          <w:rFonts w:ascii="Times New Roman" w:hAnsi="Times New Roman"/>
          <w:sz w:val="28"/>
          <w:szCs w:val="28"/>
          <w:lang/>
        </w:rPr>
        <w:t xml:space="preserve">2 </w:t>
      </w:r>
      <w:r w:rsidRPr="000C578B">
        <w:rPr>
          <w:rFonts w:ascii="Times New Roman" w:hAnsi="Times New Roman"/>
          <w:sz w:val="28"/>
          <w:szCs w:val="20"/>
          <w:lang/>
        </w:rPr>
        <w:t>)</w:t>
      </w:r>
      <w:r w:rsidRPr="000C578B">
        <w:rPr>
          <w:rFonts w:ascii="Times New Roman" w:hAnsi="Times New Roman"/>
          <w:sz w:val="28"/>
          <w:szCs w:val="20"/>
          <w:lang/>
        </w:rPr>
        <w:t xml:space="preserve">, </w:t>
      </w:r>
      <w:r w:rsidRPr="000C578B">
        <w:rPr>
          <w:rFonts w:ascii="Times New Roman" w:hAnsi="Times New Roman"/>
          <w:sz w:val="28"/>
          <w:szCs w:val="20"/>
          <w:lang/>
        </w:rPr>
        <w:t>изменения, согласно приложению.</w:t>
      </w:r>
    </w:p>
    <w:p w:rsidR="005D1EA8" w:rsidRPr="000C578B" w:rsidRDefault="005D1EA8"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4"/>
        </w:rPr>
        <w:t>2.</w:t>
      </w:r>
      <w:r w:rsidRPr="000C578B">
        <w:rPr>
          <w:rFonts w:ascii="Times New Roman" w:hAnsi="Times New Roman"/>
          <w:sz w:val="28"/>
          <w:szCs w:val="28"/>
        </w:rPr>
        <w:t xml:space="preserve"> </w:t>
      </w:r>
      <w:r w:rsidRPr="000C578B">
        <w:rPr>
          <w:rFonts w:ascii="Times New Roman" w:hAnsi="Times New Roman"/>
          <w:bCs/>
          <w:sz w:val="28"/>
          <w:szCs w:val="28"/>
        </w:rPr>
        <w:t xml:space="preserve">Контроль за выполнением настоящего решения возложить </w:t>
      </w:r>
      <w:r w:rsidRPr="000C578B">
        <w:rPr>
          <w:rFonts w:ascii="Times New Roman" w:hAnsi="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0C578B">
        <w:rPr>
          <w:rFonts w:ascii="Times New Roman" w:hAnsi="Times New Roman"/>
          <w:bCs/>
          <w:sz w:val="28"/>
          <w:szCs w:val="28"/>
        </w:rPr>
        <w:t>общественными организациями и средствами массовой информации       (Мишинькина Г.И.).</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lang/>
        </w:rPr>
      </w:pPr>
      <w:r w:rsidRPr="000C578B">
        <w:rPr>
          <w:rFonts w:ascii="Times New Roman" w:hAnsi="Times New Roman"/>
          <w:sz w:val="28"/>
          <w:szCs w:val="20"/>
          <w:lang/>
        </w:rPr>
        <w:t xml:space="preserve">3. Настоящее </w:t>
      </w:r>
      <w:r w:rsidRPr="000C578B">
        <w:rPr>
          <w:rFonts w:ascii="Times New Roman" w:hAnsi="Times New Roman"/>
          <w:sz w:val="28"/>
          <w:szCs w:val="28"/>
          <w:lang/>
        </w:rPr>
        <w:t xml:space="preserve">решение вступает в силу </w:t>
      </w:r>
      <w:r w:rsidRPr="000C578B">
        <w:rPr>
          <w:rFonts w:ascii="Times New Roman" w:hAnsi="Times New Roman"/>
          <w:sz w:val="28"/>
          <w:szCs w:val="28"/>
          <w:lang/>
        </w:rPr>
        <w:t>на следующий день после</w:t>
      </w:r>
      <w:r w:rsidRPr="000C578B">
        <w:rPr>
          <w:rFonts w:ascii="Times New Roman" w:hAnsi="Times New Roman"/>
          <w:sz w:val="28"/>
          <w:szCs w:val="28"/>
          <w:lang/>
        </w:rPr>
        <w:t xml:space="preserve"> дня его официального опубликования, </w:t>
      </w:r>
      <w:r w:rsidRPr="000C578B">
        <w:rPr>
          <w:rFonts w:ascii="Times New Roman" w:hAnsi="Times New Roman"/>
          <w:sz w:val="28"/>
          <w:szCs w:val="28"/>
          <w:lang/>
        </w:rPr>
        <w:t>произведенного после государственной регистрации</w:t>
      </w:r>
      <w:r w:rsidRPr="000C578B">
        <w:rPr>
          <w:rFonts w:ascii="Times New Roman" w:hAnsi="Times New Roman"/>
          <w:sz w:val="28"/>
          <w:szCs w:val="28"/>
          <w:lang/>
        </w:rPr>
        <w:t>.</w:t>
      </w:r>
    </w:p>
    <w:tbl>
      <w:tblPr>
        <w:tblW w:w="0" w:type="auto"/>
        <w:tblLook w:val="00A0"/>
      </w:tblPr>
      <w:tblGrid>
        <w:gridCol w:w="4927"/>
        <w:gridCol w:w="4927"/>
      </w:tblGrid>
      <w:tr w:rsidR="005D1EA8" w:rsidRPr="00C83B65" w:rsidTr="00DE67CD">
        <w:tc>
          <w:tcPr>
            <w:tcW w:w="4927" w:type="dxa"/>
          </w:tcPr>
          <w:p w:rsidR="005D1EA8" w:rsidRPr="000C578B" w:rsidRDefault="005D1EA8" w:rsidP="000C578B">
            <w:pPr>
              <w:widowControl w:val="0"/>
              <w:spacing w:after="0" w:line="240" w:lineRule="auto"/>
              <w:rPr>
                <w:rFonts w:ascii="Times New Roman" w:hAnsi="Times New Roman"/>
                <w:sz w:val="28"/>
                <w:szCs w:val="20"/>
              </w:rPr>
            </w:pPr>
            <w:r w:rsidRPr="000C578B">
              <w:rPr>
                <w:rFonts w:ascii="Times New Roman" w:hAnsi="Times New Roman"/>
                <w:sz w:val="28"/>
                <w:szCs w:val="20"/>
              </w:rPr>
              <w:t>Глава Новоясенского</w:t>
            </w:r>
            <w:r w:rsidRPr="000C578B">
              <w:rPr>
                <w:rFonts w:ascii="Times New Roman" w:hAnsi="Times New Roman"/>
                <w:sz w:val="28"/>
                <w:szCs w:val="28"/>
                <w:lang/>
              </w:rPr>
              <w:t xml:space="preserve"> сельского поселения Староминского  района</w:t>
            </w:r>
          </w:p>
        </w:tc>
        <w:tc>
          <w:tcPr>
            <w:tcW w:w="4927" w:type="dxa"/>
          </w:tcPr>
          <w:p w:rsidR="005D1EA8" w:rsidRPr="000C578B" w:rsidRDefault="005D1EA8" w:rsidP="000C578B">
            <w:pPr>
              <w:widowControl w:val="0"/>
              <w:spacing w:after="0" w:line="240" w:lineRule="auto"/>
              <w:rPr>
                <w:rFonts w:ascii="Times New Roman" w:hAnsi="Times New Roman"/>
                <w:sz w:val="28"/>
                <w:szCs w:val="20"/>
              </w:rPr>
            </w:pPr>
          </w:p>
          <w:p w:rsidR="005D1EA8" w:rsidRPr="00963F92" w:rsidRDefault="005D1EA8" w:rsidP="00963F92">
            <w:pPr>
              <w:tabs>
                <w:tab w:val="left" w:pos="3090"/>
              </w:tabs>
              <w:spacing w:after="0" w:line="240" w:lineRule="auto"/>
              <w:rPr>
                <w:rFonts w:ascii="Times New Roman" w:hAnsi="Times New Roman"/>
                <w:sz w:val="28"/>
                <w:szCs w:val="28"/>
              </w:rPr>
            </w:pPr>
            <w:r w:rsidRPr="000C578B">
              <w:rPr>
                <w:rFonts w:ascii="Times New Roman" w:hAnsi="Times New Roman"/>
                <w:sz w:val="24"/>
                <w:szCs w:val="24"/>
              </w:rPr>
              <w:t xml:space="preserve">                                                     </w:t>
            </w:r>
            <w:r w:rsidRPr="00963F92">
              <w:rPr>
                <w:rFonts w:ascii="Times New Roman" w:hAnsi="Times New Roman"/>
                <w:sz w:val="28"/>
                <w:szCs w:val="28"/>
              </w:rPr>
              <w:t>Н.В. Столик</w:t>
            </w:r>
          </w:p>
        </w:tc>
      </w:tr>
    </w:tbl>
    <w:p w:rsidR="005D1EA8" w:rsidRPr="000C578B" w:rsidRDefault="005D1EA8" w:rsidP="000C578B">
      <w:pPr>
        <w:widowControl w:val="0"/>
        <w:tabs>
          <w:tab w:val="left" w:pos="1134"/>
        </w:tabs>
        <w:spacing w:after="0" w:line="240" w:lineRule="auto"/>
        <w:ind w:firstLine="5103"/>
        <w:jc w:val="both"/>
        <w:rPr>
          <w:rFonts w:ascii="Times New Roman" w:hAnsi="Times New Roman"/>
          <w:sz w:val="28"/>
          <w:szCs w:val="20"/>
          <w:lang/>
        </w:rPr>
      </w:pPr>
      <w:r w:rsidRPr="000C578B">
        <w:rPr>
          <w:rFonts w:ascii="Times New Roman" w:hAnsi="Times New Roman"/>
          <w:sz w:val="28"/>
          <w:szCs w:val="20"/>
          <w:lang/>
        </w:rPr>
        <w:t>Приложение к решению</w:t>
      </w:r>
    </w:p>
    <w:p w:rsidR="005D1EA8" w:rsidRPr="000C578B" w:rsidRDefault="005D1EA8" w:rsidP="000C578B">
      <w:pPr>
        <w:widowControl w:val="0"/>
        <w:tabs>
          <w:tab w:val="left" w:pos="1134"/>
        </w:tabs>
        <w:spacing w:after="0" w:line="240" w:lineRule="auto"/>
        <w:ind w:firstLine="5103"/>
        <w:jc w:val="both"/>
        <w:rPr>
          <w:rFonts w:ascii="Times New Roman" w:hAnsi="Times New Roman"/>
          <w:sz w:val="28"/>
          <w:szCs w:val="20"/>
          <w:lang/>
        </w:rPr>
      </w:pPr>
      <w:r w:rsidRPr="000C578B">
        <w:rPr>
          <w:rFonts w:ascii="Times New Roman" w:hAnsi="Times New Roman"/>
          <w:sz w:val="28"/>
          <w:szCs w:val="20"/>
          <w:lang/>
        </w:rPr>
        <w:t>Совета Новоясенского  сельского</w:t>
      </w:r>
    </w:p>
    <w:p w:rsidR="005D1EA8" w:rsidRPr="000C578B" w:rsidRDefault="005D1EA8" w:rsidP="000C578B">
      <w:pPr>
        <w:widowControl w:val="0"/>
        <w:tabs>
          <w:tab w:val="left" w:pos="1134"/>
        </w:tabs>
        <w:spacing w:after="0" w:line="240" w:lineRule="auto"/>
        <w:ind w:firstLine="5103"/>
        <w:jc w:val="both"/>
        <w:rPr>
          <w:rFonts w:ascii="Times New Roman" w:hAnsi="Times New Roman"/>
          <w:sz w:val="28"/>
          <w:szCs w:val="20"/>
          <w:lang/>
        </w:rPr>
      </w:pPr>
      <w:r w:rsidRPr="000C578B">
        <w:rPr>
          <w:rFonts w:ascii="Times New Roman" w:hAnsi="Times New Roman"/>
          <w:sz w:val="28"/>
          <w:szCs w:val="20"/>
          <w:lang/>
        </w:rPr>
        <w:t>поселения Староминского  района</w:t>
      </w:r>
    </w:p>
    <w:p w:rsidR="005D1EA8" w:rsidRPr="000C578B" w:rsidRDefault="005D1EA8" w:rsidP="000C578B">
      <w:pPr>
        <w:widowControl w:val="0"/>
        <w:tabs>
          <w:tab w:val="left" w:pos="1134"/>
        </w:tabs>
        <w:spacing w:after="0" w:line="240" w:lineRule="auto"/>
        <w:ind w:firstLine="5103"/>
        <w:jc w:val="both"/>
        <w:rPr>
          <w:rFonts w:ascii="Times New Roman" w:hAnsi="Times New Roman"/>
          <w:sz w:val="28"/>
          <w:szCs w:val="20"/>
          <w:lang/>
        </w:rPr>
      </w:pPr>
      <w:r w:rsidRPr="000C578B">
        <w:rPr>
          <w:rFonts w:ascii="Times New Roman" w:hAnsi="Times New Roman"/>
          <w:sz w:val="28"/>
          <w:szCs w:val="20"/>
          <w:lang/>
        </w:rPr>
        <w:t>от ________________ №_____</w:t>
      </w:r>
    </w:p>
    <w:p w:rsidR="005D1EA8" w:rsidRPr="000C578B" w:rsidRDefault="005D1EA8" w:rsidP="000C578B">
      <w:pPr>
        <w:widowControl w:val="0"/>
        <w:tabs>
          <w:tab w:val="left" w:pos="1134"/>
        </w:tabs>
        <w:spacing w:after="0" w:line="240" w:lineRule="auto"/>
        <w:jc w:val="both"/>
        <w:rPr>
          <w:rFonts w:ascii="Times New Roman" w:hAnsi="Times New Roman"/>
          <w:sz w:val="28"/>
          <w:szCs w:val="20"/>
          <w:lang/>
        </w:rPr>
      </w:pPr>
    </w:p>
    <w:p w:rsidR="005D1EA8" w:rsidRPr="000C578B" w:rsidRDefault="005D1EA8" w:rsidP="000C578B">
      <w:pPr>
        <w:widowControl w:val="0"/>
        <w:tabs>
          <w:tab w:val="left" w:pos="1134"/>
        </w:tabs>
        <w:spacing w:after="0" w:line="240" w:lineRule="auto"/>
        <w:jc w:val="both"/>
        <w:rPr>
          <w:rFonts w:ascii="Times New Roman" w:hAnsi="Times New Roman"/>
          <w:sz w:val="28"/>
          <w:szCs w:val="20"/>
          <w:lang/>
        </w:rPr>
      </w:pPr>
    </w:p>
    <w:p w:rsidR="005D1EA8" w:rsidRPr="000C578B" w:rsidRDefault="005D1EA8" w:rsidP="000C578B">
      <w:pPr>
        <w:widowControl w:val="0"/>
        <w:tabs>
          <w:tab w:val="left" w:pos="1134"/>
        </w:tabs>
        <w:spacing w:after="0" w:line="240" w:lineRule="auto"/>
        <w:jc w:val="center"/>
        <w:rPr>
          <w:rFonts w:ascii="Times New Roman" w:hAnsi="Times New Roman"/>
          <w:b/>
          <w:sz w:val="28"/>
          <w:szCs w:val="20"/>
          <w:lang/>
        </w:rPr>
      </w:pPr>
      <w:r w:rsidRPr="000C578B">
        <w:rPr>
          <w:rFonts w:ascii="Times New Roman" w:hAnsi="Times New Roman"/>
          <w:b/>
          <w:sz w:val="28"/>
          <w:szCs w:val="20"/>
          <w:lang/>
        </w:rPr>
        <w:t>Изменения</w:t>
      </w:r>
    </w:p>
    <w:p w:rsidR="005D1EA8" w:rsidRPr="000C578B" w:rsidRDefault="005D1EA8" w:rsidP="000C578B">
      <w:pPr>
        <w:widowControl w:val="0"/>
        <w:tabs>
          <w:tab w:val="left" w:pos="1134"/>
        </w:tabs>
        <w:spacing w:after="0" w:line="240" w:lineRule="auto"/>
        <w:jc w:val="center"/>
        <w:rPr>
          <w:rFonts w:ascii="Times New Roman" w:hAnsi="Times New Roman"/>
          <w:b/>
          <w:sz w:val="28"/>
          <w:szCs w:val="28"/>
          <w:lang/>
        </w:rPr>
      </w:pPr>
      <w:r w:rsidRPr="000C578B">
        <w:rPr>
          <w:rFonts w:ascii="Times New Roman" w:hAnsi="Times New Roman"/>
          <w:b/>
          <w:sz w:val="28"/>
          <w:szCs w:val="20"/>
          <w:lang/>
        </w:rPr>
        <w:t xml:space="preserve">в Устав Новоясенского </w:t>
      </w:r>
      <w:r w:rsidRPr="000C578B">
        <w:rPr>
          <w:rFonts w:ascii="Times New Roman" w:hAnsi="Times New Roman"/>
          <w:b/>
          <w:sz w:val="28"/>
          <w:szCs w:val="28"/>
          <w:lang/>
        </w:rPr>
        <w:t xml:space="preserve"> сельского</w:t>
      </w:r>
    </w:p>
    <w:p w:rsidR="005D1EA8" w:rsidRPr="000C578B" w:rsidRDefault="005D1EA8" w:rsidP="000C578B">
      <w:pPr>
        <w:widowControl w:val="0"/>
        <w:tabs>
          <w:tab w:val="left" w:pos="1134"/>
        </w:tabs>
        <w:spacing w:after="0" w:line="240" w:lineRule="auto"/>
        <w:jc w:val="center"/>
        <w:rPr>
          <w:rFonts w:ascii="Times New Roman" w:hAnsi="Times New Roman"/>
          <w:b/>
          <w:sz w:val="28"/>
          <w:szCs w:val="20"/>
          <w:lang/>
        </w:rPr>
      </w:pPr>
      <w:r w:rsidRPr="000C578B">
        <w:rPr>
          <w:rFonts w:ascii="Times New Roman" w:hAnsi="Times New Roman"/>
          <w:b/>
          <w:sz w:val="28"/>
          <w:szCs w:val="28"/>
          <w:lang/>
        </w:rPr>
        <w:t>поселения Староминского района</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0"/>
          <w:lang/>
        </w:rPr>
      </w:pP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lang/>
        </w:rPr>
        <w:t xml:space="preserve">1. В пункте 5 статьи 8 </w:t>
      </w:r>
      <w:r w:rsidRPr="000C578B">
        <w:rPr>
          <w:rFonts w:ascii="Times New Roman" w:hAnsi="Times New Roman"/>
          <w:color w:val="000000"/>
          <w:sz w:val="28"/>
          <w:szCs w:val="28"/>
          <w:lang/>
        </w:rPr>
        <w:t>«</w:t>
      </w:r>
      <w:r w:rsidRPr="000C578B">
        <w:rPr>
          <w:rFonts w:ascii="Times New Roman" w:hAnsi="Times New Roman"/>
          <w:sz w:val="28"/>
          <w:szCs w:val="28"/>
          <w:lang/>
        </w:rPr>
        <w:t>Вопросы местного значения поселения</w:t>
      </w:r>
      <w:r w:rsidRPr="000C578B">
        <w:rPr>
          <w:rFonts w:ascii="Times New Roman" w:hAnsi="Times New Roman"/>
          <w:sz w:val="28"/>
          <w:szCs w:val="28"/>
          <w:lang/>
        </w:rPr>
        <w:t>» слова «</w:t>
      </w:r>
      <w:r w:rsidRPr="000C578B">
        <w:rPr>
          <w:rFonts w:ascii="Times New Roman" w:hAnsi="Times New Roman"/>
          <w:sz w:val="28"/>
          <w:szCs w:val="28"/>
          <w:lang/>
        </w:rPr>
        <w:t>за сохранностью автомобильных дорог местного значения</w:t>
      </w:r>
      <w:r w:rsidRPr="000C578B">
        <w:rPr>
          <w:rFonts w:ascii="Times New Roman" w:hAnsi="Times New Roman"/>
          <w:sz w:val="28"/>
          <w:szCs w:val="28"/>
          <w:lang/>
        </w:rPr>
        <w:t>»</w:t>
      </w:r>
      <w:r w:rsidRPr="000C578B">
        <w:rPr>
          <w:rFonts w:ascii="Times New Roman" w:hAnsi="Times New Roman"/>
          <w:sz w:val="28"/>
          <w:szCs w:val="28"/>
          <w:lang/>
        </w:rPr>
        <w:t xml:space="preserve"> </w:t>
      </w:r>
      <w:r w:rsidRPr="000C578B">
        <w:rPr>
          <w:rFonts w:ascii="Times New Roman" w:hAnsi="Times New Roman"/>
          <w:color w:val="000000"/>
          <w:sz w:val="28"/>
          <w:szCs w:val="28"/>
          <w:lang/>
        </w:rPr>
        <w:t>заменить словами «</w:t>
      </w:r>
      <w:r w:rsidRPr="000C578B">
        <w:rPr>
          <w:rFonts w:ascii="Times New Roman" w:hAnsi="Times New Roman"/>
          <w:sz w:val="28"/>
          <w:szCs w:val="28"/>
          <w:lang/>
        </w:rPr>
        <w:t>на автомобильном транспорте, городском наземном электрическом транспорте и в дорожном хозяйстве</w:t>
      </w:r>
      <w:r w:rsidRPr="000C578B">
        <w:rPr>
          <w:rFonts w:ascii="Times New Roman" w:hAnsi="Times New Roman"/>
          <w:sz w:val="28"/>
          <w:szCs w:val="28"/>
        </w:rPr>
        <w:t>».</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lang/>
        </w:rPr>
        <w:t>2. В пункте 1</w:t>
      </w:r>
      <w:r>
        <w:rPr>
          <w:rFonts w:ascii="Times New Roman" w:hAnsi="Times New Roman"/>
          <w:sz w:val="28"/>
          <w:szCs w:val="28"/>
          <w:lang/>
        </w:rPr>
        <w:t>8</w:t>
      </w:r>
      <w:r w:rsidRPr="000C578B">
        <w:rPr>
          <w:rFonts w:ascii="Times New Roman" w:hAnsi="Times New Roman"/>
          <w:sz w:val="28"/>
          <w:szCs w:val="28"/>
          <w:lang/>
        </w:rPr>
        <w:t xml:space="preserve"> статьи 8 </w:t>
      </w:r>
      <w:r w:rsidRPr="000C578B">
        <w:rPr>
          <w:rFonts w:ascii="Times New Roman" w:hAnsi="Times New Roman"/>
          <w:color w:val="000000"/>
          <w:sz w:val="28"/>
          <w:szCs w:val="28"/>
          <w:lang/>
        </w:rPr>
        <w:t>«</w:t>
      </w:r>
      <w:r w:rsidRPr="000C578B">
        <w:rPr>
          <w:rFonts w:ascii="Times New Roman" w:hAnsi="Times New Roman"/>
          <w:sz w:val="28"/>
          <w:szCs w:val="28"/>
          <w:lang/>
        </w:rPr>
        <w:t>Вопросы местного значения поселения</w:t>
      </w:r>
      <w:r w:rsidRPr="000C578B">
        <w:rPr>
          <w:rFonts w:ascii="Times New Roman" w:hAnsi="Times New Roman"/>
          <w:sz w:val="28"/>
          <w:szCs w:val="28"/>
          <w:lang/>
        </w:rPr>
        <w:t>» слова «</w:t>
      </w:r>
      <w:r w:rsidRPr="000C578B">
        <w:rPr>
          <w:rFonts w:ascii="Times New Roman" w:hAnsi="Times New Roman"/>
          <w:bCs/>
          <w:iCs/>
          <w:sz w:val="28"/>
          <w:szCs w:val="28"/>
          <w:lang/>
        </w:rPr>
        <w:t>осуществление контроля за их соблюдением</w:t>
      </w:r>
      <w:r w:rsidRPr="000C578B">
        <w:rPr>
          <w:rFonts w:ascii="Times New Roman" w:hAnsi="Times New Roman"/>
          <w:sz w:val="28"/>
          <w:szCs w:val="28"/>
          <w:lang/>
        </w:rPr>
        <w:t>»</w:t>
      </w:r>
      <w:r w:rsidRPr="000C578B">
        <w:rPr>
          <w:rFonts w:ascii="Times New Roman" w:hAnsi="Times New Roman"/>
          <w:sz w:val="28"/>
          <w:szCs w:val="28"/>
          <w:lang/>
        </w:rPr>
        <w:t xml:space="preserve"> </w:t>
      </w:r>
      <w:r w:rsidRPr="000C578B">
        <w:rPr>
          <w:rFonts w:ascii="Times New Roman" w:hAnsi="Times New Roman"/>
          <w:color w:val="000000"/>
          <w:sz w:val="28"/>
          <w:szCs w:val="28"/>
          <w:lang/>
        </w:rPr>
        <w:t>заменить словами «</w:t>
      </w:r>
      <w:r w:rsidRPr="000C578B">
        <w:rPr>
          <w:rFonts w:ascii="Times New Roman" w:hAnsi="Times New Roman"/>
          <w:sz w:val="28"/>
          <w:szCs w:val="28"/>
          <w:lang/>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C578B">
        <w:rPr>
          <w:rFonts w:ascii="Times New Roman" w:hAnsi="Times New Roman"/>
          <w:sz w:val="28"/>
          <w:szCs w:val="28"/>
        </w:rPr>
        <w:t>».</w:t>
      </w:r>
    </w:p>
    <w:p w:rsidR="005D1EA8" w:rsidRPr="000C578B" w:rsidRDefault="005D1EA8"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3. В части 5 статьи 17 «Публичные слушания, общественные обсуждения» слова «</w:t>
      </w:r>
      <w:r w:rsidRPr="000C578B">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0C578B">
        <w:rPr>
          <w:rFonts w:ascii="Times New Roman" w:hAnsi="Times New Roman"/>
          <w:sz w:val="28"/>
          <w:szCs w:val="28"/>
        </w:rPr>
        <w:t>»</w:t>
      </w:r>
      <w:r w:rsidRPr="000C578B">
        <w:rPr>
          <w:rFonts w:ascii="Times New Roman" w:hAnsi="Times New Roman"/>
          <w:bCs/>
          <w:iCs/>
          <w:sz w:val="28"/>
          <w:szCs w:val="28"/>
        </w:rPr>
        <w:t xml:space="preserve"> заменить словами </w:t>
      </w:r>
      <w:r w:rsidRPr="000C578B">
        <w:rPr>
          <w:rFonts w:ascii="Times New Roman" w:hAnsi="Times New Roman"/>
          <w:sz w:val="28"/>
          <w:szCs w:val="28"/>
        </w:rPr>
        <w:t>«публичные слушания или общественные обсуждения в соответствии с законодательством о градостроительной деятельности».</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lang/>
        </w:rPr>
      </w:pPr>
      <w:r w:rsidRPr="000C578B">
        <w:rPr>
          <w:rFonts w:ascii="Times New Roman" w:hAnsi="Times New Roman"/>
          <w:sz w:val="28"/>
          <w:szCs w:val="28"/>
          <w:lang/>
        </w:rPr>
        <w:t xml:space="preserve">4. </w:t>
      </w:r>
      <w:r w:rsidRPr="000C578B">
        <w:rPr>
          <w:rFonts w:ascii="Times New Roman" w:hAnsi="Times New Roman"/>
          <w:sz w:val="28"/>
          <w:szCs w:val="28"/>
          <w:lang/>
        </w:rPr>
        <w:t>Пункт 7 части 7 статьи 25 «</w:t>
      </w:r>
      <w:r w:rsidRPr="000C578B">
        <w:rPr>
          <w:rFonts w:ascii="Times New Roman" w:hAnsi="Times New Roman"/>
          <w:sz w:val="28"/>
          <w:szCs w:val="28"/>
          <w:lang/>
        </w:rPr>
        <w:t>Статус депутата</w:t>
      </w:r>
      <w:r w:rsidRPr="000C578B">
        <w:rPr>
          <w:rFonts w:ascii="Times New Roman" w:hAnsi="Times New Roman"/>
          <w:sz w:val="28"/>
          <w:szCs w:val="28"/>
          <w:lang/>
        </w:rPr>
        <w:t xml:space="preserve"> Совета» изложить в следующей редакции:</w:t>
      </w:r>
    </w:p>
    <w:p w:rsidR="005D1EA8" w:rsidRPr="000C578B" w:rsidRDefault="005D1EA8"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1EA8" w:rsidRPr="000C578B" w:rsidRDefault="005D1EA8"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Часть 8 статьи 25 «Статус депутата Совета» признать утратившей силу.</w:t>
      </w:r>
    </w:p>
    <w:p w:rsidR="005D1EA8" w:rsidRPr="000C578B" w:rsidRDefault="005D1EA8"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6. Часть 8 статьи 30 «Глава поселения» изложить в следующей редакции:</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D1EA8" w:rsidRPr="000C578B" w:rsidRDefault="005D1EA8"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Пункт 9 части 1 статьи 32 «Досрочное прекращение полномочий главы</w:t>
      </w:r>
      <w:r w:rsidRPr="000C578B">
        <w:rPr>
          <w:rFonts w:ascii="Times New Roman" w:hAnsi="Times New Roman"/>
          <w:color w:val="000000"/>
          <w:sz w:val="28"/>
          <w:szCs w:val="28"/>
        </w:rPr>
        <w:t xml:space="preserve"> </w:t>
      </w:r>
      <w:r w:rsidRPr="000C578B">
        <w:rPr>
          <w:rFonts w:ascii="Times New Roman" w:hAnsi="Times New Roman"/>
          <w:sz w:val="28"/>
          <w:szCs w:val="28"/>
        </w:rPr>
        <w:t>поселения» изложить в следующей редакции:</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w:t>
      </w:r>
      <w:r w:rsidRPr="000C578B">
        <w:rPr>
          <w:rFonts w:ascii="Times New Roman" w:hAnsi="Times New Roman"/>
          <w:sz w:val="28"/>
          <w:szCs w:val="28"/>
          <w:lang/>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578B">
        <w:rPr>
          <w:rFonts w:ascii="Times New Roman" w:hAnsi="Times New Roman"/>
          <w:sz w:val="28"/>
          <w:szCs w:val="28"/>
        </w:rPr>
        <w:t>».</w:t>
      </w:r>
    </w:p>
    <w:p w:rsidR="005D1EA8" w:rsidRPr="000C578B" w:rsidRDefault="005D1EA8" w:rsidP="000C578B">
      <w:pPr>
        <w:widowControl w:val="0"/>
        <w:spacing w:after="0" w:line="240" w:lineRule="auto"/>
        <w:ind w:firstLine="851"/>
        <w:jc w:val="both"/>
        <w:rPr>
          <w:rFonts w:ascii="Times New Roman" w:hAnsi="Times New Roman"/>
          <w:sz w:val="28"/>
          <w:szCs w:val="28"/>
          <w:lang/>
        </w:rPr>
      </w:pPr>
      <w:r w:rsidRPr="000C578B">
        <w:rPr>
          <w:rFonts w:ascii="Times New Roman" w:hAnsi="Times New Roman"/>
          <w:sz w:val="28"/>
          <w:szCs w:val="28"/>
        </w:rPr>
        <w:t xml:space="preserve">8. </w:t>
      </w:r>
      <w:r w:rsidRPr="000C578B">
        <w:rPr>
          <w:rFonts w:ascii="Times New Roman" w:hAnsi="Times New Roman"/>
          <w:sz w:val="28"/>
          <w:szCs w:val="28"/>
          <w:lang/>
        </w:rPr>
        <w:t>В абзаце третьем части 5 статьи 33 «Гарантии осуществления полномочий главы поселения, депутата Совета» слово «продолжительностью» изложить в следующей редакции «, продолжительность которого составляет в совокупности».</w:t>
      </w:r>
    </w:p>
    <w:p w:rsidR="005D1EA8" w:rsidRPr="000C578B" w:rsidRDefault="005D1EA8"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9. </w:t>
      </w:r>
      <w:r w:rsidRPr="000C578B">
        <w:rPr>
          <w:rFonts w:ascii="Times New Roman" w:hAnsi="Times New Roman"/>
          <w:bCs/>
          <w:color w:val="000000"/>
          <w:sz w:val="28"/>
          <w:szCs w:val="28"/>
        </w:rPr>
        <w:t>В пункте 1 статьи 37 «</w:t>
      </w:r>
      <w:r w:rsidRPr="000C578B">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5D1EA8" w:rsidRPr="000C578B" w:rsidRDefault="005D1EA8" w:rsidP="000C578B">
      <w:pPr>
        <w:spacing w:after="0" w:line="240" w:lineRule="auto"/>
        <w:ind w:firstLine="851"/>
        <w:jc w:val="both"/>
        <w:rPr>
          <w:rFonts w:ascii="Times New Roman" w:hAnsi="Times New Roman"/>
          <w:b/>
          <w:sz w:val="28"/>
          <w:szCs w:val="28"/>
        </w:rPr>
      </w:pPr>
      <w:r w:rsidRPr="000C578B">
        <w:rPr>
          <w:rFonts w:ascii="Times New Roman" w:hAnsi="Times New Roman"/>
          <w:sz w:val="28"/>
          <w:szCs w:val="28"/>
        </w:rPr>
        <w:t>«</w:t>
      </w:r>
      <w:r w:rsidRPr="000C578B">
        <w:rPr>
          <w:rFonts w:ascii="Times New Roman" w:hAnsi="Times New Roman"/>
          <w:b/>
          <w:sz w:val="28"/>
          <w:szCs w:val="28"/>
        </w:rPr>
        <w:t>Статья 38</w:t>
      </w:r>
      <w:r w:rsidRPr="000C578B">
        <w:rPr>
          <w:rFonts w:ascii="Times New Roman" w:hAnsi="Times New Roman"/>
          <w:sz w:val="28"/>
          <w:szCs w:val="28"/>
        </w:rPr>
        <w:t>.</w:t>
      </w:r>
      <w:r w:rsidRPr="000C578B">
        <w:rPr>
          <w:rFonts w:ascii="Times New Roman" w:hAnsi="Times New Roman"/>
          <w:b/>
          <w:sz w:val="28"/>
          <w:szCs w:val="28"/>
        </w:rPr>
        <w:t xml:space="preserve"> Полномочия администрации в сфере регулирования земельных, лесных, водных отношений </w:t>
      </w:r>
    </w:p>
    <w:p w:rsidR="005D1EA8" w:rsidRPr="000C578B" w:rsidRDefault="005D1EA8"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Администрация осуществляет следующие полномочия в сфере регулирования земельных, лесных, водных отношений:</w:t>
      </w:r>
    </w:p>
    <w:p w:rsidR="005D1EA8" w:rsidRPr="000C578B" w:rsidRDefault="005D1EA8" w:rsidP="000C578B">
      <w:pPr>
        <w:suppressAutoHyphens/>
        <w:spacing w:after="0" w:line="100" w:lineRule="atLeast"/>
        <w:ind w:firstLine="851"/>
        <w:jc w:val="both"/>
        <w:rPr>
          <w:rFonts w:ascii="Times New Roman" w:eastAsia="Andale Sans UI" w:hAnsi="Times New Roman"/>
          <w:kern w:val="1"/>
          <w:sz w:val="28"/>
          <w:szCs w:val="28"/>
          <w:lang w:eastAsia="ar-SA"/>
        </w:rPr>
      </w:pPr>
      <w:r w:rsidRPr="000C578B">
        <w:rPr>
          <w:rFonts w:ascii="Times New Roman" w:eastAsia="Andale Sans UI" w:hAnsi="Times New Roman"/>
          <w:kern w:val="1"/>
          <w:sz w:val="28"/>
          <w:szCs w:val="28"/>
          <w:lang w:eastAsia="ar-SA"/>
        </w:rPr>
        <w:t>1) управляет и распоряжается земельными участками, находящимися в муниципальной собственности;</w:t>
      </w:r>
    </w:p>
    <w:p w:rsidR="005D1EA8" w:rsidRPr="000C578B" w:rsidRDefault="005D1EA8" w:rsidP="000C578B">
      <w:pPr>
        <w:tabs>
          <w:tab w:val="left" w:pos="500"/>
        </w:tabs>
        <w:spacing w:after="0" w:line="240" w:lineRule="auto"/>
        <w:ind w:firstLine="851"/>
        <w:jc w:val="both"/>
        <w:rPr>
          <w:rFonts w:ascii="Times New Roman" w:hAnsi="Times New Roman"/>
          <w:sz w:val="28"/>
          <w:szCs w:val="28"/>
        </w:rPr>
      </w:pPr>
      <w:r w:rsidRPr="000C578B">
        <w:rPr>
          <w:rFonts w:ascii="Times New Roman" w:hAnsi="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D1EA8" w:rsidRPr="000C578B" w:rsidRDefault="005D1EA8"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D1EA8" w:rsidRPr="000C578B" w:rsidRDefault="005D1EA8"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4) владеет, пользуется и распоряжается лесными участками, находящимися в муниципальной собственности;</w:t>
      </w:r>
    </w:p>
    <w:p w:rsidR="005D1EA8" w:rsidRPr="000C578B" w:rsidRDefault="005D1EA8"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5) разрабатывает лесохозяйственный регламент;</w:t>
      </w:r>
    </w:p>
    <w:p w:rsidR="005D1EA8" w:rsidRPr="000C578B" w:rsidRDefault="005D1EA8" w:rsidP="000C578B">
      <w:pPr>
        <w:spacing w:after="0" w:line="240" w:lineRule="auto"/>
        <w:ind w:right="30" w:firstLine="851"/>
        <w:jc w:val="both"/>
        <w:rPr>
          <w:rFonts w:ascii="Times New Roman" w:hAnsi="Times New Roman"/>
          <w:sz w:val="28"/>
          <w:szCs w:val="28"/>
        </w:rPr>
      </w:pPr>
      <w:r w:rsidRPr="000C578B">
        <w:rPr>
          <w:rFonts w:ascii="Times New Roman" w:hAnsi="Times New Roman"/>
          <w:sz w:val="28"/>
          <w:szCs w:val="28"/>
        </w:rPr>
        <w:t>6) осуществляет мероприятия по обеспечению безопасности людей на водных объектах, охране их жизни и здоровья;</w:t>
      </w:r>
    </w:p>
    <w:p w:rsidR="005D1EA8" w:rsidRPr="000C578B" w:rsidRDefault="005D1EA8"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7) иные полномочия, предусмотренные законодательством.».</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Статью 41 «Муниципальный контроль» изложить в следующей редакции:</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w:t>
      </w:r>
      <w:r w:rsidRPr="000C578B">
        <w:rPr>
          <w:rFonts w:ascii="Times New Roman" w:hAnsi="Times New Roman"/>
          <w:b/>
          <w:sz w:val="28"/>
          <w:szCs w:val="28"/>
        </w:rPr>
        <w:t>Статья 41. Муниципальный контроль</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D1EA8" w:rsidRPr="000C578B" w:rsidRDefault="005D1EA8"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Новоясенского сельского поселения Староминского района</w:t>
      </w:r>
      <w:r w:rsidRPr="000C578B">
        <w:rPr>
          <w:rFonts w:ascii="Times New Roman" w:hAnsi="Times New Roman"/>
          <w:i/>
          <w:sz w:val="28"/>
          <w:szCs w:val="28"/>
        </w:rPr>
        <w:t>.</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2. Организация и осуществление видов муниципального контроля регулируются Федеральным </w:t>
      </w:r>
      <w:hyperlink r:id="rId5"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3. К полномочиям органов местного самоуправления поселения в области муниципального контроля относятся:</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2) организация и осуществление муниципального контроля на территории поселения;</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иные полномочия в соответствии с Федеральным </w:t>
      </w:r>
      <w:hyperlink r:id="rId6"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5D1EA8" w:rsidRPr="000C578B" w:rsidRDefault="005D1EA8"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5D1EA8" w:rsidRPr="000C578B" w:rsidRDefault="005D1EA8"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Муниципальный контроль подлежит осуществлению при наличии в границах </w:t>
      </w:r>
      <w:r w:rsidRPr="000C578B">
        <w:rPr>
          <w:rFonts w:ascii="Times New Roman" w:hAnsi="Times New Roman"/>
          <w:sz w:val="28"/>
          <w:szCs w:val="28"/>
        </w:rPr>
        <w:t>поселения</w:t>
      </w:r>
      <w:r w:rsidRPr="000C578B">
        <w:rPr>
          <w:rFonts w:ascii="Times New Roman" w:hAnsi="Times New Roman"/>
          <w:bCs/>
          <w:sz w:val="28"/>
          <w:szCs w:val="28"/>
        </w:rPr>
        <w:t xml:space="preserve"> объектов соответствующего вида контроля.</w:t>
      </w:r>
    </w:p>
    <w:p w:rsidR="005D1EA8" w:rsidRPr="000C578B" w:rsidRDefault="005D1EA8"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0C578B">
        <w:rPr>
          <w:rFonts w:ascii="Times New Roman" w:hAnsi="Times New Roman"/>
          <w:bCs/>
          <w:sz w:val="28"/>
          <w:szCs w:val="28"/>
        </w:rPr>
        <w:t>».</w:t>
      </w:r>
    </w:p>
    <w:p w:rsidR="005D1EA8" w:rsidRPr="000C578B" w:rsidRDefault="005D1EA8"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12. В абзаце первом части 3 статьи 52 «</w:t>
      </w:r>
      <w:r w:rsidRPr="000C578B">
        <w:rPr>
          <w:rFonts w:ascii="Times New Roman" w:hAnsi="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bCs/>
          <w:sz w:val="28"/>
          <w:szCs w:val="28"/>
        </w:rPr>
        <w:t>13. Абзац второй части 3 статьи 52 «</w:t>
      </w:r>
      <w:r w:rsidRPr="000C578B">
        <w:rPr>
          <w:rFonts w:ascii="Times New Roman" w:hAnsi="Times New Roman"/>
          <w:sz w:val="28"/>
          <w:szCs w:val="28"/>
        </w:rPr>
        <w:t>Подготовка муниципальных правовых актов» изложить в следующей редакции:</w:t>
      </w:r>
    </w:p>
    <w:p w:rsidR="005D1EA8" w:rsidRPr="000C578B" w:rsidRDefault="005D1EA8" w:rsidP="000C578B">
      <w:pPr>
        <w:widowControl w:val="0"/>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5D1EA8" w:rsidRPr="000C578B" w:rsidRDefault="005D1EA8"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5D1EA8" w:rsidRPr="000C578B" w:rsidRDefault="005D1EA8"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15. Часть 2 статьи 68 «Составление</w:t>
      </w:r>
      <w:r w:rsidRPr="000C578B">
        <w:rPr>
          <w:rFonts w:ascii="Times New Roman" w:hAnsi="Times New Roman"/>
          <w:b/>
          <w:sz w:val="28"/>
          <w:szCs w:val="20"/>
        </w:rPr>
        <w:t xml:space="preserve"> </w:t>
      </w:r>
      <w:r w:rsidRPr="000C578B">
        <w:rPr>
          <w:rFonts w:ascii="Times New Roman" w:hAnsi="Times New Roman"/>
          <w:sz w:val="28"/>
          <w:szCs w:val="20"/>
        </w:rPr>
        <w:t>проекта местного бюджета</w:t>
      </w:r>
      <w:r w:rsidRPr="000C578B">
        <w:rPr>
          <w:rFonts w:ascii="Times New Roman" w:hAnsi="Times New Roman"/>
          <w:sz w:val="28"/>
          <w:szCs w:val="28"/>
        </w:rPr>
        <w:t>, рассмотрение проекта местного бюджета и утверждение местного бюджета» дополнить абзацем следующего содержания:</w:t>
      </w:r>
    </w:p>
    <w:p w:rsidR="005D1EA8" w:rsidRPr="000C578B" w:rsidRDefault="005D1EA8"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D1EA8" w:rsidRPr="000C578B" w:rsidRDefault="005D1EA8"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16. Часть 3 статьи 71 «</w:t>
      </w:r>
      <w:r w:rsidRPr="000C578B">
        <w:rPr>
          <w:rFonts w:ascii="Times New Roman" w:hAnsi="Times New Roman"/>
          <w:sz w:val="28"/>
          <w:szCs w:val="28"/>
        </w:rPr>
        <w:t>Осуществление финансового контроля»</w:t>
      </w:r>
      <w:r w:rsidRPr="000C578B">
        <w:rPr>
          <w:rFonts w:ascii="Times New Roman" w:hAnsi="Times New Roman"/>
          <w:bCs/>
          <w:sz w:val="28"/>
          <w:szCs w:val="28"/>
        </w:rPr>
        <w:t xml:space="preserve"> изложить в следующей редакции:</w:t>
      </w:r>
    </w:p>
    <w:p w:rsidR="005D1EA8" w:rsidRPr="000C578B" w:rsidRDefault="005D1EA8"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Контрольно-счетная палата муниципального образования Староминский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Староминский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5D1EA8" w:rsidRPr="000C578B" w:rsidRDefault="005D1EA8" w:rsidP="000C578B">
      <w:pPr>
        <w:widowControl w:val="0"/>
        <w:tabs>
          <w:tab w:val="left" w:pos="0"/>
        </w:tabs>
        <w:spacing w:after="0" w:line="240" w:lineRule="auto"/>
        <w:ind w:firstLine="851"/>
        <w:jc w:val="both"/>
        <w:rPr>
          <w:rFonts w:ascii="Times New Roman" w:hAnsi="Times New Roman"/>
          <w:sz w:val="28"/>
          <w:szCs w:val="28"/>
        </w:rPr>
      </w:pPr>
      <w:r w:rsidRPr="000C578B">
        <w:rPr>
          <w:rFonts w:ascii="Times New Roman" w:hAnsi="Times New Roman"/>
          <w:sz w:val="28"/>
          <w:szCs w:val="28"/>
        </w:rPr>
        <w:t>К основным полномочиям контрольно</w:t>
      </w:r>
      <w:r w:rsidRPr="000C578B">
        <w:rPr>
          <w:rFonts w:ascii="Times New Roman" w:hAnsi="Times New Roman"/>
          <w:bCs/>
          <w:sz w:val="28"/>
          <w:szCs w:val="28"/>
        </w:rPr>
        <w:t>-</w:t>
      </w:r>
      <w:r w:rsidRPr="000C578B">
        <w:rPr>
          <w:rFonts w:ascii="Times New Roman" w:hAnsi="Times New Roman"/>
          <w:sz w:val="28"/>
          <w:szCs w:val="28"/>
        </w:rPr>
        <w:t>счетного органа поселения относятся:</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2) экспертиза проектов местного бюджета, проверка и анализ обоснованности его показателей;</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3) внешняя проверка годового отчета об исполнении местного бюджета;</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4) проведение аудита в сфере закупок товаров, работ и услуг в соответствии с Федеральным законом от 05.04.2013 № 44-ФЗ </w:t>
      </w:r>
      <w:r w:rsidRPr="000C578B">
        <w:rPr>
          <w:rFonts w:ascii="Times New Roman" w:hAnsi="Times New Roman"/>
          <w:bCs/>
          <w:sz w:val="28"/>
          <w:szCs w:val="28"/>
        </w:rPr>
        <w:t>«</w:t>
      </w:r>
      <w:r w:rsidRPr="000C578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0C578B">
        <w:rPr>
          <w:rFonts w:ascii="Times New Roman" w:hAnsi="Times New Roman"/>
          <w:bCs/>
          <w:sz w:val="28"/>
          <w:szCs w:val="28"/>
        </w:rPr>
        <w:t>»</w:t>
      </w:r>
      <w:r w:rsidRPr="000C578B">
        <w:rPr>
          <w:rFonts w:ascii="Times New Roman" w:hAnsi="Times New Roman"/>
          <w:sz w:val="28"/>
          <w:szCs w:val="28"/>
        </w:rPr>
        <w:t>;</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10) осуществление контроля за состоянием муниципального внутреннего и внешнего долга;</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5D1EA8" w:rsidRPr="000C578B" w:rsidRDefault="005D1EA8"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12) участие в пределах полномочий в мероприятиях, направленных на противодействие коррупции;</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5D1EA8" w:rsidRPr="000C578B" w:rsidRDefault="005D1EA8"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17. Абзац третий части 5 статьи </w:t>
      </w:r>
      <w:r w:rsidRPr="000C578B">
        <w:rPr>
          <w:rFonts w:ascii="Times New Roman" w:hAnsi="Times New Roman"/>
          <w:bCs/>
          <w:sz w:val="28"/>
          <w:szCs w:val="28"/>
        </w:rPr>
        <w:t>71 «</w:t>
      </w:r>
      <w:r w:rsidRPr="000C578B">
        <w:rPr>
          <w:rFonts w:ascii="Times New Roman" w:hAnsi="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0C578B">
        <w:rPr>
          <w:rFonts w:ascii="Times New Roman"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lang/>
        </w:rPr>
      </w:pPr>
    </w:p>
    <w:tbl>
      <w:tblPr>
        <w:tblW w:w="0" w:type="auto"/>
        <w:tblLook w:val="00A0"/>
      </w:tblPr>
      <w:tblGrid>
        <w:gridCol w:w="5388"/>
        <w:gridCol w:w="4466"/>
      </w:tblGrid>
      <w:tr w:rsidR="005D1EA8" w:rsidRPr="00C83B65" w:rsidTr="00DE67CD">
        <w:tc>
          <w:tcPr>
            <w:tcW w:w="5388" w:type="dxa"/>
          </w:tcPr>
          <w:p w:rsidR="005D1EA8" w:rsidRPr="000C578B" w:rsidRDefault="005D1EA8" w:rsidP="000C578B">
            <w:pPr>
              <w:widowControl w:val="0"/>
              <w:spacing w:after="0" w:line="240" w:lineRule="auto"/>
              <w:rPr>
                <w:rFonts w:ascii="Times New Roman" w:hAnsi="Times New Roman"/>
                <w:sz w:val="28"/>
                <w:szCs w:val="20"/>
              </w:rPr>
            </w:pPr>
          </w:p>
          <w:p w:rsidR="005D1EA8" w:rsidRPr="000C578B" w:rsidRDefault="005D1EA8" w:rsidP="000C578B">
            <w:pPr>
              <w:widowControl w:val="0"/>
              <w:spacing w:after="0" w:line="240" w:lineRule="auto"/>
              <w:rPr>
                <w:rFonts w:ascii="Times New Roman" w:hAnsi="Times New Roman"/>
                <w:sz w:val="28"/>
                <w:szCs w:val="20"/>
              </w:rPr>
            </w:pPr>
          </w:p>
          <w:p w:rsidR="005D1EA8" w:rsidRPr="000C578B" w:rsidRDefault="005D1EA8" w:rsidP="000C578B">
            <w:pPr>
              <w:widowControl w:val="0"/>
              <w:spacing w:after="0" w:line="240" w:lineRule="auto"/>
              <w:rPr>
                <w:rFonts w:ascii="Times New Roman" w:hAnsi="Times New Roman"/>
                <w:sz w:val="28"/>
                <w:szCs w:val="20"/>
              </w:rPr>
            </w:pPr>
            <w:r w:rsidRPr="000C578B">
              <w:rPr>
                <w:rFonts w:ascii="Times New Roman" w:hAnsi="Times New Roman"/>
                <w:sz w:val="28"/>
                <w:szCs w:val="20"/>
              </w:rPr>
              <w:t>Глава Новоясенского</w:t>
            </w:r>
            <w:r w:rsidRPr="000C578B">
              <w:rPr>
                <w:rFonts w:ascii="Times New Roman" w:hAnsi="Times New Roman"/>
                <w:sz w:val="28"/>
                <w:szCs w:val="28"/>
                <w:lang/>
              </w:rPr>
              <w:t xml:space="preserve"> сельского поселения Староминского  района</w:t>
            </w:r>
          </w:p>
        </w:tc>
        <w:tc>
          <w:tcPr>
            <w:tcW w:w="4466" w:type="dxa"/>
          </w:tcPr>
          <w:p w:rsidR="005D1EA8" w:rsidRPr="000C578B" w:rsidRDefault="005D1EA8" w:rsidP="000C578B">
            <w:pPr>
              <w:widowControl w:val="0"/>
              <w:spacing w:after="0" w:line="240" w:lineRule="auto"/>
              <w:rPr>
                <w:rFonts w:ascii="Times New Roman" w:hAnsi="Times New Roman"/>
                <w:sz w:val="28"/>
                <w:szCs w:val="20"/>
              </w:rPr>
            </w:pPr>
          </w:p>
          <w:p w:rsidR="005D1EA8" w:rsidRPr="000C578B" w:rsidRDefault="005D1EA8" w:rsidP="000C578B">
            <w:pPr>
              <w:spacing w:after="0" w:line="240" w:lineRule="auto"/>
              <w:rPr>
                <w:rFonts w:ascii="Times New Roman" w:hAnsi="Times New Roman"/>
                <w:sz w:val="24"/>
                <w:szCs w:val="24"/>
              </w:rPr>
            </w:pPr>
          </w:p>
          <w:p w:rsidR="005D1EA8" w:rsidRPr="000C578B" w:rsidRDefault="005D1EA8" w:rsidP="000C578B">
            <w:pPr>
              <w:spacing w:after="0" w:line="240" w:lineRule="auto"/>
              <w:rPr>
                <w:rFonts w:ascii="Times New Roman" w:hAnsi="Times New Roman"/>
                <w:sz w:val="24"/>
                <w:szCs w:val="24"/>
              </w:rPr>
            </w:pPr>
          </w:p>
          <w:p w:rsidR="005D1EA8" w:rsidRPr="000C578B" w:rsidRDefault="005D1EA8" w:rsidP="000C578B">
            <w:pPr>
              <w:tabs>
                <w:tab w:val="left" w:pos="3090"/>
              </w:tabs>
              <w:spacing w:after="0" w:line="240" w:lineRule="auto"/>
              <w:jc w:val="right"/>
              <w:rPr>
                <w:rFonts w:ascii="Times New Roman" w:hAnsi="Times New Roman"/>
                <w:sz w:val="24"/>
                <w:szCs w:val="24"/>
              </w:rPr>
            </w:pPr>
            <w:r w:rsidRPr="000C578B">
              <w:rPr>
                <w:rFonts w:ascii="Times New Roman" w:hAnsi="Times New Roman"/>
                <w:sz w:val="24"/>
                <w:szCs w:val="24"/>
              </w:rPr>
              <w:t xml:space="preserve">                                                        Н.В.Столик</w:t>
            </w:r>
          </w:p>
        </w:tc>
      </w:tr>
    </w:tbl>
    <w:p w:rsidR="005D1EA8" w:rsidRPr="000C578B" w:rsidRDefault="005D1EA8" w:rsidP="000C578B">
      <w:pPr>
        <w:widowControl w:val="0"/>
        <w:tabs>
          <w:tab w:val="left" w:pos="1134"/>
        </w:tabs>
        <w:spacing w:after="0" w:line="240" w:lineRule="auto"/>
        <w:ind w:firstLine="851"/>
        <w:jc w:val="both"/>
        <w:rPr>
          <w:rFonts w:ascii="Times New Roman" w:hAnsi="Times New Roman"/>
          <w:sz w:val="28"/>
          <w:szCs w:val="28"/>
          <w:lang/>
        </w:rPr>
      </w:pPr>
    </w:p>
    <w:p w:rsidR="005D1EA8" w:rsidRPr="008E6137" w:rsidRDefault="005D1EA8" w:rsidP="00AB6689">
      <w:pPr>
        <w:pStyle w:val="Title"/>
        <w:jc w:val="left"/>
        <w:rPr>
          <w:u w:val="single"/>
        </w:rPr>
      </w:pPr>
    </w:p>
    <w:p w:rsidR="005D1EA8" w:rsidRPr="008E6137" w:rsidRDefault="005D1EA8" w:rsidP="00AB6689">
      <w:pPr>
        <w:pStyle w:val="Title"/>
        <w:jc w:val="left"/>
        <w:rPr>
          <w:u w:val="single"/>
        </w:rPr>
      </w:pPr>
    </w:p>
    <w:p w:rsidR="005D1EA8" w:rsidRPr="008E6137" w:rsidRDefault="005D1EA8" w:rsidP="00AB6689">
      <w:pPr>
        <w:pStyle w:val="Title"/>
        <w:jc w:val="left"/>
        <w:rPr>
          <w:u w:val="single"/>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Default="005D1EA8" w:rsidP="00BE098B">
      <w:pPr>
        <w:pStyle w:val="PlainText"/>
        <w:ind w:firstLine="5760"/>
        <w:jc w:val="center"/>
        <w:rPr>
          <w:rFonts w:ascii="Times New Roman" w:hAnsi="Times New Roman" w:cs="Times New Roman"/>
          <w:sz w:val="28"/>
          <w:szCs w:val="28"/>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Pr="008E6137" w:rsidRDefault="005D1EA8" w:rsidP="00BE098B">
      <w:pPr>
        <w:pStyle w:val="PlainText"/>
        <w:ind w:firstLine="5760"/>
        <w:jc w:val="center"/>
        <w:rPr>
          <w:rFonts w:ascii="Times New Roman" w:hAnsi="Times New Roman" w:cs="Times New Roman"/>
          <w:sz w:val="28"/>
          <w:szCs w:val="28"/>
        </w:rPr>
      </w:pPr>
    </w:p>
    <w:p w:rsidR="005D1EA8" w:rsidRPr="008E6137" w:rsidRDefault="005D1EA8" w:rsidP="00AB6689">
      <w:pPr>
        <w:pStyle w:val="PlainText"/>
        <w:ind w:firstLine="5760"/>
        <w:jc w:val="center"/>
        <w:rPr>
          <w:rFonts w:ascii="Times New Roman" w:hAnsi="Times New Roman" w:cs="Times New Roman"/>
          <w:sz w:val="28"/>
          <w:szCs w:val="28"/>
        </w:rPr>
      </w:pPr>
    </w:p>
    <w:p w:rsidR="005D1EA8" w:rsidRPr="008E6137" w:rsidRDefault="005D1EA8" w:rsidP="000811D1">
      <w:pPr>
        <w:pStyle w:val="PlainText"/>
        <w:spacing w:line="130" w:lineRule="atLeast"/>
        <w:jc w:val="center"/>
        <w:rPr>
          <w:rFonts w:ascii="Times New Roman" w:hAnsi="Times New Roman"/>
          <w:bCs/>
          <w:sz w:val="28"/>
          <w:szCs w:val="28"/>
        </w:rPr>
      </w:pPr>
      <w:r w:rsidRPr="008E6137">
        <w:rPr>
          <w:rFonts w:ascii="Times New Roman" w:hAnsi="Times New Roman"/>
          <w:bCs/>
          <w:sz w:val="28"/>
          <w:szCs w:val="28"/>
        </w:rPr>
        <w:t xml:space="preserve">                                                               ПРИЛОЖЕНИЕ № 2</w:t>
      </w:r>
    </w:p>
    <w:p w:rsidR="005D1EA8" w:rsidRPr="008E6137" w:rsidRDefault="005D1EA8" w:rsidP="000811D1">
      <w:pPr>
        <w:pStyle w:val="PlainText"/>
        <w:spacing w:line="130" w:lineRule="atLeast"/>
        <w:ind w:firstLine="5387"/>
        <w:rPr>
          <w:rFonts w:ascii="Times New Roman" w:hAnsi="Times New Roman"/>
          <w:bCs/>
          <w:sz w:val="28"/>
          <w:szCs w:val="28"/>
        </w:rPr>
      </w:pPr>
    </w:p>
    <w:p w:rsidR="005D1EA8" w:rsidRPr="008E6137" w:rsidRDefault="005D1EA8" w:rsidP="000811D1">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5D1EA8" w:rsidRPr="008E6137" w:rsidRDefault="005D1EA8" w:rsidP="000811D1">
      <w:pPr>
        <w:pStyle w:val="PlainText"/>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5D1EA8" w:rsidRPr="008E6137" w:rsidRDefault="005D1EA8" w:rsidP="000811D1">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5D1EA8" w:rsidRPr="008E6137" w:rsidRDefault="005D1EA8" w:rsidP="00AB6689">
      <w:pPr>
        <w:pStyle w:val="PlainText"/>
        <w:ind w:firstLine="5760"/>
        <w:jc w:val="center"/>
        <w:rPr>
          <w:rFonts w:ascii="Times New Roman" w:hAnsi="Times New Roman" w:cs="Times New Roman"/>
          <w:sz w:val="28"/>
          <w:szCs w:val="28"/>
        </w:rPr>
      </w:pPr>
      <w:r w:rsidRPr="008E6137">
        <w:rPr>
          <w:rFonts w:ascii="Times New Roman" w:hAnsi="Times New Roman" w:cs="Times New Roman"/>
          <w:sz w:val="28"/>
          <w:szCs w:val="28"/>
        </w:rPr>
        <w:t>от _______202</w:t>
      </w:r>
      <w:r>
        <w:rPr>
          <w:rFonts w:ascii="Times New Roman" w:hAnsi="Times New Roman" w:cs="Times New Roman"/>
          <w:sz w:val="28"/>
          <w:szCs w:val="28"/>
        </w:rPr>
        <w:t>2</w:t>
      </w:r>
      <w:r w:rsidRPr="008E6137">
        <w:rPr>
          <w:rFonts w:ascii="Times New Roman" w:hAnsi="Times New Roman" w:cs="Times New Roman"/>
          <w:sz w:val="28"/>
          <w:szCs w:val="28"/>
        </w:rPr>
        <w:t xml:space="preserve"> № ______</w:t>
      </w:r>
    </w:p>
    <w:p w:rsidR="005D1EA8" w:rsidRPr="008E6137" w:rsidRDefault="005D1EA8" w:rsidP="00AB6689">
      <w:pPr>
        <w:pStyle w:val="PlainText"/>
        <w:ind w:firstLine="5760"/>
        <w:jc w:val="center"/>
        <w:rPr>
          <w:rFonts w:ascii="Times New Roman" w:hAnsi="Times New Roman" w:cs="Times New Roman"/>
          <w:b/>
          <w:bCs/>
          <w:sz w:val="28"/>
          <w:szCs w:val="28"/>
        </w:rPr>
      </w:pPr>
    </w:p>
    <w:p w:rsidR="005D1EA8" w:rsidRPr="008E6137" w:rsidRDefault="005D1EA8" w:rsidP="00AB6689">
      <w:pPr>
        <w:pStyle w:val="PlainText"/>
        <w:ind w:firstLine="5760"/>
        <w:jc w:val="center"/>
        <w:rPr>
          <w:rFonts w:ascii="Times New Roman" w:hAnsi="Times New Roman" w:cs="Times New Roman"/>
          <w:b/>
          <w:bCs/>
          <w:sz w:val="28"/>
          <w:szCs w:val="28"/>
        </w:rPr>
      </w:pPr>
    </w:p>
    <w:p w:rsidR="005D1EA8" w:rsidRPr="008E6137" w:rsidRDefault="005D1EA8" w:rsidP="00AB6689">
      <w:pPr>
        <w:pStyle w:val="PlainText"/>
        <w:ind w:firstLine="5760"/>
        <w:jc w:val="center"/>
        <w:rPr>
          <w:rFonts w:ascii="Times New Roman" w:hAnsi="Times New Roman" w:cs="Times New Roman"/>
          <w:b/>
          <w:bCs/>
          <w:sz w:val="28"/>
          <w:szCs w:val="28"/>
        </w:rPr>
      </w:pPr>
    </w:p>
    <w:p w:rsidR="005D1EA8" w:rsidRPr="008E6137" w:rsidRDefault="005D1EA8" w:rsidP="00777D7D">
      <w:pPr>
        <w:pStyle w:val="BodyText"/>
        <w:spacing w:after="0" w:line="240" w:lineRule="auto"/>
        <w:jc w:val="center"/>
        <w:rPr>
          <w:rFonts w:ascii="Times New Roman" w:hAnsi="Times New Roman"/>
          <w:b/>
          <w:sz w:val="28"/>
          <w:szCs w:val="28"/>
        </w:rPr>
      </w:pPr>
      <w:r w:rsidRPr="008E6137">
        <w:rPr>
          <w:rFonts w:ascii="Times New Roman" w:hAnsi="Times New Roman"/>
          <w:b/>
          <w:sz w:val="28"/>
          <w:szCs w:val="28"/>
        </w:rPr>
        <w:t>Состав оргкомитета</w:t>
      </w:r>
    </w:p>
    <w:p w:rsidR="005D1EA8" w:rsidRPr="008E6137" w:rsidRDefault="005D1EA8" w:rsidP="00777D7D">
      <w:pPr>
        <w:pStyle w:val="BodyText"/>
        <w:spacing w:after="0" w:line="240" w:lineRule="auto"/>
        <w:jc w:val="center"/>
        <w:rPr>
          <w:rFonts w:ascii="Times New Roman" w:hAnsi="Times New Roman"/>
          <w:b/>
          <w:sz w:val="28"/>
          <w:szCs w:val="28"/>
        </w:rPr>
      </w:pPr>
      <w:r w:rsidRPr="008E6137">
        <w:rPr>
          <w:rFonts w:ascii="Times New Roman" w:hAnsi="Times New Roman"/>
          <w:b/>
          <w:sz w:val="28"/>
          <w:szCs w:val="28"/>
        </w:rPr>
        <w:t>по проведению публичных слушаний по теме:</w:t>
      </w:r>
    </w:p>
    <w:p w:rsidR="005D1EA8" w:rsidRPr="008E6137" w:rsidRDefault="005D1EA8" w:rsidP="00777D7D">
      <w:pPr>
        <w:shd w:val="clear" w:color="auto" w:fill="FFFFFF"/>
        <w:tabs>
          <w:tab w:val="left" w:pos="9360"/>
        </w:tabs>
        <w:spacing w:after="0" w:line="240" w:lineRule="auto"/>
        <w:jc w:val="center"/>
        <w:rPr>
          <w:rFonts w:ascii="Times New Roman" w:hAnsi="Times New Roman"/>
          <w:b/>
          <w:bCs/>
          <w:color w:val="000000"/>
          <w:sz w:val="28"/>
          <w:szCs w:val="28"/>
        </w:rPr>
      </w:pPr>
      <w:r w:rsidRPr="008E6137">
        <w:rPr>
          <w:rFonts w:ascii="Times New Roman" w:hAnsi="Times New Roman"/>
          <w:b/>
          <w:bCs/>
          <w:color w:val="000000"/>
          <w:sz w:val="28"/>
          <w:szCs w:val="28"/>
        </w:rPr>
        <w:t xml:space="preserve">«О внесении изменений в Устав Новоясенского сельского поселения Староминского района» </w:t>
      </w:r>
    </w:p>
    <w:p w:rsidR="005D1EA8" w:rsidRPr="008E6137" w:rsidRDefault="005D1EA8"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5D1EA8" w:rsidRPr="008E6137" w:rsidRDefault="005D1EA8"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5D1EA8" w:rsidRPr="008E6137" w:rsidRDefault="005D1EA8" w:rsidP="00777D7D">
      <w:pPr>
        <w:shd w:val="clear" w:color="auto" w:fill="FFFFFF"/>
        <w:tabs>
          <w:tab w:val="left" w:pos="9360"/>
        </w:tabs>
        <w:spacing w:after="0" w:line="240" w:lineRule="auto"/>
        <w:jc w:val="center"/>
        <w:rPr>
          <w:rFonts w:ascii="Times New Roman" w:hAnsi="Times New Roman"/>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6"/>
        <w:gridCol w:w="6330"/>
      </w:tblGrid>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jc w:val="center"/>
              <w:rPr>
                <w:rFonts w:ascii="Times New Roman" w:hAnsi="Times New Roman"/>
                <w:b/>
                <w:bCs/>
                <w:caps/>
                <w:sz w:val="28"/>
                <w:szCs w:val="28"/>
              </w:rPr>
            </w:pPr>
            <w:r w:rsidRPr="008E6137">
              <w:rPr>
                <w:rFonts w:ascii="Times New Roman" w:hAnsi="Times New Roman"/>
                <w:b/>
                <w:bCs/>
                <w:caps/>
                <w:sz w:val="28"/>
                <w:szCs w:val="28"/>
              </w:rPr>
              <w:t>Ф.И.О.</w:t>
            </w:r>
          </w:p>
        </w:tc>
        <w:tc>
          <w:tcPr>
            <w:tcW w:w="6330" w:type="dxa"/>
          </w:tcPr>
          <w:p w:rsidR="005D1EA8" w:rsidRPr="008E6137" w:rsidRDefault="005D1EA8" w:rsidP="000811D1">
            <w:pPr>
              <w:keepNext/>
              <w:autoSpaceDE w:val="0"/>
              <w:autoSpaceDN w:val="0"/>
              <w:adjustRightInd w:val="0"/>
              <w:spacing w:after="0" w:line="130" w:lineRule="atLeast"/>
              <w:jc w:val="center"/>
              <w:rPr>
                <w:rFonts w:ascii="Times New Roman" w:hAnsi="Times New Roman"/>
                <w:b/>
                <w:bCs/>
                <w:caps/>
                <w:sz w:val="28"/>
                <w:szCs w:val="28"/>
              </w:rPr>
            </w:pPr>
            <w:r w:rsidRPr="008E6137">
              <w:rPr>
                <w:rFonts w:ascii="Times New Roman" w:hAnsi="Times New Roman"/>
                <w:b/>
                <w:bCs/>
                <w:sz w:val="28"/>
                <w:szCs w:val="28"/>
              </w:rPr>
              <w:t xml:space="preserve">должность </w:t>
            </w:r>
          </w:p>
        </w:tc>
      </w:tr>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rPr>
                <w:rFonts w:ascii="Times New Roman" w:hAnsi="Times New Roman"/>
                <w:bCs/>
                <w:caps/>
                <w:sz w:val="28"/>
                <w:szCs w:val="28"/>
              </w:rPr>
            </w:pPr>
            <w:r w:rsidRPr="008E6137">
              <w:rPr>
                <w:rFonts w:ascii="Times New Roman" w:hAnsi="Times New Roman"/>
                <w:bCs/>
                <w:sz w:val="28"/>
                <w:szCs w:val="28"/>
              </w:rPr>
              <w:t>Прозоря В.Г.</w:t>
            </w:r>
          </w:p>
        </w:tc>
        <w:tc>
          <w:tcPr>
            <w:tcW w:w="6330" w:type="dxa"/>
          </w:tcPr>
          <w:p w:rsidR="005D1EA8" w:rsidRPr="008E6137" w:rsidRDefault="005D1EA8" w:rsidP="000811D1">
            <w:pPr>
              <w:keepNext/>
              <w:autoSpaceDE w:val="0"/>
              <w:autoSpaceDN w:val="0"/>
              <w:adjustRightInd w:val="0"/>
              <w:spacing w:after="0" w:line="130" w:lineRule="atLeast"/>
              <w:rPr>
                <w:rFonts w:ascii="Times New Roman" w:hAnsi="Times New Roman"/>
                <w:b/>
                <w:bCs/>
                <w:caps/>
                <w:sz w:val="28"/>
                <w:szCs w:val="28"/>
              </w:rPr>
            </w:pPr>
            <w:r w:rsidRPr="008E6137">
              <w:rPr>
                <w:rFonts w:ascii="Times New Roman" w:hAnsi="Times New Roman"/>
                <w:sz w:val="28"/>
                <w:szCs w:val="28"/>
              </w:rPr>
              <w:t>ТОС х. Ясени</w:t>
            </w:r>
          </w:p>
        </w:tc>
      </w:tr>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Мишинькина Г.И.</w:t>
            </w:r>
          </w:p>
        </w:tc>
        <w:tc>
          <w:tcPr>
            <w:tcW w:w="6330" w:type="dxa"/>
          </w:tcPr>
          <w:p w:rsidR="005D1EA8" w:rsidRPr="008E6137" w:rsidRDefault="005D1EA8"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Ковальчук Н.А.</w:t>
            </w:r>
          </w:p>
        </w:tc>
        <w:tc>
          <w:tcPr>
            <w:tcW w:w="6330" w:type="dxa"/>
          </w:tcPr>
          <w:p w:rsidR="005D1EA8" w:rsidRPr="008E6137" w:rsidRDefault="005D1EA8"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Учаева О.А.</w:t>
            </w:r>
          </w:p>
        </w:tc>
        <w:tc>
          <w:tcPr>
            <w:tcW w:w="6330" w:type="dxa"/>
          </w:tcPr>
          <w:p w:rsidR="005D1EA8" w:rsidRPr="008E6137" w:rsidRDefault="005D1EA8"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5D1EA8" w:rsidRPr="00C83B65" w:rsidTr="00F77EC2">
        <w:tc>
          <w:tcPr>
            <w:tcW w:w="3276" w:type="dxa"/>
          </w:tcPr>
          <w:p w:rsidR="005D1EA8" w:rsidRPr="008E6137" w:rsidRDefault="005D1EA8"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Кияшко Е.П.</w:t>
            </w:r>
          </w:p>
        </w:tc>
        <w:tc>
          <w:tcPr>
            <w:tcW w:w="6330" w:type="dxa"/>
          </w:tcPr>
          <w:p w:rsidR="005D1EA8" w:rsidRPr="008E6137" w:rsidRDefault="005D1EA8"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ведущий специалист администрации Новоясенского сельского поселения Староминского района</w:t>
            </w:r>
          </w:p>
        </w:tc>
      </w:tr>
    </w:tbl>
    <w:p w:rsidR="005D1EA8" w:rsidRPr="008E6137" w:rsidRDefault="005D1EA8" w:rsidP="000811D1">
      <w:pPr>
        <w:keepNext/>
        <w:autoSpaceDE w:val="0"/>
        <w:autoSpaceDN w:val="0"/>
        <w:adjustRightInd w:val="0"/>
        <w:spacing w:after="0" w:line="130" w:lineRule="atLeast"/>
        <w:ind w:firstLine="170"/>
        <w:rPr>
          <w:rFonts w:ascii="Times New Roman" w:hAnsi="Times New Roman"/>
          <w:b/>
          <w:bCs/>
          <w:caps/>
          <w:sz w:val="28"/>
          <w:szCs w:val="28"/>
          <w:lang/>
        </w:rPr>
      </w:pPr>
    </w:p>
    <w:p w:rsidR="005D1EA8" w:rsidRPr="008E6137" w:rsidRDefault="005D1EA8" w:rsidP="000811D1">
      <w:pPr>
        <w:keepNext/>
        <w:autoSpaceDE w:val="0"/>
        <w:autoSpaceDN w:val="0"/>
        <w:adjustRightInd w:val="0"/>
        <w:spacing w:after="0" w:line="130" w:lineRule="atLeast"/>
        <w:ind w:firstLine="170"/>
        <w:rPr>
          <w:rFonts w:ascii="Times New Roman" w:hAnsi="Times New Roman"/>
          <w:b/>
          <w:bCs/>
          <w:caps/>
          <w:sz w:val="28"/>
          <w:szCs w:val="28"/>
          <w:lang/>
        </w:rPr>
      </w:pPr>
    </w:p>
    <w:p w:rsidR="005D1EA8" w:rsidRPr="008E6137" w:rsidRDefault="005D1EA8" w:rsidP="000811D1">
      <w:pPr>
        <w:keepNext/>
        <w:autoSpaceDE w:val="0"/>
        <w:autoSpaceDN w:val="0"/>
        <w:adjustRightInd w:val="0"/>
        <w:spacing w:after="0" w:line="130" w:lineRule="atLeast"/>
        <w:ind w:firstLine="170"/>
        <w:jc w:val="both"/>
        <w:rPr>
          <w:rFonts w:ascii="Times New Roman" w:hAnsi="Times New Roman"/>
          <w:bCs/>
          <w:sz w:val="28"/>
          <w:szCs w:val="28"/>
          <w:lang/>
        </w:rPr>
      </w:pPr>
    </w:p>
    <w:p w:rsidR="005D1EA8" w:rsidRPr="008E6137" w:rsidRDefault="005D1EA8" w:rsidP="000811D1">
      <w:pPr>
        <w:spacing w:after="0" w:line="240" w:lineRule="auto"/>
        <w:rPr>
          <w:rFonts w:ascii="Times New Roman" w:hAnsi="Times New Roman"/>
          <w:sz w:val="28"/>
          <w:szCs w:val="28"/>
        </w:rPr>
      </w:pPr>
      <w:r w:rsidRPr="008E6137">
        <w:rPr>
          <w:rFonts w:ascii="Times New Roman" w:hAnsi="Times New Roman"/>
          <w:sz w:val="28"/>
          <w:szCs w:val="28"/>
        </w:rPr>
        <w:t>Глава Новоясенского сельского поселения</w:t>
      </w:r>
    </w:p>
    <w:p w:rsidR="005D1EA8" w:rsidRPr="008E6137" w:rsidRDefault="005D1EA8" w:rsidP="000811D1">
      <w:pPr>
        <w:spacing w:after="0" w:line="240" w:lineRule="auto"/>
        <w:rPr>
          <w:rFonts w:ascii="Times New Roman" w:hAnsi="Times New Roman"/>
          <w:sz w:val="28"/>
          <w:szCs w:val="28"/>
        </w:rPr>
      </w:pPr>
      <w:r w:rsidRPr="008E6137">
        <w:rPr>
          <w:rFonts w:ascii="Times New Roman" w:hAnsi="Times New Roman"/>
          <w:sz w:val="28"/>
          <w:szCs w:val="28"/>
        </w:rPr>
        <w:t>Староминского района                                                                       Н.В.Столик</w:t>
      </w:r>
    </w:p>
    <w:p w:rsidR="005D1EA8" w:rsidRPr="008E6137" w:rsidRDefault="005D1EA8"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5D1EA8" w:rsidRPr="008E6137" w:rsidRDefault="005D1EA8" w:rsidP="00777D7D">
      <w:pPr>
        <w:spacing w:after="0" w:line="240" w:lineRule="auto"/>
        <w:rPr>
          <w:rFonts w:ascii="Times New Roman" w:hAnsi="Times New Roman"/>
          <w:sz w:val="28"/>
          <w:szCs w:val="28"/>
        </w:rPr>
      </w:pPr>
    </w:p>
    <w:p w:rsidR="005D1EA8" w:rsidRPr="008E6137" w:rsidRDefault="005D1EA8" w:rsidP="00777D7D">
      <w:pPr>
        <w:pStyle w:val="PlainText"/>
        <w:spacing w:line="130" w:lineRule="atLeast"/>
        <w:rPr>
          <w:rFonts w:ascii="Times New Roman" w:hAnsi="Times New Roman" w:cs="Times New Roman"/>
          <w:bCs/>
          <w:sz w:val="28"/>
          <w:szCs w:val="24"/>
        </w:rPr>
      </w:pPr>
    </w:p>
    <w:p w:rsidR="005D1EA8" w:rsidRPr="008E6137" w:rsidRDefault="005D1EA8" w:rsidP="00777D7D">
      <w:pPr>
        <w:rPr>
          <w:sz w:val="28"/>
        </w:rPr>
      </w:pPr>
    </w:p>
    <w:p w:rsidR="005D1EA8" w:rsidRPr="008E6137" w:rsidRDefault="005D1EA8" w:rsidP="00777D7D">
      <w:pPr>
        <w:pStyle w:val="Header"/>
        <w:tabs>
          <w:tab w:val="left" w:pos="5529"/>
        </w:tabs>
        <w:rPr>
          <w:b/>
          <w:bCs/>
          <w:sz w:val="28"/>
          <w:szCs w:val="28"/>
          <w:u w:val="single"/>
        </w:rPr>
      </w:pPr>
    </w:p>
    <w:p w:rsidR="005D1EA8" w:rsidRPr="008E6137" w:rsidRDefault="005D1EA8" w:rsidP="00777D7D">
      <w:pPr>
        <w:pStyle w:val="Header"/>
        <w:tabs>
          <w:tab w:val="left" w:pos="5529"/>
        </w:tabs>
        <w:rPr>
          <w:b/>
          <w:bCs/>
          <w:sz w:val="28"/>
          <w:szCs w:val="28"/>
          <w:u w:val="single"/>
        </w:rPr>
      </w:pPr>
    </w:p>
    <w:p w:rsidR="005D1EA8" w:rsidRPr="008E6137" w:rsidRDefault="005D1EA8" w:rsidP="00777D7D">
      <w:pPr>
        <w:pStyle w:val="PlainText"/>
        <w:spacing w:line="130" w:lineRule="atLeast"/>
        <w:rPr>
          <w:rFonts w:ascii="Times New Roman" w:hAnsi="Times New Roman" w:cs="Times New Roman"/>
          <w:sz w:val="28"/>
          <w:szCs w:val="24"/>
        </w:rPr>
      </w:pPr>
    </w:p>
    <w:p w:rsidR="005D1EA8" w:rsidRPr="008E6137" w:rsidRDefault="005D1EA8" w:rsidP="00777D7D">
      <w:pPr>
        <w:pStyle w:val="PlainText"/>
        <w:spacing w:line="130" w:lineRule="atLeast"/>
        <w:rPr>
          <w:rFonts w:ascii="Times New Roman" w:hAnsi="Times New Roman" w:cs="Times New Roman"/>
          <w:sz w:val="28"/>
          <w:szCs w:val="24"/>
        </w:rPr>
      </w:pPr>
    </w:p>
    <w:p w:rsidR="005D1EA8" w:rsidRPr="008E6137" w:rsidRDefault="005D1EA8" w:rsidP="00777D7D">
      <w:pPr>
        <w:pStyle w:val="PlainText"/>
        <w:spacing w:line="130" w:lineRule="atLeast"/>
        <w:ind w:firstLine="5760"/>
        <w:jc w:val="center"/>
        <w:rPr>
          <w:rFonts w:ascii="Times New Roman" w:hAnsi="Times New Roman" w:cs="Times New Roman"/>
          <w:sz w:val="28"/>
          <w:szCs w:val="24"/>
        </w:rPr>
      </w:pPr>
    </w:p>
    <w:p w:rsidR="005D1EA8" w:rsidRPr="008E6137" w:rsidRDefault="005D1EA8" w:rsidP="00777D7D">
      <w:pPr>
        <w:pStyle w:val="PlainText"/>
        <w:spacing w:line="130" w:lineRule="atLeast"/>
        <w:ind w:firstLine="5760"/>
        <w:jc w:val="center"/>
        <w:rPr>
          <w:rFonts w:ascii="Times New Roman" w:hAnsi="Times New Roman" w:cs="Times New Roman"/>
          <w:sz w:val="28"/>
          <w:szCs w:val="24"/>
        </w:rPr>
      </w:pPr>
    </w:p>
    <w:p w:rsidR="005D1EA8" w:rsidRPr="008E6137" w:rsidRDefault="005D1EA8" w:rsidP="00777D7D">
      <w:pPr>
        <w:pStyle w:val="PlainText"/>
        <w:spacing w:line="130" w:lineRule="atLeast"/>
        <w:ind w:firstLine="5760"/>
        <w:jc w:val="center"/>
        <w:rPr>
          <w:rFonts w:ascii="Times New Roman" w:hAnsi="Times New Roman" w:cs="Times New Roman"/>
          <w:sz w:val="28"/>
          <w:szCs w:val="24"/>
        </w:rPr>
      </w:pPr>
    </w:p>
    <w:p w:rsidR="005D1EA8" w:rsidRPr="008E6137" w:rsidRDefault="005D1EA8" w:rsidP="00777D7D">
      <w:pPr>
        <w:pStyle w:val="PlainText"/>
        <w:spacing w:line="130" w:lineRule="atLeast"/>
        <w:ind w:firstLine="5760"/>
        <w:jc w:val="center"/>
        <w:rPr>
          <w:rFonts w:ascii="Times New Roman" w:hAnsi="Times New Roman" w:cs="Times New Roman"/>
          <w:sz w:val="28"/>
          <w:szCs w:val="24"/>
        </w:rPr>
      </w:pPr>
    </w:p>
    <w:p w:rsidR="005D1EA8" w:rsidRPr="008E6137" w:rsidRDefault="005D1EA8" w:rsidP="00A30261">
      <w:pPr>
        <w:pStyle w:val="PlainText"/>
        <w:spacing w:line="130" w:lineRule="atLeast"/>
        <w:jc w:val="center"/>
        <w:rPr>
          <w:rFonts w:ascii="Times New Roman" w:hAnsi="Times New Roman"/>
          <w:bCs/>
          <w:sz w:val="28"/>
          <w:szCs w:val="28"/>
        </w:rPr>
      </w:pPr>
      <w:r w:rsidRPr="008E6137">
        <w:rPr>
          <w:rFonts w:ascii="Times New Roman" w:hAnsi="Times New Roman"/>
          <w:bCs/>
          <w:sz w:val="28"/>
          <w:szCs w:val="28"/>
        </w:rPr>
        <w:t xml:space="preserve">                                                                    ПРИЛОЖЕНИЕ № 3</w:t>
      </w:r>
    </w:p>
    <w:p w:rsidR="005D1EA8" w:rsidRPr="008E6137" w:rsidRDefault="005D1EA8" w:rsidP="00A30261">
      <w:pPr>
        <w:pStyle w:val="PlainText"/>
        <w:spacing w:line="130" w:lineRule="atLeast"/>
        <w:ind w:firstLine="5387"/>
        <w:rPr>
          <w:rFonts w:ascii="Times New Roman" w:hAnsi="Times New Roman"/>
          <w:bCs/>
          <w:sz w:val="28"/>
          <w:szCs w:val="28"/>
        </w:rPr>
      </w:pPr>
    </w:p>
    <w:p w:rsidR="005D1EA8" w:rsidRPr="008E6137" w:rsidRDefault="005D1EA8" w:rsidP="00A30261">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5D1EA8" w:rsidRPr="008E6137" w:rsidRDefault="005D1EA8" w:rsidP="00A30261">
      <w:pPr>
        <w:pStyle w:val="PlainText"/>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5D1EA8" w:rsidRPr="008E6137" w:rsidRDefault="005D1EA8" w:rsidP="00A30261">
      <w:pPr>
        <w:pStyle w:val="PlainText"/>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5D1EA8" w:rsidRPr="008E6137" w:rsidRDefault="005D1EA8" w:rsidP="00A30261">
      <w:pPr>
        <w:pStyle w:val="PlainText"/>
        <w:ind w:firstLine="5760"/>
        <w:jc w:val="center"/>
        <w:rPr>
          <w:rFonts w:ascii="Times New Roman" w:hAnsi="Times New Roman" w:cs="Times New Roman"/>
          <w:sz w:val="28"/>
          <w:szCs w:val="28"/>
        </w:rPr>
      </w:pPr>
      <w:r>
        <w:rPr>
          <w:rFonts w:ascii="Times New Roman" w:hAnsi="Times New Roman" w:cs="Times New Roman"/>
          <w:sz w:val="28"/>
          <w:szCs w:val="28"/>
        </w:rPr>
        <w:t>от _______2022</w:t>
      </w:r>
      <w:r w:rsidRPr="008E6137">
        <w:rPr>
          <w:rFonts w:ascii="Times New Roman" w:hAnsi="Times New Roman" w:cs="Times New Roman"/>
          <w:sz w:val="28"/>
          <w:szCs w:val="28"/>
        </w:rPr>
        <w:t xml:space="preserve"> № ______</w:t>
      </w:r>
    </w:p>
    <w:p w:rsidR="005D1EA8" w:rsidRPr="008E6137" w:rsidRDefault="005D1EA8" w:rsidP="00777D7D">
      <w:pPr>
        <w:pStyle w:val="PlainText"/>
        <w:tabs>
          <w:tab w:val="left" w:pos="5103"/>
        </w:tabs>
        <w:rPr>
          <w:rFonts w:ascii="Times New Roman" w:hAnsi="Times New Roman" w:cs="Times New Roman"/>
          <w:sz w:val="28"/>
          <w:szCs w:val="28"/>
        </w:rPr>
      </w:pPr>
    </w:p>
    <w:p w:rsidR="005D1EA8" w:rsidRPr="008E6137" w:rsidRDefault="005D1EA8" w:rsidP="003B0EA6">
      <w:pPr>
        <w:pStyle w:val="PlainText"/>
        <w:rPr>
          <w:rFonts w:ascii="Times New Roman" w:hAnsi="Times New Roman" w:cs="Times New Roman"/>
          <w:sz w:val="28"/>
          <w:szCs w:val="28"/>
        </w:rPr>
      </w:pPr>
    </w:p>
    <w:p w:rsidR="005D1EA8" w:rsidRPr="008E6137" w:rsidRDefault="005D1EA8" w:rsidP="003B0EA6">
      <w:pPr>
        <w:pStyle w:val="PlainText"/>
        <w:tabs>
          <w:tab w:val="left" w:pos="5103"/>
        </w:tabs>
        <w:jc w:val="center"/>
        <w:rPr>
          <w:rFonts w:ascii="Times New Roman" w:hAnsi="Times New Roman" w:cs="Times New Roman"/>
          <w:b/>
          <w:bCs/>
          <w:sz w:val="28"/>
          <w:szCs w:val="28"/>
        </w:rPr>
      </w:pPr>
      <w:r w:rsidRPr="008E6137">
        <w:rPr>
          <w:rFonts w:ascii="Times New Roman" w:hAnsi="Times New Roman" w:cs="Times New Roman"/>
          <w:b/>
          <w:bCs/>
          <w:sz w:val="28"/>
          <w:szCs w:val="28"/>
        </w:rPr>
        <w:t>ПОРЯДОК</w:t>
      </w:r>
    </w:p>
    <w:p w:rsidR="005D1EA8" w:rsidRPr="008E6137" w:rsidRDefault="005D1EA8" w:rsidP="003B0EA6">
      <w:pPr>
        <w:pStyle w:val="BodyText"/>
        <w:spacing w:after="0" w:line="240" w:lineRule="auto"/>
        <w:jc w:val="center"/>
        <w:rPr>
          <w:rFonts w:ascii="Times New Roman" w:hAnsi="Times New Roman"/>
          <w:b/>
          <w:sz w:val="28"/>
          <w:szCs w:val="28"/>
        </w:rPr>
      </w:pPr>
      <w:r w:rsidRPr="008E6137">
        <w:rPr>
          <w:rFonts w:ascii="Times New Roman" w:hAnsi="Times New Roman"/>
          <w:b/>
          <w:sz w:val="28"/>
          <w:szCs w:val="28"/>
        </w:rPr>
        <w:t>учета предложений и участия граждан</w:t>
      </w:r>
    </w:p>
    <w:p w:rsidR="005D1EA8" w:rsidRPr="008E6137" w:rsidRDefault="005D1EA8" w:rsidP="003B0EA6">
      <w:pPr>
        <w:pStyle w:val="BodyText"/>
        <w:spacing w:after="0" w:line="240" w:lineRule="auto"/>
        <w:jc w:val="center"/>
        <w:rPr>
          <w:rFonts w:ascii="Times New Roman" w:hAnsi="Times New Roman"/>
          <w:b/>
          <w:sz w:val="28"/>
          <w:szCs w:val="28"/>
        </w:rPr>
      </w:pPr>
      <w:r w:rsidRPr="008E6137">
        <w:rPr>
          <w:rFonts w:ascii="Times New Roman" w:hAnsi="Times New Roman"/>
          <w:b/>
          <w:sz w:val="28"/>
          <w:szCs w:val="28"/>
        </w:rPr>
        <w:t>в обсуждении проекта решения «О внесении изменений в Устав Новоясенского сельского поселения Староминского района»</w:t>
      </w:r>
    </w:p>
    <w:p w:rsidR="005D1EA8" w:rsidRPr="008E6137" w:rsidRDefault="005D1EA8" w:rsidP="003B0EA6">
      <w:pPr>
        <w:pStyle w:val="PlainText"/>
        <w:rPr>
          <w:rFonts w:ascii="Times New Roman" w:hAnsi="Times New Roman" w:cs="Times New Roman"/>
          <w:sz w:val="28"/>
          <w:szCs w:val="28"/>
        </w:rPr>
      </w:pP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Население Новоясенского сельского поселения с момента опубликования (обнародования) проекта решения «О внесении изменений в Устав Новоясенского сельского поселения Староминского района» вправе участвовать в его обсуждении в следующих формах:</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проведения собраний граждан по месту жительства;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2) массового обсуждения проекта решения «О внесении изменений в Устав Новоясенского сельского поселения Староминского района» в порядке, предусмотренном настоящим Порядком; </w:t>
      </w:r>
    </w:p>
    <w:p w:rsidR="005D1EA8" w:rsidRPr="008E6137" w:rsidRDefault="005D1EA8" w:rsidP="003B0EA6">
      <w:pPr>
        <w:pStyle w:val="BodyText"/>
        <w:spacing w:after="0" w:line="240" w:lineRule="auto"/>
        <w:ind w:firstLine="709"/>
        <w:jc w:val="both"/>
        <w:rPr>
          <w:rFonts w:ascii="Times New Roman" w:hAnsi="Times New Roman"/>
          <w:sz w:val="28"/>
          <w:szCs w:val="28"/>
        </w:rPr>
      </w:pPr>
      <w:r w:rsidRPr="008E6137">
        <w:rPr>
          <w:rFonts w:ascii="Times New Roman" w:hAnsi="Times New Roman"/>
          <w:sz w:val="28"/>
          <w:szCs w:val="28"/>
        </w:rPr>
        <w:t xml:space="preserve">3) проведения публичных слушаний по проекту решения «О внесении изменений в Устав </w:t>
      </w:r>
      <w:r w:rsidRPr="008E6137">
        <w:rPr>
          <w:rFonts w:ascii="Times New Roman" w:hAnsi="Times New Roman"/>
          <w:bCs/>
          <w:sz w:val="28"/>
          <w:szCs w:val="28"/>
        </w:rPr>
        <w:t>Новоясенского сельского поселения Староминского района»;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 иных формах, не противоречащих действующему законодательству.</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Предложения о дополнениях и (или) изменениях по опубликованному (обнародованному) проекту решения «О внесении изменений в Устав Новоясенского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Новоясенского сельского поселения Староминского района» (далее – рабочая группа).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3. Предложения населения к опубликованному (обнародованному) проекту решения «О внесении изменений в Устав Новоясенского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Внесенные предложения регистрируются рабочей группой.</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6. Предложения должны соответствовать следующим требованиям:</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Должны обеспечивать однозначное толкование положений проекта решения «О внесении изменений в Устав Новоясенского сельского поселения Староминского района».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не допускать противоречие либо несогласованность с иными положениями Устава Новоясенского сельского поселения Староминского района.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общее количество поступивших предложений;</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предложения, рекомендуемые рабочей группой к отклонению;</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5) предложения, рекомендуемые рабочей группой для внесения в текст проекта решения «О внесении изменений в Устав Новоясенского сельского поселения Староминского района».</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Новоясенское сельское поселение свое заключение и материалы деятельности рабочей группы с приложением всех поступивших предложений. </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11. Перед решением вопроса о принятии (включении в текст проекта решения «О внесении изменений в Устав Новоясенского сельского поселения Староминского района») или отклонении предложений представительный орган муниципального образования Новоясенское сельское поселение в соответствии с регламентом заслушивает доклад председателя на сессии Совета Новоясенского сельского поселения либо уполномоченного члена рабочей группы о деятельности рабочей группы.</w:t>
      </w:r>
    </w:p>
    <w:p w:rsidR="005D1EA8" w:rsidRPr="008E6137" w:rsidRDefault="005D1EA8"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внесений изменений в Устав Новоясенского сельского поселения Староминского района) предложений подлежат официальному опубликованию (обнародованию).</w:t>
      </w:r>
    </w:p>
    <w:p w:rsidR="005D1EA8" w:rsidRPr="008E6137" w:rsidRDefault="005D1EA8" w:rsidP="003B0EA6">
      <w:pPr>
        <w:pStyle w:val="NormalWeb"/>
        <w:jc w:val="both"/>
        <w:rPr>
          <w:sz w:val="28"/>
          <w:szCs w:val="28"/>
        </w:rPr>
      </w:pPr>
    </w:p>
    <w:p w:rsidR="005D1EA8" w:rsidRPr="008E6137" w:rsidRDefault="005D1EA8" w:rsidP="003B0EA6">
      <w:pPr>
        <w:pStyle w:val="NormalWeb"/>
        <w:jc w:val="both"/>
        <w:rPr>
          <w:sz w:val="28"/>
          <w:szCs w:val="28"/>
        </w:rPr>
      </w:pPr>
    </w:p>
    <w:p w:rsidR="005D1EA8" w:rsidRPr="008E6137" w:rsidRDefault="005D1EA8" w:rsidP="003B0EA6">
      <w:pPr>
        <w:pStyle w:val="NormalWeb"/>
        <w:jc w:val="both"/>
        <w:rPr>
          <w:sz w:val="28"/>
          <w:szCs w:val="28"/>
        </w:rPr>
      </w:pPr>
    </w:p>
    <w:p w:rsidR="005D1EA8" w:rsidRPr="008E6137" w:rsidRDefault="005D1EA8" w:rsidP="003B0EA6">
      <w:pPr>
        <w:pStyle w:val="PlainText"/>
        <w:rPr>
          <w:rFonts w:ascii="Times New Roman" w:hAnsi="Times New Roman" w:cs="Times New Roman"/>
          <w:sz w:val="28"/>
          <w:szCs w:val="28"/>
        </w:rPr>
      </w:pPr>
      <w:r w:rsidRPr="008E6137">
        <w:rPr>
          <w:rFonts w:ascii="Times New Roman" w:hAnsi="Times New Roman" w:cs="Times New Roman"/>
          <w:sz w:val="28"/>
          <w:szCs w:val="28"/>
        </w:rPr>
        <w:t>Глава Новоясенского сельского поселения</w:t>
      </w:r>
    </w:p>
    <w:p w:rsidR="005D1EA8" w:rsidRPr="008D2AE6" w:rsidRDefault="005D1EA8" w:rsidP="008D2AE6">
      <w:pPr>
        <w:pStyle w:val="PlainText"/>
        <w:rPr>
          <w:rFonts w:ascii="Times New Roman" w:hAnsi="Times New Roman" w:cs="Times New Roman"/>
          <w:sz w:val="28"/>
          <w:szCs w:val="28"/>
        </w:rPr>
      </w:pPr>
      <w:r w:rsidRPr="008E6137">
        <w:rPr>
          <w:rFonts w:ascii="Times New Roman" w:hAnsi="Times New Roman" w:cs="Times New Roman"/>
          <w:sz w:val="28"/>
          <w:szCs w:val="28"/>
        </w:rPr>
        <w:t>Староминского района                                                                    Н.В.Столик</w:t>
      </w:r>
      <w:r>
        <w:rPr>
          <w:rFonts w:ascii="Times New Roman" w:hAnsi="Times New Roman" w:cs="Times New Roman"/>
          <w:sz w:val="28"/>
          <w:szCs w:val="28"/>
        </w:rPr>
        <w:t xml:space="preserve">                             </w:t>
      </w:r>
    </w:p>
    <w:sectPr w:rsidR="005D1EA8" w:rsidRPr="008D2AE6" w:rsidSect="000016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pPr>
      <w:rPr>
        <w:rFonts w:cs="Times New Roman"/>
      </w:rPr>
    </w:lvl>
    <w:lvl w:ilvl="1">
      <w:start w:val="6"/>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AC0"/>
    <w:rsid w:val="00001668"/>
    <w:rsid w:val="00006193"/>
    <w:rsid w:val="00035788"/>
    <w:rsid w:val="000811D1"/>
    <w:rsid w:val="000823F7"/>
    <w:rsid w:val="00086BAC"/>
    <w:rsid w:val="000928EB"/>
    <w:rsid w:val="000C1FFD"/>
    <w:rsid w:val="000C578B"/>
    <w:rsid w:val="000D4EF7"/>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B4857"/>
    <w:rsid w:val="002D66A1"/>
    <w:rsid w:val="002E2D2E"/>
    <w:rsid w:val="003020B4"/>
    <w:rsid w:val="00313A5B"/>
    <w:rsid w:val="00315DA3"/>
    <w:rsid w:val="00321CC6"/>
    <w:rsid w:val="0034797E"/>
    <w:rsid w:val="0035327F"/>
    <w:rsid w:val="00370718"/>
    <w:rsid w:val="00373BF6"/>
    <w:rsid w:val="003849F8"/>
    <w:rsid w:val="00387B1D"/>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B6E66"/>
    <w:rsid w:val="004C79A4"/>
    <w:rsid w:val="004D1B50"/>
    <w:rsid w:val="004D76FA"/>
    <w:rsid w:val="004E06BB"/>
    <w:rsid w:val="004F05FA"/>
    <w:rsid w:val="004F09ED"/>
    <w:rsid w:val="004F1623"/>
    <w:rsid w:val="00510973"/>
    <w:rsid w:val="00535087"/>
    <w:rsid w:val="00535B7F"/>
    <w:rsid w:val="00552F79"/>
    <w:rsid w:val="005612FC"/>
    <w:rsid w:val="005622D2"/>
    <w:rsid w:val="0057142E"/>
    <w:rsid w:val="00572AC2"/>
    <w:rsid w:val="005959D8"/>
    <w:rsid w:val="005C3EDB"/>
    <w:rsid w:val="005D1EA8"/>
    <w:rsid w:val="005F4DF2"/>
    <w:rsid w:val="006150BD"/>
    <w:rsid w:val="00616DA9"/>
    <w:rsid w:val="0063471A"/>
    <w:rsid w:val="00635E5E"/>
    <w:rsid w:val="006426C0"/>
    <w:rsid w:val="006520F0"/>
    <w:rsid w:val="00653B7F"/>
    <w:rsid w:val="00660105"/>
    <w:rsid w:val="006803F3"/>
    <w:rsid w:val="0068066A"/>
    <w:rsid w:val="00684CB5"/>
    <w:rsid w:val="00692B7E"/>
    <w:rsid w:val="006A7A68"/>
    <w:rsid w:val="006C2295"/>
    <w:rsid w:val="006C64E1"/>
    <w:rsid w:val="0070018A"/>
    <w:rsid w:val="007019D0"/>
    <w:rsid w:val="007039EC"/>
    <w:rsid w:val="007233F8"/>
    <w:rsid w:val="007252AD"/>
    <w:rsid w:val="00727ACF"/>
    <w:rsid w:val="007407DA"/>
    <w:rsid w:val="0074412E"/>
    <w:rsid w:val="0074725C"/>
    <w:rsid w:val="00763259"/>
    <w:rsid w:val="00777D7D"/>
    <w:rsid w:val="00781373"/>
    <w:rsid w:val="00791711"/>
    <w:rsid w:val="007F4189"/>
    <w:rsid w:val="008133F3"/>
    <w:rsid w:val="00815EEA"/>
    <w:rsid w:val="008178DD"/>
    <w:rsid w:val="008251A8"/>
    <w:rsid w:val="0082794A"/>
    <w:rsid w:val="00831C91"/>
    <w:rsid w:val="00834A04"/>
    <w:rsid w:val="00835EA2"/>
    <w:rsid w:val="008520BA"/>
    <w:rsid w:val="00863C37"/>
    <w:rsid w:val="008869D9"/>
    <w:rsid w:val="0088704A"/>
    <w:rsid w:val="008919A9"/>
    <w:rsid w:val="00892208"/>
    <w:rsid w:val="008B3939"/>
    <w:rsid w:val="008C4257"/>
    <w:rsid w:val="008C4611"/>
    <w:rsid w:val="008D2AE6"/>
    <w:rsid w:val="008D7FC2"/>
    <w:rsid w:val="008E6137"/>
    <w:rsid w:val="009328E1"/>
    <w:rsid w:val="00960C13"/>
    <w:rsid w:val="00960E73"/>
    <w:rsid w:val="00962597"/>
    <w:rsid w:val="00963F92"/>
    <w:rsid w:val="00972E9B"/>
    <w:rsid w:val="00974564"/>
    <w:rsid w:val="00993A54"/>
    <w:rsid w:val="009A67FF"/>
    <w:rsid w:val="009D176B"/>
    <w:rsid w:val="009D2E40"/>
    <w:rsid w:val="009D621E"/>
    <w:rsid w:val="00A025F9"/>
    <w:rsid w:val="00A30261"/>
    <w:rsid w:val="00A4196D"/>
    <w:rsid w:val="00A41E74"/>
    <w:rsid w:val="00A722FB"/>
    <w:rsid w:val="00A7556B"/>
    <w:rsid w:val="00A81C8F"/>
    <w:rsid w:val="00A910D1"/>
    <w:rsid w:val="00AB2FDB"/>
    <w:rsid w:val="00AB3C8D"/>
    <w:rsid w:val="00AB6689"/>
    <w:rsid w:val="00AC6BA9"/>
    <w:rsid w:val="00AE1EAC"/>
    <w:rsid w:val="00AE26CB"/>
    <w:rsid w:val="00B010B4"/>
    <w:rsid w:val="00B107AB"/>
    <w:rsid w:val="00B21532"/>
    <w:rsid w:val="00B50FD9"/>
    <w:rsid w:val="00B53017"/>
    <w:rsid w:val="00B72340"/>
    <w:rsid w:val="00BA7699"/>
    <w:rsid w:val="00BB24A3"/>
    <w:rsid w:val="00BC0B32"/>
    <w:rsid w:val="00BC70AF"/>
    <w:rsid w:val="00BE098B"/>
    <w:rsid w:val="00BE31CC"/>
    <w:rsid w:val="00BF3255"/>
    <w:rsid w:val="00C032B1"/>
    <w:rsid w:val="00C340EF"/>
    <w:rsid w:val="00C37E3B"/>
    <w:rsid w:val="00C40C57"/>
    <w:rsid w:val="00C40E36"/>
    <w:rsid w:val="00C44AB0"/>
    <w:rsid w:val="00C64EEE"/>
    <w:rsid w:val="00C83B65"/>
    <w:rsid w:val="00C848EF"/>
    <w:rsid w:val="00C86EA8"/>
    <w:rsid w:val="00CB2E0A"/>
    <w:rsid w:val="00CC0A42"/>
    <w:rsid w:val="00CE171A"/>
    <w:rsid w:val="00D238E0"/>
    <w:rsid w:val="00D32B92"/>
    <w:rsid w:val="00D43EDB"/>
    <w:rsid w:val="00D8607B"/>
    <w:rsid w:val="00D91090"/>
    <w:rsid w:val="00DE31FE"/>
    <w:rsid w:val="00DE67CD"/>
    <w:rsid w:val="00DF43D5"/>
    <w:rsid w:val="00E350A7"/>
    <w:rsid w:val="00E655EF"/>
    <w:rsid w:val="00E9487C"/>
    <w:rsid w:val="00EB65C7"/>
    <w:rsid w:val="00EB6E6E"/>
    <w:rsid w:val="00ED6400"/>
    <w:rsid w:val="00EF0679"/>
    <w:rsid w:val="00F20C84"/>
    <w:rsid w:val="00F4029E"/>
    <w:rsid w:val="00F5605D"/>
    <w:rsid w:val="00F74B6A"/>
    <w:rsid w:val="00F77EC2"/>
    <w:rsid w:val="00F840FF"/>
    <w:rsid w:val="00F938D4"/>
    <w:rsid w:val="00FA1BAC"/>
    <w:rsid w:val="00FB0028"/>
    <w:rsid w:val="00FB6283"/>
    <w:rsid w:val="00FD0C98"/>
    <w:rsid w:val="00FD19E1"/>
    <w:rsid w:val="00FF70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FE"/>
    <w:pPr>
      <w:spacing w:after="200" w:line="276" w:lineRule="auto"/>
    </w:pPr>
  </w:style>
  <w:style w:type="paragraph" w:styleId="Heading1">
    <w:name w:val="heading 1"/>
    <w:basedOn w:val="Normal"/>
    <w:next w:val="Normal"/>
    <w:link w:val="Heading1Char"/>
    <w:uiPriority w:val="99"/>
    <w:qFormat/>
    <w:rsid w:val="00470AC0"/>
    <w:pPr>
      <w:keepNext/>
      <w:spacing w:after="0" w:line="240" w:lineRule="auto"/>
      <w:jc w:val="center"/>
      <w:outlineLvl w:val="0"/>
    </w:pPr>
    <w:rPr>
      <w:rFonts w:ascii="Times New Roman" w:hAnsi="Times New Roman"/>
      <w:b/>
      <w:sz w:val="20"/>
      <w:szCs w:val="20"/>
    </w:rPr>
  </w:style>
  <w:style w:type="paragraph" w:styleId="Heading2">
    <w:name w:val="heading 2"/>
    <w:basedOn w:val="Normal"/>
    <w:next w:val="Normal"/>
    <w:link w:val="Heading2Char"/>
    <w:uiPriority w:val="99"/>
    <w:qFormat/>
    <w:rsid w:val="009D176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C578B"/>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AC0"/>
    <w:rPr>
      <w:rFonts w:ascii="Times New Roman" w:hAnsi="Times New Roman" w:cs="Times New Roman"/>
      <w:b/>
      <w:sz w:val="20"/>
      <w:szCs w:val="20"/>
    </w:rPr>
  </w:style>
  <w:style w:type="character" w:customStyle="1" w:styleId="Heading2Char">
    <w:name w:val="Heading 2 Char"/>
    <w:basedOn w:val="DefaultParagraphFont"/>
    <w:link w:val="Heading2"/>
    <w:uiPriority w:val="99"/>
    <w:semiHidden/>
    <w:locked/>
    <w:rsid w:val="009D176B"/>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C578B"/>
    <w:rPr>
      <w:rFonts w:ascii="Cambria" w:hAnsi="Cambria" w:cs="Times New Roman"/>
      <w:color w:val="243F60"/>
      <w:sz w:val="24"/>
      <w:szCs w:val="24"/>
    </w:rPr>
  </w:style>
  <w:style w:type="paragraph" w:styleId="PlainText">
    <w:name w:val="Plain Text"/>
    <w:basedOn w:val="Normal"/>
    <w:link w:val="PlainTextChar"/>
    <w:uiPriority w:val="99"/>
    <w:rsid w:val="00470AC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470AC0"/>
    <w:rPr>
      <w:rFonts w:ascii="Courier New" w:hAnsi="Courier New" w:cs="Courier New"/>
      <w:sz w:val="20"/>
      <w:szCs w:val="20"/>
    </w:rPr>
  </w:style>
  <w:style w:type="paragraph" w:styleId="Title">
    <w:name w:val="Title"/>
    <w:basedOn w:val="Normal"/>
    <w:link w:val="TitleChar"/>
    <w:uiPriority w:val="99"/>
    <w:qFormat/>
    <w:rsid w:val="00470AC0"/>
    <w:pPr>
      <w:spacing w:after="0" w:line="240" w:lineRule="auto"/>
      <w:jc w:val="center"/>
    </w:pPr>
    <w:rPr>
      <w:rFonts w:ascii="Times New Roman" w:hAnsi="Times New Roman"/>
      <w:b/>
      <w:bCs/>
      <w:sz w:val="28"/>
      <w:szCs w:val="28"/>
    </w:rPr>
  </w:style>
  <w:style w:type="character" w:customStyle="1" w:styleId="TitleChar">
    <w:name w:val="Title Char"/>
    <w:basedOn w:val="DefaultParagraphFont"/>
    <w:link w:val="Title"/>
    <w:uiPriority w:val="99"/>
    <w:locked/>
    <w:rsid w:val="00470AC0"/>
    <w:rPr>
      <w:rFonts w:ascii="Times New Roman" w:hAnsi="Times New Roman" w:cs="Times New Roman"/>
      <w:b/>
      <w:bCs/>
      <w:sz w:val="28"/>
      <w:szCs w:val="28"/>
    </w:rPr>
  </w:style>
  <w:style w:type="paragraph" w:styleId="BodyTextIndent2">
    <w:name w:val="Body Text Indent 2"/>
    <w:basedOn w:val="Normal"/>
    <w:link w:val="BodyTextIndent2Char"/>
    <w:uiPriority w:val="99"/>
    <w:rsid w:val="00470AC0"/>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470AC0"/>
    <w:rPr>
      <w:rFonts w:ascii="Times New Roman" w:hAnsi="Times New Roman" w:cs="Times New Roman"/>
      <w:sz w:val="24"/>
      <w:szCs w:val="24"/>
    </w:rPr>
  </w:style>
  <w:style w:type="paragraph" w:styleId="Subtitle">
    <w:name w:val="Subtitle"/>
    <w:basedOn w:val="Normal"/>
    <w:link w:val="SubtitleChar"/>
    <w:uiPriority w:val="99"/>
    <w:qFormat/>
    <w:rsid w:val="00470AC0"/>
    <w:pPr>
      <w:spacing w:after="0" w:line="240" w:lineRule="auto"/>
      <w:jc w:val="center"/>
    </w:pPr>
    <w:rPr>
      <w:rFonts w:ascii="Times New Roman" w:hAnsi="Times New Roman"/>
      <w:b/>
      <w:sz w:val="32"/>
      <w:szCs w:val="20"/>
    </w:rPr>
  </w:style>
  <w:style w:type="character" w:customStyle="1" w:styleId="SubtitleChar">
    <w:name w:val="Subtitle Char"/>
    <w:basedOn w:val="DefaultParagraphFont"/>
    <w:link w:val="Subtitle"/>
    <w:uiPriority w:val="99"/>
    <w:locked/>
    <w:rsid w:val="00470AC0"/>
    <w:rPr>
      <w:rFonts w:ascii="Times New Roman" w:hAnsi="Times New Roman" w:cs="Times New Roman"/>
      <w:b/>
      <w:sz w:val="20"/>
      <w:szCs w:val="20"/>
    </w:rPr>
  </w:style>
  <w:style w:type="paragraph" w:customStyle="1" w:styleId="Nonformat">
    <w:name w:val="Nonformat"/>
    <w:basedOn w:val="Normal"/>
    <w:uiPriority w:val="99"/>
    <w:rsid w:val="00470AC0"/>
    <w:pPr>
      <w:autoSpaceDE w:val="0"/>
      <w:autoSpaceDN w:val="0"/>
      <w:adjustRightInd w:val="0"/>
      <w:spacing w:after="0" w:line="240" w:lineRule="auto"/>
    </w:pPr>
    <w:rPr>
      <w:rFonts w:ascii="Consultant" w:hAnsi="Consultant"/>
      <w:sz w:val="20"/>
      <w:szCs w:val="20"/>
    </w:rPr>
  </w:style>
  <w:style w:type="paragraph" w:styleId="BodyText">
    <w:name w:val="Body Text"/>
    <w:basedOn w:val="Normal"/>
    <w:link w:val="BodyTextChar"/>
    <w:uiPriority w:val="99"/>
    <w:rsid w:val="00470AC0"/>
    <w:pPr>
      <w:spacing w:after="120"/>
    </w:pPr>
  </w:style>
  <w:style w:type="character" w:customStyle="1" w:styleId="BodyTextChar">
    <w:name w:val="Body Text Char"/>
    <w:basedOn w:val="DefaultParagraphFont"/>
    <w:link w:val="BodyText"/>
    <w:uiPriority w:val="99"/>
    <w:locked/>
    <w:rsid w:val="00470AC0"/>
    <w:rPr>
      <w:rFonts w:cs="Times New Roman"/>
    </w:rPr>
  </w:style>
  <w:style w:type="paragraph" w:customStyle="1" w:styleId="ConsNormal">
    <w:name w:val="ConsNormal"/>
    <w:uiPriority w:val="99"/>
    <w:rsid w:val="00470AC0"/>
    <w:pPr>
      <w:widowControl w:val="0"/>
      <w:ind w:right="19772" w:firstLine="720"/>
    </w:pPr>
    <w:rPr>
      <w:rFonts w:ascii="Arial" w:hAnsi="Arial" w:cs="Arial"/>
      <w:sz w:val="20"/>
      <w:szCs w:val="20"/>
    </w:rPr>
  </w:style>
  <w:style w:type="paragraph" w:styleId="Header">
    <w:name w:val="header"/>
    <w:basedOn w:val="Normal"/>
    <w:link w:val="HeaderChar"/>
    <w:uiPriority w:val="99"/>
    <w:rsid w:val="00470AC0"/>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470AC0"/>
    <w:rPr>
      <w:rFonts w:ascii="Times New Roman" w:hAnsi="Times New Roman" w:cs="Times New Roman"/>
      <w:sz w:val="24"/>
      <w:szCs w:val="24"/>
    </w:rPr>
  </w:style>
  <w:style w:type="paragraph" w:styleId="NormalWeb">
    <w:name w:val="Normal (Web)"/>
    <w:basedOn w:val="Normal"/>
    <w:uiPriority w:val="99"/>
    <w:rsid w:val="009328E1"/>
    <w:pPr>
      <w:spacing w:after="0" w:line="240" w:lineRule="auto"/>
    </w:pPr>
    <w:rPr>
      <w:rFonts w:ascii="Times New Roman" w:hAnsi="Times New Roman"/>
      <w:sz w:val="24"/>
      <w:szCs w:val="24"/>
    </w:rPr>
  </w:style>
  <w:style w:type="paragraph" w:styleId="ListParagraph">
    <w:name w:val="List Paragraph"/>
    <w:basedOn w:val="Normal"/>
    <w:uiPriority w:val="99"/>
    <w:qFormat/>
    <w:rsid w:val="00373BF6"/>
    <w:pPr>
      <w:ind w:left="720"/>
      <w:contextualSpacing/>
    </w:pPr>
  </w:style>
  <w:style w:type="paragraph" w:styleId="BalloonText">
    <w:name w:val="Balloon Text"/>
    <w:basedOn w:val="Normal"/>
    <w:link w:val="BalloonTextChar"/>
    <w:uiPriority w:val="99"/>
    <w:semiHidden/>
    <w:rsid w:val="00006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193"/>
    <w:rPr>
      <w:rFonts w:ascii="Tahoma" w:hAnsi="Tahoma" w:cs="Tahoma"/>
      <w:sz w:val="16"/>
      <w:szCs w:val="16"/>
    </w:rPr>
  </w:style>
  <w:style w:type="paragraph" w:customStyle="1" w:styleId="31">
    <w:name w:val="Основной текст 31"/>
    <w:basedOn w:val="Normal"/>
    <w:uiPriority w:val="99"/>
    <w:rsid w:val="00A4196D"/>
    <w:pPr>
      <w:widowControl w:val="0"/>
      <w:suppressAutoHyphens/>
      <w:spacing w:after="0" w:line="240" w:lineRule="auto"/>
    </w:pPr>
    <w:rPr>
      <w:rFonts w:ascii="Times New Roman" w:hAnsi="Times New Roman" w:cs="Tahoma"/>
      <w:b/>
      <w:sz w:val="24"/>
      <w:szCs w:val="20"/>
      <w:lang w:val="en-US" w:eastAsia="en-US"/>
    </w:rPr>
  </w:style>
  <w:style w:type="character" w:styleId="Hyperlink">
    <w:name w:val="Hyperlink"/>
    <w:basedOn w:val="DefaultParagraphFont"/>
    <w:uiPriority w:val="99"/>
    <w:semiHidden/>
    <w:rsid w:val="008178DD"/>
    <w:rPr>
      <w:rFonts w:cs="Times New Roman"/>
      <w:color w:val="0000FF"/>
      <w:u w:val="single"/>
    </w:rPr>
  </w:style>
  <w:style w:type="paragraph" w:styleId="BodyTextIndent">
    <w:name w:val="Body Text Indent"/>
    <w:basedOn w:val="Normal"/>
    <w:link w:val="BodyTextIndentChar"/>
    <w:uiPriority w:val="99"/>
    <w:semiHidden/>
    <w:rsid w:val="001F2F44"/>
    <w:pPr>
      <w:spacing w:after="120"/>
      <w:ind w:left="283"/>
    </w:pPr>
  </w:style>
  <w:style w:type="character" w:customStyle="1" w:styleId="BodyTextIndentChar">
    <w:name w:val="Body Text Indent Char"/>
    <w:basedOn w:val="DefaultParagraphFont"/>
    <w:link w:val="BodyTextIndent"/>
    <w:uiPriority w:val="99"/>
    <w:semiHidden/>
    <w:locked/>
    <w:rsid w:val="001F2F44"/>
    <w:rPr>
      <w:rFonts w:cs="Times New Roman"/>
    </w:rPr>
  </w:style>
  <w:style w:type="paragraph" w:customStyle="1" w:styleId="1">
    <w:name w:val="Текст1"/>
    <w:basedOn w:val="Normal"/>
    <w:uiPriority w:val="99"/>
    <w:rsid w:val="001F2F44"/>
    <w:pPr>
      <w:suppressAutoHyphens/>
      <w:spacing w:after="0" w:line="240" w:lineRule="auto"/>
    </w:pPr>
    <w:rPr>
      <w:rFonts w:ascii="Courier New" w:hAnsi="Courier New" w:cs="Courier New"/>
      <w:sz w:val="20"/>
      <w:szCs w:val="20"/>
      <w:lang w:eastAsia="ar-SA"/>
    </w:rPr>
  </w:style>
  <w:style w:type="character" w:styleId="Emphasis">
    <w:name w:val="Emphasis"/>
    <w:basedOn w:val="DefaultParagraphFont"/>
    <w:uiPriority w:val="99"/>
    <w:qFormat/>
    <w:rsid w:val="009D176B"/>
    <w:rPr>
      <w:rFonts w:cs="Times New Roman"/>
      <w:i/>
    </w:rPr>
  </w:style>
  <w:style w:type="paragraph" w:customStyle="1" w:styleId="ConsPlusNormal">
    <w:name w:val="ConsPlusNormal"/>
    <w:next w:val="Normal"/>
    <w:uiPriority w:val="99"/>
    <w:rsid w:val="00C340EF"/>
    <w:pPr>
      <w:widowControl w:val="0"/>
      <w:suppressAutoHyphens/>
      <w:autoSpaceDE w:val="0"/>
      <w:ind w:firstLine="720"/>
    </w:pPr>
    <w:rPr>
      <w:rFonts w:ascii="Arial" w:hAnsi="Arial" w:cs="Arial"/>
      <w:kern w:val="1"/>
      <w:sz w:val="20"/>
      <w:szCs w:val="20"/>
      <w:lang w:eastAsia="fa-IR" w:bidi="fa-IR"/>
    </w:rPr>
  </w:style>
  <w:style w:type="paragraph" w:customStyle="1" w:styleId="22">
    <w:name w:val="Основной текст с отступом 22"/>
    <w:basedOn w:val="Normal"/>
    <w:uiPriority w:val="99"/>
    <w:rsid w:val="00C340EF"/>
    <w:pPr>
      <w:widowControl w:val="0"/>
      <w:suppressAutoHyphens/>
      <w:overflowPunct w:val="0"/>
      <w:autoSpaceDE w:val="0"/>
      <w:spacing w:before="20" w:after="20" w:line="240" w:lineRule="auto"/>
      <w:ind w:firstLine="708"/>
      <w:jc w:val="both"/>
      <w:textAlignment w:val="baseline"/>
    </w:pPr>
    <w:rPr>
      <w:rFonts w:ascii="Times New Roman" w:hAnsi="Times New Roman"/>
      <w:kern w:val="1"/>
      <w:sz w:val="28"/>
      <w:szCs w:val="28"/>
      <w:lang w:eastAsia="en-US"/>
    </w:rPr>
  </w:style>
</w:styles>
</file>

<file path=word/webSettings.xml><?xml version="1.0" encoding="utf-8"?>
<w:webSettings xmlns:r="http://schemas.openxmlformats.org/officeDocument/2006/relationships" xmlns:w="http://schemas.openxmlformats.org/wordprocessingml/2006/main">
  <w:divs>
    <w:div w:id="185294912">
      <w:marLeft w:val="0"/>
      <w:marRight w:val="0"/>
      <w:marTop w:val="0"/>
      <w:marBottom w:val="0"/>
      <w:divBdr>
        <w:top w:val="none" w:sz="0" w:space="0" w:color="auto"/>
        <w:left w:val="none" w:sz="0" w:space="0" w:color="auto"/>
        <w:bottom w:val="none" w:sz="0" w:space="0" w:color="auto"/>
        <w:right w:val="none" w:sz="0" w:space="0" w:color="auto"/>
      </w:divBdr>
    </w:div>
    <w:div w:id="185294913">
      <w:marLeft w:val="0"/>
      <w:marRight w:val="0"/>
      <w:marTop w:val="0"/>
      <w:marBottom w:val="0"/>
      <w:divBdr>
        <w:top w:val="none" w:sz="0" w:space="0" w:color="auto"/>
        <w:left w:val="none" w:sz="0" w:space="0" w:color="auto"/>
        <w:bottom w:val="none" w:sz="0" w:space="0" w:color="auto"/>
        <w:right w:val="none" w:sz="0" w:space="0" w:color="auto"/>
      </w:divBdr>
    </w:div>
    <w:div w:id="185294914">
      <w:marLeft w:val="0"/>
      <w:marRight w:val="0"/>
      <w:marTop w:val="0"/>
      <w:marBottom w:val="0"/>
      <w:divBdr>
        <w:top w:val="none" w:sz="0" w:space="0" w:color="auto"/>
        <w:left w:val="none" w:sz="0" w:space="0" w:color="auto"/>
        <w:bottom w:val="none" w:sz="0" w:space="0" w:color="auto"/>
        <w:right w:val="none" w:sz="0" w:space="0" w:color="auto"/>
      </w:divBdr>
    </w:div>
    <w:div w:id="185294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782</TotalTime>
  <Pages>12</Pages>
  <Words>3717</Words>
  <Characters>21193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118</cp:revision>
  <cp:lastPrinted>2022-03-25T05:08:00Z</cp:lastPrinted>
  <dcterms:created xsi:type="dcterms:W3CDTF">2013-03-07T09:37:00Z</dcterms:created>
  <dcterms:modified xsi:type="dcterms:W3CDTF">2022-03-28T06:33:00Z</dcterms:modified>
</cp:coreProperties>
</file>