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0" w:rsidRDefault="000264B0" w:rsidP="00104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4B0" w:rsidRDefault="000264B0" w:rsidP="00104F1A">
      <w:pPr>
        <w:jc w:val="center"/>
        <w:rPr>
          <w:b/>
        </w:rPr>
      </w:pPr>
    </w:p>
    <w:p w:rsidR="000264B0" w:rsidRPr="00104F1A" w:rsidRDefault="000264B0" w:rsidP="00104F1A">
      <w:pPr>
        <w:jc w:val="center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АДМИНИСТРАЦИИ НОВОЯСЕНСКОГО СЕЛЬСКОГО ПОСЕЛЕНИЯ</w:t>
      </w:r>
    </w:p>
    <w:p w:rsidR="000264B0" w:rsidRPr="00104F1A" w:rsidRDefault="000264B0" w:rsidP="00104F1A">
      <w:pPr>
        <w:jc w:val="center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СТАРОМИНСКОГО РАЙОНА</w:t>
      </w:r>
    </w:p>
    <w:p w:rsidR="000264B0" w:rsidRPr="00104F1A" w:rsidRDefault="000264B0" w:rsidP="00104F1A">
      <w:pPr>
        <w:jc w:val="center"/>
        <w:rPr>
          <w:b/>
          <w:sz w:val="28"/>
          <w:szCs w:val="28"/>
        </w:rPr>
      </w:pPr>
    </w:p>
    <w:p w:rsidR="000264B0" w:rsidRPr="00104F1A" w:rsidRDefault="000264B0" w:rsidP="00280CC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от 26.03.2021 г    </w:t>
      </w:r>
      <w:r w:rsidRPr="00104F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104F1A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30     </w:t>
      </w:r>
    </w:p>
    <w:p w:rsidR="000264B0" w:rsidRPr="00104F1A" w:rsidRDefault="000264B0" w:rsidP="00104F1A">
      <w:pPr>
        <w:jc w:val="center"/>
        <w:rPr>
          <w:sz w:val="28"/>
          <w:szCs w:val="28"/>
        </w:rPr>
      </w:pPr>
      <w:r w:rsidRPr="00104F1A">
        <w:rPr>
          <w:sz w:val="28"/>
          <w:szCs w:val="28"/>
        </w:rPr>
        <w:t>ст-ца Новоясенская</w:t>
      </w:r>
    </w:p>
    <w:p w:rsidR="000264B0" w:rsidRDefault="000264B0" w:rsidP="00435AFE">
      <w:pPr>
        <w:rPr>
          <w:sz w:val="28"/>
          <w:szCs w:val="28"/>
        </w:rPr>
      </w:pPr>
    </w:p>
    <w:p w:rsidR="00196BFD" w:rsidRDefault="00196BFD" w:rsidP="00435AFE">
      <w:pPr>
        <w:rPr>
          <w:sz w:val="28"/>
          <w:szCs w:val="28"/>
        </w:rPr>
      </w:pPr>
    </w:p>
    <w:p w:rsidR="000264B0" w:rsidRDefault="000264B0" w:rsidP="00435AFE">
      <w:pPr>
        <w:rPr>
          <w:sz w:val="28"/>
          <w:szCs w:val="28"/>
        </w:rPr>
      </w:pPr>
    </w:p>
    <w:p w:rsidR="000264B0" w:rsidRPr="006D5E26" w:rsidRDefault="000264B0" w:rsidP="00435AFE">
      <w:pPr>
        <w:jc w:val="center"/>
        <w:rPr>
          <w:b/>
          <w:sz w:val="28"/>
          <w:szCs w:val="28"/>
          <w:lang w:eastAsia="ru-RU"/>
        </w:rPr>
      </w:pPr>
      <w:r w:rsidRPr="006D5E26">
        <w:rPr>
          <w:b/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144 «</w:t>
      </w:r>
      <w:r w:rsidRPr="006D5E26">
        <w:rPr>
          <w:b/>
          <w:sz w:val="28"/>
          <w:szCs w:val="28"/>
          <w:lang w:eastAsia="ru-RU"/>
        </w:rPr>
        <w:t>Об утверждении административного регламента предоставления администрацией Новоясенского сельского поселения Староминского района муниципальной услуги «Выдача разрешения на право организации розничного рынка»</w:t>
      </w:r>
    </w:p>
    <w:p w:rsidR="000264B0" w:rsidRDefault="000264B0" w:rsidP="00FE7D92">
      <w:pPr>
        <w:jc w:val="center"/>
        <w:rPr>
          <w:sz w:val="28"/>
          <w:szCs w:val="28"/>
          <w:lang w:eastAsia="ru-RU"/>
        </w:rPr>
      </w:pPr>
    </w:p>
    <w:p w:rsidR="000264B0" w:rsidRDefault="000264B0" w:rsidP="00FE7D92">
      <w:pPr>
        <w:jc w:val="center"/>
        <w:rPr>
          <w:sz w:val="28"/>
          <w:szCs w:val="28"/>
          <w:lang w:eastAsia="ru-RU"/>
        </w:rPr>
      </w:pPr>
    </w:p>
    <w:p w:rsidR="00196BFD" w:rsidRDefault="00196BFD" w:rsidP="00FE7D92">
      <w:pPr>
        <w:jc w:val="center"/>
        <w:rPr>
          <w:sz w:val="28"/>
          <w:szCs w:val="28"/>
          <w:lang w:eastAsia="ru-RU"/>
        </w:rPr>
      </w:pPr>
    </w:p>
    <w:p w:rsidR="000264B0" w:rsidRPr="006D5E26" w:rsidRDefault="000264B0" w:rsidP="00196BFD">
      <w:pPr>
        <w:pStyle w:val="af8"/>
        <w:ind w:firstLine="851"/>
        <w:rPr>
          <w:rFonts w:ascii="Times New Roman" w:hAnsi="Times New Roman"/>
          <w:sz w:val="28"/>
          <w:szCs w:val="28"/>
        </w:rPr>
      </w:pPr>
      <w:r w:rsidRPr="006D5E26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6D5E26">
          <w:rPr>
            <w:rFonts w:ascii="Times New Roman" w:hAnsi="Times New Roman"/>
            <w:sz w:val="28"/>
            <w:szCs w:val="28"/>
          </w:rPr>
          <w:t xml:space="preserve">от 24.11.1995  № 181-ФЗ </w:t>
        </w:r>
      </w:hyperlink>
      <w:r w:rsidRPr="006D5E26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руководствуясь  Уставом Новоясенского сельского поселения Староминского района п о с т а н о в л я ю:</w:t>
      </w:r>
    </w:p>
    <w:p w:rsidR="000264B0" w:rsidRPr="006D5E26" w:rsidRDefault="000264B0" w:rsidP="006D5E26">
      <w:pPr>
        <w:pStyle w:val="1"/>
        <w:spacing w:before="0" w:after="0"/>
        <w:ind w:firstLine="8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E26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Новоясенского сельского поселения Староминского района от 19.12.2018 г. № 144 «Об утверждении административного регламента предоставления администрацией Новоясенского сельского поселения Староминского района муниципальной услуги «Выдача разрешения на право организации розничного рынка</w:t>
      </w:r>
      <w:r w:rsidRPr="006D5E26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следующие изменения:</w:t>
      </w:r>
    </w:p>
    <w:p w:rsidR="000264B0" w:rsidRPr="006D5E26" w:rsidRDefault="000264B0" w:rsidP="00196BFD">
      <w:pPr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6D5E26">
        <w:rPr>
          <w:bCs/>
          <w:color w:val="000000"/>
          <w:sz w:val="28"/>
          <w:szCs w:val="28"/>
        </w:rPr>
        <w:t>- подпункт  2.16.1 подраздела 2.16 Регламента дополнить текстом следующего содержания:</w:t>
      </w:r>
    </w:p>
    <w:p w:rsidR="000264B0" w:rsidRPr="00265CA7" w:rsidRDefault="000264B0" w:rsidP="00196BFD">
      <w:pPr>
        <w:ind w:firstLine="851"/>
        <w:jc w:val="both"/>
        <w:rPr>
          <w:rStyle w:val="blk"/>
          <w:sz w:val="28"/>
          <w:szCs w:val="28"/>
        </w:rPr>
      </w:pPr>
      <w:r w:rsidRPr="00265CA7">
        <w:rPr>
          <w:bCs/>
          <w:sz w:val="28"/>
          <w:szCs w:val="28"/>
        </w:rPr>
        <w:t>«</w:t>
      </w:r>
      <w:r w:rsidRPr="00265CA7">
        <w:rPr>
          <w:rStyle w:val="blk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0264B0" w:rsidRPr="00265CA7" w:rsidRDefault="000264B0" w:rsidP="00196BFD">
      <w:pPr>
        <w:ind w:firstLine="851"/>
        <w:jc w:val="both"/>
        <w:rPr>
          <w:sz w:val="28"/>
          <w:szCs w:val="28"/>
        </w:rPr>
      </w:pPr>
      <w:r w:rsidRPr="00265CA7">
        <w:rPr>
          <w:rStyle w:val="blk"/>
          <w:sz w:val="28"/>
          <w:szCs w:val="28"/>
        </w:rPr>
        <w:t xml:space="preserve">В целях реализации права на бесплатное использование мест для парковки транспортных средств сведения о транспортном средстве, </w:t>
      </w:r>
      <w:r w:rsidRPr="00265CA7">
        <w:rPr>
          <w:rStyle w:val="blk"/>
          <w:sz w:val="28"/>
          <w:szCs w:val="28"/>
        </w:rPr>
        <w:lastRenderedPageBreak/>
        <w:t>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264B0" w:rsidRPr="00265CA7" w:rsidRDefault="000264B0" w:rsidP="00196BFD">
      <w:pPr>
        <w:ind w:firstLine="851"/>
        <w:jc w:val="both"/>
        <w:rPr>
          <w:sz w:val="28"/>
          <w:szCs w:val="28"/>
        </w:rPr>
      </w:pPr>
      <w:r w:rsidRPr="00265CA7">
        <w:rPr>
          <w:rStyle w:val="blk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265CA7">
        <w:rPr>
          <w:rStyle w:val="afb"/>
          <w:sz w:val="28"/>
          <w:szCs w:val="28"/>
        </w:rPr>
        <w:t>власти субъектов Российской Федерации, размещение в федеральном реестре</w:t>
      </w:r>
      <w:r w:rsidRPr="00265CA7">
        <w:rPr>
          <w:rStyle w:val="blk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264B0" w:rsidRPr="00265CA7" w:rsidRDefault="000264B0" w:rsidP="00196BFD">
      <w:pPr>
        <w:ind w:firstLine="851"/>
        <w:jc w:val="both"/>
        <w:rPr>
          <w:rStyle w:val="blk"/>
          <w:sz w:val="28"/>
          <w:szCs w:val="28"/>
        </w:rPr>
      </w:pPr>
      <w:r w:rsidRPr="00265CA7">
        <w:rPr>
          <w:rStyle w:val="blk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0264B0" w:rsidRPr="00265CA7" w:rsidRDefault="000264B0" w:rsidP="00196BF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 xml:space="preserve">- пункт 2.18.1 подраздела 2 раздела </w:t>
      </w:r>
      <w:r w:rsidRPr="00265CA7">
        <w:rPr>
          <w:sz w:val="28"/>
          <w:szCs w:val="28"/>
          <w:lang w:val="en-US"/>
        </w:rPr>
        <w:t>II</w:t>
      </w:r>
      <w:r w:rsidRPr="00265CA7">
        <w:rPr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0264B0" w:rsidRPr="00265CA7" w:rsidRDefault="000264B0" w:rsidP="00196BF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0264B0" w:rsidRPr="00265CA7" w:rsidRDefault="000264B0" w:rsidP="00196BFD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sub_711"/>
      <w:r w:rsidRPr="00265CA7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264B0" w:rsidRPr="00265CA7" w:rsidRDefault="000264B0" w:rsidP="00196BFD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" w:name="sub_7111"/>
      <w:bookmarkEnd w:id="0"/>
      <w:r w:rsidRPr="00265CA7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0264B0" w:rsidRPr="00265CA7" w:rsidRDefault="000264B0" w:rsidP="00196BF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265CA7">
        <w:rPr>
          <w:sz w:val="28"/>
          <w:szCs w:val="28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лица.»</w:t>
      </w:r>
    </w:p>
    <w:p w:rsidR="000264B0" w:rsidRPr="00265CA7" w:rsidRDefault="000264B0" w:rsidP="006D5E26">
      <w:pPr>
        <w:suppressAutoHyphens/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0264B0" w:rsidRPr="00265CA7" w:rsidRDefault="000264B0" w:rsidP="00196BFD">
      <w:pPr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264B0" w:rsidRPr="00265CA7" w:rsidRDefault="000264B0" w:rsidP="00196BFD">
      <w:pPr>
        <w:ind w:firstLine="851"/>
        <w:jc w:val="both"/>
        <w:rPr>
          <w:sz w:val="28"/>
          <w:szCs w:val="28"/>
        </w:rPr>
      </w:pPr>
      <w:r w:rsidRPr="00265CA7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0264B0" w:rsidRPr="00265CA7" w:rsidRDefault="000264B0" w:rsidP="006D5E26">
      <w:pPr>
        <w:ind w:firstLine="708"/>
        <w:jc w:val="both"/>
        <w:rPr>
          <w:sz w:val="28"/>
          <w:szCs w:val="28"/>
        </w:rPr>
      </w:pPr>
    </w:p>
    <w:p w:rsidR="000264B0" w:rsidRPr="00265CA7" w:rsidRDefault="000264B0" w:rsidP="006D5E26">
      <w:pPr>
        <w:suppressAutoHyphens/>
        <w:jc w:val="both"/>
        <w:rPr>
          <w:sz w:val="28"/>
          <w:szCs w:val="28"/>
        </w:rPr>
      </w:pPr>
    </w:p>
    <w:p w:rsidR="000264B0" w:rsidRPr="00265CA7" w:rsidRDefault="000264B0" w:rsidP="006D5E26">
      <w:pPr>
        <w:suppressAutoHyphens/>
        <w:jc w:val="both"/>
        <w:rPr>
          <w:sz w:val="28"/>
          <w:szCs w:val="28"/>
        </w:rPr>
      </w:pPr>
    </w:p>
    <w:p w:rsidR="000264B0" w:rsidRPr="00265CA7" w:rsidRDefault="000264B0" w:rsidP="006D5E26">
      <w:pPr>
        <w:jc w:val="both"/>
        <w:rPr>
          <w:sz w:val="28"/>
          <w:szCs w:val="28"/>
        </w:rPr>
      </w:pPr>
      <w:r w:rsidRPr="00265CA7">
        <w:rPr>
          <w:sz w:val="28"/>
          <w:szCs w:val="28"/>
        </w:rPr>
        <w:t>Глава Новоясенского сельского поселения</w:t>
      </w:r>
    </w:p>
    <w:p w:rsidR="000264B0" w:rsidRPr="00265CA7" w:rsidRDefault="000264B0" w:rsidP="006D5E26">
      <w:pPr>
        <w:jc w:val="both"/>
        <w:rPr>
          <w:sz w:val="28"/>
          <w:szCs w:val="28"/>
        </w:rPr>
      </w:pPr>
      <w:r w:rsidRPr="00265CA7">
        <w:rPr>
          <w:sz w:val="28"/>
          <w:szCs w:val="28"/>
        </w:rPr>
        <w:t>Староминского района                                                                         Н.В. Столик</w:t>
      </w:r>
    </w:p>
    <w:p w:rsidR="000264B0" w:rsidRPr="00265CA7" w:rsidRDefault="000264B0" w:rsidP="006D5E26">
      <w:pPr>
        <w:ind w:left="5387"/>
        <w:rPr>
          <w:bCs/>
          <w:sz w:val="28"/>
          <w:szCs w:val="28"/>
        </w:rPr>
      </w:pPr>
      <w:r w:rsidRPr="00265CA7">
        <w:rPr>
          <w:bCs/>
          <w:sz w:val="28"/>
          <w:szCs w:val="28"/>
        </w:rPr>
        <w:t xml:space="preserve">                               </w:t>
      </w:r>
    </w:p>
    <w:p w:rsidR="000264B0" w:rsidRPr="00265CA7" w:rsidRDefault="000264B0" w:rsidP="006D5E26">
      <w:pPr>
        <w:ind w:left="5387"/>
        <w:rPr>
          <w:bCs/>
          <w:sz w:val="28"/>
          <w:szCs w:val="28"/>
        </w:rPr>
      </w:pPr>
    </w:p>
    <w:p w:rsidR="000264B0" w:rsidRPr="00265CA7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Pr="00265CA7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Default="000264B0" w:rsidP="00E7355D">
      <w:pPr>
        <w:tabs>
          <w:tab w:val="left" w:pos="1078"/>
        </w:tabs>
        <w:jc w:val="center"/>
        <w:rPr>
          <w:b/>
          <w:sz w:val="28"/>
          <w:szCs w:val="28"/>
          <w:lang w:eastAsia="ru-RU"/>
        </w:rPr>
      </w:pPr>
    </w:p>
    <w:p w:rsidR="000264B0" w:rsidRPr="00ED38E2" w:rsidRDefault="000264B0" w:rsidP="00E7355D">
      <w:pPr>
        <w:tabs>
          <w:tab w:val="left" w:pos="1078"/>
        </w:tabs>
        <w:jc w:val="center"/>
        <w:rPr>
          <w:sz w:val="28"/>
          <w:szCs w:val="28"/>
          <w:lang w:eastAsia="ru-RU"/>
        </w:rPr>
      </w:pPr>
      <w:bookmarkStart w:id="2" w:name="_GoBack"/>
      <w:bookmarkEnd w:id="2"/>
      <w:r w:rsidRPr="00ED38E2"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280CCA">
      <w:pPr>
        <w:jc w:val="center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проекта постановления администрации Новоясенского сельского поселения</w:t>
      </w:r>
    </w:p>
    <w:p w:rsidR="000264B0" w:rsidRPr="006D5E26" w:rsidRDefault="000264B0" w:rsidP="006D5E26">
      <w:pPr>
        <w:jc w:val="center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 xml:space="preserve">Староминского района от </w:t>
      </w:r>
      <w:r>
        <w:rPr>
          <w:sz w:val="28"/>
          <w:szCs w:val="28"/>
          <w:lang w:eastAsia="ru-RU"/>
        </w:rPr>
        <w:t xml:space="preserve">                        г.</w:t>
      </w:r>
      <w:r w:rsidRPr="00ED38E2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 xml:space="preserve">              </w:t>
      </w:r>
      <w:r w:rsidRPr="00ED38E2">
        <w:rPr>
          <w:b/>
          <w:sz w:val="28"/>
          <w:szCs w:val="28"/>
          <w:lang w:eastAsia="ru-RU"/>
        </w:rPr>
        <w:t xml:space="preserve"> </w:t>
      </w:r>
      <w:r w:rsidRPr="006D5E26">
        <w:rPr>
          <w:sz w:val="28"/>
          <w:szCs w:val="28"/>
          <w:lang w:eastAsia="ru-RU"/>
        </w:rPr>
        <w:t>«</w:t>
      </w:r>
      <w:r w:rsidRPr="006D5E26">
        <w:rPr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144 «</w:t>
      </w:r>
      <w:r w:rsidRPr="006D5E26">
        <w:rPr>
          <w:sz w:val="28"/>
          <w:szCs w:val="28"/>
          <w:lang w:eastAsia="ru-RU"/>
        </w:rPr>
        <w:t>Об утверждении административного регламента предоставления администрацией Новоясенского сельского поселения Староминского района муниципальной услуги «Выдача разрешения на право организации розничного рынка»</w:t>
      </w:r>
    </w:p>
    <w:p w:rsidR="000264B0" w:rsidRPr="00ED38E2" w:rsidRDefault="000264B0" w:rsidP="00280CCA">
      <w:pPr>
        <w:jc w:val="center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Проект подготовил и внес: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</w:t>
      </w:r>
      <w:r w:rsidRPr="00ED38E2">
        <w:rPr>
          <w:sz w:val="28"/>
          <w:szCs w:val="28"/>
          <w:lang w:eastAsia="ru-RU"/>
        </w:rPr>
        <w:t xml:space="preserve"> администрации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Новоясенского сельского поселения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 xml:space="preserve">Староминского района  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Pr="00ED38E2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 И.А. Нестеренко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Проект согласован: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Главный инспектор администрации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>Новоясенского сельского поселения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  <w:r w:rsidRPr="00ED38E2">
        <w:rPr>
          <w:sz w:val="28"/>
          <w:szCs w:val="28"/>
          <w:lang w:eastAsia="ru-RU"/>
        </w:rPr>
        <w:t xml:space="preserve">Староминского района                        </w:t>
      </w:r>
      <w:r>
        <w:rPr>
          <w:sz w:val="28"/>
          <w:szCs w:val="28"/>
          <w:lang w:eastAsia="ru-RU"/>
        </w:rPr>
        <w:t xml:space="preserve">          </w:t>
      </w:r>
      <w:r w:rsidRPr="00ED38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</w:t>
      </w:r>
      <w:r w:rsidRPr="00ED38E2">
        <w:rPr>
          <w:sz w:val="28"/>
          <w:szCs w:val="28"/>
          <w:lang w:eastAsia="ru-RU"/>
        </w:rPr>
        <w:t>Г.И. Прудкогляд</w:t>
      </w:r>
    </w:p>
    <w:p w:rsidR="000264B0" w:rsidRPr="00ED38E2" w:rsidRDefault="000264B0" w:rsidP="00E7355D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p w:rsidR="000264B0" w:rsidRDefault="000264B0" w:rsidP="0000412E">
      <w:pPr>
        <w:jc w:val="both"/>
        <w:rPr>
          <w:sz w:val="28"/>
          <w:szCs w:val="28"/>
          <w:lang w:eastAsia="ru-RU"/>
        </w:rPr>
      </w:pPr>
    </w:p>
    <w:sectPr w:rsidR="000264B0" w:rsidSect="00FE7D9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C0" w:rsidRDefault="000E12C0" w:rsidP="009E5D8C">
      <w:r>
        <w:separator/>
      </w:r>
    </w:p>
  </w:endnote>
  <w:endnote w:type="continuationSeparator" w:id="0">
    <w:p w:rsidR="000E12C0" w:rsidRDefault="000E12C0" w:rsidP="009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C0" w:rsidRDefault="000E12C0" w:rsidP="009E5D8C">
      <w:r>
        <w:separator/>
      </w:r>
    </w:p>
  </w:footnote>
  <w:footnote w:type="continuationSeparator" w:id="0">
    <w:p w:rsidR="000E12C0" w:rsidRDefault="000E12C0" w:rsidP="009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D92"/>
    <w:rsid w:val="0000412E"/>
    <w:rsid w:val="00007334"/>
    <w:rsid w:val="00010E60"/>
    <w:rsid w:val="00011DD1"/>
    <w:rsid w:val="00015189"/>
    <w:rsid w:val="000264B0"/>
    <w:rsid w:val="00026699"/>
    <w:rsid w:val="00027E88"/>
    <w:rsid w:val="00030B20"/>
    <w:rsid w:val="00036D4A"/>
    <w:rsid w:val="00041359"/>
    <w:rsid w:val="000526BB"/>
    <w:rsid w:val="00053E85"/>
    <w:rsid w:val="000731AB"/>
    <w:rsid w:val="00074118"/>
    <w:rsid w:val="0007471E"/>
    <w:rsid w:val="000757E7"/>
    <w:rsid w:val="00081151"/>
    <w:rsid w:val="000819C3"/>
    <w:rsid w:val="000920D4"/>
    <w:rsid w:val="000A210C"/>
    <w:rsid w:val="000B03B6"/>
    <w:rsid w:val="000B327F"/>
    <w:rsid w:val="000B3767"/>
    <w:rsid w:val="000B3F27"/>
    <w:rsid w:val="000B63F9"/>
    <w:rsid w:val="000C0EA9"/>
    <w:rsid w:val="000C33E1"/>
    <w:rsid w:val="000D1031"/>
    <w:rsid w:val="000D3EDA"/>
    <w:rsid w:val="000D73C7"/>
    <w:rsid w:val="000E12C0"/>
    <w:rsid w:val="000E2E9F"/>
    <w:rsid w:val="000F1028"/>
    <w:rsid w:val="00104D62"/>
    <w:rsid w:val="00104F1A"/>
    <w:rsid w:val="00113291"/>
    <w:rsid w:val="0011523B"/>
    <w:rsid w:val="00120191"/>
    <w:rsid w:val="0012320A"/>
    <w:rsid w:val="00142B45"/>
    <w:rsid w:val="00196BFD"/>
    <w:rsid w:val="001A0D59"/>
    <w:rsid w:val="001D092B"/>
    <w:rsid w:val="001D261D"/>
    <w:rsid w:val="001D5C3F"/>
    <w:rsid w:val="001E1C6F"/>
    <w:rsid w:val="001F2412"/>
    <w:rsid w:val="001F7DF7"/>
    <w:rsid w:val="0021024E"/>
    <w:rsid w:val="00225063"/>
    <w:rsid w:val="0024765B"/>
    <w:rsid w:val="0025403A"/>
    <w:rsid w:val="00265CA7"/>
    <w:rsid w:val="002803E4"/>
    <w:rsid w:val="00280CCA"/>
    <w:rsid w:val="002824D6"/>
    <w:rsid w:val="00292A97"/>
    <w:rsid w:val="00293EF6"/>
    <w:rsid w:val="002C0209"/>
    <w:rsid w:val="002D081D"/>
    <w:rsid w:val="002D0A90"/>
    <w:rsid w:val="002E07DB"/>
    <w:rsid w:val="002F007B"/>
    <w:rsid w:val="002F1D00"/>
    <w:rsid w:val="002F595A"/>
    <w:rsid w:val="002F6DEF"/>
    <w:rsid w:val="00301B93"/>
    <w:rsid w:val="003022FD"/>
    <w:rsid w:val="00303F32"/>
    <w:rsid w:val="00310139"/>
    <w:rsid w:val="00311C11"/>
    <w:rsid w:val="00330CC7"/>
    <w:rsid w:val="003317EB"/>
    <w:rsid w:val="003351DD"/>
    <w:rsid w:val="00350CD5"/>
    <w:rsid w:val="00352DD1"/>
    <w:rsid w:val="003A5102"/>
    <w:rsid w:val="003A5865"/>
    <w:rsid w:val="003A6B17"/>
    <w:rsid w:val="003C5F76"/>
    <w:rsid w:val="003D7CAE"/>
    <w:rsid w:val="003F3EA2"/>
    <w:rsid w:val="003F440D"/>
    <w:rsid w:val="003F496B"/>
    <w:rsid w:val="00435AFE"/>
    <w:rsid w:val="00446196"/>
    <w:rsid w:val="004603DA"/>
    <w:rsid w:val="00464804"/>
    <w:rsid w:val="00475B48"/>
    <w:rsid w:val="004A0802"/>
    <w:rsid w:val="004B332D"/>
    <w:rsid w:val="004B487E"/>
    <w:rsid w:val="004C1881"/>
    <w:rsid w:val="004E3AA6"/>
    <w:rsid w:val="004F3998"/>
    <w:rsid w:val="005138FB"/>
    <w:rsid w:val="00516041"/>
    <w:rsid w:val="005209CF"/>
    <w:rsid w:val="005214E1"/>
    <w:rsid w:val="0053334E"/>
    <w:rsid w:val="005713FA"/>
    <w:rsid w:val="00594359"/>
    <w:rsid w:val="005A0DD5"/>
    <w:rsid w:val="005A1C7E"/>
    <w:rsid w:val="005C65C2"/>
    <w:rsid w:val="005D3007"/>
    <w:rsid w:val="005D6BDF"/>
    <w:rsid w:val="00606B57"/>
    <w:rsid w:val="00663070"/>
    <w:rsid w:val="00674897"/>
    <w:rsid w:val="00692FA3"/>
    <w:rsid w:val="006944BD"/>
    <w:rsid w:val="006A200E"/>
    <w:rsid w:val="006B72E1"/>
    <w:rsid w:val="006D476A"/>
    <w:rsid w:val="006D5E26"/>
    <w:rsid w:val="00700F04"/>
    <w:rsid w:val="007169F4"/>
    <w:rsid w:val="0071778C"/>
    <w:rsid w:val="007243AA"/>
    <w:rsid w:val="0073008F"/>
    <w:rsid w:val="00732172"/>
    <w:rsid w:val="0073689C"/>
    <w:rsid w:val="00740D53"/>
    <w:rsid w:val="00744CB5"/>
    <w:rsid w:val="0077155C"/>
    <w:rsid w:val="00771D6E"/>
    <w:rsid w:val="00796D5E"/>
    <w:rsid w:val="007B0716"/>
    <w:rsid w:val="007B246B"/>
    <w:rsid w:val="007C22FE"/>
    <w:rsid w:val="007D6C23"/>
    <w:rsid w:val="007E04BE"/>
    <w:rsid w:val="007E4C18"/>
    <w:rsid w:val="007F2796"/>
    <w:rsid w:val="00837E7C"/>
    <w:rsid w:val="00841A3E"/>
    <w:rsid w:val="0087547D"/>
    <w:rsid w:val="0088280A"/>
    <w:rsid w:val="0089108C"/>
    <w:rsid w:val="008B0FF1"/>
    <w:rsid w:val="008B2020"/>
    <w:rsid w:val="008E00BE"/>
    <w:rsid w:val="008F15CA"/>
    <w:rsid w:val="008F47B2"/>
    <w:rsid w:val="008F7DEC"/>
    <w:rsid w:val="00923917"/>
    <w:rsid w:val="009402E0"/>
    <w:rsid w:val="00940AA7"/>
    <w:rsid w:val="00946BA5"/>
    <w:rsid w:val="00955B3E"/>
    <w:rsid w:val="00960D92"/>
    <w:rsid w:val="0096638D"/>
    <w:rsid w:val="009843AD"/>
    <w:rsid w:val="009926D4"/>
    <w:rsid w:val="009B79C6"/>
    <w:rsid w:val="009C234A"/>
    <w:rsid w:val="009C49AC"/>
    <w:rsid w:val="009C4DFC"/>
    <w:rsid w:val="009C798E"/>
    <w:rsid w:val="009E5D8C"/>
    <w:rsid w:val="009E7EA1"/>
    <w:rsid w:val="009F41E8"/>
    <w:rsid w:val="00A01DF8"/>
    <w:rsid w:val="00A02143"/>
    <w:rsid w:val="00A11F36"/>
    <w:rsid w:val="00A132E5"/>
    <w:rsid w:val="00A17974"/>
    <w:rsid w:val="00A25E72"/>
    <w:rsid w:val="00A506C0"/>
    <w:rsid w:val="00A71690"/>
    <w:rsid w:val="00A72CE3"/>
    <w:rsid w:val="00A72F22"/>
    <w:rsid w:val="00A855FA"/>
    <w:rsid w:val="00A860EE"/>
    <w:rsid w:val="00A90FA2"/>
    <w:rsid w:val="00AB499C"/>
    <w:rsid w:val="00AC0231"/>
    <w:rsid w:val="00AC2B35"/>
    <w:rsid w:val="00AF4A41"/>
    <w:rsid w:val="00B00A6C"/>
    <w:rsid w:val="00B02119"/>
    <w:rsid w:val="00B10CF4"/>
    <w:rsid w:val="00B32280"/>
    <w:rsid w:val="00B53362"/>
    <w:rsid w:val="00B671B8"/>
    <w:rsid w:val="00B721F7"/>
    <w:rsid w:val="00B759B5"/>
    <w:rsid w:val="00B7704D"/>
    <w:rsid w:val="00B80159"/>
    <w:rsid w:val="00BA7F14"/>
    <w:rsid w:val="00BC2877"/>
    <w:rsid w:val="00BE4F34"/>
    <w:rsid w:val="00BF2A92"/>
    <w:rsid w:val="00BF4E9D"/>
    <w:rsid w:val="00C37272"/>
    <w:rsid w:val="00C40FDE"/>
    <w:rsid w:val="00C4278F"/>
    <w:rsid w:val="00C56839"/>
    <w:rsid w:val="00C57540"/>
    <w:rsid w:val="00C61465"/>
    <w:rsid w:val="00C6474C"/>
    <w:rsid w:val="00C65CF5"/>
    <w:rsid w:val="00C660BB"/>
    <w:rsid w:val="00C95E47"/>
    <w:rsid w:val="00CB36F5"/>
    <w:rsid w:val="00CB39FA"/>
    <w:rsid w:val="00CB785B"/>
    <w:rsid w:val="00CC067E"/>
    <w:rsid w:val="00CD4572"/>
    <w:rsid w:val="00CE2FA4"/>
    <w:rsid w:val="00CE695B"/>
    <w:rsid w:val="00D166DE"/>
    <w:rsid w:val="00D21F7D"/>
    <w:rsid w:val="00D43239"/>
    <w:rsid w:val="00D77964"/>
    <w:rsid w:val="00DC32C7"/>
    <w:rsid w:val="00DE3355"/>
    <w:rsid w:val="00DF5D8A"/>
    <w:rsid w:val="00E02F6E"/>
    <w:rsid w:val="00E1241B"/>
    <w:rsid w:val="00E25CDF"/>
    <w:rsid w:val="00E26302"/>
    <w:rsid w:val="00E27F01"/>
    <w:rsid w:val="00E4294B"/>
    <w:rsid w:val="00E44A57"/>
    <w:rsid w:val="00E5022F"/>
    <w:rsid w:val="00E510C1"/>
    <w:rsid w:val="00E5176F"/>
    <w:rsid w:val="00E623DD"/>
    <w:rsid w:val="00E7355D"/>
    <w:rsid w:val="00E80C2F"/>
    <w:rsid w:val="00E86617"/>
    <w:rsid w:val="00EA29A9"/>
    <w:rsid w:val="00EA6D19"/>
    <w:rsid w:val="00ED1A33"/>
    <w:rsid w:val="00ED38E2"/>
    <w:rsid w:val="00EE02AF"/>
    <w:rsid w:val="00EE27F6"/>
    <w:rsid w:val="00F2660A"/>
    <w:rsid w:val="00F30731"/>
    <w:rsid w:val="00F52C2F"/>
    <w:rsid w:val="00F70EC0"/>
    <w:rsid w:val="00F83EFC"/>
    <w:rsid w:val="00F86AF8"/>
    <w:rsid w:val="00F913C8"/>
    <w:rsid w:val="00F9547F"/>
    <w:rsid w:val="00FA2638"/>
    <w:rsid w:val="00FA37A2"/>
    <w:rsid w:val="00FA53E2"/>
    <w:rsid w:val="00FB2C57"/>
    <w:rsid w:val="00FC6475"/>
    <w:rsid w:val="00FE7D92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CAADF-9ACD-4B81-B68A-B78C30C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92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C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9C4D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FE7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7D92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946BA5"/>
    <w:pPr>
      <w:ind w:left="720"/>
      <w:contextualSpacing/>
    </w:pPr>
  </w:style>
  <w:style w:type="paragraph" w:customStyle="1" w:styleId="ConsPlusNormal">
    <w:name w:val="ConsPlusNormal"/>
    <w:uiPriority w:val="99"/>
    <w:rsid w:val="00A72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9C4DFC"/>
    <w:rPr>
      <w:lang w:eastAsia="ru-RU"/>
    </w:rPr>
  </w:style>
  <w:style w:type="paragraph" w:styleId="a7">
    <w:name w:val="Block Text"/>
    <w:basedOn w:val="a"/>
    <w:uiPriority w:val="99"/>
    <w:rsid w:val="009C4DFC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9C4DF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9C4DFC"/>
    <w:pPr>
      <w:suppressAutoHyphens/>
      <w:ind w:firstLine="540"/>
      <w:jc w:val="both"/>
    </w:pPr>
    <w:rPr>
      <w:color w:val="000000"/>
      <w:sz w:val="28"/>
    </w:rPr>
  </w:style>
  <w:style w:type="paragraph" w:customStyle="1" w:styleId="ConsNormal">
    <w:name w:val="ConsNormal"/>
    <w:uiPriority w:val="99"/>
    <w:rsid w:val="009C4D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9">
    <w:name w:val="page number"/>
    <w:uiPriority w:val="99"/>
    <w:rsid w:val="009C4DFC"/>
    <w:rPr>
      <w:rFonts w:cs="Times New Roman"/>
    </w:rPr>
  </w:style>
  <w:style w:type="paragraph" w:styleId="aa">
    <w:name w:val="header"/>
    <w:basedOn w:val="a"/>
    <w:link w:val="ab"/>
    <w:uiPriority w:val="99"/>
    <w:rsid w:val="009C4DF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9C4DF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C4DF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9C4DF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9C4DFC"/>
    <w:pPr>
      <w:ind w:firstLine="720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9C4D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uiPriority w:val="99"/>
    <w:rsid w:val="009C4D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C4DF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9C4DFC"/>
    <w:rPr>
      <w:u w:val="none"/>
      <w:effect w:val="none"/>
    </w:rPr>
  </w:style>
  <w:style w:type="paragraph" w:customStyle="1" w:styleId="s1">
    <w:name w:val="s_1"/>
    <w:basedOn w:val="a"/>
    <w:uiPriority w:val="99"/>
    <w:rsid w:val="009C4DFC"/>
    <w:pPr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C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uiPriority w:val="99"/>
    <w:rsid w:val="009C4DFC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9C4D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C4DF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Strong"/>
    <w:uiPriority w:val="99"/>
    <w:qFormat/>
    <w:rsid w:val="009C4DFC"/>
    <w:rPr>
      <w:rFonts w:cs="Times New Roman"/>
      <w:b/>
    </w:rPr>
  </w:style>
  <w:style w:type="character" w:styleId="af2">
    <w:name w:val="FollowedHyperlink"/>
    <w:uiPriority w:val="99"/>
    <w:semiHidden/>
    <w:rsid w:val="009C4DFC"/>
    <w:rPr>
      <w:rFonts w:cs="Times New Roman"/>
      <w:color w:val="800080"/>
      <w:u w:val="single"/>
    </w:rPr>
  </w:style>
  <w:style w:type="character" w:customStyle="1" w:styleId="af3">
    <w:name w:val="Гипертекстовая ссылка"/>
    <w:uiPriority w:val="99"/>
    <w:rsid w:val="009C4DFC"/>
    <w:rPr>
      <w:rFonts w:cs="Times New Roman"/>
      <w:color w:val="106BBE"/>
    </w:rPr>
  </w:style>
  <w:style w:type="paragraph" w:styleId="af4">
    <w:name w:val="footnote text"/>
    <w:basedOn w:val="a"/>
    <w:link w:val="af5"/>
    <w:uiPriority w:val="99"/>
    <w:semiHidden/>
    <w:rsid w:val="009E5D8C"/>
    <w:rPr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9E5D8C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locked/>
    <w:rsid w:val="0000412E"/>
    <w:pPr>
      <w:jc w:val="center"/>
    </w:pPr>
    <w:rPr>
      <w:rFonts w:eastAsia="Calibri"/>
      <w:sz w:val="28"/>
      <w:lang w:eastAsia="ru-RU"/>
    </w:rPr>
  </w:style>
  <w:style w:type="character" w:customStyle="1" w:styleId="af7">
    <w:name w:val="Название Знак"/>
    <w:link w:val="af6"/>
    <w:uiPriority w:val="99"/>
    <w:locked/>
    <w:rsid w:val="0000412E"/>
    <w:rPr>
      <w:rFonts w:cs="Times New Roman"/>
      <w:sz w:val="24"/>
      <w:szCs w:val="24"/>
      <w:lang w:val="ru-RU" w:eastAsia="ru-RU" w:bidi="ar-SA"/>
    </w:rPr>
  </w:style>
  <w:style w:type="paragraph" w:styleId="af8">
    <w:name w:val="No Spacing"/>
    <w:link w:val="af9"/>
    <w:uiPriority w:val="99"/>
    <w:qFormat/>
    <w:rsid w:val="006D5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6D5E26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6D5E26"/>
    <w:rPr>
      <w:rFonts w:cs="Times New Roman"/>
    </w:rPr>
  </w:style>
  <w:style w:type="paragraph" w:styleId="afa">
    <w:name w:val="Normal Indent"/>
    <w:basedOn w:val="a"/>
    <w:link w:val="afb"/>
    <w:uiPriority w:val="99"/>
    <w:locked/>
    <w:rsid w:val="006D5E26"/>
    <w:pPr>
      <w:ind w:left="708"/>
    </w:pPr>
    <w:rPr>
      <w:rFonts w:eastAsia="Calibri"/>
      <w:lang w:eastAsia="ru-RU"/>
    </w:rPr>
  </w:style>
  <w:style w:type="character" w:customStyle="1" w:styleId="afb">
    <w:name w:val="Обычный отступ Знак"/>
    <w:link w:val="afa"/>
    <w:uiPriority w:val="99"/>
    <w:locked/>
    <w:rsid w:val="006D5E2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20</cp:revision>
  <cp:lastPrinted>2018-09-13T06:39:00Z</cp:lastPrinted>
  <dcterms:created xsi:type="dcterms:W3CDTF">2018-09-15T14:25:00Z</dcterms:created>
  <dcterms:modified xsi:type="dcterms:W3CDTF">2021-03-30T05:30:00Z</dcterms:modified>
</cp:coreProperties>
</file>